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74AA3" w:rsidRPr="00C72DD8" w14:paraId="56E894FE" w14:textId="77777777">
        <w:trPr>
          <w:trHeight w:val="20"/>
          <w:jc w:val="center"/>
        </w:trPr>
        <w:tc>
          <w:tcPr>
            <w:tcW w:w="1186" w:type="pct"/>
          </w:tcPr>
          <w:p w14:paraId="4D370D18" w14:textId="77777777" w:rsidR="00174AA3" w:rsidRPr="00C72DD8" w:rsidRDefault="00000000">
            <w:pPr>
              <w:pStyle w:val="BodyText"/>
              <w:ind w:left="90"/>
              <w:jc w:val="left"/>
              <w:rPr>
                <w:rFonts w:ascii="Arial" w:hAnsi="Arial" w:cs="Arial"/>
                <w:bCs/>
                <w:sz w:val="20"/>
                <w:szCs w:val="20"/>
                <w:lang w:val="en-GB" w:eastAsia="en-US"/>
              </w:rPr>
            </w:pPr>
            <w:r w:rsidRPr="00C72DD8">
              <w:rPr>
                <w:rFonts w:ascii="Arial" w:hAnsi="Arial" w:cs="Arial"/>
                <w:bCs/>
                <w:sz w:val="20"/>
                <w:szCs w:val="20"/>
                <w:lang w:val="en-GB" w:eastAsia="en-US"/>
              </w:rPr>
              <w:t>Journal Name:</w:t>
            </w:r>
          </w:p>
        </w:tc>
        <w:tc>
          <w:tcPr>
            <w:tcW w:w="3814" w:type="pct"/>
          </w:tcPr>
          <w:p w14:paraId="53FE1E98" w14:textId="77777777" w:rsidR="00174AA3" w:rsidRPr="00C72DD8" w:rsidRDefault="00174AA3">
            <w:pPr>
              <w:rPr>
                <w:rFonts w:ascii="Arial" w:hAnsi="Arial" w:cs="Arial"/>
                <w:b/>
                <w:bCs/>
                <w:color w:val="0000FF"/>
                <w:sz w:val="20"/>
                <w:szCs w:val="20"/>
                <w:lang w:val="en-GB"/>
              </w:rPr>
            </w:pPr>
            <w:hyperlink r:id="rId7" w:history="1">
              <w:r w:rsidRPr="00C72DD8">
                <w:rPr>
                  <w:rFonts w:ascii="Arial" w:hAnsi="Arial" w:cs="Arial"/>
                  <w:color w:val="0000FF"/>
                  <w:sz w:val="20"/>
                  <w:szCs w:val="20"/>
                  <w:u w:val="single"/>
                </w:rPr>
                <w:t>Asian Basic and Applied Research Journal</w:t>
              </w:r>
            </w:hyperlink>
          </w:p>
        </w:tc>
      </w:tr>
      <w:tr w:rsidR="00174AA3" w:rsidRPr="00C72DD8" w14:paraId="1D0ADC9C" w14:textId="77777777">
        <w:trPr>
          <w:trHeight w:val="20"/>
          <w:jc w:val="center"/>
        </w:trPr>
        <w:tc>
          <w:tcPr>
            <w:tcW w:w="1186" w:type="pct"/>
          </w:tcPr>
          <w:p w14:paraId="33A8C411" w14:textId="77777777" w:rsidR="00174AA3" w:rsidRPr="00C72DD8" w:rsidRDefault="00000000">
            <w:pPr>
              <w:pStyle w:val="BodyText"/>
              <w:ind w:left="90"/>
              <w:jc w:val="left"/>
              <w:rPr>
                <w:rFonts w:ascii="Arial" w:hAnsi="Arial" w:cs="Arial"/>
                <w:bCs/>
                <w:sz w:val="20"/>
                <w:szCs w:val="20"/>
                <w:lang w:val="en-GB" w:eastAsia="en-US"/>
              </w:rPr>
            </w:pPr>
            <w:r w:rsidRPr="00C72DD8">
              <w:rPr>
                <w:rFonts w:ascii="Arial" w:hAnsi="Arial" w:cs="Arial"/>
                <w:bCs/>
                <w:sz w:val="20"/>
                <w:szCs w:val="20"/>
                <w:lang w:val="en-GB" w:eastAsia="en-US"/>
              </w:rPr>
              <w:t>Manuscript Number:</w:t>
            </w:r>
          </w:p>
        </w:tc>
        <w:tc>
          <w:tcPr>
            <w:tcW w:w="3814" w:type="pct"/>
          </w:tcPr>
          <w:p w14:paraId="6C769A50" w14:textId="5D60F1BA" w:rsidR="00174AA3" w:rsidRPr="00C72DD8" w:rsidRDefault="00B63698">
            <w:pPr>
              <w:pStyle w:val="NormalWeb"/>
              <w:spacing w:before="0" w:beforeAutospacing="0" w:after="0" w:afterAutospacing="0"/>
              <w:rPr>
                <w:rFonts w:ascii="Arial" w:hAnsi="Arial" w:cs="Arial"/>
                <w:b/>
                <w:bCs/>
                <w:sz w:val="20"/>
                <w:szCs w:val="20"/>
                <w:lang w:val="en-GB"/>
              </w:rPr>
            </w:pPr>
            <w:r w:rsidRPr="00C72DD8">
              <w:rPr>
                <w:rFonts w:ascii="Arial" w:hAnsi="Arial" w:cs="Arial"/>
                <w:b/>
                <w:bCs/>
                <w:sz w:val="20"/>
                <w:szCs w:val="20"/>
                <w:lang w:val="en-GB"/>
              </w:rPr>
              <w:t>Ms_ABAARJ_2930</w:t>
            </w:r>
          </w:p>
        </w:tc>
      </w:tr>
      <w:tr w:rsidR="00174AA3" w:rsidRPr="00C72DD8" w14:paraId="7EAFD938" w14:textId="77777777">
        <w:trPr>
          <w:trHeight w:val="20"/>
          <w:jc w:val="center"/>
        </w:trPr>
        <w:tc>
          <w:tcPr>
            <w:tcW w:w="1186" w:type="pct"/>
          </w:tcPr>
          <w:p w14:paraId="44BE15BA" w14:textId="77777777" w:rsidR="00174AA3" w:rsidRPr="00C72DD8" w:rsidRDefault="00000000">
            <w:pPr>
              <w:pStyle w:val="BodyText"/>
              <w:ind w:left="90"/>
              <w:jc w:val="left"/>
              <w:rPr>
                <w:rFonts w:ascii="Arial" w:hAnsi="Arial" w:cs="Arial"/>
                <w:bCs/>
                <w:sz w:val="20"/>
                <w:szCs w:val="20"/>
                <w:lang w:val="en-GB" w:eastAsia="en-US"/>
              </w:rPr>
            </w:pPr>
            <w:r w:rsidRPr="00C72DD8">
              <w:rPr>
                <w:rFonts w:ascii="Arial" w:hAnsi="Arial" w:cs="Arial"/>
                <w:bCs/>
                <w:sz w:val="20"/>
                <w:szCs w:val="20"/>
                <w:lang w:val="en-GB" w:eastAsia="en-US"/>
              </w:rPr>
              <w:t xml:space="preserve">Title of the Manuscript: </w:t>
            </w:r>
          </w:p>
        </w:tc>
        <w:tc>
          <w:tcPr>
            <w:tcW w:w="3814" w:type="pct"/>
          </w:tcPr>
          <w:p w14:paraId="4B545E3B" w14:textId="05656E0E" w:rsidR="00174AA3" w:rsidRPr="00C72DD8" w:rsidRDefault="00B63698">
            <w:pPr>
              <w:pStyle w:val="NormalWeb"/>
              <w:spacing w:before="0" w:beforeAutospacing="0" w:after="0" w:afterAutospacing="0"/>
              <w:rPr>
                <w:rFonts w:ascii="Arial" w:hAnsi="Arial" w:cs="Arial"/>
                <w:b/>
                <w:sz w:val="20"/>
                <w:szCs w:val="20"/>
                <w:lang w:val="en-GB"/>
              </w:rPr>
            </w:pPr>
            <w:r w:rsidRPr="00C72DD8">
              <w:rPr>
                <w:rFonts w:ascii="Arial" w:hAnsi="Arial" w:cs="Arial"/>
                <w:b/>
                <w:sz w:val="20"/>
                <w:szCs w:val="20"/>
                <w:lang w:val="en-GB"/>
              </w:rPr>
              <w:t>EFFECT OF MOBILE BANKING AND ONLINE BANKING SERVICES ON PERFORMANCE OF SMALL AND MEDIUM ENTERPRISES IN NAIROBI COUNTY, KENYA</w:t>
            </w:r>
          </w:p>
        </w:tc>
      </w:tr>
      <w:tr w:rsidR="00174AA3" w:rsidRPr="00C72DD8" w14:paraId="15961871" w14:textId="77777777">
        <w:trPr>
          <w:trHeight w:val="20"/>
          <w:jc w:val="center"/>
        </w:trPr>
        <w:tc>
          <w:tcPr>
            <w:tcW w:w="1186" w:type="pct"/>
          </w:tcPr>
          <w:p w14:paraId="3B2D26BD" w14:textId="77777777" w:rsidR="00174AA3" w:rsidRPr="00C72DD8" w:rsidRDefault="00000000">
            <w:pPr>
              <w:pStyle w:val="BodyText"/>
              <w:ind w:left="90"/>
              <w:jc w:val="left"/>
              <w:rPr>
                <w:rFonts w:ascii="Arial" w:hAnsi="Arial" w:cs="Arial"/>
                <w:bCs/>
                <w:sz w:val="20"/>
                <w:szCs w:val="20"/>
                <w:lang w:val="en-GB" w:eastAsia="en-US"/>
              </w:rPr>
            </w:pPr>
            <w:r w:rsidRPr="00C72DD8">
              <w:rPr>
                <w:rFonts w:ascii="Arial" w:hAnsi="Arial" w:cs="Arial"/>
                <w:bCs/>
                <w:sz w:val="20"/>
                <w:szCs w:val="20"/>
                <w:lang w:val="en-GB" w:eastAsia="en-US"/>
              </w:rPr>
              <w:t>Type of the Article</w:t>
            </w:r>
          </w:p>
        </w:tc>
        <w:tc>
          <w:tcPr>
            <w:tcW w:w="3814" w:type="pct"/>
          </w:tcPr>
          <w:p w14:paraId="4E3401FE" w14:textId="589DCEA5" w:rsidR="00174AA3" w:rsidRPr="00C72DD8" w:rsidRDefault="00D24928">
            <w:pPr>
              <w:pStyle w:val="NormalWeb"/>
              <w:spacing w:before="0" w:beforeAutospacing="0" w:after="0" w:afterAutospacing="0"/>
              <w:rPr>
                <w:rFonts w:ascii="Arial" w:hAnsi="Arial" w:cs="Arial"/>
                <w:b/>
                <w:sz w:val="20"/>
                <w:szCs w:val="20"/>
                <w:lang w:val="en-GB"/>
              </w:rPr>
            </w:pPr>
            <w:r w:rsidRPr="00C72DD8">
              <w:rPr>
                <w:rFonts w:ascii="Arial" w:hAnsi="Arial" w:cs="Arial"/>
                <w:b/>
                <w:sz w:val="20"/>
                <w:szCs w:val="20"/>
                <w:lang w:val="en-GB"/>
              </w:rPr>
              <w:t>Research article / Short Communication/ Case Report / Case Study</w:t>
            </w:r>
          </w:p>
          <w:p w14:paraId="3C3D453D" w14:textId="77777777" w:rsidR="00174AA3" w:rsidRPr="00C72DD8" w:rsidRDefault="00174AA3">
            <w:pPr>
              <w:pStyle w:val="NormalWeb"/>
              <w:spacing w:before="0" w:beforeAutospacing="0" w:after="0" w:afterAutospacing="0"/>
              <w:rPr>
                <w:rFonts w:ascii="Arial" w:hAnsi="Arial" w:cs="Arial"/>
                <w:b/>
                <w:sz w:val="20"/>
                <w:szCs w:val="20"/>
                <w:lang w:val="en-GB"/>
              </w:rPr>
            </w:pPr>
          </w:p>
        </w:tc>
      </w:tr>
    </w:tbl>
    <w:p w14:paraId="3A347461" w14:textId="77777777" w:rsidR="00174AA3" w:rsidRPr="00C72DD8" w:rsidRDefault="00174AA3">
      <w:pPr>
        <w:pStyle w:val="BodyText"/>
        <w:rPr>
          <w:rFonts w:ascii="Arial" w:hAnsi="Arial" w:cs="Arial"/>
          <w:i/>
          <w:sz w:val="20"/>
          <w:szCs w:val="20"/>
          <w:u w:val="single"/>
          <w:lang w:val="en-GB"/>
        </w:rPr>
      </w:pPr>
    </w:p>
    <w:p w14:paraId="7694E090" w14:textId="77777777" w:rsidR="00174AA3" w:rsidRPr="00C72DD8" w:rsidRDefault="00174AA3">
      <w:pPr>
        <w:jc w:val="both"/>
        <w:rPr>
          <w:rFonts w:ascii="Arial" w:eastAsia="MS Mincho" w:hAnsi="Arial" w:cs="Arial"/>
          <w:sz w:val="20"/>
          <w:szCs w:val="20"/>
          <w:lang w:val="en-GB" w:eastAsia="x-none"/>
        </w:rPr>
      </w:pPr>
    </w:p>
    <w:p w14:paraId="4877E8FA" w14:textId="77777777" w:rsidR="00174AA3" w:rsidRPr="00C72DD8" w:rsidRDefault="00000000">
      <w:pPr>
        <w:jc w:val="both"/>
        <w:rPr>
          <w:rFonts w:ascii="Arial" w:eastAsia="MS Mincho" w:hAnsi="Arial" w:cs="Arial"/>
          <w:b/>
          <w:sz w:val="20"/>
          <w:szCs w:val="20"/>
          <w:u w:val="single"/>
          <w:lang w:val="en-GB" w:eastAsia="x-none"/>
        </w:rPr>
      </w:pPr>
      <w:r w:rsidRPr="00C72DD8">
        <w:rPr>
          <w:rFonts w:ascii="Arial" w:eastAsia="MS Mincho" w:hAnsi="Arial" w:cs="Arial"/>
          <w:b/>
          <w:sz w:val="20"/>
          <w:szCs w:val="20"/>
          <w:highlight w:val="yellow"/>
          <w:u w:val="single"/>
          <w:lang w:val="en-GB" w:eastAsia="x-none"/>
        </w:rPr>
        <w:t>PART 1 (Importance of the manuscript)</w:t>
      </w:r>
      <w:r w:rsidRPr="00C72DD8">
        <w:rPr>
          <w:rFonts w:ascii="Arial" w:eastAsia="MS Mincho" w:hAnsi="Arial" w:cs="Arial"/>
          <w:b/>
          <w:sz w:val="20"/>
          <w:szCs w:val="20"/>
          <w:u w:val="single"/>
          <w:lang w:val="en-GB" w:eastAsia="x-none"/>
        </w:rPr>
        <w:t xml:space="preserve"> </w:t>
      </w:r>
    </w:p>
    <w:p w14:paraId="3B31919E" w14:textId="77777777" w:rsidR="00174AA3" w:rsidRPr="00C72DD8"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74AA3" w:rsidRPr="00C72DD8" w14:paraId="1AFA3E26" w14:textId="77777777">
        <w:trPr>
          <w:trHeight w:val="20"/>
          <w:jc w:val="center"/>
        </w:trPr>
        <w:tc>
          <w:tcPr>
            <w:tcW w:w="1666" w:type="pct"/>
            <w:noWrap/>
          </w:tcPr>
          <w:p w14:paraId="77AC2938" w14:textId="77777777" w:rsidR="00174AA3" w:rsidRPr="00C72DD8" w:rsidRDefault="00174AA3">
            <w:pPr>
              <w:keepNext/>
              <w:outlineLvl w:val="1"/>
              <w:rPr>
                <w:rFonts w:ascii="Arial" w:eastAsia="MS Mincho" w:hAnsi="Arial" w:cs="Arial"/>
                <w:b/>
                <w:bCs/>
                <w:sz w:val="20"/>
                <w:szCs w:val="20"/>
                <w:lang w:val="en-GB"/>
              </w:rPr>
            </w:pPr>
          </w:p>
        </w:tc>
        <w:tc>
          <w:tcPr>
            <w:tcW w:w="1667" w:type="pct"/>
            <w:hideMark/>
          </w:tcPr>
          <w:p w14:paraId="22B64CD8" w14:textId="77777777" w:rsidR="00174AA3" w:rsidRPr="00C72DD8" w:rsidRDefault="00000000">
            <w:pPr>
              <w:keepNext/>
              <w:outlineLvl w:val="1"/>
              <w:rPr>
                <w:rFonts w:ascii="Arial" w:eastAsia="MS Mincho" w:hAnsi="Arial" w:cs="Arial"/>
                <w:b/>
                <w:bCs/>
                <w:sz w:val="20"/>
                <w:szCs w:val="20"/>
                <w:lang w:val="en-GB"/>
              </w:rPr>
            </w:pPr>
            <w:r w:rsidRPr="00C72DD8">
              <w:rPr>
                <w:rFonts w:ascii="Arial" w:eastAsia="MS Mincho" w:hAnsi="Arial" w:cs="Arial"/>
                <w:b/>
                <w:bCs/>
                <w:sz w:val="20"/>
                <w:szCs w:val="20"/>
                <w:lang w:val="en-GB"/>
              </w:rPr>
              <w:t>Comments of the Reviewers</w:t>
            </w:r>
          </w:p>
        </w:tc>
        <w:tc>
          <w:tcPr>
            <w:tcW w:w="1667" w:type="pct"/>
          </w:tcPr>
          <w:p w14:paraId="46AECBEA" w14:textId="77777777" w:rsidR="00174AA3" w:rsidRPr="00C72DD8" w:rsidRDefault="00000000">
            <w:pPr>
              <w:spacing w:after="160" w:line="256" w:lineRule="auto"/>
              <w:rPr>
                <w:rFonts w:ascii="Arial" w:eastAsia="Calibri" w:hAnsi="Arial" w:cs="Arial"/>
                <w:kern w:val="2"/>
                <w:sz w:val="20"/>
                <w:szCs w:val="20"/>
                <w:lang w:val="en-GB"/>
              </w:rPr>
            </w:pPr>
            <w:r w:rsidRPr="00C72DD8">
              <w:rPr>
                <w:rFonts w:ascii="Arial" w:eastAsia="Calibri" w:hAnsi="Arial" w:cs="Arial"/>
                <w:b/>
                <w:kern w:val="2"/>
                <w:sz w:val="20"/>
                <w:szCs w:val="20"/>
                <w:lang w:val="en-GB"/>
              </w:rPr>
              <w:t>Author’s Feedback</w:t>
            </w:r>
            <w:r w:rsidRPr="00C72DD8">
              <w:rPr>
                <w:rFonts w:ascii="Arial" w:eastAsia="Calibri" w:hAnsi="Arial" w:cs="Arial"/>
                <w:kern w:val="2"/>
                <w:sz w:val="20"/>
                <w:szCs w:val="20"/>
                <w:lang w:val="en-GB"/>
              </w:rPr>
              <w:t xml:space="preserve"> </w:t>
            </w:r>
          </w:p>
          <w:p w14:paraId="3AD1BADB" w14:textId="77777777" w:rsidR="00174AA3" w:rsidRPr="00C72DD8" w:rsidRDefault="00174AA3">
            <w:pPr>
              <w:keepNext/>
              <w:outlineLvl w:val="1"/>
              <w:rPr>
                <w:rFonts w:ascii="Arial" w:eastAsia="MS Mincho" w:hAnsi="Arial" w:cs="Arial"/>
                <w:bCs/>
                <w:sz w:val="20"/>
                <w:szCs w:val="20"/>
                <w:lang w:val="en-GB"/>
              </w:rPr>
            </w:pPr>
          </w:p>
        </w:tc>
      </w:tr>
      <w:tr w:rsidR="00174AA3" w:rsidRPr="00C72DD8" w14:paraId="11705180" w14:textId="77777777">
        <w:trPr>
          <w:trHeight w:val="20"/>
          <w:jc w:val="center"/>
        </w:trPr>
        <w:tc>
          <w:tcPr>
            <w:tcW w:w="1666" w:type="pct"/>
            <w:noWrap/>
            <w:hideMark/>
          </w:tcPr>
          <w:p w14:paraId="0D2F0270" w14:textId="77777777" w:rsidR="00174AA3" w:rsidRPr="00C72DD8" w:rsidRDefault="00000000">
            <w:pPr>
              <w:rPr>
                <w:rFonts w:ascii="Arial" w:hAnsi="Arial" w:cs="Arial"/>
                <w:bCs/>
                <w:sz w:val="20"/>
                <w:szCs w:val="20"/>
                <w:lang w:val="en-GB"/>
              </w:rPr>
            </w:pPr>
            <w:r w:rsidRPr="00C72DD8">
              <w:rPr>
                <w:rFonts w:ascii="Arial" w:hAnsi="Arial" w:cs="Arial"/>
                <w:b/>
                <w:bCs/>
                <w:sz w:val="20"/>
                <w:szCs w:val="20"/>
                <w:lang w:val="en-GB"/>
              </w:rPr>
              <w:t>Please write a few sentences regarding the importance of this manuscript for the scientific community.</w:t>
            </w:r>
            <w:r w:rsidRPr="00C72DD8">
              <w:rPr>
                <w:rFonts w:ascii="Arial" w:hAnsi="Arial" w:cs="Arial"/>
                <w:bCs/>
                <w:sz w:val="20"/>
                <w:szCs w:val="20"/>
                <w:lang w:val="en-GB"/>
              </w:rPr>
              <w:t xml:space="preserve"> A minimum of 3-4 sentences may </w:t>
            </w:r>
          </w:p>
          <w:p w14:paraId="5F7D32DD" w14:textId="77777777" w:rsidR="00174AA3" w:rsidRPr="00C72DD8" w:rsidRDefault="00000000">
            <w:pPr>
              <w:rPr>
                <w:rFonts w:ascii="Arial" w:eastAsia="MS Mincho" w:hAnsi="Arial" w:cs="Arial"/>
                <w:bCs/>
                <w:sz w:val="20"/>
                <w:szCs w:val="20"/>
                <w:lang w:val="en-GB"/>
              </w:rPr>
            </w:pPr>
            <w:r w:rsidRPr="00C72DD8">
              <w:rPr>
                <w:rFonts w:ascii="Arial" w:hAnsi="Arial" w:cs="Arial"/>
                <w:bCs/>
                <w:sz w:val="20"/>
                <w:szCs w:val="20"/>
                <w:lang w:val="en-GB"/>
              </w:rPr>
              <w:t>be required for this part.</w:t>
            </w:r>
          </w:p>
        </w:tc>
        <w:tc>
          <w:tcPr>
            <w:tcW w:w="1667" w:type="pct"/>
          </w:tcPr>
          <w:p w14:paraId="6115409E" w14:textId="0D50E0E3" w:rsidR="00174AA3" w:rsidRPr="00C72DD8" w:rsidRDefault="004C39E9">
            <w:pPr>
              <w:contextualSpacing/>
              <w:rPr>
                <w:rFonts w:ascii="Arial" w:hAnsi="Arial" w:cs="Arial"/>
                <w:sz w:val="20"/>
                <w:szCs w:val="20"/>
                <w:lang w:val="en-GB"/>
              </w:rPr>
            </w:pPr>
            <w:r w:rsidRPr="00C72DD8">
              <w:rPr>
                <w:rFonts w:ascii="Arial" w:hAnsi="Arial" w:cs="Arial"/>
                <w:sz w:val="20"/>
                <w:szCs w:val="20"/>
              </w:rPr>
              <w:t>This manuscript addresses a significant within developing economies by examining how digital banking channels</w:t>
            </w:r>
            <w:r w:rsidR="006D5B8D" w:rsidRPr="00C72DD8">
              <w:rPr>
                <w:rFonts w:ascii="Arial" w:hAnsi="Arial" w:cs="Arial"/>
                <w:sz w:val="20"/>
                <w:szCs w:val="20"/>
              </w:rPr>
              <w:t xml:space="preserve"> </w:t>
            </w:r>
            <w:r w:rsidRPr="00C72DD8">
              <w:rPr>
                <w:rFonts w:ascii="Arial" w:hAnsi="Arial" w:cs="Arial"/>
                <w:sz w:val="20"/>
                <w:szCs w:val="20"/>
              </w:rPr>
              <w:t>specifically mobile banking and online banking</w:t>
            </w:r>
            <w:r w:rsidR="006D5B8D" w:rsidRPr="00C72DD8">
              <w:rPr>
                <w:rFonts w:ascii="Arial" w:hAnsi="Arial" w:cs="Arial"/>
                <w:sz w:val="20"/>
                <w:szCs w:val="20"/>
              </w:rPr>
              <w:t xml:space="preserve"> </w:t>
            </w:r>
            <w:r w:rsidRPr="00C72DD8">
              <w:rPr>
                <w:rFonts w:ascii="Arial" w:hAnsi="Arial" w:cs="Arial"/>
                <w:sz w:val="20"/>
                <w:szCs w:val="20"/>
              </w:rPr>
              <w:t>relate to the business performance of Small and Medium Enterprises (SMEs) in Nairobi County, Kenya. The finding</w:t>
            </w:r>
            <w:r w:rsidR="006D5B8D" w:rsidRPr="00C72DD8">
              <w:rPr>
                <w:rFonts w:ascii="Arial" w:hAnsi="Arial" w:cs="Arial"/>
                <w:sz w:val="20"/>
                <w:szCs w:val="20"/>
              </w:rPr>
              <w:t>s of the study</w:t>
            </w:r>
            <w:r w:rsidRPr="00C72DD8">
              <w:rPr>
                <w:rFonts w:ascii="Arial" w:hAnsi="Arial" w:cs="Arial"/>
                <w:sz w:val="20"/>
                <w:szCs w:val="20"/>
              </w:rPr>
              <w:t xml:space="preserve"> </w:t>
            </w:r>
            <w:r w:rsidR="006D5B8D" w:rsidRPr="00C72DD8">
              <w:rPr>
                <w:rFonts w:ascii="Arial" w:hAnsi="Arial" w:cs="Arial"/>
                <w:sz w:val="20"/>
                <w:szCs w:val="20"/>
              </w:rPr>
              <w:t xml:space="preserve">states that </w:t>
            </w:r>
            <w:r w:rsidRPr="00C72DD8">
              <w:rPr>
                <w:rFonts w:ascii="Arial" w:hAnsi="Arial" w:cs="Arial"/>
                <w:sz w:val="20"/>
                <w:szCs w:val="20"/>
              </w:rPr>
              <w:t>basic mobile banking exhibits a statistically insignificant link to performance while formal online banking shows a positive and significant association offers a useful contribution to literature moving beyond generic adoption metrics. However, the paper is weakened by critical methodological ambiguities, contradictory research design labels, missing moderation analyses, and incomplete statistical reporting that require major revisions.</w:t>
            </w:r>
          </w:p>
        </w:tc>
        <w:tc>
          <w:tcPr>
            <w:tcW w:w="1667" w:type="pct"/>
          </w:tcPr>
          <w:p w14:paraId="075CE2AA" w14:textId="77777777" w:rsidR="00174AA3" w:rsidRPr="00C72DD8" w:rsidRDefault="00174AA3">
            <w:pPr>
              <w:keepNext/>
              <w:outlineLvl w:val="1"/>
              <w:rPr>
                <w:rFonts w:ascii="Arial" w:eastAsia="MS Mincho" w:hAnsi="Arial" w:cs="Arial"/>
                <w:bCs/>
                <w:sz w:val="20"/>
                <w:szCs w:val="20"/>
                <w:lang w:val="en-GB"/>
              </w:rPr>
            </w:pPr>
          </w:p>
        </w:tc>
      </w:tr>
    </w:tbl>
    <w:p w14:paraId="1CF368C1" w14:textId="77777777" w:rsidR="00174AA3" w:rsidRPr="00C72DD8" w:rsidRDefault="00174AA3">
      <w:pPr>
        <w:rPr>
          <w:rFonts w:ascii="Arial" w:hAnsi="Arial" w:cs="Arial"/>
          <w:sz w:val="20"/>
          <w:szCs w:val="20"/>
          <w:lang w:val="en-GB"/>
        </w:rPr>
      </w:pPr>
    </w:p>
    <w:p w14:paraId="41067201" w14:textId="77777777" w:rsidR="00174AA3" w:rsidRPr="00C72DD8" w:rsidRDefault="00174AA3">
      <w:pPr>
        <w:rPr>
          <w:rFonts w:ascii="Arial" w:hAnsi="Arial" w:cs="Arial"/>
          <w:sz w:val="20"/>
          <w:szCs w:val="20"/>
          <w:lang w:val="en-GB"/>
        </w:rPr>
      </w:pPr>
    </w:p>
    <w:p w14:paraId="2F506B8D" w14:textId="77777777" w:rsidR="00174AA3" w:rsidRPr="00C72DD8" w:rsidRDefault="00000000">
      <w:pPr>
        <w:keepNext/>
        <w:outlineLvl w:val="1"/>
        <w:rPr>
          <w:rFonts w:ascii="Arial" w:eastAsia="MS Mincho" w:hAnsi="Arial" w:cs="Arial"/>
          <w:b/>
          <w:bCs/>
          <w:sz w:val="20"/>
          <w:szCs w:val="20"/>
          <w:highlight w:val="yellow"/>
          <w:u w:val="single"/>
          <w:lang w:val="en-GB"/>
        </w:rPr>
      </w:pPr>
      <w:r w:rsidRPr="00C72DD8">
        <w:rPr>
          <w:rFonts w:ascii="Arial" w:eastAsia="MS Mincho" w:hAnsi="Arial" w:cs="Arial"/>
          <w:b/>
          <w:bCs/>
          <w:sz w:val="20"/>
          <w:szCs w:val="20"/>
          <w:highlight w:val="yellow"/>
          <w:u w:val="single"/>
          <w:lang w:val="en-GB"/>
        </w:rPr>
        <w:t>PART 2.1 (Objective Evaluation)</w:t>
      </w:r>
    </w:p>
    <w:p w14:paraId="3B3ADC3C" w14:textId="77777777" w:rsidR="00174AA3" w:rsidRPr="00C72DD8"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C72DD8" w14:paraId="33552B76" w14:textId="77777777">
        <w:trPr>
          <w:trHeight w:val="20"/>
          <w:jc w:val="center"/>
        </w:trPr>
        <w:tc>
          <w:tcPr>
            <w:tcW w:w="1666" w:type="pct"/>
            <w:noWrap/>
          </w:tcPr>
          <w:p w14:paraId="5C1FC5BC" w14:textId="77777777" w:rsidR="00174AA3" w:rsidRPr="00C72DD8" w:rsidRDefault="00174AA3" w:rsidP="002C4DC9">
            <w:pPr>
              <w:pStyle w:val="NoSpacing"/>
              <w:rPr>
                <w:rFonts w:ascii="Arial" w:eastAsia="MS Mincho" w:hAnsi="Arial" w:cs="Arial"/>
                <w:sz w:val="20"/>
                <w:szCs w:val="20"/>
                <w:lang w:val="en-GB"/>
              </w:rPr>
            </w:pPr>
          </w:p>
        </w:tc>
        <w:tc>
          <w:tcPr>
            <w:tcW w:w="1667" w:type="pct"/>
            <w:hideMark/>
          </w:tcPr>
          <w:p w14:paraId="49F19244" w14:textId="77777777" w:rsidR="00174AA3" w:rsidRPr="00C72DD8" w:rsidRDefault="00000000" w:rsidP="002C4DC9">
            <w:pPr>
              <w:pStyle w:val="NoSpacing"/>
              <w:rPr>
                <w:rFonts w:ascii="Arial" w:eastAsia="MS Mincho" w:hAnsi="Arial" w:cs="Arial"/>
                <w:sz w:val="20"/>
                <w:szCs w:val="20"/>
                <w:lang w:val="en-GB"/>
              </w:rPr>
            </w:pPr>
            <w:r w:rsidRPr="00C72DD8">
              <w:rPr>
                <w:rFonts w:ascii="Arial" w:eastAsia="MS Mincho" w:hAnsi="Arial" w:cs="Arial"/>
                <w:sz w:val="20"/>
                <w:szCs w:val="20"/>
                <w:lang w:val="en-GB"/>
              </w:rPr>
              <w:t>Rating of the Reviewers</w:t>
            </w:r>
          </w:p>
        </w:tc>
        <w:tc>
          <w:tcPr>
            <w:tcW w:w="1667" w:type="pct"/>
            <w:hideMark/>
          </w:tcPr>
          <w:p w14:paraId="538513CB" w14:textId="60D3CCAF" w:rsidR="00174AA3" w:rsidRPr="00C72DD8" w:rsidRDefault="00000000" w:rsidP="002C4DC9">
            <w:pPr>
              <w:pStyle w:val="NoSpacing"/>
              <w:rPr>
                <w:rFonts w:ascii="Arial" w:hAnsi="Arial" w:cs="Arial"/>
                <w:sz w:val="20"/>
                <w:szCs w:val="20"/>
                <w:lang w:val="en-GB"/>
              </w:rPr>
            </w:pPr>
            <w:r w:rsidRPr="00C72DD8">
              <w:rPr>
                <w:rFonts w:ascii="Arial" w:eastAsia="Calibri" w:hAnsi="Arial" w:cs="Arial"/>
                <w:kern w:val="2"/>
                <w:sz w:val="20"/>
                <w:szCs w:val="20"/>
                <w:lang w:val="en-GB"/>
              </w:rPr>
              <w:t xml:space="preserve">Author’s Feedback </w:t>
            </w:r>
            <w:r w:rsidR="00057048" w:rsidRPr="00C72DD8">
              <w:rPr>
                <w:rFonts w:ascii="Arial" w:hAnsi="Arial" w:cs="Arial"/>
                <w:kern w:val="2"/>
                <w:sz w:val="20"/>
                <w:szCs w:val="20"/>
                <w:highlight w:val="yellow"/>
                <w:lang w:val="en-GB"/>
              </w:rPr>
              <w:t>(Revision of the Manuscript and Feedback of Authors are mandatory for Rating of 2 and 1)</w:t>
            </w:r>
          </w:p>
        </w:tc>
      </w:tr>
      <w:tr w:rsidR="00174AA3" w:rsidRPr="00C72DD8" w14:paraId="5F150093" w14:textId="77777777" w:rsidTr="001B1CBD">
        <w:trPr>
          <w:trHeight w:val="20"/>
          <w:jc w:val="center"/>
        </w:trPr>
        <w:tc>
          <w:tcPr>
            <w:tcW w:w="1666" w:type="pct"/>
            <w:noWrap/>
            <w:hideMark/>
          </w:tcPr>
          <w:p w14:paraId="65712A1A" w14:textId="77777777" w:rsidR="00174AA3" w:rsidRPr="00C72DD8" w:rsidRDefault="00000000" w:rsidP="002C4DC9">
            <w:pPr>
              <w:pStyle w:val="NoSpacing"/>
              <w:rPr>
                <w:rFonts w:ascii="Arial" w:hAnsi="Arial" w:cs="Arial"/>
                <w:sz w:val="20"/>
                <w:szCs w:val="20"/>
                <w:lang w:val="en-GB"/>
              </w:rPr>
            </w:pPr>
            <w:r w:rsidRPr="00C72DD8">
              <w:rPr>
                <w:rFonts w:ascii="Arial" w:hAnsi="Arial" w:cs="Arial"/>
                <w:sz w:val="20"/>
                <w:szCs w:val="20"/>
                <w:lang w:val="en-GB"/>
              </w:rPr>
              <w:t xml:space="preserve">1. Is the title clear and appropriate for the study? </w:t>
            </w:r>
          </w:p>
          <w:p w14:paraId="4169184A" w14:textId="77777777" w:rsidR="00174AA3" w:rsidRPr="00C72DD8" w:rsidRDefault="00000000" w:rsidP="002C4DC9">
            <w:pPr>
              <w:pStyle w:val="NoSpacing"/>
              <w:rPr>
                <w:rFonts w:ascii="Arial" w:hAnsi="Arial" w:cs="Arial"/>
                <w:color w:val="404040"/>
                <w:sz w:val="20"/>
                <w:szCs w:val="20"/>
                <w:shd w:val="clear" w:color="auto" w:fill="FFFFFF"/>
                <w:lang w:val="en-GB"/>
              </w:rPr>
            </w:pPr>
            <w:r w:rsidRPr="00C72DD8">
              <w:rPr>
                <w:rFonts w:ascii="Arial" w:hAnsi="Arial" w:cs="Arial"/>
                <w:color w:val="404040"/>
                <w:sz w:val="20"/>
                <w:szCs w:val="20"/>
                <w:shd w:val="clear" w:color="auto" w:fill="FFFFFF"/>
                <w:lang w:val="en-GB"/>
              </w:rPr>
              <w:t xml:space="preserve">Rating Scale: </w:t>
            </w:r>
          </w:p>
          <w:p w14:paraId="77D5977C" w14:textId="77777777" w:rsidR="00174AA3" w:rsidRPr="00C72DD8" w:rsidRDefault="00000000" w:rsidP="002C4DC9">
            <w:pPr>
              <w:pStyle w:val="NoSpacing"/>
              <w:rPr>
                <w:rFonts w:ascii="Arial" w:hAnsi="Arial" w:cs="Arial"/>
                <w:sz w:val="20"/>
                <w:szCs w:val="20"/>
                <w:u w:val="single"/>
                <w:lang w:val="en-GB"/>
              </w:rPr>
            </w:pPr>
            <w:r w:rsidRPr="00C7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821709F" w14:textId="59375154" w:rsidR="00174AA3" w:rsidRPr="00C72DD8" w:rsidRDefault="00655D81" w:rsidP="002C4DC9">
            <w:pPr>
              <w:pStyle w:val="NoSpacing"/>
              <w:rPr>
                <w:rFonts w:ascii="Arial" w:hAnsi="Arial" w:cs="Arial"/>
                <w:sz w:val="20"/>
                <w:szCs w:val="20"/>
                <w:lang w:val="en-GB"/>
              </w:rPr>
            </w:pPr>
            <w:r w:rsidRPr="00C72DD8">
              <w:rPr>
                <w:rFonts w:ascii="Arial" w:hAnsi="Arial" w:cs="Arial"/>
                <w:sz w:val="20"/>
                <w:szCs w:val="20"/>
                <w:lang w:val="en-GB"/>
              </w:rPr>
              <w:t>4</w:t>
            </w:r>
          </w:p>
        </w:tc>
        <w:tc>
          <w:tcPr>
            <w:tcW w:w="1667" w:type="pct"/>
          </w:tcPr>
          <w:p w14:paraId="15EA7847" w14:textId="77777777" w:rsidR="00174AA3" w:rsidRPr="00C72DD8" w:rsidRDefault="00174AA3" w:rsidP="002C4DC9">
            <w:pPr>
              <w:pStyle w:val="NoSpacing"/>
              <w:rPr>
                <w:rFonts w:ascii="Arial" w:eastAsia="MS Mincho" w:hAnsi="Arial" w:cs="Arial"/>
                <w:sz w:val="20"/>
                <w:szCs w:val="20"/>
                <w:lang w:val="en-GB"/>
              </w:rPr>
            </w:pPr>
          </w:p>
        </w:tc>
      </w:tr>
      <w:tr w:rsidR="00174AA3" w:rsidRPr="00C72DD8" w14:paraId="51DE9967" w14:textId="77777777" w:rsidTr="001B1CBD">
        <w:trPr>
          <w:trHeight w:val="20"/>
          <w:jc w:val="center"/>
        </w:trPr>
        <w:tc>
          <w:tcPr>
            <w:tcW w:w="1666" w:type="pct"/>
            <w:noWrap/>
            <w:hideMark/>
          </w:tcPr>
          <w:p w14:paraId="43C3FDDD" w14:textId="77777777" w:rsidR="00174AA3" w:rsidRPr="00C72DD8" w:rsidRDefault="00000000" w:rsidP="002C4DC9">
            <w:pPr>
              <w:pStyle w:val="NoSpacing"/>
              <w:rPr>
                <w:rFonts w:ascii="Arial" w:eastAsia="MS Mincho" w:hAnsi="Arial" w:cs="Arial"/>
                <w:sz w:val="20"/>
                <w:szCs w:val="20"/>
                <w:lang w:val="en-GB"/>
              </w:rPr>
            </w:pPr>
            <w:r w:rsidRPr="00C72DD8">
              <w:rPr>
                <w:rFonts w:ascii="Arial" w:eastAsia="MS Mincho" w:hAnsi="Arial" w:cs="Arial"/>
                <w:sz w:val="20"/>
                <w:szCs w:val="20"/>
                <w:lang w:val="en-GB"/>
              </w:rPr>
              <w:t xml:space="preserve">2. Is the abstract of the article comprehensive? </w:t>
            </w:r>
          </w:p>
          <w:p w14:paraId="50EEE7CB" w14:textId="77777777" w:rsidR="00174AA3" w:rsidRPr="00C72DD8" w:rsidRDefault="00000000" w:rsidP="002C4DC9">
            <w:pPr>
              <w:pStyle w:val="NoSpacing"/>
              <w:rPr>
                <w:rFonts w:ascii="Arial" w:hAnsi="Arial" w:cs="Arial"/>
                <w:color w:val="404040"/>
                <w:sz w:val="20"/>
                <w:szCs w:val="20"/>
                <w:shd w:val="clear" w:color="auto" w:fill="FFFFFF"/>
                <w:lang w:val="en-GB"/>
              </w:rPr>
            </w:pPr>
            <w:r w:rsidRPr="00C72DD8">
              <w:rPr>
                <w:rFonts w:ascii="Arial" w:hAnsi="Arial" w:cs="Arial"/>
                <w:color w:val="404040"/>
                <w:sz w:val="20"/>
                <w:szCs w:val="20"/>
                <w:shd w:val="clear" w:color="auto" w:fill="FFFFFF"/>
                <w:lang w:val="en-GB"/>
              </w:rPr>
              <w:t xml:space="preserve">Rating Scale: </w:t>
            </w:r>
          </w:p>
          <w:p w14:paraId="783F2EC9" w14:textId="77777777" w:rsidR="00174AA3" w:rsidRPr="00C72DD8" w:rsidRDefault="00000000" w:rsidP="002C4DC9">
            <w:pPr>
              <w:pStyle w:val="NoSpacing"/>
              <w:rPr>
                <w:rFonts w:ascii="Arial" w:hAnsi="Arial" w:cs="Arial"/>
                <w:sz w:val="20"/>
                <w:szCs w:val="20"/>
                <w:lang w:val="en-GB"/>
              </w:rPr>
            </w:pPr>
            <w:r w:rsidRPr="00C7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2AF2BF45" w14:textId="3A37EF30" w:rsidR="00174AA3" w:rsidRPr="00C72DD8" w:rsidRDefault="00655D81" w:rsidP="002C4DC9">
            <w:pPr>
              <w:pStyle w:val="NoSpacing"/>
              <w:rPr>
                <w:rFonts w:ascii="Arial" w:hAnsi="Arial" w:cs="Arial"/>
                <w:sz w:val="20"/>
                <w:szCs w:val="20"/>
                <w:lang w:val="en-GB"/>
              </w:rPr>
            </w:pPr>
            <w:r w:rsidRPr="00C72DD8">
              <w:rPr>
                <w:rFonts w:ascii="Arial" w:hAnsi="Arial" w:cs="Arial"/>
                <w:sz w:val="20"/>
                <w:szCs w:val="20"/>
                <w:lang w:val="en-GB"/>
              </w:rPr>
              <w:t>3</w:t>
            </w:r>
          </w:p>
        </w:tc>
        <w:tc>
          <w:tcPr>
            <w:tcW w:w="1667" w:type="pct"/>
          </w:tcPr>
          <w:p w14:paraId="3DA0836C" w14:textId="77777777" w:rsidR="00174AA3" w:rsidRPr="00C72DD8" w:rsidRDefault="00174AA3" w:rsidP="002C4DC9">
            <w:pPr>
              <w:pStyle w:val="NoSpacing"/>
              <w:rPr>
                <w:rFonts w:ascii="Arial" w:eastAsia="MS Mincho" w:hAnsi="Arial" w:cs="Arial"/>
                <w:sz w:val="20"/>
                <w:szCs w:val="20"/>
                <w:lang w:val="en-GB"/>
              </w:rPr>
            </w:pPr>
          </w:p>
        </w:tc>
      </w:tr>
      <w:tr w:rsidR="00174AA3" w:rsidRPr="00C72DD8" w14:paraId="7E8EB63E" w14:textId="77777777" w:rsidTr="001B1CBD">
        <w:trPr>
          <w:trHeight w:val="20"/>
          <w:jc w:val="center"/>
        </w:trPr>
        <w:tc>
          <w:tcPr>
            <w:tcW w:w="1666" w:type="pct"/>
            <w:noWrap/>
            <w:hideMark/>
          </w:tcPr>
          <w:p w14:paraId="63AFF615" w14:textId="77777777" w:rsidR="00174AA3" w:rsidRPr="00C72DD8" w:rsidRDefault="00000000" w:rsidP="002C4DC9">
            <w:pPr>
              <w:pStyle w:val="NoSpacing"/>
              <w:rPr>
                <w:rFonts w:ascii="Arial" w:eastAsia="MS Mincho" w:hAnsi="Arial" w:cs="Arial"/>
                <w:sz w:val="20"/>
                <w:szCs w:val="20"/>
                <w:lang w:val="en-GB" w:eastAsia="x-none"/>
              </w:rPr>
            </w:pPr>
            <w:r w:rsidRPr="00C72DD8">
              <w:rPr>
                <w:rFonts w:ascii="Arial" w:eastAsia="MS Mincho" w:hAnsi="Arial" w:cs="Arial"/>
                <w:sz w:val="20"/>
                <w:szCs w:val="20"/>
                <w:lang w:val="en-GB" w:eastAsia="x-none"/>
              </w:rPr>
              <w:t>3. Are the keywords appropriate and useful?</w:t>
            </w:r>
          </w:p>
          <w:p w14:paraId="70807285" w14:textId="77777777" w:rsidR="00174AA3" w:rsidRPr="00C72DD8" w:rsidRDefault="00000000" w:rsidP="002C4DC9">
            <w:pPr>
              <w:pStyle w:val="NoSpacing"/>
              <w:rPr>
                <w:rFonts w:ascii="Arial" w:hAnsi="Arial" w:cs="Arial"/>
                <w:color w:val="404040"/>
                <w:sz w:val="20"/>
                <w:szCs w:val="20"/>
                <w:shd w:val="clear" w:color="auto" w:fill="FFFFFF"/>
                <w:lang w:val="en-GB"/>
              </w:rPr>
            </w:pPr>
            <w:r w:rsidRPr="00C72DD8">
              <w:rPr>
                <w:rFonts w:ascii="Arial" w:hAnsi="Arial" w:cs="Arial"/>
                <w:color w:val="404040"/>
                <w:sz w:val="20"/>
                <w:szCs w:val="20"/>
                <w:shd w:val="clear" w:color="auto" w:fill="FFFFFF"/>
                <w:lang w:val="en-GB"/>
              </w:rPr>
              <w:t xml:space="preserve">Rating Scale: </w:t>
            </w:r>
          </w:p>
          <w:p w14:paraId="0AB651EE" w14:textId="77777777" w:rsidR="00174AA3" w:rsidRPr="00C72DD8" w:rsidRDefault="00000000" w:rsidP="002C4DC9">
            <w:pPr>
              <w:pStyle w:val="NoSpacing"/>
              <w:rPr>
                <w:rFonts w:ascii="Arial" w:hAnsi="Arial" w:cs="Arial"/>
                <w:sz w:val="20"/>
                <w:szCs w:val="20"/>
                <w:lang w:val="en-GB" w:eastAsia="x-none"/>
              </w:rPr>
            </w:pPr>
            <w:r w:rsidRPr="00C7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F71C372" w14:textId="0EDFDEF4" w:rsidR="00174AA3" w:rsidRPr="00C72DD8" w:rsidRDefault="00655D81" w:rsidP="002C4DC9">
            <w:pPr>
              <w:pStyle w:val="NoSpacing"/>
              <w:rPr>
                <w:rFonts w:ascii="Arial" w:hAnsi="Arial" w:cs="Arial"/>
                <w:sz w:val="20"/>
                <w:szCs w:val="20"/>
                <w:lang w:val="en-GB"/>
              </w:rPr>
            </w:pPr>
            <w:r w:rsidRPr="00C72DD8">
              <w:rPr>
                <w:rFonts w:ascii="Arial" w:hAnsi="Arial" w:cs="Arial"/>
                <w:sz w:val="20"/>
                <w:szCs w:val="20"/>
                <w:lang w:val="en-GB"/>
              </w:rPr>
              <w:t>4</w:t>
            </w:r>
          </w:p>
        </w:tc>
        <w:tc>
          <w:tcPr>
            <w:tcW w:w="1667" w:type="pct"/>
          </w:tcPr>
          <w:p w14:paraId="1A63B7CB" w14:textId="77777777" w:rsidR="00174AA3" w:rsidRPr="00C72DD8" w:rsidRDefault="00174AA3" w:rsidP="002C4DC9">
            <w:pPr>
              <w:pStyle w:val="NoSpacing"/>
              <w:rPr>
                <w:rFonts w:ascii="Arial" w:eastAsia="MS Mincho" w:hAnsi="Arial" w:cs="Arial"/>
                <w:sz w:val="20"/>
                <w:szCs w:val="20"/>
                <w:lang w:val="en-GB"/>
              </w:rPr>
            </w:pPr>
          </w:p>
        </w:tc>
      </w:tr>
      <w:tr w:rsidR="00174AA3" w:rsidRPr="00C72DD8" w14:paraId="40FC2194" w14:textId="77777777" w:rsidTr="001B1CBD">
        <w:trPr>
          <w:trHeight w:val="20"/>
          <w:jc w:val="center"/>
        </w:trPr>
        <w:tc>
          <w:tcPr>
            <w:tcW w:w="1666" w:type="pct"/>
            <w:noWrap/>
            <w:hideMark/>
          </w:tcPr>
          <w:p w14:paraId="43F25E03" w14:textId="77777777" w:rsidR="00174AA3" w:rsidRPr="00C72DD8" w:rsidRDefault="00000000" w:rsidP="002C4DC9">
            <w:pPr>
              <w:pStyle w:val="NoSpacing"/>
              <w:rPr>
                <w:rFonts w:ascii="Arial" w:eastAsia="MS Mincho" w:hAnsi="Arial" w:cs="Arial"/>
                <w:sz w:val="20"/>
                <w:szCs w:val="20"/>
                <w:lang w:val="en-GB" w:eastAsia="x-none"/>
              </w:rPr>
            </w:pPr>
            <w:r w:rsidRPr="00C72DD8">
              <w:rPr>
                <w:rFonts w:ascii="Arial" w:eastAsia="MS Mincho" w:hAnsi="Arial" w:cs="Arial"/>
                <w:sz w:val="20"/>
                <w:szCs w:val="20"/>
                <w:lang w:val="en-GB" w:eastAsia="x-none"/>
              </w:rPr>
              <w:t>4. Is the background information of the paper sufficient and well organized?</w:t>
            </w:r>
          </w:p>
          <w:p w14:paraId="440D6BBC" w14:textId="77777777" w:rsidR="00174AA3" w:rsidRPr="00C72DD8" w:rsidRDefault="00000000" w:rsidP="002C4DC9">
            <w:pPr>
              <w:pStyle w:val="NoSpacing"/>
              <w:rPr>
                <w:rFonts w:ascii="Arial" w:hAnsi="Arial" w:cs="Arial"/>
                <w:color w:val="404040"/>
                <w:sz w:val="20"/>
                <w:szCs w:val="20"/>
                <w:shd w:val="clear" w:color="auto" w:fill="FFFFFF"/>
                <w:lang w:val="en-GB"/>
              </w:rPr>
            </w:pPr>
            <w:r w:rsidRPr="00C72DD8">
              <w:rPr>
                <w:rFonts w:ascii="Arial" w:hAnsi="Arial" w:cs="Arial"/>
                <w:color w:val="404040"/>
                <w:sz w:val="20"/>
                <w:szCs w:val="20"/>
                <w:shd w:val="clear" w:color="auto" w:fill="FFFFFF"/>
                <w:lang w:val="en-GB"/>
              </w:rPr>
              <w:t xml:space="preserve">Rating Scale: </w:t>
            </w:r>
          </w:p>
          <w:p w14:paraId="51EAF28C" w14:textId="77777777" w:rsidR="00174AA3" w:rsidRPr="00C72DD8" w:rsidRDefault="00000000" w:rsidP="002C4DC9">
            <w:pPr>
              <w:pStyle w:val="NoSpacing"/>
              <w:rPr>
                <w:rFonts w:ascii="Arial" w:hAnsi="Arial" w:cs="Arial"/>
                <w:sz w:val="20"/>
                <w:szCs w:val="20"/>
                <w:lang w:val="en-GB" w:eastAsia="x-none"/>
              </w:rPr>
            </w:pPr>
            <w:r w:rsidRPr="00C7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D67CA3D" w14:textId="3D78FA4D" w:rsidR="00174AA3" w:rsidRPr="00C72DD8" w:rsidRDefault="00655D81" w:rsidP="002C4DC9">
            <w:pPr>
              <w:pStyle w:val="NoSpacing"/>
              <w:rPr>
                <w:rFonts w:ascii="Arial" w:hAnsi="Arial" w:cs="Arial"/>
                <w:sz w:val="20"/>
                <w:szCs w:val="20"/>
                <w:lang w:val="en-GB"/>
              </w:rPr>
            </w:pPr>
            <w:r w:rsidRPr="00C72DD8">
              <w:rPr>
                <w:rFonts w:ascii="Arial" w:hAnsi="Arial" w:cs="Arial"/>
                <w:sz w:val="20"/>
                <w:szCs w:val="20"/>
                <w:lang w:val="en-GB"/>
              </w:rPr>
              <w:t>3</w:t>
            </w:r>
          </w:p>
        </w:tc>
        <w:tc>
          <w:tcPr>
            <w:tcW w:w="1667" w:type="pct"/>
          </w:tcPr>
          <w:p w14:paraId="51C656C8" w14:textId="77777777" w:rsidR="00174AA3" w:rsidRPr="00C72DD8" w:rsidRDefault="00174AA3" w:rsidP="002C4DC9">
            <w:pPr>
              <w:pStyle w:val="NoSpacing"/>
              <w:rPr>
                <w:rFonts w:ascii="Arial" w:eastAsia="MS Mincho" w:hAnsi="Arial" w:cs="Arial"/>
                <w:sz w:val="20"/>
                <w:szCs w:val="20"/>
                <w:lang w:val="en-GB"/>
              </w:rPr>
            </w:pPr>
          </w:p>
        </w:tc>
      </w:tr>
      <w:tr w:rsidR="00174AA3" w:rsidRPr="00C72DD8" w14:paraId="364DF7DD" w14:textId="77777777" w:rsidTr="001B1CBD">
        <w:trPr>
          <w:trHeight w:val="20"/>
          <w:jc w:val="center"/>
        </w:trPr>
        <w:tc>
          <w:tcPr>
            <w:tcW w:w="1666" w:type="pct"/>
            <w:noWrap/>
            <w:hideMark/>
          </w:tcPr>
          <w:p w14:paraId="23A10C53" w14:textId="77777777" w:rsidR="00174AA3" w:rsidRPr="00C72DD8" w:rsidRDefault="00000000" w:rsidP="002C4DC9">
            <w:pPr>
              <w:pStyle w:val="NoSpacing"/>
              <w:rPr>
                <w:rFonts w:ascii="Arial" w:eastAsia="MS Mincho" w:hAnsi="Arial" w:cs="Arial"/>
                <w:sz w:val="20"/>
                <w:szCs w:val="20"/>
                <w:lang w:val="en-GB" w:eastAsia="x-none"/>
              </w:rPr>
            </w:pPr>
            <w:r w:rsidRPr="00C72DD8">
              <w:rPr>
                <w:rFonts w:ascii="Arial" w:eastAsia="MS Mincho" w:hAnsi="Arial" w:cs="Arial"/>
                <w:sz w:val="20"/>
                <w:szCs w:val="20"/>
                <w:lang w:val="en-GB" w:eastAsia="x-none"/>
              </w:rPr>
              <w:t>5. Are the research objectives/hypotheses clearly stated?</w:t>
            </w:r>
          </w:p>
          <w:p w14:paraId="746292A8" w14:textId="77777777" w:rsidR="00174AA3" w:rsidRPr="00C72DD8" w:rsidRDefault="00000000" w:rsidP="002C4DC9">
            <w:pPr>
              <w:pStyle w:val="NoSpacing"/>
              <w:rPr>
                <w:rFonts w:ascii="Arial" w:hAnsi="Arial" w:cs="Arial"/>
                <w:color w:val="404040"/>
                <w:sz w:val="20"/>
                <w:szCs w:val="20"/>
                <w:shd w:val="clear" w:color="auto" w:fill="FFFFFF"/>
                <w:lang w:val="en-GB"/>
              </w:rPr>
            </w:pPr>
            <w:r w:rsidRPr="00C72DD8">
              <w:rPr>
                <w:rFonts w:ascii="Arial" w:hAnsi="Arial" w:cs="Arial"/>
                <w:color w:val="404040"/>
                <w:sz w:val="20"/>
                <w:szCs w:val="20"/>
                <w:shd w:val="clear" w:color="auto" w:fill="FFFFFF"/>
                <w:lang w:val="en-GB"/>
              </w:rPr>
              <w:t xml:space="preserve">Rating Scale: </w:t>
            </w:r>
          </w:p>
          <w:p w14:paraId="04A13451" w14:textId="77777777" w:rsidR="00174AA3" w:rsidRPr="00C72DD8" w:rsidRDefault="00000000" w:rsidP="002C4DC9">
            <w:pPr>
              <w:pStyle w:val="NoSpacing"/>
              <w:rPr>
                <w:rFonts w:ascii="Arial" w:hAnsi="Arial" w:cs="Arial"/>
                <w:sz w:val="20"/>
                <w:szCs w:val="20"/>
                <w:lang w:val="en-GB" w:eastAsia="x-none"/>
              </w:rPr>
            </w:pPr>
            <w:r w:rsidRPr="00C7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760AF83" w14:textId="652736A2" w:rsidR="00174AA3" w:rsidRPr="00C72DD8" w:rsidRDefault="00655D81" w:rsidP="002C4DC9">
            <w:pPr>
              <w:pStyle w:val="NoSpacing"/>
              <w:rPr>
                <w:rFonts w:ascii="Arial" w:hAnsi="Arial" w:cs="Arial"/>
                <w:sz w:val="20"/>
                <w:szCs w:val="20"/>
                <w:lang w:val="en-GB"/>
              </w:rPr>
            </w:pPr>
            <w:r w:rsidRPr="00C72DD8">
              <w:rPr>
                <w:rFonts w:ascii="Arial" w:hAnsi="Arial" w:cs="Arial"/>
                <w:sz w:val="20"/>
                <w:szCs w:val="20"/>
                <w:lang w:val="en-GB"/>
              </w:rPr>
              <w:t>4</w:t>
            </w:r>
          </w:p>
        </w:tc>
        <w:tc>
          <w:tcPr>
            <w:tcW w:w="1667" w:type="pct"/>
          </w:tcPr>
          <w:p w14:paraId="133A1540" w14:textId="77777777" w:rsidR="00174AA3" w:rsidRPr="00C72DD8" w:rsidRDefault="00174AA3" w:rsidP="002C4DC9">
            <w:pPr>
              <w:pStyle w:val="NoSpacing"/>
              <w:rPr>
                <w:rFonts w:ascii="Arial" w:eastAsia="MS Mincho" w:hAnsi="Arial" w:cs="Arial"/>
                <w:sz w:val="20"/>
                <w:szCs w:val="20"/>
                <w:lang w:val="en-GB"/>
              </w:rPr>
            </w:pPr>
          </w:p>
        </w:tc>
      </w:tr>
      <w:tr w:rsidR="00174AA3" w:rsidRPr="00C72DD8" w14:paraId="5BB9C66E" w14:textId="77777777" w:rsidTr="001B1CBD">
        <w:trPr>
          <w:trHeight w:val="20"/>
          <w:jc w:val="center"/>
        </w:trPr>
        <w:tc>
          <w:tcPr>
            <w:tcW w:w="1666" w:type="pct"/>
            <w:noWrap/>
            <w:hideMark/>
          </w:tcPr>
          <w:p w14:paraId="682ABB4A" w14:textId="77777777" w:rsidR="00174AA3" w:rsidRPr="00C72DD8" w:rsidRDefault="00000000" w:rsidP="002C4DC9">
            <w:pPr>
              <w:pStyle w:val="NoSpacing"/>
              <w:rPr>
                <w:rFonts w:ascii="Arial" w:eastAsia="MS Mincho" w:hAnsi="Arial" w:cs="Arial"/>
                <w:sz w:val="20"/>
                <w:szCs w:val="20"/>
                <w:lang w:val="en-GB" w:eastAsia="x-none"/>
              </w:rPr>
            </w:pPr>
            <w:r w:rsidRPr="00C72DD8">
              <w:rPr>
                <w:rFonts w:ascii="Arial" w:eastAsia="MS Mincho" w:hAnsi="Arial" w:cs="Arial"/>
                <w:sz w:val="20"/>
                <w:szCs w:val="20"/>
                <w:lang w:val="en-GB" w:eastAsia="x-none"/>
              </w:rPr>
              <w:t>6. Is the literature review relevant and up to date?</w:t>
            </w:r>
          </w:p>
          <w:p w14:paraId="4A5FF633" w14:textId="77777777" w:rsidR="00174AA3" w:rsidRPr="00C72DD8" w:rsidRDefault="00000000" w:rsidP="002C4DC9">
            <w:pPr>
              <w:pStyle w:val="NoSpacing"/>
              <w:rPr>
                <w:rFonts w:ascii="Arial" w:hAnsi="Arial" w:cs="Arial"/>
                <w:color w:val="404040"/>
                <w:sz w:val="20"/>
                <w:szCs w:val="20"/>
                <w:shd w:val="clear" w:color="auto" w:fill="FFFFFF"/>
                <w:lang w:val="en-GB"/>
              </w:rPr>
            </w:pPr>
            <w:r w:rsidRPr="00C72DD8">
              <w:rPr>
                <w:rFonts w:ascii="Arial" w:hAnsi="Arial" w:cs="Arial"/>
                <w:color w:val="404040"/>
                <w:sz w:val="20"/>
                <w:szCs w:val="20"/>
                <w:shd w:val="clear" w:color="auto" w:fill="FFFFFF"/>
                <w:lang w:val="en-GB"/>
              </w:rPr>
              <w:t xml:space="preserve">Rating Scale: </w:t>
            </w:r>
          </w:p>
          <w:p w14:paraId="5E74E714" w14:textId="77777777" w:rsidR="00174AA3" w:rsidRPr="00C72DD8" w:rsidRDefault="00000000" w:rsidP="002C4DC9">
            <w:pPr>
              <w:pStyle w:val="NoSpacing"/>
              <w:rPr>
                <w:rFonts w:ascii="Arial" w:hAnsi="Arial" w:cs="Arial"/>
                <w:sz w:val="20"/>
                <w:szCs w:val="20"/>
                <w:lang w:val="en-GB" w:eastAsia="x-none"/>
              </w:rPr>
            </w:pPr>
            <w:r w:rsidRPr="00C7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5D1E154" w14:textId="2C67DCD0" w:rsidR="00174AA3" w:rsidRPr="00C72DD8" w:rsidRDefault="00655D81" w:rsidP="002C4DC9">
            <w:pPr>
              <w:pStyle w:val="NoSpacing"/>
              <w:rPr>
                <w:rFonts w:ascii="Arial" w:hAnsi="Arial" w:cs="Arial"/>
                <w:sz w:val="20"/>
                <w:szCs w:val="20"/>
                <w:lang w:val="en-GB"/>
              </w:rPr>
            </w:pPr>
            <w:r w:rsidRPr="00C72DD8">
              <w:rPr>
                <w:rFonts w:ascii="Arial" w:hAnsi="Arial" w:cs="Arial"/>
                <w:sz w:val="20"/>
                <w:szCs w:val="20"/>
                <w:lang w:val="en-GB"/>
              </w:rPr>
              <w:t>3</w:t>
            </w:r>
          </w:p>
        </w:tc>
        <w:tc>
          <w:tcPr>
            <w:tcW w:w="1667" w:type="pct"/>
          </w:tcPr>
          <w:p w14:paraId="1FBE1F0C" w14:textId="77777777" w:rsidR="00174AA3" w:rsidRPr="00C72DD8" w:rsidRDefault="00174AA3" w:rsidP="002C4DC9">
            <w:pPr>
              <w:pStyle w:val="NoSpacing"/>
              <w:rPr>
                <w:rFonts w:ascii="Arial" w:eastAsia="MS Mincho" w:hAnsi="Arial" w:cs="Arial"/>
                <w:sz w:val="20"/>
                <w:szCs w:val="20"/>
                <w:lang w:val="en-GB"/>
              </w:rPr>
            </w:pPr>
          </w:p>
        </w:tc>
      </w:tr>
      <w:tr w:rsidR="00174AA3" w:rsidRPr="00C72DD8" w14:paraId="4C6C3FD4" w14:textId="77777777" w:rsidTr="001B1CBD">
        <w:trPr>
          <w:trHeight w:val="20"/>
          <w:jc w:val="center"/>
        </w:trPr>
        <w:tc>
          <w:tcPr>
            <w:tcW w:w="1666" w:type="pct"/>
            <w:noWrap/>
            <w:hideMark/>
          </w:tcPr>
          <w:p w14:paraId="00FE5736" w14:textId="77777777" w:rsidR="00174AA3" w:rsidRPr="00C72DD8" w:rsidRDefault="00000000" w:rsidP="002C4DC9">
            <w:pPr>
              <w:pStyle w:val="NoSpacing"/>
              <w:rPr>
                <w:rFonts w:ascii="Arial" w:eastAsia="MS Mincho" w:hAnsi="Arial" w:cs="Arial"/>
                <w:sz w:val="20"/>
                <w:szCs w:val="20"/>
                <w:lang w:val="en-GB" w:eastAsia="x-none"/>
              </w:rPr>
            </w:pPr>
            <w:r w:rsidRPr="00C72DD8">
              <w:rPr>
                <w:rFonts w:ascii="Arial" w:eastAsia="MS Mincho" w:hAnsi="Arial" w:cs="Arial"/>
                <w:sz w:val="20"/>
                <w:szCs w:val="20"/>
                <w:lang w:val="en-GB" w:eastAsia="x-none"/>
              </w:rPr>
              <w:t>7. Is the research methodology appropriate for the study?</w:t>
            </w:r>
          </w:p>
          <w:p w14:paraId="38645FA6" w14:textId="77777777" w:rsidR="00174AA3" w:rsidRPr="00C72DD8" w:rsidRDefault="00000000" w:rsidP="002C4DC9">
            <w:pPr>
              <w:pStyle w:val="NoSpacing"/>
              <w:rPr>
                <w:rFonts w:ascii="Arial" w:hAnsi="Arial" w:cs="Arial"/>
                <w:color w:val="404040"/>
                <w:sz w:val="20"/>
                <w:szCs w:val="20"/>
                <w:shd w:val="clear" w:color="auto" w:fill="FFFFFF"/>
                <w:lang w:val="en-GB"/>
              </w:rPr>
            </w:pPr>
            <w:r w:rsidRPr="00C72DD8">
              <w:rPr>
                <w:rFonts w:ascii="Arial" w:hAnsi="Arial" w:cs="Arial"/>
                <w:color w:val="404040"/>
                <w:sz w:val="20"/>
                <w:szCs w:val="20"/>
                <w:shd w:val="clear" w:color="auto" w:fill="FFFFFF"/>
                <w:lang w:val="en-GB"/>
              </w:rPr>
              <w:t xml:space="preserve">Rating Scale: </w:t>
            </w:r>
          </w:p>
          <w:p w14:paraId="7DB64383" w14:textId="77777777" w:rsidR="00174AA3" w:rsidRPr="00C72DD8" w:rsidRDefault="00000000" w:rsidP="002C4DC9">
            <w:pPr>
              <w:pStyle w:val="NoSpacing"/>
              <w:rPr>
                <w:rFonts w:ascii="Arial" w:hAnsi="Arial" w:cs="Arial"/>
                <w:sz w:val="20"/>
                <w:szCs w:val="20"/>
                <w:lang w:val="en-GB"/>
              </w:rPr>
            </w:pPr>
            <w:r w:rsidRPr="00C7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43893C6" w14:textId="77777777" w:rsidR="00174AA3" w:rsidRPr="00C72DD8" w:rsidRDefault="001B1CBD" w:rsidP="002C4DC9">
            <w:pPr>
              <w:pStyle w:val="NoSpacing"/>
              <w:rPr>
                <w:rFonts w:ascii="Arial" w:hAnsi="Arial" w:cs="Arial"/>
                <w:sz w:val="20"/>
                <w:szCs w:val="20"/>
                <w:lang w:val="en-GB"/>
              </w:rPr>
            </w:pPr>
            <w:r w:rsidRPr="00C72DD8">
              <w:rPr>
                <w:rFonts w:ascii="Arial" w:hAnsi="Arial" w:cs="Arial"/>
                <w:sz w:val="20"/>
                <w:szCs w:val="20"/>
                <w:lang w:val="en-GB"/>
              </w:rPr>
              <w:t>1</w:t>
            </w:r>
          </w:p>
          <w:p w14:paraId="4989EBF2" w14:textId="77777777" w:rsidR="00AA736B" w:rsidRPr="00C72DD8" w:rsidRDefault="00AA736B" w:rsidP="002C4DC9">
            <w:pPr>
              <w:pStyle w:val="NoSpacing"/>
              <w:rPr>
                <w:rFonts w:ascii="Arial" w:eastAsia="MS Mincho" w:hAnsi="Arial" w:cs="Arial"/>
                <w:sz w:val="20"/>
                <w:szCs w:val="20"/>
              </w:rPr>
            </w:pPr>
            <w:r w:rsidRPr="00C72DD8">
              <w:rPr>
                <w:rFonts w:ascii="Arial" w:hAnsi="Arial" w:cs="Arial"/>
                <w:sz w:val="20"/>
                <w:szCs w:val="20"/>
              </w:rPr>
              <w:t>Methodological Issues</w:t>
            </w:r>
          </w:p>
          <w:p w14:paraId="4B2D74A9" w14:textId="77777777" w:rsidR="00AA736B" w:rsidRPr="00C72DD8" w:rsidRDefault="00AA736B" w:rsidP="002C4DC9">
            <w:pPr>
              <w:pStyle w:val="NoSpacing"/>
              <w:rPr>
                <w:rFonts w:ascii="Arial" w:hAnsi="Arial" w:cs="Arial"/>
                <w:sz w:val="20"/>
                <w:szCs w:val="20"/>
              </w:rPr>
            </w:pPr>
            <w:r w:rsidRPr="00C72DD8">
              <w:rPr>
                <w:rFonts w:ascii="Arial" w:hAnsi="Arial" w:cs="Arial"/>
                <w:sz w:val="20"/>
                <w:szCs w:val="20"/>
              </w:rPr>
              <w:t xml:space="preserve">Sampling Frame Ambiguity: The paper states that the sample size is 200, recruited as "one owner or manager from each selected SME". It provides no information regarding the total population of registered SMEs in Nairobi County, the specific sampling technique utilized (simple random, stratified, purposive), or the inclusion/exclusion criteria applied during recruitment. </w:t>
            </w:r>
          </w:p>
          <w:p w14:paraId="29E157C1" w14:textId="77777777" w:rsidR="00AA736B" w:rsidRPr="00C72DD8" w:rsidRDefault="00AA736B" w:rsidP="002C4DC9">
            <w:pPr>
              <w:pStyle w:val="NoSpacing"/>
              <w:rPr>
                <w:rFonts w:ascii="Arial" w:hAnsi="Arial" w:cs="Arial"/>
                <w:sz w:val="20"/>
                <w:szCs w:val="20"/>
              </w:rPr>
            </w:pPr>
            <w:r w:rsidRPr="00C72DD8">
              <w:rPr>
                <w:rFonts w:ascii="Arial" w:hAnsi="Arial" w:cs="Arial"/>
                <w:sz w:val="20"/>
                <w:szCs w:val="20"/>
              </w:rPr>
              <w:t xml:space="preserve">Measurement Instrumentation Missing: There is no operational definition of constructs. The reader is not informed whether "SME Performance" was measured via objective financial figures (e.g., profit margins, sales growth) or subjective perceptual Likert scales. Similarly, the operational indicators for mobile banking and online banking services are unstated. </w:t>
            </w:r>
          </w:p>
          <w:p w14:paraId="44F05138" w14:textId="77777777" w:rsidR="00AA736B" w:rsidRPr="00C72DD8" w:rsidRDefault="00AA736B" w:rsidP="002C4DC9">
            <w:pPr>
              <w:pStyle w:val="NoSpacing"/>
              <w:rPr>
                <w:rFonts w:ascii="Arial" w:hAnsi="Arial" w:cs="Arial"/>
                <w:sz w:val="20"/>
                <w:szCs w:val="20"/>
              </w:rPr>
            </w:pPr>
            <w:r w:rsidRPr="00C72DD8">
              <w:rPr>
                <w:rFonts w:ascii="Arial" w:hAnsi="Arial" w:cs="Arial"/>
                <w:sz w:val="20"/>
                <w:szCs w:val="20"/>
              </w:rPr>
              <w:lastRenderedPageBreak/>
              <w:t xml:space="preserve">Absence of Measurement Reliability and Validity: The paper provides no internal consistency statistics (Cronbach’s alpha). </w:t>
            </w:r>
          </w:p>
          <w:p w14:paraId="52689D78" w14:textId="77777777" w:rsidR="00AA736B" w:rsidRPr="00C72DD8" w:rsidRDefault="00AA736B" w:rsidP="002C4DC9">
            <w:pPr>
              <w:pStyle w:val="NoSpacing"/>
              <w:rPr>
                <w:rFonts w:ascii="Arial" w:hAnsi="Arial" w:cs="Arial"/>
                <w:sz w:val="20"/>
                <w:szCs w:val="20"/>
              </w:rPr>
            </w:pPr>
            <w:r w:rsidRPr="00C72DD8">
              <w:rPr>
                <w:rFonts w:ascii="Arial" w:hAnsi="Arial" w:cs="Arial"/>
                <w:sz w:val="20"/>
                <w:szCs w:val="20"/>
              </w:rPr>
              <w:t xml:space="preserve">Inconsistent Research Design Characterization: Section 3.1 designates the design as "cross-sectional explanatory survey design", whereas Section 2.3 repeatedly labels it as a "causal comparative approach". These two methodologies possess distinct epistemological and analytical structures. </w:t>
            </w:r>
          </w:p>
          <w:p w14:paraId="126DF36A" w14:textId="77777777" w:rsidR="00AA736B" w:rsidRPr="00C72DD8" w:rsidRDefault="00AA736B" w:rsidP="002C4DC9">
            <w:pPr>
              <w:pStyle w:val="NoSpacing"/>
              <w:rPr>
                <w:rFonts w:ascii="Arial" w:hAnsi="Arial" w:cs="Arial"/>
                <w:sz w:val="20"/>
                <w:szCs w:val="20"/>
              </w:rPr>
            </w:pPr>
            <w:r w:rsidRPr="00C72DD8">
              <w:rPr>
                <w:rFonts w:ascii="Arial" w:hAnsi="Arial" w:cs="Arial"/>
                <w:sz w:val="20"/>
                <w:szCs w:val="20"/>
              </w:rPr>
              <w:t xml:space="preserve">Common Method Variance (CMV): Gathering both independent (banking usage) and dependent (SME performance) measures simultaneously from single respondents creates substantial risk of common method bias, which is neither tested nor acknowledged. </w:t>
            </w:r>
          </w:p>
          <w:p w14:paraId="5448E695" w14:textId="4149F5E2" w:rsidR="00AA736B" w:rsidRPr="00C72DD8" w:rsidRDefault="00AA736B" w:rsidP="002C4DC9">
            <w:pPr>
              <w:pStyle w:val="NoSpacing"/>
              <w:rPr>
                <w:rFonts w:ascii="Arial" w:hAnsi="Arial" w:cs="Arial"/>
                <w:sz w:val="20"/>
                <w:szCs w:val="20"/>
                <w:lang w:val="en-GB"/>
              </w:rPr>
            </w:pPr>
          </w:p>
        </w:tc>
        <w:tc>
          <w:tcPr>
            <w:tcW w:w="1667" w:type="pct"/>
          </w:tcPr>
          <w:p w14:paraId="0BC2D4D9" w14:textId="77777777" w:rsidR="00174AA3" w:rsidRPr="00C72DD8" w:rsidRDefault="00174AA3" w:rsidP="002C4DC9">
            <w:pPr>
              <w:pStyle w:val="NoSpacing"/>
              <w:rPr>
                <w:rFonts w:ascii="Arial" w:eastAsia="MS Mincho" w:hAnsi="Arial" w:cs="Arial"/>
                <w:sz w:val="20"/>
                <w:szCs w:val="20"/>
                <w:lang w:val="en-GB"/>
              </w:rPr>
            </w:pPr>
          </w:p>
        </w:tc>
      </w:tr>
      <w:tr w:rsidR="00174AA3" w:rsidRPr="00C72DD8" w14:paraId="753F6338" w14:textId="77777777" w:rsidTr="004C39E9">
        <w:trPr>
          <w:trHeight w:val="20"/>
          <w:jc w:val="center"/>
        </w:trPr>
        <w:tc>
          <w:tcPr>
            <w:tcW w:w="1666" w:type="pct"/>
            <w:noWrap/>
            <w:hideMark/>
          </w:tcPr>
          <w:p w14:paraId="6FD98E4A" w14:textId="77777777" w:rsidR="00174AA3" w:rsidRPr="00C72DD8" w:rsidRDefault="00000000" w:rsidP="002C4DC9">
            <w:pPr>
              <w:pStyle w:val="NoSpacing"/>
              <w:rPr>
                <w:rFonts w:ascii="Arial" w:eastAsia="MS Mincho" w:hAnsi="Arial" w:cs="Arial"/>
                <w:sz w:val="20"/>
                <w:szCs w:val="20"/>
                <w:lang w:val="en-GB" w:eastAsia="x-none"/>
              </w:rPr>
            </w:pPr>
            <w:r w:rsidRPr="00C72DD8">
              <w:rPr>
                <w:rFonts w:ascii="Arial" w:eastAsia="MS Mincho" w:hAnsi="Arial" w:cs="Arial"/>
                <w:sz w:val="20"/>
                <w:szCs w:val="20"/>
                <w:lang w:val="en-GB" w:eastAsia="x-none"/>
              </w:rPr>
              <w:t>8. Were ethical issues properly addressed (if applicable)?</w:t>
            </w:r>
          </w:p>
          <w:p w14:paraId="0834AAC4" w14:textId="77777777" w:rsidR="00174AA3" w:rsidRPr="00C72DD8" w:rsidRDefault="00000000" w:rsidP="002C4DC9">
            <w:pPr>
              <w:pStyle w:val="NoSpacing"/>
              <w:rPr>
                <w:rFonts w:ascii="Arial" w:hAnsi="Arial" w:cs="Arial"/>
                <w:color w:val="404040"/>
                <w:sz w:val="20"/>
                <w:szCs w:val="20"/>
                <w:shd w:val="clear" w:color="auto" w:fill="FFFFFF"/>
                <w:lang w:val="en-GB"/>
              </w:rPr>
            </w:pPr>
            <w:r w:rsidRPr="00C72DD8">
              <w:rPr>
                <w:rFonts w:ascii="Arial" w:hAnsi="Arial" w:cs="Arial"/>
                <w:color w:val="404040"/>
                <w:sz w:val="20"/>
                <w:szCs w:val="20"/>
                <w:shd w:val="clear" w:color="auto" w:fill="FFFFFF"/>
                <w:lang w:val="en-GB"/>
              </w:rPr>
              <w:t xml:space="preserve">Rating Scale: </w:t>
            </w:r>
          </w:p>
          <w:p w14:paraId="6787DAAC" w14:textId="77777777" w:rsidR="00174AA3" w:rsidRPr="00C72DD8" w:rsidRDefault="00000000" w:rsidP="002C4DC9">
            <w:pPr>
              <w:pStyle w:val="NoSpacing"/>
              <w:rPr>
                <w:rFonts w:ascii="Arial" w:hAnsi="Arial" w:cs="Arial"/>
                <w:sz w:val="20"/>
                <w:szCs w:val="20"/>
                <w:lang w:val="en-GB" w:eastAsia="x-none"/>
              </w:rPr>
            </w:pPr>
            <w:r w:rsidRPr="00C7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61DCDE89" w14:textId="782E2CBA" w:rsidR="00174AA3" w:rsidRPr="00C72DD8" w:rsidRDefault="001B1CBD" w:rsidP="002C4DC9">
            <w:pPr>
              <w:pStyle w:val="NoSpacing"/>
              <w:rPr>
                <w:rFonts w:ascii="Arial" w:hAnsi="Arial" w:cs="Arial"/>
                <w:sz w:val="20"/>
                <w:szCs w:val="20"/>
                <w:lang w:val="en-GB"/>
              </w:rPr>
            </w:pPr>
            <w:r w:rsidRPr="00C72DD8">
              <w:rPr>
                <w:rFonts w:ascii="Arial" w:hAnsi="Arial" w:cs="Arial"/>
                <w:sz w:val="20"/>
                <w:szCs w:val="20"/>
                <w:lang w:val="en-GB"/>
              </w:rPr>
              <w:t>4</w:t>
            </w:r>
          </w:p>
        </w:tc>
        <w:tc>
          <w:tcPr>
            <w:tcW w:w="1667" w:type="pct"/>
          </w:tcPr>
          <w:p w14:paraId="715216BE" w14:textId="77777777" w:rsidR="00174AA3" w:rsidRPr="00C72DD8" w:rsidRDefault="00174AA3" w:rsidP="002C4DC9">
            <w:pPr>
              <w:pStyle w:val="NoSpacing"/>
              <w:rPr>
                <w:rFonts w:ascii="Arial" w:eastAsia="MS Mincho" w:hAnsi="Arial" w:cs="Arial"/>
                <w:sz w:val="20"/>
                <w:szCs w:val="20"/>
                <w:lang w:val="en-GB"/>
              </w:rPr>
            </w:pPr>
          </w:p>
        </w:tc>
      </w:tr>
      <w:tr w:rsidR="00174AA3" w:rsidRPr="00C72DD8" w14:paraId="01033B0B" w14:textId="77777777" w:rsidTr="001B1CBD">
        <w:trPr>
          <w:trHeight w:val="20"/>
          <w:jc w:val="center"/>
        </w:trPr>
        <w:tc>
          <w:tcPr>
            <w:tcW w:w="1666" w:type="pct"/>
            <w:noWrap/>
            <w:hideMark/>
          </w:tcPr>
          <w:p w14:paraId="1BCE4046" w14:textId="77777777" w:rsidR="00174AA3" w:rsidRPr="00C72DD8" w:rsidRDefault="00000000" w:rsidP="002C4DC9">
            <w:pPr>
              <w:pStyle w:val="NoSpacing"/>
              <w:rPr>
                <w:rFonts w:ascii="Arial" w:hAnsi="Arial" w:cs="Arial"/>
                <w:sz w:val="20"/>
                <w:szCs w:val="20"/>
                <w:lang w:val="en-GB"/>
              </w:rPr>
            </w:pPr>
            <w:r w:rsidRPr="00C72DD8">
              <w:rPr>
                <w:rFonts w:ascii="Arial" w:hAnsi="Arial" w:cs="Arial"/>
                <w:sz w:val="20"/>
                <w:szCs w:val="20"/>
                <w:lang w:val="en-GB"/>
              </w:rPr>
              <w:t xml:space="preserve">9. Are the results presented clearly? </w:t>
            </w:r>
          </w:p>
          <w:p w14:paraId="52848AAE" w14:textId="77777777" w:rsidR="00174AA3" w:rsidRPr="00C72DD8" w:rsidRDefault="00000000" w:rsidP="002C4DC9">
            <w:pPr>
              <w:pStyle w:val="NoSpacing"/>
              <w:rPr>
                <w:rFonts w:ascii="Arial" w:hAnsi="Arial" w:cs="Arial"/>
                <w:color w:val="404040"/>
                <w:sz w:val="20"/>
                <w:szCs w:val="20"/>
                <w:shd w:val="clear" w:color="auto" w:fill="FFFFFF"/>
                <w:lang w:val="en-GB"/>
              </w:rPr>
            </w:pPr>
            <w:r w:rsidRPr="00C72DD8">
              <w:rPr>
                <w:rFonts w:ascii="Arial" w:hAnsi="Arial" w:cs="Arial"/>
                <w:color w:val="404040"/>
                <w:sz w:val="20"/>
                <w:szCs w:val="20"/>
                <w:shd w:val="clear" w:color="auto" w:fill="FFFFFF"/>
                <w:lang w:val="en-GB"/>
              </w:rPr>
              <w:t xml:space="preserve">Rating Scale: </w:t>
            </w:r>
          </w:p>
          <w:p w14:paraId="41C91977" w14:textId="77777777" w:rsidR="00174AA3" w:rsidRPr="00C72DD8" w:rsidRDefault="00000000" w:rsidP="002C4DC9">
            <w:pPr>
              <w:pStyle w:val="NoSpacing"/>
              <w:rPr>
                <w:rFonts w:ascii="Arial" w:hAnsi="Arial" w:cs="Arial"/>
                <w:sz w:val="20"/>
                <w:szCs w:val="20"/>
                <w:lang w:val="en-GB"/>
              </w:rPr>
            </w:pPr>
            <w:r w:rsidRPr="00C7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2BB8B5B" w14:textId="77777777" w:rsidR="00174AA3" w:rsidRPr="00C72DD8" w:rsidRDefault="001B1CBD" w:rsidP="002C4DC9">
            <w:pPr>
              <w:pStyle w:val="NoSpacing"/>
              <w:rPr>
                <w:rFonts w:ascii="Arial" w:hAnsi="Arial" w:cs="Arial"/>
                <w:sz w:val="20"/>
                <w:szCs w:val="20"/>
                <w:lang w:val="en-GB"/>
              </w:rPr>
            </w:pPr>
            <w:r w:rsidRPr="00C72DD8">
              <w:rPr>
                <w:rFonts w:ascii="Arial" w:hAnsi="Arial" w:cs="Arial"/>
                <w:sz w:val="20"/>
                <w:szCs w:val="20"/>
                <w:lang w:val="en-GB"/>
              </w:rPr>
              <w:t>2</w:t>
            </w:r>
          </w:p>
          <w:p w14:paraId="3FDDE652" w14:textId="77777777" w:rsidR="00AA736B" w:rsidRPr="00C72DD8" w:rsidRDefault="00AA736B" w:rsidP="002C4DC9">
            <w:pPr>
              <w:pStyle w:val="NoSpacing"/>
              <w:rPr>
                <w:rFonts w:ascii="Arial" w:hAnsi="Arial" w:cs="Arial"/>
                <w:sz w:val="20"/>
                <w:szCs w:val="20"/>
              </w:rPr>
            </w:pPr>
            <w:r w:rsidRPr="00C72DD8">
              <w:rPr>
                <w:rFonts w:ascii="Arial" w:hAnsi="Arial" w:cs="Arial"/>
                <w:sz w:val="20"/>
                <w:szCs w:val="20"/>
              </w:rPr>
              <w:t xml:space="preserve">Results: </w:t>
            </w:r>
          </w:p>
          <w:p w14:paraId="5AE2C56B" w14:textId="3ED99D79" w:rsidR="00AA736B" w:rsidRPr="00C72DD8" w:rsidRDefault="00AA736B" w:rsidP="002C4DC9">
            <w:pPr>
              <w:pStyle w:val="NoSpacing"/>
              <w:rPr>
                <w:rFonts w:ascii="Arial" w:hAnsi="Arial" w:cs="Arial"/>
                <w:sz w:val="20"/>
                <w:szCs w:val="20"/>
                <w:lang w:val="en-GB"/>
              </w:rPr>
            </w:pPr>
            <w:r w:rsidRPr="00C72DD8">
              <w:rPr>
                <w:rFonts w:ascii="Arial" w:hAnsi="Arial" w:cs="Arial"/>
                <w:sz w:val="20"/>
                <w:szCs w:val="20"/>
              </w:rPr>
              <w:t xml:space="preserve">Mobile Banking Service (beta = -0.044, t = -0.799, p = 0.425): The relationship is negative and statistically insignificant but the paper reports it significant relationship </w:t>
            </w:r>
            <w:r w:rsidRPr="00C72DD8">
              <w:rPr>
                <w:rFonts w:ascii="Arial" w:hAnsi="Arial" w:cs="Arial"/>
                <w:i/>
                <w:iCs/>
                <w:sz w:val="20"/>
                <w:szCs w:val="20"/>
              </w:rPr>
              <w:t>[The intercept term has a coefficient of 2.471, which indicates that the intercept is significant at the 0.05 level (p = 0.000)].</w:t>
            </w:r>
          </w:p>
        </w:tc>
        <w:tc>
          <w:tcPr>
            <w:tcW w:w="1667" w:type="pct"/>
          </w:tcPr>
          <w:p w14:paraId="48BC75E2" w14:textId="77777777" w:rsidR="00174AA3" w:rsidRPr="00C72DD8" w:rsidRDefault="00174AA3" w:rsidP="002C4DC9">
            <w:pPr>
              <w:pStyle w:val="NoSpacing"/>
              <w:rPr>
                <w:rFonts w:ascii="Arial" w:eastAsia="MS Mincho" w:hAnsi="Arial" w:cs="Arial"/>
                <w:sz w:val="20"/>
                <w:szCs w:val="20"/>
                <w:lang w:val="en-GB"/>
              </w:rPr>
            </w:pPr>
          </w:p>
        </w:tc>
      </w:tr>
      <w:tr w:rsidR="00174AA3" w:rsidRPr="00C72DD8" w14:paraId="4A92314F" w14:textId="77777777" w:rsidTr="001B1CBD">
        <w:trPr>
          <w:trHeight w:val="20"/>
          <w:jc w:val="center"/>
        </w:trPr>
        <w:tc>
          <w:tcPr>
            <w:tcW w:w="1666" w:type="pct"/>
            <w:noWrap/>
            <w:hideMark/>
          </w:tcPr>
          <w:p w14:paraId="73FCC399" w14:textId="77777777" w:rsidR="00174AA3" w:rsidRPr="00C72DD8" w:rsidRDefault="00000000" w:rsidP="002C4DC9">
            <w:pPr>
              <w:pStyle w:val="NoSpacing"/>
              <w:rPr>
                <w:rFonts w:ascii="Arial" w:hAnsi="Arial" w:cs="Arial"/>
                <w:sz w:val="20"/>
                <w:szCs w:val="20"/>
                <w:lang w:val="en-GB"/>
              </w:rPr>
            </w:pPr>
            <w:r w:rsidRPr="00C72DD8">
              <w:rPr>
                <w:rFonts w:ascii="Arial" w:hAnsi="Arial" w:cs="Arial"/>
                <w:sz w:val="20"/>
                <w:szCs w:val="20"/>
                <w:lang w:val="en-GB"/>
              </w:rPr>
              <w:t>10. Are tables and figures clear, relevant, and necessary?</w:t>
            </w:r>
          </w:p>
          <w:p w14:paraId="42E8C409" w14:textId="77777777" w:rsidR="00174AA3" w:rsidRPr="00C72DD8" w:rsidRDefault="00000000" w:rsidP="002C4DC9">
            <w:pPr>
              <w:pStyle w:val="NoSpacing"/>
              <w:rPr>
                <w:rFonts w:ascii="Arial" w:hAnsi="Arial" w:cs="Arial"/>
                <w:color w:val="404040"/>
                <w:sz w:val="20"/>
                <w:szCs w:val="20"/>
                <w:shd w:val="clear" w:color="auto" w:fill="FFFFFF"/>
                <w:lang w:val="en-GB"/>
              </w:rPr>
            </w:pPr>
            <w:r w:rsidRPr="00C72DD8">
              <w:rPr>
                <w:rFonts w:ascii="Arial" w:hAnsi="Arial" w:cs="Arial"/>
                <w:color w:val="404040"/>
                <w:sz w:val="20"/>
                <w:szCs w:val="20"/>
                <w:shd w:val="clear" w:color="auto" w:fill="FFFFFF"/>
                <w:lang w:val="en-GB"/>
              </w:rPr>
              <w:t xml:space="preserve">Rating Scale: </w:t>
            </w:r>
          </w:p>
          <w:p w14:paraId="76B57198" w14:textId="77777777" w:rsidR="00174AA3" w:rsidRPr="00C72DD8" w:rsidRDefault="00000000" w:rsidP="002C4DC9">
            <w:pPr>
              <w:pStyle w:val="NoSpacing"/>
              <w:rPr>
                <w:rFonts w:ascii="Arial" w:hAnsi="Arial" w:cs="Arial"/>
                <w:color w:val="404040"/>
                <w:sz w:val="20"/>
                <w:szCs w:val="20"/>
                <w:shd w:val="clear" w:color="auto" w:fill="FFFFFF"/>
                <w:lang w:val="en-GB"/>
              </w:rPr>
            </w:pPr>
            <w:r w:rsidRPr="00C72DD8">
              <w:rPr>
                <w:rFonts w:ascii="Arial" w:hAnsi="Arial" w:cs="Arial"/>
                <w:color w:val="404040"/>
                <w:sz w:val="20"/>
                <w:szCs w:val="20"/>
                <w:shd w:val="clear" w:color="auto" w:fill="FFFFFF"/>
                <w:lang w:val="en-GB"/>
              </w:rPr>
              <w:t>5 = Excellent 4 = Good 3 = Satisfactory 2 = Needs Improvement 1 = Poor N/A = Not Applicable</w:t>
            </w:r>
          </w:p>
          <w:p w14:paraId="29D3DCBD" w14:textId="77777777" w:rsidR="00174AA3" w:rsidRPr="00C72DD8" w:rsidRDefault="00174AA3" w:rsidP="002C4DC9">
            <w:pPr>
              <w:pStyle w:val="NoSpacing"/>
              <w:rPr>
                <w:rFonts w:ascii="Arial" w:hAnsi="Arial" w:cs="Arial"/>
                <w:color w:val="404040"/>
                <w:sz w:val="20"/>
                <w:szCs w:val="20"/>
                <w:shd w:val="clear" w:color="auto" w:fill="FFFFFF"/>
                <w:lang w:val="en-GB"/>
              </w:rPr>
            </w:pPr>
          </w:p>
          <w:p w14:paraId="3FC816B4" w14:textId="77777777" w:rsidR="00174AA3" w:rsidRPr="00C72DD8" w:rsidRDefault="00174AA3" w:rsidP="002C4DC9">
            <w:pPr>
              <w:pStyle w:val="NoSpacing"/>
              <w:rPr>
                <w:rFonts w:ascii="Arial" w:hAnsi="Arial" w:cs="Arial"/>
                <w:sz w:val="20"/>
                <w:szCs w:val="20"/>
                <w:lang w:val="en-GB"/>
              </w:rPr>
            </w:pPr>
          </w:p>
        </w:tc>
        <w:tc>
          <w:tcPr>
            <w:tcW w:w="1667" w:type="pct"/>
            <w:vAlign w:val="center"/>
          </w:tcPr>
          <w:p w14:paraId="7A1BBB46" w14:textId="585601BA" w:rsidR="00174AA3" w:rsidRPr="00C72DD8" w:rsidRDefault="001B1CBD" w:rsidP="002C4DC9">
            <w:pPr>
              <w:pStyle w:val="NoSpacing"/>
              <w:rPr>
                <w:rFonts w:ascii="Arial" w:hAnsi="Arial" w:cs="Arial"/>
                <w:sz w:val="20"/>
                <w:szCs w:val="20"/>
                <w:lang w:val="en-GB"/>
              </w:rPr>
            </w:pPr>
            <w:r w:rsidRPr="00C72DD8">
              <w:rPr>
                <w:rFonts w:ascii="Arial" w:hAnsi="Arial" w:cs="Arial"/>
                <w:sz w:val="20"/>
                <w:szCs w:val="20"/>
                <w:lang w:val="en-GB"/>
              </w:rPr>
              <w:t>3</w:t>
            </w:r>
          </w:p>
        </w:tc>
        <w:tc>
          <w:tcPr>
            <w:tcW w:w="1667" w:type="pct"/>
          </w:tcPr>
          <w:p w14:paraId="14EC5C00" w14:textId="77777777" w:rsidR="00174AA3" w:rsidRPr="00C72DD8" w:rsidRDefault="00174AA3" w:rsidP="002C4DC9">
            <w:pPr>
              <w:pStyle w:val="NoSpacing"/>
              <w:rPr>
                <w:rFonts w:ascii="Arial" w:eastAsia="MS Mincho" w:hAnsi="Arial" w:cs="Arial"/>
                <w:sz w:val="20"/>
                <w:szCs w:val="20"/>
                <w:lang w:val="en-GB"/>
              </w:rPr>
            </w:pPr>
          </w:p>
        </w:tc>
      </w:tr>
      <w:tr w:rsidR="00174AA3" w:rsidRPr="00C72DD8" w14:paraId="2D57DFEC" w14:textId="77777777" w:rsidTr="001B1CBD">
        <w:trPr>
          <w:trHeight w:val="20"/>
          <w:jc w:val="center"/>
        </w:trPr>
        <w:tc>
          <w:tcPr>
            <w:tcW w:w="1666" w:type="pct"/>
            <w:noWrap/>
            <w:hideMark/>
          </w:tcPr>
          <w:p w14:paraId="657A7E36" w14:textId="77777777" w:rsidR="00174AA3" w:rsidRPr="00C72DD8" w:rsidRDefault="00000000" w:rsidP="002C4DC9">
            <w:pPr>
              <w:pStyle w:val="NoSpacing"/>
              <w:rPr>
                <w:rFonts w:ascii="Arial" w:hAnsi="Arial" w:cs="Arial"/>
                <w:sz w:val="20"/>
                <w:szCs w:val="20"/>
                <w:lang w:val="en-GB"/>
              </w:rPr>
            </w:pPr>
            <w:r w:rsidRPr="00C72DD8">
              <w:rPr>
                <w:rFonts w:ascii="Arial" w:hAnsi="Arial" w:cs="Arial"/>
                <w:sz w:val="20"/>
                <w:szCs w:val="20"/>
                <w:lang w:val="en-GB"/>
              </w:rPr>
              <w:t>11. Does the discussion relate findings to existing literature?</w:t>
            </w:r>
          </w:p>
          <w:p w14:paraId="2748C7A4" w14:textId="77777777" w:rsidR="00174AA3" w:rsidRPr="00C72DD8" w:rsidRDefault="00000000" w:rsidP="002C4DC9">
            <w:pPr>
              <w:pStyle w:val="NoSpacing"/>
              <w:rPr>
                <w:rFonts w:ascii="Arial" w:hAnsi="Arial" w:cs="Arial"/>
                <w:color w:val="404040"/>
                <w:sz w:val="20"/>
                <w:szCs w:val="20"/>
                <w:shd w:val="clear" w:color="auto" w:fill="FFFFFF"/>
                <w:lang w:val="en-GB"/>
              </w:rPr>
            </w:pPr>
            <w:r w:rsidRPr="00C72DD8">
              <w:rPr>
                <w:rFonts w:ascii="Arial" w:hAnsi="Arial" w:cs="Arial"/>
                <w:color w:val="404040"/>
                <w:sz w:val="20"/>
                <w:szCs w:val="20"/>
                <w:shd w:val="clear" w:color="auto" w:fill="FFFFFF"/>
                <w:lang w:val="en-GB"/>
              </w:rPr>
              <w:t xml:space="preserve">Rating Scale: </w:t>
            </w:r>
          </w:p>
          <w:p w14:paraId="2E1FB93E" w14:textId="77777777" w:rsidR="00174AA3" w:rsidRPr="00C72DD8" w:rsidRDefault="00000000" w:rsidP="002C4DC9">
            <w:pPr>
              <w:pStyle w:val="NoSpacing"/>
              <w:rPr>
                <w:rFonts w:ascii="Arial" w:hAnsi="Arial" w:cs="Arial"/>
                <w:sz w:val="20"/>
                <w:szCs w:val="20"/>
                <w:lang w:val="en-GB"/>
              </w:rPr>
            </w:pPr>
            <w:r w:rsidRPr="00C7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2125120" w14:textId="768D3341" w:rsidR="00174AA3" w:rsidRPr="00C72DD8" w:rsidRDefault="001B1CBD" w:rsidP="002C4DC9">
            <w:pPr>
              <w:pStyle w:val="NoSpacing"/>
              <w:rPr>
                <w:rFonts w:ascii="Arial" w:hAnsi="Arial" w:cs="Arial"/>
                <w:sz w:val="20"/>
                <w:szCs w:val="20"/>
                <w:lang w:val="en-GB"/>
              </w:rPr>
            </w:pPr>
            <w:r w:rsidRPr="00C72DD8">
              <w:rPr>
                <w:rFonts w:ascii="Arial" w:hAnsi="Arial" w:cs="Arial"/>
                <w:sz w:val="20"/>
                <w:szCs w:val="20"/>
                <w:lang w:val="en-GB"/>
              </w:rPr>
              <w:t>3</w:t>
            </w:r>
          </w:p>
        </w:tc>
        <w:tc>
          <w:tcPr>
            <w:tcW w:w="1667" w:type="pct"/>
          </w:tcPr>
          <w:p w14:paraId="63BEE4AE" w14:textId="77777777" w:rsidR="00174AA3" w:rsidRPr="00C72DD8" w:rsidRDefault="00174AA3" w:rsidP="002C4DC9">
            <w:pPr>
              <w:pStyle w:val="NoSpacing"/>
              <w:rPr>
                <w:rFonts w:ascii="Arial" w:eastAsia="MS Mincho" w:hAnsi="Arial" w:cs="Arial"/>
                <w:sz w:val="20"/>
                <w:szCs w:val="20"/>
                <w:lang w:val="en-GB"/>
              </w:rPr>
            </w:pPr>
          </w:p>
        </w:tc>
      </w:tr>
      <w:tr w:rsidR="00174AA3" w:rsidRPr="00C72DD8" w14:paraId="2365B24E" w14:textId="77777777" w:rsidTr="001B1CBD">
        <w:trPr>
          <w:trHeight w:val="20"/>
          <w:jc w:val="center"/>
        </w:trPr>
        <w:tc>
          <w:tcPr>
            <w:tcW w:w="1666" w:type="pct"/>
            <w:noWrap/>
            <w:hideMark/>
          </w:tcPr>
          <w:p w14:paraId="1F362C1D" w14:textId="77777777" w:rsidR="00174AA3" w:rsidRPr="00C72DD8" w:rsidRDefault="00000000" w:rsidP="002C4DC9">
            <w:pPr>
              <w:pStyle w:val="NoSpacing"/>
              <w:rPr>
                <w:rFonts w:ascii="Arial" w:hAnsi="Arial" w:cs="Arial"/>
                <w:sz w:val="20"/>
                <w:szCs w:val="20"/>
                <w:lang w:val="en-GB"/>
              </w:rPr>
            </w:pPr>
            <w:r w:rsidRPr="00C72DD8">
              <w:rPr>
                <w:rFonts w:ascii="Arial" w:hAnsi="Arial" w:cs="Arial"/>
                <w:sz w:val="20"/>
                <w:szCs w:val="20"/>
                <w:lang w:val="en-GB"/>
              </w:rPr>
              <w:t>12. Are the conclusions supported by the data?</w:t>
            </w:r>
          </w:p>
          <w:p w14:paraId="7C472408" w14:textId="77777777" w:rsidR="00174AA3" w:rsidRPr="00C72DD8" w:rsidRDefault="00000000" w:rsidP="002C4DC9">
            <w:pPr>
              <w:pStyle w:val="NoSpacing"/>
              <w:rPr>
                <w:rFonts w:ascii="Arial" w:hAnsi="Arial" w:cs="Arial"/>
                <w:color w:val="404040"/>
                <w:sz w:val="20"/>
                <w:szCs w:val="20"/>
                <w:shd w:val="clear" w:color="auto" w:fill="FFFFFF"/>
                <w:lang w:val="en-GB"/>
              </w:rPr>
            </w:pPr>
            <w:r w:rsidRPr="00C72DD8">
              <w:rPr>
                <w:rFonts w:ascii="Arial" w:hAnsi="Arial" w:cs="Arial"/>
                <w:color w:val="404040"/>
                <w:sz w:val="20"/>
                <w:szCs w:val="20"/>
                <w:shd w:val="clear" w:color="auto" w:fill="FFFFFF"/>
                <w:lang w:val="en-GB"/>
              </w:rPr>
              <w:t xml:space="preserve">Rating Scale: </w:t>
            </w:r>
          </w:p>
          <w:p w14:paraId="503E3C65" w14:textId="77777777" w:rsidR="00174AA3" w:rsidRPr="00C72DD8" w:rsidRDefault="00000000" w:rsidP="002C4DC9">
            <w:pPr>
              <w:pStyle w:val="NoSpacing"/>
              <w:rPr>
                <w:rFonts w:ascii="Arial" w:hAnsi="Arial" w:cs="Arial"/>
                <w:sz w:val="20"/>
                <w:szCs w:val="20"/>
                <w:lang w:val="en-GB"/>
              </w:rPr>
            </w:pPr>
            <w:r w:rsidRPr="00C7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7E9FC155" w14:textId="21F43A07" w:rsidR="00174AA3" w:rsidRPr="00C72DD8" w:rsidRDefault="001B1CBD" w:rsidP="002C4DC9">
            <w:pPr>
              <w:pStyle w:val="NoSpacing"/>
              <w:rPr>
                <w:rFonts w:ascii="Arial" w:hAnsi="Arial" w:cs="Arial"/>
                <w:sz w:val="20"/>
                <w:szCs w:val="20"/>
                <w:lang w:val="en-GB"/>
              </w:rPr>
            </w:pPr>
            <w:r w:rsidRPr="00C72DD8">
              <w:rPr>
                <w:rFonts w:ascii="Arial" w:hAnsi="Arial" w:cs="Arial"/>
                <w:sz w:val="20"/>
                <w:szCs w:val="20"/>
                <w:lang w:val="en-GB"/>
              </w:rPr>
              <w:t>3</w:t>
            </w:r>
          </w:p>
        </w:tc>
        <w:tc>
          <w:tcPr>
            <w:tcW w:w="1667" w:type="pct"/>
          </w:tcPr>
          <w:p w14:paraId="51C8E77E" w14:textId="77777777" w:rsidR="00174AA3" w:rsidRPr="00C72DD8" w:rsidRDefault="00174AA3" w:rsidP="002C4DC9">
            <w:pPr>
              <w:pStyle w:val="NoSpacing"/>
              <w:rPr>
                <w:rFonts w:ascii="Arial" w:eastAsia="MS Mincho" w:hAnsi="Arial" w:cs="Arial"/>
                <w:sz w:val="20"/>
                <w:szCs w:val="20"/>
                <w:lang w:val="en-GB"/>
              </w:rPr>
            </w:pPr>
          </w:p>
        </w:tc>
      </w:tr>
      <w:tr w:rsidR="00174AA3" w:rsidRPr="00C72DD8" w14:paraId="6455F5AC" w14:textId="77777777" w:rsidTr="001B1CBD">
        <w:trPr>
          <w:trHeight w:val="20"/>
          <w:jc w:val="center"/>
        </w:trPr>
        <w:tc>
          <w:tcPr>
            <w:tcW w:w="1666" w:type="pct"/>
            <w:noWrap/>
            <w:hideMark/>
          </w:tcPr>
          <w:p w14:paraId="0F761289" w14:textId="77777777" w:rsidR="00174AA3" w:rsidRPr="00C72DD8" w:rsidRDefault="00000000" w:rsidP="002C4DC9">
            <w:pPr>
              <w:pStyle w:val="NoSpacing"/>
              <w:rPr>
                <w:rFonts w:ascii="Arial" w:hAnsi="Arial" w:cs="Arial"/>
                <w:sz w:val="20"/>
                <w:szCs w:val="20"/>
                <w:lang w:val="en-GB"/>
              </w:rPr>
            </w:pPr>
            <w:r w:rsidRPr="00C72DD8">
              <w:rPr>
                <w:rFonts w:ascii="Arial" w:hAnsi="Arial" w:cs="Arial"/>
                <w:sz w:val="20"/>
                <w:szCs w:val="20"/>
                <w:lang w:val="en-GB"/>
              </w:rPr>
              <w:t>13. Are the limitations of the study discussed?</w:t>
            </w:r>
          </w:p>
          <w:p w14:paraId="3FB1CE16" w14:textId="77777777" w:rsidR="00174AA3" w:rsidRPr="00C72DD8" w:rsidRDefault="00000000" w:rsidP="002C4DC9">
            <w:pPr>
              <w:pStyle w:val="NoSpacing"/>
              <w:rPr>
                <w:rFonts w:ascii="Arial" w:hAnsi="Arial" w:cs="Arial"/>
                <w:color w:val="404040"/>
                <w:sz w:val="20"/>
                <w:szCs w:val="20"/>
                <w:shd w:val="clear" w:color="auto" w:fill="FFFFFF"/>
                <w:lang w:val="en-GB"/>
              </w:rPr>
            </w:pPr>
            <w:r w:rsidRPr="00C72DD8">
              <w:rPr>
                <w:rFonts w:ascii="Arial" w:hAnsi="Arial" w:cs="Arial"/>
                <w:color w:val="404040"/>
                <w:sz w:val="20"/>
                <w:szCs w:val="20"/>
                <w:shd w:val="clear" w:color="auto" w:fill="FFFFFF"/>
                <w:lang w:val="en-GB"/>
              </w:rPr>
              <w:t xml:space="preserve">Rating Scale: </w:t>
            </w:r>
          </w:p>
          <w:p w14:paraId="233C044D" w14:textId="77777777" w:rsidR="00174AA3" w:rsidRPr="00C72DD8" w:rsidRDefault="00000000" w:rsidP="002C4DC9">
            <w:pPr>
              <w:pStyle w:val="NoSpacing"/>
              <w:rPr>
                <w:rFonts w:ascii="Arial" w:hAnsi="Arial" w:cs="Arial"/>
                <w:sz w:val="20"/>
                <w:szCs w:val="20"/>
                <w:lang w:val="en-GB"/>
              </w:rPr>
            </w:pPr>
            <w:r w:rsidRPr="00C72D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07DBD70" w14:textId="3162EA4C" w:rsidR="00174AA3" w:rsidRPr="00C72DD8" w:rsidRDefault="001B1CBD" w:rsidP="002C4DC9">
            <w:pPr>
              <w:pStyle w:val="NoSpacing"/>
              <w:rPr>
                <w:rFonts w:ascii="Arial" w:hAnsi="Arial" w:cs="Arial"/>
                <w:sz w:val="20"/>
                <w:szCs w:val="20"/>
                <w:lang w:val="en-GB"/>
              </w:rPr>
            </w:pPr>
            <w:r w:rsidRPr="00C72DD8">
              <w:rPr>
                <w:rFonts w:ascii="Arial" w:hAnsi="Arial" w:cs="Arial"/>
                <w:sz w:val="20"/>
                <w:szCs w:val="20"/>
                <w:lang w:val="en-GB"/>
              </w:rPr>
              <w:t>1</w:t>
            </w:r>
          </w:p>
        </w:tc>
        <w:tc>
          <w:tcPr>
            <w:tcW w:w="1667" w:type="pct"/>
          </w:tcPr>
          <w:p w14:paraId="02D945C3" w14:textId="77777777" w:rsidR="00174AA3" w:rsidRPr="00C72DD8" w:rsidRDefault="00174AA3" w:rsidP="002C4DC9">
            <w:pPr>
              <w:pStyle w:val="NoSpacing"/>
              <w:rPr>
                <w:rFonts w:ascii="Arial" w:eastAsia="MS Mincho" w:hAnsi="Arial" w:cs="Arial"/>
                <w:sz w:val="20"/>
                <w:szCs w:val="20"/>
                <w:lang w:val="en-GB"/>
              </w:rPr>
            </w:pPr>
          </w:p>
        </w:tc>
      </w:tr>
      <w:tr w:rsidR="00174AA3" w:rsidRPr="00C72DD8" w14:paraId="2A0D4A2C" w14:textId="77777777" w:rsidTr="001B1CBD">
        <w:trPr>
          <w:trHeight w:val="20"/>
          <w:jc w:val="center"/>
        </w:trPr>
        <w:tc>
          <w:tcPr>
            <w:tcW w:w="1666" w:type="pct"/>
            <w:noWrap/>
            <w:hideMark/>
          </w:tcPr>
          <w:p w14:paraId="50BEAB4A" w14:textId="77777777" w:rsidR="00174AA3" w:rsidRPr="00C72DD8" w:rsidRDefault="00000000" w:rsidP="002C4DC9">
            <w:pPr>
              <w:pStyle w:val="NoSpacing"/>
              <w:rPr>
                <w:rFonts w:ascii="Arial" w:hAnsi="Arial" w:cs="Arial"/>
                <w:sz w:val="20"/>
                <w:szCs w:val="20"/>
                <w:lang w:val="en-GB"/>
              </w:rPr>
            </w:pPr>
            <w:r w:rsidRPr="00C72DD8">
              <w:rPr>
                <w:rFonts w:ascii="Arial" w:hAnsi="Arial" w:cs="Arial"/>
                <w:sz w:val="20"/>
                <w:szCs w:val="20"/>
                <w:lang w:val="en-GB"/>
              </w:rPr>
              <w:t>14. Are the references relevant and sufficient (in number)?</w:t>
            </w:r>
          </w:p>
          <w:p w14:paraId="3DBE24A1" w14:textId="77777777" w:rsidR="00174AA3" w:rsidRPr="00C72DD8" w:rsidRDefault="00000000" w:rsidP="002C4DC9">
            <w:pPr>
              <w:pStyle w:val="NoSpacing"/>
              <w:rPr>
                <w:rFonts w:ascii="Arial" w:hAnsi="Arial" w:cs="Arial"/>
                <w:color w:val="404040"/>
                <w:sz w:val="20"/>
                <w:szCs w:val="20"/>
                <w:shd w:val="clear" w:color="auto" w:fill="FFFFFF"/>
                <w:lang w:val="en-GB"/>
              </w:rPr>
            </w:pPr>
            <w:r w:rsidRPr="00C72DD8">
              <w:rPr>
                <w:rFonts w:ascii="Arial" w:hAnsi="Arial" w:cs="Arial"/>
                <w:color w:val="404040"/>
                <w:sz w:val="20"/>
                <w:szCs w:val="20"/>
                <w:shd w:val="clear" w:color="auto" w:fill="FFFFFF"/>
                <w:lang w:val="en-GB"/>
              </w:rPr>
              <w:t xml:space="preserve">Rating Scale: </w:t>
            </w:r>
          </w:p>
          <w:p w14:paraId="428FF9CC" w14:textId="77777777" w:rsidR="00174AA3" w:rsidRPr="00C72DD8" w:rsidRDefault="00000000" w:rsidP="002C4DC9">
            <w:pPr>
              <w:pStyle w:val="NoSpacing"/>
              <w:rPr>
                <w:rFonts w:ascii="Arial" w:hAnsi="Arial" w:cs="Arial"/>
                <w:color w:val="404040"/>
                <w:sz w:val="20"/>
                <w:szCs w:val="20"/>
                <w:shd w:val="clear" w:color="auto" w:fill="FFFFFF"/>
                <w:lang w:val="en-GB"/>
              </w:rPr>
            </w:pPr>
            <w:r w:rsidRPr="00C72DD8">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174AA3" w:rsidRPr="00C72DD8" w:rsidRDefault="00000000" w:rsidP="002C4DC9">
            <w:pPr>
              <w:pStyle w:val="NoSpacing"/>
              <w:rPr>
                <w:rFonts w:ascii="Arial" w:hAnsi="Arial" w:cs="Arial"/>
                <w:sz w:val="20"/>
                <w:szCs w:val="20"/>
                <w:lang w:val="en-GB"/>
              </w:rPr>
            </w:pPr>
            <w:r w:rsidRPr="00C72DD8">
              <w:rPr>
                <w:rFonts w:ascii="Arial" w:hAnsi="Arial" w:cs="Arial"/>
                <w:color w:val="404040"/>
                <w:sz w:val="20"/>
                <w:szCs w:val="20"/>
                <w:shd w:val="clear" w:color="auto" w:fill="FFFFFF"/>
                <w:lang w:val="en-GB"/>
              </w:rPr>
              <w:t>N/A = Not Applicable</w:t>
            </w:r>
          </w:p>
        </w:tc>
        <w:tc>
          <w:tcPr>
            <w:tcW w:w="1667" w:type="pct"/>
            <w:vAlign w:val="center"/>
          </w:tcPr>
          <w:p w14:paraId="40D27AC9" w14:textId="3AC33196" w:rsidR="00174AA3" w:rsidRPr="00C72DD8" w:rsidRDefault="001B1CBD" w:rsidP="002C4DC9">
            <w:pPr>
              <w:pStyle w:val="NoSpacing"/>
              <w:rPr>
                <w:rFonts w:ascii="Arial" w:hAnsi="Arial" w:cs="Arial"/>
                <w:sz w:val="20"/>
                <w:szCs w:val="20"/>
                <w:lang w:val="en-GB"/>
              </w:rPr>
            </w:pPr>
            <w:r w:rsidRPr="00C72DD8">
              <w:rPr>
                <w:rFonts w:ascii="Arial" w:hAnsi="Arial" w:cs="Arial"/>
                <w:sz w:val="20"/>
                <w:szCs w:val="20"/>
                <w:lang w:val="en-GB"/>
              </w:rPr>
              <w:t>3</w:t>
            </w:r>
          </w:p>
        </w:tc>
        <w:tc>
          <w:tcPr>
            <w:tcW w:w="1667" w:type="pct"/>
          </w:tcPr>
          <w:p w14:paraId="65BD4BAE" w14:textId="77777777" w:rsidR="00174AA3" w:rsidRPr="00C72DD8" w:rsidRDefault="00174AA3" w:rsidP="002C4DC9">
            <w:pPr>
              <w:pStyle w:val="NoSpacing"/>
              <w:rPr>
                <w:rFonts w:ascii="Arial" w:eastAsia="MS Mincho" w:hAnsi="Arial" w:cs="Arial"/>
                <w:sz w:val="20"/>
                <w:szCs w:val="20"/>
                <w:lang w:val="en-GB"/>
              </w:rPr>
            </w:pPr>
          </w:p>
        </w:tc>
      </w:tr>
      <w:tr w:rsidR="00174AA3" w:rsidRPr="00C72DD8" w14:paraId="57BA588F" w14:textId="77777777" w:rsidTr="001B1CBD">
        <w:trPr>
          <w:trHeight w:val="20"/>
          <w:jc w:val="center"/>
        </w:trPr>
        <w:tc>
          <w:tcPr>
            <w:tcW w:w="1666" w:type="pct"/>
            <w:noWrap/>
            <w:hideMark/>
          </w:tcPr>
          <w:p w14:paraId="5AE34C67" w14:textId="77777777" w:rsidR="00174AA3" w:rsidRPr="00C72DD8" w:rsidRDefault="00000000" w:rsidP="002C4DC9">
            <w:pPr>
              <w:pStyle w:val="NoSpacing"/>
              <w:rPr>
                <w:rFonts w:ascii="Arial" w:hAnsi="Arial" w:cs="Arial"/>
                <w:sz w:val="20"/>
                <w:szCs w:val="20"/>
                <w:lang w:val="en-GB"/>
              </w:rPr>
            </w:pPr>
            <w:r w:rsidRPr="00C72DD8">
              <w:rPr>
                <w:rFonts w:ascii="Arial" w:hAnsi="Arial" w:cs="Arial"/>
                <w:sz w:val="20"/>
                <w:szCs w:val="20"/>
                <w:lang w:val="en-GB"/>
              </w:rPr>
              <w:t>15. Is the manuscript written in clear and understandable language?</w:t>
            </w:r>
          </w:p>
          <w:p w14:paraId="5CF70420" w14:textId="77777777" w:rsidR="00174AA3" w:rsidRPr="00C72DD8" w:rsidRDefault="00000000" w:rsidP="002C4DC9">
            <w:pPr>
              <w:pStyle w:val="NoSpacing"/>
              <w:rPr>
                <w:rFonts w:ascii="Arial" w:hAnsi="Arial" w:cs="Arial"/>
                <w:color w:val="404040"/>
                <w:sz w:val="20"/>
                <w:szCs w:val="20"/>
                <w:shd w:val="clear" w:color="auto" w:fill="FFFFFF"/>
                <w:lang w:val="en-GB"/>
              </w:rPr>
            </w:pPr>
            <w:r w:rsidRPr="00C72DD8">
              <w:rPr>
                <w:rFonts w:ascii="Arial" w:hAnsi="Arial" w:cs="Arial"/>
                <w:color w:val="404040"/>
                <w:sz w:val="20"/>
                <w:szCs w:val="20"/>
                <w:shd w:val="clear" w:color="auto" w:fill="FFFFFF"/>
                <w:lang w:val="en-GB"/>
              </w:rPr>
              <w:t xml:space="preserve">Rating Scale: </w:t>
            </w:r>
          </w:p>
          <w:p w14:paraId="0B66315F" w14:textId="77777777" w:rsidR="00174AA3" w:rsidRPr="00C72DD8" w:rsidRDefault="00000000" w:rsidP="002C4DC9">
            <w:pPr>
              <w:pStyle w:val="NoSpacing"/>
              <w:rPr>
                <w:rFonts w:ascii="Arial" w:hAnsi="Arial" w:cs="Arial"/>
                <w:color w:val="404040"/>
                <w:sz w:val="20"/>
                <w:szCs w:val="20"/>
                <w:shd w:val="clear" w:color="auto" w:fill="FFFFFF"/>
                <w:lang w:val="en-GB"/>
              </w:rPr>
            </w:pPr>
            <w:r w:rsidRPr="00C72DD8">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174AA3" w:rsidRPr="00C72DD8" w:rsidRDefault="00000000" w:rsidP="002C4DC9">
            <w:pPr>
              <w:pStyle w:val="NoSpacing"/>
              <w:rPr>
                <w:rFonts w:ascii="Arial" w:hAnsi="Arial" w:cs="Arial"/>
                <w:sz w:val="20"/>
                <w:szCs w:val="20"/>
                <w:lang w:val="en-GB"/>
              </w:rPr>
            </w:pPr>
            <w:r w:rsidRPr="00C72DD8">
              <w:rPr>
                <w:rFonts w:ascii="Arial" w:hAnsi="Arial" w:cs="Arial"/>
                <w:color w:val="404040"/>
                <w:sz w:val="20"/>
                <w:szCs w:val="20"/>
                <w:shd w:val="clear" w:color="auto" w:fill="FFFFFF"/>
                <w:lang w:val="en-GB"/>
              </w:rPr>
              <w:t>N/A = Not Applicable</w:t>
            </w:r>
          </w:p>
        </w:tc>
        <w:tc>
          <w:tcPr>
            <w:tcW w:w="1667" w:type="pct"/>
            <w:vAlign w:val="center"/>
          </w:tcPr>
          <w:p w14:paraId="6652596D" w14:textId="6D52285F" w:rsidR="00174AA3" w:rsidRPr="00C72DD8" w:rsidRDefault="001B1CBD" w:rsidP="002C4DC9">
            <w:pPr>
              <w:pStyle w:val="NoSpacing"/>
              <w:rPr>
                <w:rFonts w:ascii="Arial" w:hAnsi="Arial" w:cs="Arial"/>
                <w:sz w:val="20"/>
                <w:szCs w:val="20"/>
                <w:lang w:val="en-GB"/>
              </w:rPr>
            </w:pPr>
            <w:r w:rsidRPr="00C72DD8">
              <w:rPr>
                <w:rFonts w:ascii="Arial" w:hAnsi="Arial" w:cs="Arial"/>
                <w:sz w:val="20"/>
                <w:szCs w:val="20"/>
                <w:lang w:val="en-GB"/>
              </w:rPr>
              <w:t>3</w:t>
            </w:r>
          </w:p>
        </w:tc>
        <w:tc>
          <w:tcPr>
            <w:tcW w:w="1667" w:type="pct"/>
          </w:tcPr>
          <w:p w14:paraId="003DA39C" w14:textId="77777777" w:rsidR="00174AA3" w:rsidRPr="00C72DD8" w:rsidRDefault="00174AA3" w:rsidP="002C4DC9">
            <w:pPr>
              <w:pStyle w:val="NoSpacing"/>
              <w:rPr>
                <w:rFonts w:ascii="Arial" w:eastAsia="MS Mincho" w:hAnsi="Arial" w:cs="Arial"/>
                <w:sz w:val="20"/>
                <w:szCs w:val="20"/>
                <w:lang w:val="en-GB"/>
              </w:rPr>
            </w:pPr>
          </w:p>
        </w:tc>
      </w:tr>
    </w:tbl>
    <w:p w14:paraId="22E44B55" w14:textId="77777777" w:rsidR="00174AA3" w:rsidRPr="00C72DD8" w:rsidRDefault="00174AA3">
      <w:pPr>
        <w:jc w:val="both"/>
        <w:rPr>
          <w:rFonts w:ascii="Arial" w:eastAsia="MS Mincho" w:hAnsi="Arial" w:cs="Arial"/>
          <w:b/>
          <w:bCs/>
          <w:sz w:val="20"/>
          <w:szCs w:val="20"/>
          <w:u w:val="single"/>
          <w:lang w:val="en-GB" w:eastAsia="x-none"/>
        </w:rPr>
      </w:pPr>
    </w:p>
    <w:p w14:paraId="2B2AB487" w14:textId="77777777" w:rsidR="00174AA3" w:rsidRPr="00C72DD8" w:rsidRDefault="00174AA3">
      <w:pPr>
        <w:jc w:val="both"/>
        <w:rPr>
          <w:rFonts w:ascii="Arial" w:eastAsia="MS Mincho" w:hAnsi="Arial" w:cs="Arial"/>
          <w:b/>
          <w:bCs/>
          <w:sz w:val="20"/>
          <w:szCs w:val="20"/>
          <w:u w:val="single"/>
          <w:lang w:val="en-GB" w:eastAsia="x-none"/>
        </w:rPr>
      </w:pPr>
    </w:p>
    <w:p w14:paraId="205C5ECF" w14:textId="77777777" w:rsidR="00174AA3" w:rsidRPr="00C72DD8" w:rsidRDefault="00000000">
      <w:pPr>
        <w:keepNext/>
        <w:outlineLvl w:val="1"/>
        <w:rPr>
          <w:rFonts w:ascii="Arial" w:eastAsia="MS Mincho" w:hAnsi="Arial" w:cs="Arial"/>
          <w:b/>
          <w:bCs/>
          <w:sz w:val="20"/>
          <w:szCs w:val="20"/>
          <w:u w:val="single"/>
          <w:lang w:val="en-GB"/>
        </w:rPr>
      </w:pPr>
      <w:r w:rsidRPr="00C72DD8">
        <w:rPr>
          <w:rFonts w:ascii="Arial" w:eastAsia="MS Mincho" w:hAnsi="Arial" w:cs="Arial"/>
          <w:b/>
          <w:bCs/>
          <w:sz w:val="20"/>
          <w:szCs w:val="20"/>
          <w:highlight w:val="yellow"/>
          <w:u w:val="single"/>
          <w:lang w:val="en-GB"/>
        </w:rPr>
        <w:t>PART 2.2 (Subjective Evaluation)</w:t>
      </w:r>
    </w:p>
    <w:p w14:paraId="12ADF4C8" w14:textId="77777777" w:rsidR="00174AA3" w:rsidRPr="00C72DD8"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C72DD8" w14:paraId="12CE0E78" w14:textId="77777777">
        <w:trPr>
          <w:trHeight w:val="20"/>
          <w:jc w:val="center"/>
        </w:trPr>
        <w:tc>
          <w:tcPr>
            <w:tcW w:w="1666" w:type="pct"/>
            <w:noWrap/>
          </w:tcPr>
          <w:p w14:paraId="36945E5F" w14:textId="77777777" w:rsidR="00174AA3" w:rsidRPr="00C72DD8" w:rsidRDefault="00174AA3">
            <w:pPr>
              <w:keepNext/>
              <w:outlineLvl w:val="1"/>
              <w:rPr>
                <w:rFonts w:ascii="Arial" w:eastAsia="MS Mincho" w:hAnsi="Arial" w:cs="Arial"/>
                <w:b/>
                <w:bCs/>
                <w:sz w:val="20"/>
                <w:szCs w:val="20"/>
                <w:lang w:val="en-GB"/>
              </w:rPr>
            </w:pPr>
          </w:p>
        </w:tc>
        <w:tc>
          <w:tcPr>
            <w:tcW w:w="1667" w:type="pct"/>
          </w:tcPr>
          <w:p w14:paraId="74F52173" w14:textId="77777777" w:rsidR="00174AA3" w:rsidRPr="00C72DD8" w:rsidRDefault="00000000">
            <w:pPr>
              <w:keepNext/>
              <w:outlineLvl w:val="1"/>
              <w:rPr>
                <w:rFonts w:ascii="Arial" w:eastAsia="MS Mincho" w:hAnsi="Arial" w:cs="Arial"/>
                <w:b/>
                <w:bCs/>
                <w:sz w:val="20"/>
                <w:szCs w:val="20"/>
                <w:lang w:val="en-GB"/>
              </w:rPr>
            </w:pPr>
            <w:r w:rsidRPr="00C72DD8">
              <w:rPr>
                <w:rFonts w:ascii="Arial" w:eastAsia="MS Mincho" w:hAnsi="Arial" w:cs="Arial"/>
                <w:b/>
                <w:bCs/>
                <w:sz w:val="20"/>
                <w:szCs w:val="20"/>
                <w:lang w:val="en-GB"/>
              </w:rPr>
              <w:t>Reviewer’s comment</w:t>
            </w:r>
          </w:p>
          <w:p w14:paraId="7B1128CB" w14:textId="77777777" w:rsidR="00174AA3" w:rsidRPr="00C72DD8" w:rsidRDefault="00174AA3">
            <w:pPr>
              <w:rPr>
                <w:rFonts w:ascii="Arial" w:hAnsi="Arial" w:cs="Arial"/>
                <w:sz w:val="20"/>
                <w:szCs w:val="20"/>
                <w:lang w:val="en-GB"/>
              </w:rPr>
            </w:pPr>
          </w:p>
        </w:tc>
        <w:tc>
          <w:tcPr>
            <w:tcW w:w="1667" w:type="pct"/>
          </w:tcPr>
          <w:p w14:paraId="5C56E2DD" w14:textId="77777777" w:rsidR="00174AA3" w:rsidRPr="00C72DD8" w:rsidRDefault="00000000">
            <w:pPr>
              <w:spacing w:after="160" w:line="256" w:lineRule="auto"/>
              <w:rPr>
                <w:rFonts w:ascii="Arial" w:eastAsia="Calibri" w:hAnsi="Arial" w:cs="Arial"/>
                <w:kern w:val="2"/>
                <w:sz w:val="20"/>
                <w:szCs w:val="20"/>
                <w:lang w:val="en-IN"/>
              </w:rPr>
            </w:pPr>
            <w:r w:rsidRPr="00C72DD8">
              <w:rPr>
                <w:rFonts w:ascii="Arial" w:eastAsia="Calibri" w:hAnsi="Arial" w:cs="Arial"/>
                <w:b/>
                <w:kern w:val="2"/>
                <w:sz w:val="20"/>
                <w:szCs w:val="20"/>
                <w:lang w:val="en-IN"/>
              </w:rPr>
              <w:t>Author’s Feedback</w:t>
            </w:r>
            <w:r w:rsidRPr="00C72DD8">
              <w:rPr>
                <w:rFonts w:ascii="Arial" w:eastAsia="Calibri" w:hAnsi="Arial" w:cs="Arial"/>
                <w:kern w:val="2"/>
                <w:sz w:val="20"/>
                <w:szCs w:val="20"/>
                <w:lang w:val="en-IN"/>
              </w:rPr>
              <w:t xml:space="preserve"> </w:t>
            </w:r>
            <w:r w:rsidRPr="00C72DD8">
              <w:rPr>
                <w:rFonts w:ascii="Arial" w:eastAsia="Calibri" w:hAnsi="Arial" w:cs="Arial"/>
                <w:kern w:val="2"/>
                <w:sz w:val="20"/>
                <w:szCs w:val="20"/>
                <w:highlight w:val="yellow"/>
                <w:lang w:val="en-IN"/>
              </w:rPr>
              <w:t>(It is mandatory that authors should write his/her feedback here)</w:t>
            </w:r>
          </w:p>
          <w:p w14:paraId="0C4A2084" w14:textId="77777777" w:rsidR="00174AA3" w:rsidRPr="00C72DD8" w:rsidRDefault="00174AA3">
            <w:pPr>
              <w:keepNext/>
              <w:outlineLvl w:val="1"/>
              <w:rPr>
                <w:rFonts w:ascii="Arial" w:eastAsia="MS Mincho" w:hAnsi="Arial" w:cs="Arial"/>
                <w:bCs/>
                <w:sz w:val="20"/>
                <w:szCs w:val="20"/>
                <w:lang w:val="en-GB"/>
              </w:rPr>
            </w:pPr>
          </w:p>
        </w:tc>
      </w:tr>
      <w:tr w:rsidR="00174AA3" w:rsidRPr="00C72DD8" w14:paraId="1AB783BC" w14:textId="77777777">
        <w:trPr>
          <w:trHeight w:val="20"/>
          <w:jc w:val="center"/>
        </w:trPr>
        <w:tc>
          <w:tcPr>
            <w:tcW w:w="1666" w:type="pct"/>
            <w:noWrap/>
          </w:tcPr>
          <w:p w14:paraId="060DD303" w14:textId="77777777" w:rsidR="00174AA3" w:rsidRPr="00C72DD8" w:rsidRDefault="00000000">
            <w:pPr>
              <w:rPr>
                <w:rFonts w:ascii="Arial" w:hAnsi="Arial" w:cs="Arial"/>
                <w:b/>
                <w:bCs/>
                <w:sz w:val="20"/>
                <w:szCs w:val="20"/>
                <w:lang w:val="en-GB"/>
              </w:rPr>
            </w:pPr>
            <w:r w:rsidRPr="00C72DD8">
              <w:rPr>
                <w:rFonts w:ascii="Arial" w:hAnsi="Arial" w:cs="Arial"/>
                <w:b/>
                <w:bCs/>
                <w:sz w:val="20"/>
                <w:szCs w:val="20"/>
                <w:lang w:val="en-GB"/>
              </w:rPr>
              <w:t>Is the title of the article suitable?</w:t>
            </w:r>
          </w:p>
          <w:p w14:paraId="5B64BD28" w14:textId="77777777" w:rsidR="00174AA3" w:rsidRPr="00C72DD8" w:rsidRDefault="00174AA3">
            <w:pPr>
              <w:rPr>
                <w:rFonts w:ascii="Arial" w:hAnsi="Arial" w:cs="Arial"/>
                <w:bCs/>
                <w:sz w:val="20"/>
                <w:szCs w:val="20"/>
                <w:lang w:val="en-GB"/>
              </w:rPr>
            </w:pPr>
          </w:p>
          <w:p w14:paraId="42B981AC" w14:textId="77777777" w:rsidR="00174AA3" w:rsidRPr="00C72DD8" w:rsidRDefault="00000000">
            <w:pPr>
              <w:rPr>
                <w:rFonts w:ascii="Arial" w:hAnsi="Arial" w:cs="Arial"/>
                <w:bCs/>
                <w:sz w:val="20"/>
                <w:szCs w:val="20"/>
                <w:lang w:val="en-GB"/>
              </w:rPr>
            </w:pPr>
            <w:r w:rsidRPr="00C72DD8">
              <w:rPr>
                <w:rFonts w:ascii="Arial" w:hAnsi="Arial" w:cs="Arial"/>
                <w:bCs/>
                <w:sz w:val="20"/>
                <w:szCs w:val="20"/>
                <w:lang w:val="en-GB"/>
              </w:rPr>
              <w:t>If your answer is NO, please provide a brief, clear suggestion for improvement.</w:t>
            </w:r>
          </w:p>
          <w:p w14:paraId="61B06AAA" w14:textId="77777777" w:rsidR="00174AA3" w:rsidRPr="00C72DD8" w:rsidRDefault="00174AA3">
            <w:pPr>
              <w:rPr>
                <w:rFonts w:ascii="Arial" w:hAnsi="Arial" w:cs="Arial"/>
                <w:sz w:val="20"/>
                <w:szCs w:val="20"/>
                <w:u w:val="single"/>
                <w:lang w:val="en-GB"/>
              </w:rPr>
            </w:pPr>
          </w:p>
        </w:tc>
        <w:tc>
          <w:tcPr>
            <w:tcW w:w="1667" w:type="pct"/>
          </w:tcPr>
          <w:p w14:paraId="764E41FC" w14:textId="77777777" w:rsidR="00585899" w:rsidRPr="00C72DD8" w:rsidRDefault="00C14935" w:rsidP="00C14935">
            <w:pPr>
              <w:ind w:left="51"/>
              <w:rPr>
                <w:rFonts w:ascii="Arial" w:hAnsi="Arial" w:cs="Arial"/>
                <w:sz w:val="20"/>
                <w:szCs w:val="20"/>
              </w:rPr>
            </w:pPr>
            <w:r w:rsidRPr="00C72DD8">
              <w:rPr>
                <w:rFonts w:ascii="Arial" w:hAnsi="Arial" w:cs="Arial"/>
                <w:sz w:val="20"/>
                <w:szCs w:val="20"/>
              </w:rPr>
              <w:t xml:space="preserve">Yes. </w:t>
            </w:r>
          </w:p>
          <w:p w14:paraId="47F8EB07" w14:textId="1C9AB63F" w:rsidR="00174AA3" w:rsidRPr="00C72DD8" w:rsidRDefault="00C14935" w:rsidP="00C14935">
            <w:pPr>
              <w:ind w:left="51"/>
              <w:rPr>
                <w:rFonts w:ascii="Arial" w:hAnsi="Arial" w:cs="Arial"/>
                <w:sz w:val="20"/>
                <w:szCs w:val="20"/>
                <w:lang w:val="en-GB"/>
              </w:rPr>
            </w:pPr>
            <w:r w:rsidRPr="00C72DD8">
              <w:rPr>
                <w:rFonts w:ascii="Arial" w:hAnsi="Arial" w:cs="Arial"/>
                <w:sz w:val="20"/>
                <w:szCs w:val="20"/>
              </w:rPr>
              <w:t>The title clearly outlines the independent and dependent variables, target sector, and geographic context, though it omits government regulation, which is introduced in the problem statement.</w:t>
            </w:r>
          </w:p>
        </w:tc>
        <w:tc>
          <w:tcPr>
            <w:tcW w:w="1667" w:type="pct"/>
          </w:tcPr>
          <w:p w14:paraId="335D3B45" w14:textId="77777777" w:rsidR="00174AA3" w:rsidRPr="00C72DD8" w:rsidRDefault="00174AA3">
            <w:pPr>
              <w:keepNext/>
              <w:outlineLvl w:val="1"/>
              <w:rPr>
                <w:rFonts w:ascii="Arial" w:eastAsia="MS Mincho" w:hAnsi="Arial" w:cs="Arial"/>
                <w:bCs/>
                <w:sz w:val="20"/>
                <w:szCs w:val="20"/>
                <w:lang w:val="en-GB"/>
              </w:rPr>
            </w:pPr>
          </w:p>
        </w:tc>
      </w:tr>
      <w:tr w:rsidR="00174AA3" w:rsidRPr="00C72DD8" w14:paraId="1252E85A" w14:textId="77777777">
        <w:trPr>
          <w:trHeight w:val="20"/>
          <w:jc w:val="center"/>
        </w:trPr>
        <w:tc>
          <w:tcPr>
            <w:tcW w:w="1666" w:type="pct"/>
            <w:noWrap/>
          </w:tcPr>
          <w:p w14:paraId="0D458995" w14:textId="77777777" w:rsidR="00174AA3" w:rsidRPr="00C72DD8" w:rsidRDefault="00000000">
            <w:pPr>
              <w:keepNext/>
              <w:outlineLvl w:val="1"/>
              <w:rPr>
                <w:rFonts w:ascii="Arial" w:eastAsia="MS Mincho" w:hAnsi="Arial" w:cs="Arial"/>
                <w:b/>
                <w:bCs/>
                <w:sz w:val="20"/>
                <w:szCs w:val="20"/>
                <w:lang w:val="en-GB"/>
              </w:rPr>
            </w:pPr>
            <w:r w:rsidRPr="00C72DD8">
              <w:rPr>
                <w:rFonts w:ascii="Arial" w:eastAsia="MS Mincho" w:hAnsi="Arial" w:cs="Arial"/>
                <w:b/>
                <w:bCs/>
                <w:sz w:val="20"/>
                <w:szCs w:val="20"/>
                <w:lang w:val="en-GB"/>
              </w:rPr>
              <w:lastRenderedPageBreak/>
              <w:t xml:space="preserve">Is the abstract of the article comprehensive? </w:t>
            </w:r>
          </w:p>
          <w:p w14:paraId="3FBBDB24" w14:textId="61AB4087" w:rsidR="00174AA3" w:rsidRPr="00C72DD8" w:rsidRDefault="00174AA3">
            <w:pPr>
              <w:rPr>
                <w:rFonts w:ascii="Arial" w:hAnsi="Arial" w:cs="Arial"/>
                <w:bCs/>
                <w:sz w:val="20"/>
                <w:szCs w:val="20"/>
                <w:lang w:val="en-GB"/>
              </w:rPr>
            </w:pPr>
          </w:p>
          <w:p w14:paraId="24D2CEE5" w14:textId="77777777" w:rsidR="00174AA3" w:rsidRPr="00C72DD8" w:rsidRDefault="00000000">
            <w:pPr>
              <w:rPr>
                <w:rFonts w:ascii="Arial" w:hAnsi="Arial" w:cs="Arial"/>
                <w:bCs/>
                <w:sz w:val="20"/>
                <w:szCs w:val="20"/>
                <w:lang w:val="en-GB"/>
              </w:rPr>
            </w:pPr>
            <w:r w:rsidRPr="00C72DD8">
              <w:rPr>
                <w:rFonts w:ascii="Arial" w:hAnsi="Arial" w:cs="Arial"/>
                <w:bCs/>
                <w:sz w:val="20"/>
                <w:szCs w:val="20"/>
                <w:lang w:val="en-GB"/>
              </w:rPr>
              <w:t>If your answer is NO, please provide a brief, clear suggestion for improvement.</w:t>
            </w:r>
          </w:p>
          <w:p w14:paraId="4657E05D" w14:textId="77777777" w:rsidR="00174AA3" w:rsidRPr="00C72DD8" w:rsidRDefault="00174AA3">
            <w:pPr>
              <w:rPr>
                <w:rFonts w:ascii="Arial" w:hAnsi="Arial" w:cs="Arial"/>
                <w:sz w:val="20"/>
                <w:szCs w:val="20"/>
                <w:lang w:val="en-GB"/>
              </w:rPr>
            </w:pPr>
          </w:p>
        </w:tc>
        <w:tc>
          <w:tcPr>
            <w:tcW w:w="1667" w:type="pct"/>
          </w:tcPr>
          <w:p w14:paraId="471837AD" w14:textId="7A121060" w:rsidR="00174AA3" w:rsidRPr="00C72DD8" w:rsidRDefault="001E7004" w:rsidP="00C14935">
            <w:pPr>
              <w:rPr>
                <w:rFonts w:ascii="Arial" w:hAnsi="Arial" w:cs="Arial"/>
                <w:b/>
                <w:bCs/>
                <w:sz w:val="20"/>
                <w:szCs w:val="20"/>
                <w:lang w:val="en-GB"/>
              </w:rPr>
            </w:pPr>
            <w:r w:rsidRPr="00C72DD8">
              <w:rPr>
                <w:rFonts w:ascii="Arial" w:hAnsi="Arial" w:cs="Arial"/>
                <w:b/>
                <w:bCs/>
                <w:sz w:val="20"/>
                <w:szCs w:val="20"/>
                <w:lang w:val="en-GB"/>
              </w:rPr>
              <w:t>Partially yes</w:t>
            </w:r>
            <w:r w:rsidR="00C14935" w:rsidRPr="00C72DD8">
              <w:rPr>
                <w:rFonts w:ascii="Arial" w:hAnsi="Arial" w:cs="Arial"/>
                <w:b/>
                <w:bCs/>
                <w:sz w:val="20"/>
                <w:szCs w:val="20"/>
                <w:lang w:val="en-GB"/>
              </w:rPr>
              <w:t>.</w:t>
            </w:r>
          </w:p>
          <w:p w14:paraId="782AB872" w14:textId="77777777" w:rsidR="00C14935" w:rsidRPr="00C72DD8" w:rsidRDefault="00C14935" w:rsidP="00C14935">
            <w:pPr>
              <w:rPr>
                <w:rFonts w:ascii="Arial" w:hAnsi="Arial" w:cs="Arial"/>
                <w:b/>
                <w:bCs/>
                <w:sz w:val="20"/>
                <w:szCs w:val="20"/>
                <w:lang w:val="en-GB"/>
              </w:rPr>
            </w:pPr>
          </w:p>
          <w:p w14:paraId="344719F7" w14:textId="63AB5CAD" w:rsidR="00C14935" w:rsidRPr="00C72DD8" w:rsidRDefault="00C14935" w:rsidP="00C14935">
            <w:pPr>
              <w:rPr>
                <w:rFonts w:ascii="Arial" w:hAnsi="Arial" w:cs="Arial"/>
                <w:sz w:val="20"/>
                <w:szCs w:val="20"/>
                <w:lang w:val="en-GB"/>
              </w:rPr>
            </w:pPr>
            <w:r w:rsidRPr="00C72DD8">
              <w:rPr>
                <w:rFonts w:ascii="Arial" w:hAnsi="Arial" w:cs="Arial"/>
                <w:sz w:val="20"/>
                <w:szCs w:val="20"/>
              </w:rPr>
              <w:t xml:space="preserve">The abstract summarizes the background, sample context, method, core regression results, and key recommendations, but fails to report sampling methodology, data collection. </w:t>
            </w:r>
          </w:p>
        </w:tc>
        <w:tc>
          <w:tcPr>
            <w:tcW w:w="1667" w:type="pct"/>
          </w:tcPr>
          <w:p w14:paraId="26BBEBD4" w14:textId="77777777" w:rsidR="00174AA3" w:rsidRPr="00C72DD8" w:rsidRDefault="00174AA3">
            <w:pPr>
              <w:keepNext/>
              <w:outlineLvl w:val="1"/>
              <w:rPr>
                <w:rFonts w:ascii="Arial" w:eastAsia="MS Mincho" w:hAnsi="Arial" w:cs="Arial"/>
                <w:bCs/>
                <w:sz w:val="20"/>
                <w:szCs w:val="20"/>
                <w:lang w:val="en-GB"/>
              </w:rPr>
            </w:pPr>
          </w:p>
        </w:tc>
      </w:tr>
      <w:tr w:rsidR="00174AA3" w:rsidRPr="00C72DD8" w14:paraId="4EB3564D" w14:textId="77777777">
        <w:trPr>
          <w:trHeight w:val="20"/>
          <w:jc w:val="center"/>
        </w:trPr>
        <w:tc>
          <w:tcPr>
            <w:tcW w:w="1666" w:type="pct"/>
            <w:noWrap/>
            <w:hideMark/>
          </w:tcPr>
          <w:p w14:paraId="11A8915A" w14:textId="77777777" w:rsidR="00174AA3" w:rsidRPr="00C72DD8" w:rsidRDefault="00000000">
            <w:pPr>
              <w:keepNext/>
              <w:outlineLvl w:val="1"/>
              <w:rPr>
                <w:rFonts w:ascii="Arial" w:eastAsia="MS Mincho" w:hAnsi="Arial" w:cs="Arial"/>
                <w:bCs/>
                <w:sz w:val="20"/>
                <w:szCs w:val="20"/>
                <w:lang w:val="en-GB"/>
              </w:rPr>
            </w:pPr>
            <w:r w:rsidRPr="00C72DD8">
              <w:rPr>
                <w:rFonts w:ascii="Arial" w:eastAsia="MS Mincho" w:hAnsi="Arial" w:cs="Arial"/>
                <w:b/>
                <w:bCs/>
                <w:sz w:val="20"/>
                <w:szCs w:val="20"/>
                <w:lang w:val="en-GB"/>
              </w:rPr>
              <w:t xml:space="preserve">Is the manuscript scientifically correct? </w:t>
            </w:r>
            <w:r w:rsidRPr="00C72DD8">
              <w:rPr>
                <w:rFonts w:ascii="Arial" w:eastAsia="MS Mincho" w:hAnsi="Arial" w:cs="Arial"/>
                <w:b/>
                <w:bCs/>
                <w:sz w:val="20"/>
                <w:szCs w:val="20"/>
                <w:lang w:val="en-GB"/>
              </w:rPr>
              <w:br/>
            </w:r>
          </w:p>
          <w:p w14:paraId="0ADCD635" w14:textId="77777777" w:rsidR="00174AA3" w:rsidRPr="00C72DD8" w:rsidRDefault="00000000">
            <w:pPr>
              <w:rPr>
                <w:rFonts w:ascii="Arial" w:hAnsi="Arial" w:cs="Arial"/>
                <w:bCs/>
                <w:sz w:val="20"/>
                <w:szCs w:val="20"/>
                <w:lang w:val="en-GB"/>
              </w:rPr>
            </w:pPr>
            <w:r w:rsidRPr="00C72DD8">
              <w:rPr>
                <w:rFonts w:ascii="Arial" w:hAnsi="Arial" w:cs="Arial"/>
                <w:bCs/>
                <w:sz w:val="20"/>
                <w:szCs w:val="20"/>
                <w:lang w:val="en-GB"/>
              </w:rPr>
              <w:t>If your answer is NO, please provide a brief, clear suggestion for improvement</w:t>
            </w:r>
          </w:p>
          <w:p w14:paraId="55125EAF" w14:textId="77777777" w:rsidR="00174AA3" w:rsidRPr="00C72DD8" w:rsidRDefault="00000000">
            <w:pPr>
              <w:rPr>
                <w:rFonts w:ascii="Arial" w:hAnsi="Arial" w:cs="Arial"/>
                <w:b/>
                <w:sz w:val="20"/>
                <w:szCs w:val="20"/>
                <w:lang w:val="en-GB"/>
              </w:rPr>
            </w:pPr>
            <w:r w:rsidRPr="00C72DD8">
              <w:rPr>
                <w:rFonts w:ascii="Arial" w:hAnsi="Arial" w:cs="Arial"/>
                <w:bCs/>
                <w:sz w:val="20"/>
                <w:szCs w:val="20"/>
                <w:lang w:val="en-GB"/>
              </w:rPr>
              <w:t>.</w:t>
            </w:r>
          </w:p>
        </w:tc>
        <w:tc>
          <w:tcPr>
            <w:tcW w:w="1667" w:type="pct"/>
          </w:tcPr>
          <w:p w14:paraId="6D49E5CA" w14:textId="57C7DFA3" w:rsidR="003A1435" w:rsidRPr="00C72DD8" w:rsidRDefault="00D9522F">
            <w:pPr>
              <w:contextualSpacing/>
              <w:rPr>
                <w:rFonts w:ascii="Arial" w:hAnsi="Arial" w:cs="Arial"/>
                <w:b/>
                <w:sz w:val="20"/>
                <w:szCs w:val="20"/>
              </w:rPr>
            </w:pPr>
            <w:r w:rsidRPr="00C72DD8">
              <w:rPr>
                <w:rFonts w:ascii="Arial" w:hAnsi="Arial" w:cs="Arial"/>
                <w:b/>
                <w:sz w:val="20"/>
                <w:szCs w:val="20"/>
              </w:rPr>
              <w:t>No.</w:t>
            </w:r>
          </w:p>
          <w:p w14:paraId="1CCD9A13" w14:textId="77777777" w:rsidR="003A1435" w:rsidRPr="00C72DD8" w:rsidRDefault="003A1435">
            <w:pPr>
              <w:contextualSpacing/>
              <w:rPr>
                <w:rFonts w:ascii="Arial" w:hAnsi="Arial" w:cs="Arial"/>
                <w:bCs/>
                <w:sz w:val="20"/>
                <w:szCs w:val="20"/>
              </w:rPr>
            </w:pPr>
          </w:p>
          <w:p w14:paraId="1F16ABE0" w14:textId="77777777" w:rsidR="00BE7572" w:rsidRPr="00C72DD8" w:rsidRDefault="00D9522F" w:rsidP="00AA736B">
            <w:pPr>
              <w:numPr>
                <w:ilvl w:val="0"/>
                <w:numId w:val="13"/>
              </w:numPr>
              <w:contextualSpacing/>
              <w:rPr>
                <w:rFonts w:ascii="Arial" w:hAnsi="Arial" w:cs="Arial"/>
                <w:bCs/>
                <w:sz w:val="20"/>
                <w:szCs w:val="20"/>
              </w:rPr>
            </w:pPr>
            <w:r w:rsidRPr="00C72DD8">
              <w:rPr>
                <w:rFonts w:ascii="Arial" w:hAnsi="Arial" w:cs="Arial"/>
                <w:b/>
                <w:i/>
                <w:iCs/>
                <w:sz w:val="20"/>
                <w:szCs w:val="20"/>
              </w:rPr>
              <w:t>Contradictory Research Design:</w:t>
            </w:r>
            <w:r w:rsidRPr="00C72DD8">
              <w:rPr>
                <w:rFonts w:ascii="Arial" w:hAnsi="Arial" w:cs="Arial"/>
                <w:bCs/>
                <w:sz w:val="20"/>
                <w:szCs w:val="20"/>
              </w:rPr>
              <w:t xml:space="preserve"> The abstract and Section 3.1 state the study is an "</w:t>
            </w:r>
            <w:r w:rsidRPr="00C72DD8">
              <w:rPr>
                <w:rFonts w:ascii="Arial" w:hAnsi="Arial" w:cs="Arial"/>
                <w:bCs/>
                <w:sz w:val="20"/>
                <w:szCs w:val="20"/>
                <w:u w:val="single"/>
              </w:rPr>
              <w:t>explanatory cross-sectional survey</w:t>
            </w:r>
            <w:r w:rsidRPr="00C72DD8">
              <w:rPr>
                <w:rFonts w:ascii="Arial" w:hAnsi="Arial" w:cs="Arial"/>
                <w:bCs/>
                <w:sz w:val="20"/>
                <w:szCs w:val="20"/>
              </w:rPr>
              <w:t>". However, throughout Section 2.3 (Empirical Review), the author repeatedly refers to the present study design as "</w:t>
            </w:r>
            <w:r w:rsidRPr="00C72DD8">
              <w:rPr>
                <w:rFonts w:ascii="Arial" w:hAnsi="Arial" w:cs="Arial"/>
                <w:bCs/>
                <w:sz w:val="20"/>
                <w:szCs w:val="20"/>
                <w:u w:val="single"/>
              </w:rPr>
              <w:t>causal comparative</w:t>
            </w:r>
            <w:r w:rsidRPr="00C72DD8">
              <w:rPr>
                <w:rFonts w:ascii="Arial" w:hAnsi="Arial" w:cs="Arial"/>
                <w:bCs/>
                <w:sz w:val="20"/>
                <w:szCs w:val="20"/>
              </w:rPr>
              <w:t xml:space="preserve">". </w:t>
            </w:r>
          </w:p>
          <w:p w14:paraId="413010A9" w14:textId="77777777" w:rsidR="00BE7572" w:rsidRPr="00C72DD8" w:rsidRDefault="00D9522F" w:rsidP="00AA736B">
            <w:pPr>
              <w:numPr>
                <w:ilvl w:val="0"/>
                <w:numId w:val="13"/>
              </w:numPr>
              <w:contextualSpacing/>
              <w:rPr>
                <w:rFonts w:ascii="Arial" w:hAnsi="Arial" w:cs="Arial"/>
                <w:bCs/>
                <w:sz w:val="20"/>
                <w:szCs w:val="20"/>
              </w:rPr>
            </w:pPr>
            <w:r w:rsidRPr="00C72DD8">
              <w:rPr>
                <w:rFonts w:ascii="Arial" w:hAnsi="Arial" w:cs="Arial"/>
                <w:b/>
                <w:i/>
                <w:iCs/>
                <w:sz w:val="20"/>
                <w:szCs w:val="20"/>
              </w:rPr>
              <w:t>Reconcile Problem Statement with Hypotheses and Analysis:</w:t>
            </w:r>
            <w:r w:rsidRPr="00C72DD8">
              <w:rPr>
                <w:rFonts w:ascii="Arial" w:hAnsi="Arial" w:cs="Arial"/>
                <w:bCs/>
                <w:sz w:val="20"/>
                <w:szCs w:val="20"/>
              </w:rPr>
              <w:t xml:space="preserve"> In Section 1.2, the author explicitly states: </w:t>
            </w:r>
            <w:r w:rsidRPr="00C72DD8">
              <w:rPr>
                <w:rFonts w:ascii="Arial" w:hAnsi="Arial" w:cs="Arial"/>
                <w:bCs/>
                <w:i/>
                <w:iCs/>
                <w:sz w:val="20"/>
                <w:szCs w:val="20"/>
              </w:rPr>
              <w:t>"To address these gaps, this study explores the relationship between dimensions of FinTech and the performance of SMEs in Nairobi County and the conditional role of government regulation... and it uses a moderation model that suits to the cross-sectional data available"</w:t>
            </w:r>
            <w:r w:rsidRPr="00C72DD8">
              <w:rPr>
                <w:rFonts w:ascii="Arial" w:hAnsi="Arial" w:cs="Arial"/>
                <w:bCs/>
                <w:sz w:val="20"/>
                <w:szCs w:val="20"/>
              </w:rPr>
              <w:t xml:space="preserve">. However, government regulation is entirely missing from the objectives, hypotheses, methodology, and regression models. Either include the moderation analysis or remove this claim from the problem statement. </w:t>
            </w:r>
          </w:p>
          <w:p w14:paraId="6A5C77CF" w14:textId="77777777" w:rsidR="00174AA3" w:rsidRPr="00C72DD8" w:rsidRDefault="00D9522F" w:rsidP="00AA736B">
            <w:pPr>
              <w:numPr>
                <w:ilvl w:val="0"/>
                <w:numId w:val="13"/>
              </w:numPr>
              <w:contextualSpacing/>
              <w:rPr>
                <w:rFonts w:ascii="Arial" w:hAnsi="Arial" w:cs="Arial"/>
                <w:bCs/>
                <w:sz w:val="20"/>
                <w:szCs w:val="20"/>
              </w:rPr>
            </w:pPr>
            <w:r w:rsidRPr="00C72DD8">
              <w:rPr>
                <w:rFonts w:ascii="Arial" w:hAnsi="Arial" w:cs="Arial"/>
                <w:b/>
                <w:i/>
                <w:iCs/>
                <w:sz w:val="20"/>
                <w:szCs w:val="20"/>
              </w:rPr>
              <w:t>Provide Rigorous Methodological and Measurement Detail:</w:t>
            </w:r>
            <w:r w:rsidRPr="00C72DD8">
              <w:rPr>
                <w:rFonts w:ascii="Arial" w:hAnsi="Arial" w:cs="Arial"/>
                <w:bCs/>
                <w:sz w:val="20"/>
                <w:szCs w:val="20"/>
              </w:rPr>
              <w:t xml:space="preserve"> Explain how the sample of 200 SMEs was selected (target population size, sampling frame, sampling method). Detail how "SME Performance", "Mobile Banking Service", and "Online Banking Service" were measured (e.g., specific survey questionnaire constructs, Likert scales, subjective vs. objective financial metrics) and provide validity (Cronbach’s alpha, factor analysis). </w:t>
            </w:r>
          </w:p>
          <w:p w14:paraId="786D35AF" w14:textId="77777777" w:rsidR="00AA736B" w:rsidRPr="00C72DD8" w:rsidRDefault="00AA736B" w:rsidP="00AA736B">
            <w:pPr>
              <w:keepNext/>
              <w:numPr>
                <w:ilvl w:val="0"/>
                <w:numId w:val="13"/>
              </w:numPr>
              <w:outlineLvl w:val="1"/>
              <w:rPr>
                <w:rFonts w:ascii="Arial" w:eastAsia="MS Mincho" w:hAnsi="Arial" w:cs="Arial"/>
                <w:sz w:val="20"/>
                <w:szCs w:val="20"/>
              </w:rPr>
            </w:pPr>
            <w:r w:rsidRPr="00C72DD8">
              <w:rPr>
                <w:rFonts w:ascii="Arial" w:eastAsia="MS Mincho" w:hAnsi="Arial" w:cs="Arial"/>
                <w:b/>
                <w:bCs/>
                <w:sz w:val="20"/>
                <w:szCs w:val="20"/>
              </w:rPr>
              <w:t xml:space="preserve">Problem statement: </w:t>
            </w:r>
            <w:r w:rsidRPr="00C72DD8">
              <w:rPr>
                <w:rFonts w:ascii="Arial" w:eastAsia="MS Mincho" w:hAnsi="Arial" w:cs="Arial"/>
                <w:sz w:val="20"/>
                <w:szCs w:val="20"/>
              </w:rPr>
              <w:t xml:space="preserve">The problem statement outlines a study examining FinTech dimensions, SME performance, and the conditional moderating role of government regulation using a </w:t>
            </w:r>
            <w:r w:rsidRPr="00C72DD8">
              <w:rPr>
                <w:rFonts w:ascii="Arial" w:eastAsia="MS Mincho" w:hAnsi="Arial" w:cs="Arial"/>
                <w:sz w:val="20"/>
                <w:szCs w:val="20"/>
                <w:u w:val="single"/>
              </w:rPr>
              <w:t>moderation model</w:t>
            </w:r>
            <w:r w:rsidRPr="00C72DD8">
              <w:rPr>
                <w:rFonts w:ascii="Arial" w:eastAsia="MS Mincho" w:hAnsi="Arial" w:cs="Arial"/>
                <w:sz w:val="20"/>
                <w:szCs w:val="20"/>
              </w:rPr>
              <w:t>. Yet, government regulation is completely dropped from the rest of the paper. This creates a severe structural misalignment between the identified gap and the executed research.</w:t>
            </w:r>
          </w:p>
          <w:p w14:paraId="3CC73897" w14:textId="10B17396" w:rsidR="00AA736B" w:rsidRPr="00C72DD8" w:rsidRDefault="00AA736B" w:rsidP="00AA736B">
            <w:pPr>
              <w:numPr>
                <w:ilvl w:val="0"/>
                <w:numId w:val="13"/>
              </w:numPr>
              <w:contextualSpacing/>
              <w:rPr>
                <w:rFonts w:ascii="Arial" w:hAnsi="Arial" w:cs="Arial"/>
                <w:bCs/>
                <w:sz w:val="20"/>
                <w:szCs w:val="20"/>
              </w:rPr>
            </w:pPr>
            <w:r w:rsidRPr="00C72DD8">
              <w:rPr>
                <w:rFonts w:ascii="Arial" w:eastAsia="MS Mincho" w:hAnsi="Arial" w:cs="Arial"/>
                <w:b/>
                <w:bCs/>
                <w:sz w:val="20"/>
                <w:szCs w:val="20"/>
              </w:rPr>
              <w:t>Theoretical Weakness:</w:t>
            </w:r>
            <w:r w:rsidRPr="00C72DD8">
              <w:rPr>
                <w:rFonts w:ascii="Arial" w:eastAsia="MS Mincho" w:hAnsi="Arial" w:cs="Arial"/>
                <w:sz w:val="20"/>
                <w:szCs w:val="20"/>
              </w:rPr>
              <w:t xml:space="preserve"> The theories (Technology Acceptance Model, Resource-Based View and Profit Maximization Theory) are presented sequentially without an integrated conceptual framework. A unified conceptual model diagram illustrating how TAM beliefs translate into RBV capabilities to drive profit maximization is missing</w:t>
            </w:r>
          </w:p>
        </w:tc>
        <w:tc>
          <w:tcPr>
            <w:tcW w:w="1667" w:type="pct"/>
          </w:tcPr>
          <w:p w14:paraId="41D2CA9A" w14:textId="77777777" w:rsidR="00174AA3" w:rsidRPr="00C72DD8" w:rsidRDefault="00174AA3">
            <w:pPr>
              <w:keepNext/>
              <w:outlineLvl w:val="1"/>
              <w:rPr>
                <w:rFonts w:ascii="Arial" w:eastAsia="MS Mincho" w:hAnsi="Arial" w:cs="Arial"/>
                <w:bCs/>
                <w:sz w:val="20"/>
                <w:szCs w:val="20"/>
                <w:lang w:val="en-GB"/>
              </w:rPr>
            </w:pPr>
          </w:p>
        </w:tc>
      </w:tr>
      <w:tr w:rsidR="00174AA3" w:rsidRPr="00C72DD8" w14:paraId="76C24D8B" w14:textId="77777777">
        <w:trPr>
          <w:trHeight w:val="20"/>
          <w:jc w:val="center"/>
        </w:trPr>
        <w:tc>
          <w:tcPr>
            <w:tcW w:w="1666" w:type="pct"/>
            <w:noWrap/>
          </w:tcPr>
          <w:p w14:paraId="5102B870" w14:textId="77777777" w:rsidR="00174AA3" w:rsidRPr="00C72DD8" w:rsidRDefault="00000000">
            <w:pPr>
              <w:rPr>
                <w:rFonts w:ascii="Arial" w:hAnsi="Arial" w:cs="Arial"/>
                <w:b/>
                <w:bCs/>
                <w:sz w:val="20"/>
                <w:szCs w:val="20"/>
                <w:lang w:val="en-GB"/>
              </w:rPr>
            </w:pPr>
            <w:r w:rsidRPr="00C72DD8">
              <w:rPr>
                <w:rFonts w:ascii="Arial" w:hAnsi="Arial" w:cs="Arial"/>
                <w:b/>
                <w:bCs/>
                <w:sz w:val="20"/>
                <w:szCs w:val="20"/>
                <w:lang w:val="en-GB"/>
              </w:rPr>
              <w:t xml:space="preserve">Are the references sufficient and recent? </w:t>
            </w:r>
          </w:p>
          <w:p w14:paraId="706A932D" w14:textId="77777777" w:rsidR="00174AA3" w:rsidRPr="00C72DD8" w:rsidRDefault="00000000">
            <w:pPr>
              <w:rPr>
                <w:rFonts w:ascii="Arial" w:hAnsi="Arial" w:cs="Arial"/>
                <w:bCs/>
                <w:sz w:val="20"/>
                <w:szCs w:val="20"/>
                <w:lang w:val="en-GB"/>
              </w:rPr>
            </w:pPr>
            <w:r w:rsidRPr="00C72DD8">
              <w:rPr>
                <w:rFonts w:ascii="Arial" w:hAnsi="Arial" w:cs="Arial"/>
                <w:bCs/>
                <w:sz w:val="20"/>
                <w:szCs w:val="20"/>
                <w:lang w:val="en-GB"/>
              </w:rPr>
              <w:t>(YES or NO)</w:t>
            </w:r>
          </w:p>
          <w:p w14:paraId="439D142B" w14:textId="77777777" w:rsidR="00174AA3" w:rsidRPr="00C72DD8" w:rsidRDefault="00174AA3">
            <w:pPr>
              <w:rPr>
                <w:rFonts w:ascii="Arial" w:hAnsi="Arial" w:cs="Arial"/>
                <w:bCs/>
                <w:sz w:val="20"/>
                <w:szCs w:val="20"/>
                <w:lang w:val="en-GB"/>
              </w:rPr>
            </w:pPr>
          </w:p>
          <w:p w14:paraId="7C1B81F8" w14:textId="77777777" w:rsidR="00174AA3" w:rsidRPr="00C72DD8" w:rsidRDefault="00000000">
            <w:pPr>
              <w:rPr>
                <w:rFonts w:ascii="Arial" w:hAnsi="Arial" w:cs="Arial"/>
                <w:bCs/>
                <w:sz w:val="20"/>
                <w:szCs w:val="20"/>
                <w:lang w:val="en-GB"/>
              </w:rPr>
            </w:pPr>
            <w:r w:rsidRPr="00C72DD8">
              <w:rPr>
                <w:rFonts w:ascii="Arial" w:hAnsi="Arial" w:cs="Arial"/>
                <w:bCs/>
                <w:sz w:val="20"/>
                <w:szCs w:val="20"/>
                <w:lang w:val="en-GB"/>
              </w:rPr>
              <w:t>If your answer is NO, please provide clear suggestion for improvement.</w:t>
            </w:r>
          </w:p>
          <w:p w14:paraId="46560AD1" w14:textId="77777777" w:rsidR="00174AA3" w:rsidRPr="00C72DD8" w:rsidRDefault="00174AA3">
            <w:pPr>
              <w:rPr>
                <w:rFonts w:ascii="Arial" w:hAnsi="Arial" w:cs="Arial"/>
                <w:b/>
                <w:bCs/>
                <w:sz w:val="20"/>
                <w:szCs w:val="20"/>
                <w:lang w:val="en-GB"/>
              </w:rPr>
            </w:pPr>
          </w:p>
        </w:tc>
        <w:tc>
          <w:tcPr>
            <w:tcW w:w="1667" w:type="pct"/>
          </w:tcPr>
          <w:p w14:paraId="6DE9DA5A" w14:textId="033EA182" w:rsidR="00174AA3" w:rsidRPr="00C72DD8" w:rsidRDefault="00C51AA7">
            <w:pPr>
              <w:contextualSpacing/>
              <w:rPr>
                <w:rFonts w:ascii="Arial" w:hAnsi="Arial" w:cs="Arial"/>
                <w:bCs/>
                <w:sz w:val="20"/>
                <w:szCs w:val="20"/>
                <w:lang w:val="en-GB"/>
              </w:rPr>
            </w:pPr>
            <w:r w:rsidRPr="00C72DD8">
              <w:rPr>
                <w:rFonts w:ascii="Arial" w:hAnsi="Arial" w:cs="Arial"/>
                <w:bCs/>
                <w:sz w:val="20"/>
                <w:szCs w:val="20"/>
                <w:lang w:val="en-GB"/>
              </w:rPr>
              <w:t>Yes.</w:t>
            </w:r>
          </w:p>
        </w:tc>
        <w:tc>
          <w:tcPr>
            <w:tcW w:w="1667" w:type="pct"/>
          </w:tcPr>
          <w:p w14:paraId="3F6A9426" w14:textId="77777777" w:rsidR="00174AA3" w:rsidRPr="00C72DD8" w:rsidRDefault="00174AA3">
            <w:pPr>
              <w:keepNext/>
              <w:outlineLvl w:val="1"/>
              <w:rPr>
                <w:rFonts w:ascii="Arial" w:eastAsia="MS Mincho" w:hAnsi="Arial" w:cs="Arial"/>
                <w:bCs/>
                <w:sz w:val="20"/>
                <w:szCs w:val="20"/>
                <w:lang w:val="en-GB"/>
              </w:rPr>
            </w:pPr>
          </w:p>
        </w:tc>
      </w:tr>
      <w:tr w:rsidR="00174AA3" w:rsidRPr="00C72DD8" w14:paraId="0C1BC15F" w14:textId="77777777">
        <w:trPr>
          <w:trHeight w:val="20"/>
          <w:jc w:val="center"/>
        </w:trPr>
        <w:tc>
          <w:tcPr>
            <w:tcW w:w="1666" w:type="pct"/>
            <w:noWrap/>
          </w:tcPr>
          <w:p w14:paraId="1725C23D" w14:textId="77777777" w:rsidR="00174AA3" w:rsidRPr="00C72DD8" w:rsidRDefault="00000000">
            <w:pPr>
              <w:rPr>
                <w:rFonts w:ascii="Arial" w:hAnsi="Arial" w:cs="Arial"/>
                <w:b/>
                <w:bCs/>
                <w:sz w:val="20"/>
                <w:szCs w:val="20"/>
                <w:lang w:val="en-GB"/>
              </w:rPr>
            </w:pPr>
            <w:r w:rsidRPr="00C72DD8">
              <w:rPr>
                <w:rFonts w:ascii="Arial" w:hAnsi="Arial" w:cs="Arial"/>
                <w:b/>
                <w:bCs/>
                <w:sz w:val="20"/>
                <w:szCs w:val="20"/>
                <w:lang w:val="en-GB"/>
              </w:rPr>
              <w:t>Are there ethical issues in this manuscript?</w:t>
            </w:r>
          </w:p>
          <w:p w14:paraId="1E9951A3" w14:textId="77777777" w:rsidR="00174AA3" w:rsidRPr="00C72DD8" w:rsidRDefault="00000000">
            <w:pPr>
              <w:rPr>
                <w:rFonts w:ascii="Arial" w:hAnsi="Arial" w:cs="Arial"/>
                <w:bCs/>
                <w:sz w:val="20"/>
                <w:szCs w:val="20"/>
                <w:lang w:val="en-GB"/>
              </w:rPr>
            </w:pPr>
            <w:r w:rsidRPr="00C72DD8">
              <w:rPr>
                <w:rFonts w:ascii="Arial" w:hAnsi="Arial" w:cs="Arial"/>
                <w:bCs/>
                <w:sz w:val="20"/>
                <w:szCs w:val="20"/>
                <w:lang w:val="en-GB"/>
              </w:rPr>
              <w:t>(YES or NO)</w:t>
            </w:r>
          </w:p>
          <w:p w14:paraId="7ADDABE2" w14:textId="77777777" w:rsidR="00174AA3" w:rsidRPr="00C72DD8" w:rsidRDefault="00174AA3">
            <w:pPr>
              <w:rPr>
                <w:rFonts w:ascii="Arial" w:hAnsi="Arial" w:cs="Arial"/>
                <w:bCs/>
                <w:sz w:val="20"/>
                <w:szCs w:val="20"/>
                <w:lang w:val="en-GB"/>
              </w:rPr>
            </w:pPr>
          </w:p>
          <w:p w14:paraId="2517FCDB" w14:textId="77777777" w:rsidR="00174AA3" w:rsidRPr="00C72DD8" w:rsidRDefault="00000000">
            <w:pPr>
              <w:rPr>
                <w:rFonts w:ascii="Arial" w:hAnsi="Arial" w:cs="Arial"/>
                <w:bCs/>
                <w:sz w:val="20"/>
                <w:szCs w:val="20"/>
                <w:lang w:val="en-GB"/>
              </w:rPr>
            </w:pPr>
            <w:r w:rsidRPr="00C72DD8">
              <w:rPr>
                <w:rFonts w:ascii="Arial" w:hAnsi="Arial" w:cs="Arial"/>
                <w:bCs/>
                <w:sz w:val="20"/>
                <w:szCs w:val="20"/>
                <w:lang w:val="en-GB"/>
              </w:rPr>
              <w:t>(If yes, kindly please write down the ethical issues here in details)</w:t>
            </w:r>
          </w:p>
          <w:p w14:paraId="244C2BDC" w14:textId="77777777" w:rsidR="00174AA3" w:rsidRPr="00C72DD8" w:rsidRDefault="00174AA3">
            <w:pPr>
              <w:rPr>
                <w:rFonts w:ascii="Arial" w:hAnsi="Arial" w:cs="Arial"/>
                <w:bCs/>
                <w:sz w:val="20"/>
                <w:szCs w:val="20"/>
                <w:lang w:val="en-GB"/>
              </w:rPr>
            </w:pPr>
          </w:p>
        </w:tc>
        <w:tc>
          <w:tcPr>
            <w:tcW w:w="1667" w:type="pct"/>
          </w:tcPr>
          <w:p w14:paraId="193B69A5" w14:textId="68B23DCC" w:rsidR="00174AA3" w:rsidRPr="00C72DD8" w:rsidRDefault="00EF1298">
            <w:pPr>
              <w:contextualSpacing/>
              <w:rPr>
                <w:rFonts w:ascii="Arial" w:hAnsi="Arial" w:cs="Arial"/>
                <w:bCs/>
                <w:sz w:val="20"/>
                <w:szCs w:val="20"/>
                <w:lang w:val="en-GB"/>
              </w:rPr>
            </w:pPr>
            <w:r w:rsidRPr="00C72DD8">
              <w:rPr>
                <w:rFonts w:ascii="Arial" w:hAnsi="Arial" w:cs="Arial"/>
                <w:bCs/>
                <w:sz w:val="20"/>
                <w:szCs w:val="20"/>
                <w:lang w:val="en-GB"/>
              </w:rPr>
              <w:t>No.</w:t>
            </w:r>
          </w:p>
        </w:tc>
        <w:tc>
          <w:tcPr>
            <w:tcW w:w="1667" w:type="pct"/>
          </w:tcPr>
          <w:p w14:paraId="1750A6CD" w14:textId="77777777" w:rsidR="00174AA3" w:rsidRPr="00C72DD8" w:rsidRDefault="00174AA3">
            <w:pPr>
              <w:keepNext/>
              <w:outlineLvl w:val="1"/>
              <w:rPr>
                <w:rFonts w:ascii="Arial" w:eastAsia="MS Mincho" w:hAnsi="Arial" w:cs="Arial"/>
                <w:bCs/>
                <w:sz w:val="20"/>
                <w:szCs w:val="20"/>
                <w:lang w:val="en-GB"/>
              </w:rPr>
            </w:pPr>
          </w:p>
        </w:tc>
      </w:tr>
    </w:tbl>
    <w:p w14:paraId="1FD60426" w14:textId="77777777" w:rsidR="00174AA3" w:rsidRPr="00C72DD8" w:rsidRDefault="00174AA3">
      <w:pPr>
        <w:keepNext/>
        <w:outlineLvl w:val="1"/>
        <w:rPr>
          <w:rFonts w:ascii="Arial" w:eastAsia="MS Mincho" w:hAnsi="Arial" w:cs="Arial"/>
          <w:b/>
          <w:bCs/>
          <w:sz w:val="20"/>
          <w:szCs w:val="20"/>
          <w:highlight w:val="yellow"/>
          <w:lang w:val="en-GB"/>
        </w:rPr>
      </w:pPr>
    </w:p>
    <w:p w14:paraId="7F405380" w14:textId="77777777" w:rsidR="00C72DD8" w:rsidRPr="00C72DD8" w:rsidRDefault="00C72DD8" w:rsidP="00C72DD8">
      <w:pPr>
        <w:pStyle w:val="Affiliation"/>
        <w:spacing w:after="0" w:line="240" w:lineRule="auto"/>
        <w:jc w:val="left"/>
        <w:rPr>
          <w:rFonts w:ascii="Arial" w:hAnsi="Arial" w:cs="Arial"/>
          <w:b/>
          <w:u w:val="single"/>
        </w:rPr>
      </w:pPr>
      <w:r w:rsidRPr="00C72DD8">
        <w:rPr>
          <w:rFonts w:ascii="Arial" w:hAnsi="Arial" w:cs="Arial"/>
          <w:b/>
          <w:u w:val="single"/>
        </w:rPr>
        <w:t>Reviewer details:</w:t>
      </w:r>
    </w:p>
    <w:p w14:paraId="72E3C29E" w14:textId="77777777" w:rsidR="00C72DD8" w:rsidRPr="00C72DD8" w:rsidRDefault="00C72DD8">
      <w:pPr>
        <w:keepNext/>
        <w:outlineLvl w:val="1"/>
        <w:rPr>
          <w:rFonts w:ascii="Arial" w:eastAsia="MS Mincho" w:hAnsi="Arial" w:cs="Arial"/>
          <w:b/>
          <w:bCs/>
          <w:sz w:val="20"/>
          <w:szCs w:val="20"/>
          <w:highlight w:val="yellow"/>
          <w:lang w:val="en-GB"/>
        </w:rPr>
      </w:pPr>
    </w:p>
    <w:p w14:paraId="3C7CCC8F" w14:textId="41152321" w:rsidR="00C72DD8" w:rsidRPr="00C72DD8" w:rsidRDefault="00C72DD8" w:rsidP="00C72DD8">
      <w:pPr>
        <w:keepNext/>
        <w:outlineLvl w:val="1"/>
        <w:rPr>
          <w:rFonts w:ascii="Arial" w:eastAsia="MS Mincho" w:hAnsi="Arial" w:cs="Arial"/>
          <w:b/>
          <w:bCs/>
          <w:sz w:val="20"/>
          <w:szCs w:val="20"/>
          <w:highlight w:val="yellow"/>
          <w:lang w:val="en-GB"/>
        </w:rPr>
      </w:pPr>
      <w:r w:rsidRPr="00C72DD8">
        <w:rPr>
          <w:rFonts w:ascii="Arial" w:eastAsia="MS Mincho" w:hAnsi="Arial" w:cs="Arial"/>
          <w:b/>
          <w:bCs/>
          <w:sz w:val="20"/>
          <w:szCs w:val="20"/>
          <w:lang w:val="en-GB"/>
        </w:rPr>
        <w:t>Kashif Ali</w:t>
      </w:r>
      <w:r w:rsidRPr="00C72DD8">
        <w:rPr>
          <w:rFonts w:ascii="Arial" w:eastAsia="MS Mincho" w:hAnsi="Arial" w:cs="Arial"/>
          <w:b/>
          <w:bCs/>
          <w:sz w:val="20"/>
          <w:szCs w:val="20"/>
          <w:lang w:val="en-GB"/>
        </w:rPr>
        <w:t xml:space="preserve">, </w:t>
      </w:r>
      <w:r w:rsidRPr="00C72DD8">
        <w:rPr>
          <w:rFonts w:ascii="Arial" w:eastAsia="MS Mincho" w:hAnsi="Arial" w:cs="Arial"/>
          <w:b/>
          <w:bCs/>
          <w:sz w:val="20"/>
          <w:szCs w:val="20"/>
          <w:lang w:val="en-GB"/>
        </w:rPr>
        <w:t>University of the Punjab</w:t>
      </w:r>
      <w:r w:rsidRPr="00C72DD8">
        <w:rPr>
          <w:rFonts w:ascii="Arial" w:eastAsia="MS Mincho" w:hAnsi="Arial" w:cs="Arial"/>
          <w:b/>
          <w:bCs/>
          <w:sz w:val="20"/>
          <w:szCs w:val="20"/>
          <w:lang w:val="en-GB"/>
        </w:rPr>
        <w:t xml:space="preserve">, </w:t>
      </w:r>
      <w:r w:rsidRPr="00C72DD8">
        <w:rPr>
          <w:rFonts w:ascii="Arial" w:eastAsia="MS Mincho" w:hAnsi="Arial" w:cs="Arial"/>
          <w:b/>
          <w:bCs/>
          <w:sz w:val="20"/>
          <w:szCs w:val="20"/>
          <w:lang w:val="en-GB"/>
        </w:rPr>
        <w:t>Pakistan</w:t>
      </w:r>
    </w:p>
    <w:sectPr w:rsidR="00C72DD8" w:rsidRPr="00C72DD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2C1AF" w14:textId="77777777" w:rsidR="00DD6F1E" w:rsidRDefault="00DD6F1E">
      <w:r>
        <w:separator/>
      </w:r>
    </w:p>
  </w:endnote>
  <w:endnote w:type="continuationSeparator" w:id="0">
    <w:p w14:paraId="296F30C9" w14:textId="77777777" w:rsidR="00DD6F1E" w:rsidRDefault="00DD6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77777777" w:rsidR="00174AA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8A483EF" w14:textId="77777777" w:rsidR="00174AA3" w:rsidRDefault="00000000">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262A5" w14:textId="77777777" w:rsidR="00DD6F1E" w:rsidRDefault="00DD6F1E">
      <w:r>
        <w:separator/>
      </w:r>
    </w:p>
  </w:footnote>
  <w:footnote w:type="continuationSeparator" w:id="0">
    <w:p w14:paraId="713ADFDA" w14:textId="77777777" w:rsidR="00DD6F1E" w:rsidRDefault="00DD6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F5942"/>
    <w:multiLevelType w:val="multilevel"/>
    <w:tmpl w:val="F4F87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115A76"/>
    <w:multiLevelType w:val="hybridMultilevel"/>
    <w:tmpl w:val="598CB38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B21528B"/>
    <w:multiLevelType w:val="multilevel"/>
    <w:tmpl w:val="F0B6F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3AAA497E"/>
    <w:multiLevelType w:val="hybridMultilevel"/>
    <w:tmpl w:val="56602E64"/>
    <w:lvl w:ilvl="0" w:tplc="20000001">
      <w:start w:val="1"/>
      <w:numFmt w:val="bullet"/>
      <w:lvlText w:val=""/>
      <w:lvlJc w:val="left"/>
      <w:pPr>
        <w:ind w:left="1853" w:hanging="360"/>
      </w:pPr>
      <w:rPr>
        <w:rFonts w:ascii="Symbol" w:hAnsi="Symbol" w:hint="default"/>
      </w:rPr>
    </w:lvl>
    <w:lvl w:ilvl="1" w:tplc="20000003" w:tentative="1">
      <w:start w:val="1"/>
      <w:numFmt w:val="bullet"/>
      <w:lvlText w:val="o"/>
      <w:lvlJc w:val="left"/>
      <w:pPr>
        <w:ind w:left="2573" w:hanging="360"/>
      </w:pPr>
      <w:rPr>
        <w:rFonts w:ascii="Courier New" w:hAnsi="Courier New" w:cs="Courier New" w:hint="default"/>
      </w:rPr>
    </w:lvl>
    <w:lvl w:ilvl="2" w:tplc="20000005" w:tentative="1">
      <w:start w:val="1"/>
      <w:numFmt w:val="bullet"/>
      <w:lvlText w:val=""/>
      <w:lvlJc w:val="left"/>
      <w:pPr>
        <w:ind w:left="3293" w:hanging="360"/>
      </w:pPr>
      <w:rPr>
        <w:rFonts w:ascii="Wingdings" w:hAnsi="Wingdings" w:hint="default"/>
      </w:rPr>
    </w:lvl>
    <w:lvl w:ilvl="3" w:tplc="20000001" w:tentative="1">
      <w:start w:val="1"/>
      <w:numFmt w:val="bullet"/>
      <w:lvlText w:val=""/>
      <w:lvlJc w:val="left"/>
      <w:pPr>
        <w:ind w:left="4013" w:hanging="360"/>
      </w:pPr>
      <w:rPr>
        <w:rFonts w:ascii="Symbol" w:hAnsi="Symbol" w:hint="default"/>
      </w:rPr>
    </w:lvl>
    <w:lvl w:ilvl="4" w:tplc="20000003" w:tentative="1">
      <w:start w:val="1"/>
      <w:numFmt w:val="bullet"/>
      <w:lvlText w:val="o"/>
      <w:lvlJc w:val="left"/>
      <w:pPr>
        <w:ind w:left="4733" w:hanging="360"/>
      </w:pPr>
      <w:rPr>
        <w:rFonts w:ascii="Courier New" w:hAnsi="Courier New" w:cs="Courier New" w:hint="default"/>
      </w:rPr>
    </w:lvl>
    <w:lvl w:ilvl="5" w:tplc="20000005" w:tentative="1">
      <w:start w:val="1"/>
      <w:numFmt w:val="bullet"/>
      <w:lvlText w:val=""/>
      <w:lvlJc w:val="left"/>
      <w:pPr>
        <w:ind w:left="5453" w:hanging="360"/>
      </w:pPr>
      <w:rPr>
        <w:rFonts w:ascii="Wingdings" w:hAnsi="Wingdings" w:hint="default"/>
      </w:rPr>
    </w:lvl>
    <w:lvl w:ilvl="6" w:tplc="20000001" w:tentative="1">
      <w:start w:val="1"/>
      <w:numFmt w:val="bullet"/>
      <w:lvlText w:val=""/>
      <w:lvlJc w:val="left"/>
      <w:pPr>
        <w:ind w:left="6173" w:hanging="360"/>
      </w:pPr>
      <w:rPr>
        <w:rFonts w:ascii="Symbol" w:hAnsi="Symbol" w:hint="default"/>
      </w:rPr>
    </w:lvl>
    <w:lvl w:ilvl="7" w:tplc="20000003" w:tentative="1">
      <w:start w:val="1"/>
      <w:numFmt w:val="bullet"/>
      <w:lvlText w:val="o"/>
      <w:lvlJc w:val="left"/>
      <w:pPr>
        <w:ind w:left="6893" w:hanging="360"/>
      </w:pPr>
      <w:rPr>
        <w:rFonts w:ascii="Courier New" w:hAnsi="Courier New" w:cs="Courier New" w:hint="default"/>
      </w:rPr>
    </w:lvl>
    <w:lvl w:ilvl="8" w:tplc="20000005" w:tentative="1">
      <w:start w:val="1"/>
      <w:numFmt w:val="bullet"/>
      <w:lvlText w:val=""/>
      <w:lvlJc w:val="left"/>
      <w:pPr>
        <w:ind w:left="7613" w:hanging="360"/>
      </w:pPr>
      <w:rPr>
        <w:rFonts w:ascii="Wingdings" w:hAnsi="Wingdings" w:hint="default"/>
      </w:rPr>
    </w:lvl>
  </w:abstractNum>
  <w:abstractNum w:abstractNumId="13"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A105791"/>
    <w:multiLevelType w:val="hybridMultilevel"/>
    <w:tmpl w:val="5616E94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EC44C97"/>
    <w:multiLevelType w:val="multilevel"/>
    <w:tmpl w:val="29B8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20700913">
    <w:abstractNumId w:val="6"/>
  </w:num>
  <w:num w:numId="2" w16cid:durableId="442305309">
    <w:abstractNumId w:val="11"/>
  </w:num>
  <w:num w:numId="3" w16cid:durableId="213808376">
    <w:abstractNumId w:val="10"/>
  </w:num>
  <w:num w:numId="4" w16cid:durableId="404299694">
    <w:abstractNumId w:val="13"/>
  </w:num>
  <w:num w:numId="5" w16cid:durableId="1824541885">
    <w:abstractNumId w:val="9"/>
  </w:num>
  <w:num w:numId="6" w16cid:durableId="311983629">
    <w:abstractNumId w:val="0"/>
  </w:num>
  <w:num w:numId="7" w16cid:durableId="377437301">
    <w:abstractNumId w:val="5"/>
  </w:num>
  <w:num w:numId="8" w16cid:durableId="1990017415">
    <w:abstractNumId w:val="17"/>
  </w:num>
  <w:num w:numId="9" w16cid:durableId="853687685">
    <w:abstractNumId w:val="14"/>
  </w:num>
  <w:num w:numId="10" w16cid:durableId="1439254521">
    <w:abstractNumId w:val="2"/>
  </w:num>
  <w:num w:numId="11" w16cid:durableId="616108177">
    <w:abstractNumId w:val="1"/>
  </w:num>
  <w:num w:numId="12" w16cid:durableId="1750886289">
    <w:abstractNumId w:val="7"/>
  </w:num>
  <w:num w:numId="13" w16cid:durableId="2108622234">
    <w:abstractNumId w:val="4"/>
  </w:num>
  <w:num w:numId="14" w16cid:durableId="678313145">
    <w:abstractNumId w:val="8"/>
  </w:num>
  <w:num w:numId="15" w16cid:durableId="1650818822">
    <w:abstractNumId w:val="15"/>
  </w:num>
  <w:num w:numId="16" w16cid:durableId="953369214">
    <w:abstractNumId w:val="3"/>
  </w:num>
  <w:num w:numId="17" w16cid:durableId="1115903781">
    <w:abstractNumId w:val="16"/>
  </w:num>
  <w:num w:numId="18" w16cid:durableId="9148265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4AA3"/>
    <w:rsid w:val="00057048"/>
    <w:rsid w:val="00111745"/>
    <w:rsid w:val="00156D4A"/>
    <w:rsid w:val="00174AA3"/>
    <w:rsid w:val="00174FF1"/>
    <w:rsid w:val="001B1CBD"/>
    <w:rsid w:val="001C4092"/>
    <w:rsid w:val="001E6F07"/>
    <w:rsid w:val="001E7004"/>
    <w:rsid w:val="0028007A"/>
    <w:rsid w:val="002C4DC9"/>
    <w:rsid w:val="002E6952"/>
    <w:rsid w:val="002F27DB"/>
    <w:rsid w:val="00374E38"/>
    <w:rsid w:val="003A068E"/>
    <w:rsid w:val="003A1435"/>
    <w:rsid w:val="003B1701"/>
    <w:rsid w:val="003C4FBE"/>
    <w:rsid w:val="003D65C1"/>
    <w:rsid w:val="003E794C"/>
    <w:rsid w:val="00406641"/>
    <w:rsid w:val="00453166"/>
    <w:rsid w:val="00475088"/>
    <w:rsid w:val="004C39E9"/>
    <w:rsid w:val="00533370"/>
    <w:rsid w:val="00585899"/>
    <w:rsid w:val="00585F3D"/>
    <w:rsid w:val="005C1FA6"/>
    <w:rsid w:val="005C5395"/>
    <w:rsid w:val="006479D2"/>
    <w:rsid w:val="00655D81"/>
    <w:rsid w:val="006D5B8D"/>
    <w:rsid w:val="006D700E"/>
    <w:rsid w:val="006E55AA"/>
    <w:rsid w:val="006F012C"/>
    <w:rsid w:val="00725275"/>
    <w:rsid w:val="00740079"/>
    <w:rsid w:val="0074251A"/>
    <w:rsid w:val="00750DE7"/>
    <w:rsid w:val="007529F4"/>
    <w:rsid w:val="007A25A3"/>
    <w:rsid w:val="007B4010"/>
    <w:rsid w:val="007B55BA"/>
    <w:rsid w:val="007C5246"/>
    <w:rsid w:val="008060C6"/>
    <w:rsid w:val="008550E2"/>
    <w:rsid w:val="00873A91"/>
    <w:rsid w:val="00897007"/>
    <w:rsid w:val="008C4D8A"/>
    <w:rsid w:val="009A50A4"/>
    <w:rsid w:val="00A43529"/>
    <w:rsid w:val="00A676A8"/>
    <w:rsid w:val="00AA736B"/>
    <w:rsid w:val="00B63698"/>
    <w:rsid w:val="00B71AFA"/>
    <w:rsid w:val="00B77A98"/>
    <w:rsid w:val="00BC3A67"/>
    <w:rsid w:val="00BD0F5A"/>
    <w:rsid w:val="00BE7572"/>
    <w:rsid w:val="00C11667"/>
    <w:rsid w:val="00C14935"/>
    <w:rsid w:val="00C35621"/>
    <w:rsid w:val="00C51AA7"/>
    <w:rsid w:val="00C72DD8"/>
    <w:rsid w:val="00CC1353"/>
    <w:rsid w:val="00CC3042"/>
    <w:rsid w:val="00CF39E9"/>
    <w:rsid w:val="00D24928"/>
    <w:rsid w:val="00D475C4"/>
    <w:rsid w:val="00D7791E"/>
    <w:rsid w:val="00D9522F"/>
    <w:rsid w:val="00DD6F1E"/>
    <w:rsid w:val="00DE320D"/>
    <w:rsid w:val="00DE6791"/>
    <w:rsid w:val="00DF452B"/>
    <w:rsid w:val="00E40507"/>
    <w:rsid w:val="00EF1298"/>
    <w:rsid w:val="00EF5495"/>
    <w:rsid w:val="00F46DA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36B"/>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styleId="NoSpacing">
    <w:name w:val="No Spacing"/>
    <w:uiPriority w:val="1"/>
    <w:qFormat/>
    <w:rsid w:val="002C4DC9"/>
    <w:rPr>
      <w:rFonts w:ascii="Times New Roman" w:eastAsia="Times New Roman" w:hAnsi="Times New Roman"/>
      <w:sz w:val="24"/>
      <w:szCs w:val="24"/>
    </w:rPr>
  </w:style>
  <w:style w:type="paragraph" w:customStyle="1" w:styleId="Affiliation">
    <w:name w:val="Affiliation"/>
    <w:basedOn w:val="Normal"/>
    <w:rsid w:val="00C72DD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9562">
      <w:bodyDiv w:val="1"/>
      <w:marLeft w:val="0"/>
      <w:marRight w:val="0"/>
      <w:marTop w:val="0"/>
      <w:marBottom w:val="0"/>
      <w:divBdr>
        <w:top w:val="none" w:sz="0" w:space="0" w:color="auto"/>
        <w:left w:val="none" w:sz="0" w:space="0" w:color="auto"/>
        <w:bottom w:val="none" w:sz="0" w:space="0" w:color="auto"/>
        <w:right w:val="none" w:sz="0" w:space="0" w:color="auto"/>
      </w:divBdr>
    </w:div>
    <w:div w:id="146407943">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11798687">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608512641">
      <w:bodyDiv w:val="1"/>
      <w:marLeft w:val="0"/>
      <w:marRight w:val="0"/>
      <w:marTop w:val="0"/>
      <w:marBottom w:val="0"/>
      <w:divBdr>
        <w:top w:val="none" w:sz="0" w:space="0" w:color="auto"/>
        <w:left w:val="none" w:sz="0" w:space="0" w:color="auto"/>
        <w:bottom w:val="none" w:sz="0" w:space="0" w:color="auto"/>
        <w:right w:val="none" w:sz="0" w:space="0" w:color="auto"/>
      </w:divBdr>
    </w:div>
    <w:div w:id="681519434">
      <w:bodyDiv w:val="1"/>
      <w:marLeft w:val="0"/>
      <w:marRight w:val="0"/>
      <w:marTop w:val="0"/>
      <w:marBottom w:val="0"/>
      <w:divBdr>
        <w:top w:val="none" w:sz="0" w:space="0" w:color="auto"/>
        <w:left w:val="none" w:sz="0" w:space="0" w:color="auto"/>
        <w:bottom w:val="none" w:sz="0" w:space="0" w:color="auto"/>
        <w:right w:val="none" w:sz="0" w:space="0" w:color="auto"/>
      </w:divBdr>
    </w:div>
    <w:div w:id="727996604">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287200251">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6638106">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10813548">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2140174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1343</Words>
  <Characters>7656</Characters>
  <Application>Microsoft Office Word</Application>
  <DocSecurity>0</DocSecurity>
  <Lines>63</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8982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126</cp:revision>
  <dcterms:created xsi:type="dcterms:W3CDTF">2026-03-24T06:15:00Z</dcterms:created>
  <dcterms:modified xsi:type="dcterms:W3CDTF">2026-10-30T12:35:00Z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