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5E3A7E" w14:paraId="54E830D9" w14:textId="77777777">
        <w:trPr>
          <w:trHeight w:val="20"/>
          <w:jc w:val="center"/>
        </w:trPr>
        <w:tc>
          <w:tcPr>
            <w:tcW w:w="1186" w:type="pct"/>
          </w:tcPr>
          <w:p w14:paraId="229E21C7" w14:textId="77777777" w:rsidR="00D77E27" w:rsidRPr="005E3A7E" w:rsidRDefault="00000000">
            <w:pPr>
              <w:pStyle w:val="BodyText"/>
              <w:ind w:left="90"/>
              <w:jc w:val="left"/>
              <w:rPr>
                <w:rFonts w:ascii="Arial" w:hAnsi="Arial" w:cs="Arial"/>
                <w:bCs/>
                <w:sz w:val="20"/>
                <w:szCs w:val="20"/>
                <w:lang w:val="en-GB" w:eastAsia="en-US"/>
              </w:rPr>
            </w:pPr>
            <w:r w:rsidRPr="005E3A7E">
              <w:rPr>
                <w:rFonts w:ascii="Arial" w:hAnsi="Arial" w:cs="Arial"/>
                <w:bCs/>
                <w:sz w:val="20"/>
                <w:szCs w:val="20"/>
                <w:lang w:val="en-GB" w:eastAsia="en-US"/>
              </w:rPr>
              <w:t>Journal Name:</w:t>
            </w:r>
          </w:p>
        </w:tc>
        <w:tc>
          <w:tcPr>
            <w:tcW w:w="3814" w:type="pct"/>
          </w:tcPr>
          <w:p w14:paraId="278282FF" w14:textId="77777777" w:rsidR="00D77E27" w:rsidRPr="005E3A7E" w:rsidRDefault="00D77E27">
            <w:pPr>
              <w:rPr>
                <w:rFonts w:ascii="Arial" w:hAnsi="Arial" w:cs="Arial"/>
                <w:b/>
                <w:bCs/>
                <w:color w:val="0000FF"/>
                <w:sz w:val="20"/>
                <w:szCs w:val="20"/>
                <w:lang w:val="en-GB"/>
              </w:rPr>
            </w:pPr>
            <w:hyperlink r:id="rId7" w:history="1">
              <w:r w:rsidRPr="005E3A7E">
                <w:rPr>
                  <w:rFonts w:ascii="Arial" w:hAnsi="Arial" w:cs="Arial"/>
                  <w:bCs/>
                  <w:color w:val="0000FF"/>
                  <w:sz w:val="20"/>
                  <w:szCs w:val="20"/>
                  <w:u w:val="single"/>
                </w:rPr>
                <w:t>Asian Research Journal of Current Science</w:t>
              </w:r>
            </w:hyperlink>
          </w:p>
        </w:tc>
      </w:tr>
      <w:tr w:rsidR="00D77E27" w:rsidRPr="005E3A7E" w14:paraId="2B80DAA3" w14:textId="77777777">
        <w:trPr>
          <w:trHeight w:val="20"/>
          <w:jc w:val="center"/>
        </w:trPr>
        <w:tc>
          <w:tcPr>
            <w:tcW w:w="1186" w:type="pct"/>
          </w:tcPr>
          <w:p w14:paraId="6AA6E838" w14:textId="77777777" w:rsidR="00D77E27" w:rsidRPr="005E3A7E" w:rsidRDefault="00000000">
            <w:pPr>
              <w:pStyle w:val="BodyText"/>
              <w:ind w:left="90"/>
              <w:jc w:val="left"/>
              <w:rPr>
                <w:rFonts w:ascii="Arial" w:hAnsi="Arial" w:cs="Arial"/>
                <w:bCs/>
                <w:sz w:val="20"/>
                <w:szCs w:val="20"/>
                <w:lang w:val="en-GB" w:eastAsia="en-US"/>
              </w:rPr>
            </w:pPr>
            <w:r w:rsidRPr="005E3A7E">
              <w:rPr>
                <w:rFonts w:ascii="Arial" w:hAnsi="Arial" w:cs="Arial"/>
                <w:bCs/>
                <w:sz w:val="20"/>
                <w:szCs w:val="20"/>
                <w:lang w:val="en-GB" w:eastAsia="en-US"/>
              </w:rPr>
              <w:t>Manuscript Number:</w:t>
            </w:r>
          </w:p>
        </w:tc>
        <w:tc>
          <w:tcPr>
            <w:tcW w:w="3814" w:type="pct"/>
          </w:tcPr>
          <w:p w14:paraId="2027A20F" w14:textId="77777777" w:rsidR="00D77E27" w:rsidRPr="005E3A7E" w:rsidRDefault="00831F11">
            <w:pPr>
              <w:pStyle w:val="NormalWeb"/>
              <w:spacing w:before="0" w:beforeAutospacing="0" w:after="0" w:afterAutospacing="0"/>
              <w:rPr>
                <w:rFonts w:ascii="Arial" w:hAnsi="Arial" w:cs="Arial"/>
                <w:b/>
                <w:bCs/>
                <w:sz w:val="20"/>
                <w:szCs w:val="20"/>
                <w:lang w:val="en-GB"/>
              </w:rPr>
            </w:pPr>
            <w:r w:rsidRPr="005E3A7E">
              <w:rPr>
                <w:rFonts w:ascii="Arial" w:hAnsi="Arial" w:cs="Arial"/>
                <w:b/>
                <w:bCs/>
                <w:sz w:val="20"/>
                <w:szCs w:val="20"/>
                <w:lang w:val="en-GB"/>
              </w:rPr>
              <w:t>Ms_ARJOCS_2887</w:t>
            </w:r>
          </w:p>
        </w:tc>
      </w:tr>
      <w:tr w:rsidR="00D77E27" w:rsidRPr="005E3A7E" w14:paraId="2EAEB956" w14:textId="77777777">
        <w:trPr>
          <w:trHeight w:val="20"/>
          <w:jc w:val="center"/>
        </w:trPr>
        <w:tc>
          <w:tcPr>
            <w:tcW w:w="1186" w:type="pct"/>
          </w:tcPr>
          <w:p w14:paraId="09507A1B" w14:textId="77777777" w:rsidR="00D77E27" w:rsidRPr="005E3A7E" w:rsidRDefault="00000000">
            <w:pPr>
              <w:pStyle w:val="BodyText"/>
              <w:ind w:left="90"/>
              <w:jc w:val="left"/>
              <w:rPr>
                <w:rFonts w:ascii="Arial" w:hAnsi="Arial" w:cs="Arial"/>
                <w:bCs/>
                <w:sz w:val="20"/>
                <w:szCs w:val="20"/>
                <w:lang w:val="en-GB" w:eastAsia="en-US"/>
              </w:rPr>
            </w:pPr>
            <w:r w:rsidRPr="005E3A7E">
              <w:rPr>
                <w:rFonts w:ascii="Arial" w:hAnsi="Arial" w:cs="Arial"/>
                <w:bCs/>
                <w:sz w:val="20"/>
                <w:szCs w:val="20"/>
                <w:lang w:val="en-GB" w:eastAsia="en-US"/>
              </w:rPr>
              <w:t xml:space="preserve">Title of the Manuscript: </w:t>
            </w:r>
          </w:p>
        </w:tc>
        <w:tc>
          <w:tcPr>
            <w:tcW w:w="3814" w:type="pct"/>
          </w:tcPr>
          <w:p w14:paraId="6F691DF2" w14:textId="77777777" w:rsidR="00D77E27" w:rsidRPr="005E3A7E" w:rsidRDefault="00831F11">
            <w:pPr>
              <w:pStyle w:val="NormalWeb"/>
              <w:spacing w:before="0" w:beforeAutospacing="0" w:after="0" w:afterAutospacing="0"/>
              <w:rPr>
                <w:rFonts w:ascii="Arial" w:hAnsi="Arial" w:cs="Arial"/>
                <w:b/>
                <w:sz w:val="20"/>
                <w:szCs w:val="20"/>
                <w:lang w:val="en-GB"/>
              </w:rPr>
            </w:pPr>
            <w:r w:rsidRPr="005E3A7E">
              <w:rPr>
                <w:rFonts w:ascii="Arial" w:hAnsi="Arial" w:cs="Arial"/>
                <w:b/>
                <w:sz w:val="20"/>
                <w:szCs w:val="20"/>
                <w:lang w:val="en-GB"/>
              </w:rPr>
              <w:t>Optimizing Credit Card Fraud Detection Through a Hybridized ANN–Non-Linear SVM Ensemble: A Comparative Analysis with Gradient Boosting and Linear Classifiers</w:t>
            </w:r>
          </w:p>
        </w:tc>
      </w:tr>
      <w:tr w:rsidR="00D77E27" w:rsidRPr="005E3A7E" w14:paraId="4F24618C" w14:textId="77777777">
        <w:trPr>
          <w:trHeight w:val="20"/>
          <w:jc w:val="center"/>
        </w:trPr>
        <w:tc>
          <w:tcPr>
            <w:tcW w:w="1186" w:type="pct"/>
          </w:tcPr>
          <w:p w14:paraId="0008EBCB" w14:textId="77777777" w:rsidR="00D77E27" w:rsidRPr="005E3A7E" w:rsidRDefault="00000000">
            <w:pPr>
              <w:pStyle w:val="BodyText"/>
              <w:ind w:left="90"/>
              <w:jc w:val="left"/>
              <w:rPr>
                <w:rFonts w:ascii="Arial" w:hAnsi="Arial" w:cs="Arial"/>
                <w:bCs/>
                <w:sz w:val="20"/>
                <w:szCs w:val="20"/>
                <w:lang w:val="en-GB" w:eastAsia="en-US"/>
              </w:rPr>
            </w:pPr>
            <w:r w:rsidRPr="005E3A7E">
              <w:rPr>
                <w:rFonts w:ascii="Arial" w:hAnsi="Arial" w:cs="Arial"/>
                <w:bCs/>
                <w:sz w:val="20"/>
                <w:szCs w:val="20"/>
                <w:lang w:val="en-GB" w:eastAsia="en-US"/>
              </w:rPr>
              <w:t>Type of the Article</w:t>
            </w:r>
          </w:p>
        </w:tc>
        <w:tc>
          <w:tcPr>
            <w:tcW w:w="3814" w:type="pct"/>
          </w:tcPr>
          <w:p w14:paraId="714A6C29" w14:textId="77777777" w:rsidR="00D77E27" w:rsidRPr="005E3A7E" w:rsidRDefault="00205491">
            <w:pPr>
              <w:pStyle w:val="NormalWeb"/>
              <w:spacing w:before="0" w:beforeAutospacing="0" w:after="0" w:afterAutospacing="0"/>
              <w:rPr>
                <w:rFonts w:ascii="Arial" w:hAnsi="Arial" w:cs="Arial"/>
                <w:b/>
                <w:sz w:val="20"/>
                <w:szCs w:val="20"/>
                <w:lang w:val="en-GB"/>
              </w:rPr>
            </w:pPr>
            <w:r w:rsidRPr="005E3A7E">
              <w:rPr>
                <w:rFonts w:ascii="Arial" w:hAnsi="Arial" w:cs="Arial"/>
                <w:b/>
                <w:sz w:val="20"/>
                <w:szCs w:val="20"/>
                <w:lang w:val="en-GB"/>
              </w:rPr>
              <w:t xml:space="preserve">Research article / Short Communication/ Case Report / Case Study </w:t>
            </w:r>
          </w:p>
        </w:tc>
      </w:tr>
    </w:tbl>
    <w:p w14:paraId="78CF0B0A" w14:textId="77777777" w:rsidR="00D77E27" w:rsidRPr="005E3A7E" w:rsidRDefault="00D77E27">
      <w:pPr>
        <w:jc w:val="both"/>
        <w:rPr>
          <w:rFonts w:ascii="Arial" w:eastAsia="MS Mincho" w:hAnsi="Arial" w:cs="Arial"/>
          <w:sz w:val="20"/>
          <w:szCs w:val="20"/>
          <w:lang w:val="en-GB" w:eastAsia="x-none"/>
        </w:rPr>
      </w:pPr>
    </w:p>
    <w:p w14:paraId="39E779E4" w14:textId="77777777" w:rsidR="00D77E27" w:rsidRPr="005E3A7E" w:rsidRDefault="00000000">
      <w:pPr>
        <w:jc w:val="both"/>
        <w:rPr>
          <w:rFonts w:ascii="Arial" w:eastAsia="MS Mincho" w:hAnsi="Arial" w:cs="Arial"/>
          <w:b/>
          <w:sz w:val="20"/>
          <w:szCs w:val="20"/>
          <w:u w:val="single"/>
          <w:lang w:val="en-GB" w:eastAsia="x-none"/>
        </w:rPr>
      </w:pPr>
      <w:r w:rsidRPr="005E3A7E">
        <w:rPr>
          <w:rFonts w:ascii="Arial" w:eastAsia="MS Mincho" w:hAnsi="Arial" w:cs="Arial"/>
          <w:b/>
          <w:sz w:val="20"/>
          <w:szCs w:val="20"/>
          <w:highlight w:val="yellow"/>
          <w:u w:val="single"/>
          <w:lang w:val="en-GB" w:eastAsia="x-none"/>
        </w:rPr>
        <w:t>PART 1 (Importance of the manuscript)</w:t>
      </w:r>
      <w:r w:rsidRPr="005E3A7E">
        <w:rPr>
          <w:rFonts w:ascii="Arial" w:eastAsia="MS Mincho" w:hAnsi="Arial" w:cs="Arial"/>
          <w:b/>
          <w:sz w:val="20"/>
          <w:szCs w:val="20"/>
          <w:u w:val="single"/>
          <w:lang w:val="en-GB" w:eastAsia="x-none"/>
        </w:rPr>
        <w:t xml:space="preserve"> </w:t>
      </w:r>
    </w:p>
    <w:p w14:paraId="003BF207" w14:textId="77777777" w:rsidR="00D77E27" w:rsidRPr="005E3A7E"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5E3A7E" w14:paraId="7DF86C3A" w14:textId="77777777">
        <w:trPr>
          <w:trHeight w:val="20"/>
          <w:jc w:val="center"/>
        </w:trPr>
        <w:tc>
          <w:tcPr>
            <w:tcW w:w="1666" w:type="pct"/>
            <w:noWrap/>
          </w:tcPr>
          <w:p w14:paraId="16C0B3FD" w14:textId="77777777" w:rsidR="00D77E27" w:rsidRPr="005E3A7E" w:rsidRDefault="00D77E27">
            <w:pPr>
              <w:keepNext/>
              <w:outlineLvl w:val="1"/>
              <w:rPr>
                <w:rFonts w:ascii="Arial" w:eastAsia="MS Mincho" w:hAnsi="Arial" w:cs="Arial"/>
                <w:b/>
                <w:bCs/>
                <w:sz w:val="20"/>
                <w:szCs w:val="20"/>
                <w:lang w:val="en-GB"/>
              </w:rPr>
            </w:pPr>
          </w:p>
        </w:tc>
        <w:tc>
          <w:tcPr>
            <w:tcW w:w="1667" w:type="pct"/>
            <w:hideMark/>
          </w:tcPr>
          <w:p w14:paraId="79C5A249" w14:textId="77777777" w:rsidR="00D77E27" w:rsidRPr="005E3A7E" w:rsidRDefault="00000000">
            <w:pPr>
              <w:keepNext/>
              <w:outlineLvl w:val="1"/>
              <w:rPr>
                <w:rFonts w:ascii="Arial" w:eastAsia="MS Mincho" w:hAnsi="Arial" w:cs="Arial"/>
                <w:b/>
                <w:bCs/>
                <w:sz w:val="20"/>
                <w:szCs w:val="20"/>
                <w:lang w:val="en-GB"/>
              </w:rPr>
            </w:pPr>
            <w:r w:rsidRPr="005E3A7E">
              <w:rPr>
                <w:rFonts w:ascii="Arial" w:eastAsia="MS Mincho" w:hAnsi="Arial" w:cs="Arial"/>
                <w:b/>
                <w:bCs/>
                <w:sz w:val="20"/>
                <w:szCs w:val="20"/>
                <w:lang w:val="en-GB"/>
              </w:rPr>
              <w:t>Comments of the Reviewers</w:t>
            </w:r>
          </w:p>
        </w:tc>
        <w:tc>
          <w:tcPr>
            <w:tcW w:w="1667" w:type="pct"/>
          </w:tcPr>
          <w:p w14:paraId="2DEFCDA0" w14:textId="77777777" w:rsidR="00D77E27" w:rsidRPr="005E3A7E" w:rsidRDefault="00000000">
            <w:pPr>
              <w:spacing w:after="160" w:line="256" w:lineRule="auto"/>
              <w:rPr>
                <w:rFonts w:ascii="Arial" w:eastAsia="Calibri" w:hAnsi="Arial" w:cs="Arial"/>
                <w:kern w:val="2"/>
                <w:sz w:val="20"/>
                <w:szCs w:val="20"/>
                <w:lang w:val="en-GB"/>
              </w:rPr>
            </w:pPr>
            <w:r w:rsidRPr="005E3A7E">
              <w:rPr>
                <w:rFonts w:ascii="Arial" w:eastAsia="Calibri" w:hAnsi="Arial" w:cs="Arial"/>
                <w:b/>
                <w:kern w:val="2"/>
                <w:sz w:val="20"/>
                <w:szCs w:val="20"/>
                <w:lang w:val="en-GB"/>
              </w:rPr>
              <w:t>Author’s Feedback</w:t>
            </w:r>
            <w:r w:rsidRPr="005E3A7E">
              <w:rPr>
                <w:rFonts w:ascii="Arial" w:eastAsia="Calibri" w:hAnsi="Arial" w:cs="Arial"/>
                <w:kern w:val="2"/>
                <w:sz w:val="20"/>
                <w:szCs w:val="20"/>
                <w:lang w:val="en-GB"/>
              </w:rPr>
              <w:t xml:space="preserve"> </w:t>
            </w:r>
          </w:p>
          <w:p w14:paraId="63B04FF6"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357092C0" w14:textId="77777777">
        <w:trPr>
          <w:trHeight w:val="20"/>
          <w:jc w:val="center"/>
        </w:trPr>
        <w:tc>
          <w:tcPr>
            <w:tcW w:w="1666" w:type="pct"/>
            <w:noWrap/>
            <w:hideMark/>
          </w:tcPr>
          <w:p w14:paraId="3E5CE16F" w14:textId="77777777" w:rsidR="00D77E27" w:rsidRPr="005E3A7E" w:rsidRDefault="00000000">
            <w:pPr>
              <w:rPr>
                <w:rFonts w:ascii="Arial" w:hAnsi="Arial" w:cs="Arial"/>
                <w:bCs/>
                <w:sz w:val="20"/>
                <w:szCs w:val="20"/>
                <w:lang w:val="en-GB"/>
              </w:rPr>
            </w:pPr>
            <w:r w:rsidRPr="005E3A7E">
              <w:rPr>
                <w:rFonts w:ascii="Arial" w:hAnsi="Arial" w:cs="Arial"/>
                <w:b/>
                <w:bCs/>
                <w:sz w:val="20"/>
                <w:szCs w:val="20"/>
                <w:lang w:val="en-GB"/>
              </w:rPr>
              <w:t>Please write a few sentences regarding the importance of this manuscript for the scientific community.</w:t>
            </w:r>
            <w:r w:rsidRPr="005E3A7E">
              <w:rPr>
                <w:rFonts w:ascii="Arial" w:hAnsi="Arial" w:cs="Arial"/>
                <w:bCs/>
                <w:sz w:val="20"/>
                <w:szCs w:val="20"/>
                <w:lang w:val="en-GB"/>
              </w:rPr>
              <w:t xml:space="preserve"> A minimum of 3-4 sentences may </w:t>
            </w:r>
          </w:p>
          <w:p w14:paraId="0C413C9D" w14:textId="77777777" w:rsidR="00D77E27" w:rsidRPr="005E3A7E" w:rsidRDefault="00000000">
            <w:pPr>
              <w:rPr>
                <w:rFonts w:ascii="Arial" w:eastAsia="MS Mincho" w:hAnsi="Arial" w:cs="Arial"/>
                <w:bCs/>
                <w:sz w:val="20"/>
                <w:szCs w:val="20"/>
                <w:lang w:val="en-GB"/>
              </w:rPr>
            </w:pPr>
            <w:r w:rsidRPr="005E3A7E">
              <w:rPr>
                <w:rFonts w:ascii="Arial" w:hAnsi="Arial" w:cs="Arial"/>
                <w:bCs/>
                <w:sz w:val="20"/>
                <w:szCs w:val="20"/>
                <w:lang w:val="en-GB"/>
              </w:rPr>
              <w:t>be required for this part.</w:t>
            </w:r>
          </w:p>
        </w:tc>
        <w:tc>
          <w:tcPr>
            <w:tcW w:w="1667" w:type="pct"/>
          </w:tcPr>
          <w:p w14:paraId="3DBF0BFB" w14:textId="77777777" w:rsidR="00035EC4" w:rsidRPr="005E3A7E" w:rsidRDefault="00000000">
            <w:pPr>
              <w:rPr>
                <w:rFonts w:ascii="Arial" w:hAnsi="Arial" w:cs="Arial"/>
                <w:sz w:val="20"/>
                <w:szCs w:val="20"/>
              </w:rPr>
            </w:pPr>
            <w:r w:rsidRPr="005E3A7E">
              <w:rPr>
                <w:rFonts w:ascii="Arial" w:hAnsi="Arial" w:cs="Arial"/>
                <w:sz w:val="20"/>
                <w:szCs w:val="20"/>
              </w:rPr>
              <w:t>Fraud detection under severe class imbalance is an important problem for financial transaction screening. The manuscript considers an ANN and nonlinear SVM ensemble on a widely used public transaction dataset and reports precision, recall, and F1-score. Comparing component models could help establish whether combining them improves fraud detection. At present, inconsistencies in the sample counts and evaluation results prevent the reported improvement from being interpreted reliably.</w:t>
            </w:r>
          </w:p>
        </w:tc>
        <w:tc>
          <w:tcPr>
            <w:tcW w:w="1667" w:type="pct"/>
          </w:tcPr>
          <w:p w14:paraId="653B77D2" w14:textId="77777777" w:rsidR="00D77E27" w:rsidRPr="005E3A7E" w:rsidRDefault="00D77E27">
            <w:pPr>
              <w:keepNext/>
              <w:outlineLvl w:val="1"/>
              <w:rPr>
                <w:rFonts w:ascii="Arial" w:eastAsia="MS Mincho" w:hAnsi="Arial" w:cs="Arial"/>
                <w:bCs/>
                <w:sz w:val="20"/>
                <w:szCs w:val="20"/>
                <w:lang w:val="en-GB"/>
              </w:rPr>
            </w:pPr>
          </w:p>
        </w:tc>
      </w:tr>
    </w:tbl>
    <w:p w14:paraId="3ABA92F6" w14:textId="77777777" w:rsidR="00D77E27" w:rsidRPr="005E3A7E" w:rsidRDefault="00D77E27">
      <w:pPr>
        <w:rPr>
          <w:rFonts w:ascii="Arial" w:hAnsi="Arial" w:cs="Arial"/>
          <w:sz w:val="20"/>
          <w:szCs w:val="20"/>
          <w:lang w:val="en-GB"/>
        </w:rPr>
      </w:pPr>
    </w:p>
    <w:p w14:paraId="25304474" w14:textId="77777777" w:rsidR="00D77E27" w:rsidRPr="005E3A7E" w:rsidRDefault="00000000">
      <w:pPr>
        <w:keepNext/>
        <w:outlineLvl w:val="1"/>
        <w:rPr>
          <w:rFonts w:ascii="Arial" w:eastAsia="MS Mincho" w:hAnsi="Arial" w:cs="Arial"/>
          <w:b/>
          <w:bCs/>
          <w:sz w:val="20"/>
          <w:szCs w:val="20"/>
          <w:highlight w:val="yellow"/>
          <w:u w:val="single"/>
          <w:lang w:val="en-GB"/>
        </w:rPr>
      </w:pPr>
      <w:r w:rsidRPr="005E3A7E">
        <w:rPr>
          <w:rFonts w:ascii="Arial" w:eastAsia="MS Mincho" w:hAnsi="Arial" w:cs="Arial"/>
          <w:b/>
          <w:bCs/>
          <w:sz w:val="20"/>
          <w:szCs w:val="20"/>
          <w:highlight w:val="yellow"/>
          <w:u w:val="single"/>
          <w:lang w:val="en-GB"/>
        </w:rPr>
        <w:t>PART 2.1 (Objective Evaluation)</w:t>
      </w:r>
    </w:p>
    <w:p w14:paraId="47BEE650" w14:textId="77777777" w:rsidR="00D77E27" w:rsidRPr="005E3A7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5E3A7E" w14:paraId="3397BC83" w14:textId="77777777">
        <w:trPr>
          <w:trHeight w:val="20"/>
          <w:jc w:val="center"/>
        </w:trPr>
        <w:tc>
          <w:tcPr>
            <w:tcW w:w="1666" w:type="pct"/>
            <w:noWrap/>
          </w:tcPr>
          <w:p w14:paraId="0196728B" w14:textId="77777777" w:rsidR="00D77E27" w:rsidRPr="005E3A7E" w:rsidRDefault="00D77E27">
            <w:pPr>
              <w:keepNext/>
              <w:outlineLvl w:val="1"/>
              <w:rPr>
                <w:rFonts w:ascii="Arial" w:eastAsia="MS Mincho" w:hAnsi="Arial" w:cs="Arial"/>
                <w:b/>
                <w:bCs/>
                <w:sz w:val="20"/>
                <w:szCs w:val="20"/>
                <w:lang w:val="en-GB"/>
              </w:rPr>
            </w:pPr>
          </w:p>
        </w:tc>
        <w:tc>
          <w:tcPr>
            <w:tcW w:w="1667" w:type="pct"/>
            <w:hideMark/>
          </w:tcPr>
          <w:p w14:paraId="03B4EC0E" w14:textId="77777777" w:rsidR="00D77E27" w:rsidRPr="005E3A7E" w:rsidRDefault="00000000">
            <w:pPr>
              <w:keepNext/>
              <w:outlineLvl w:val="1"/>
              <w:rPr>
                <w:rFonts w:ascii="Arial" w:eastAsia="MS Mincho" w:hAnsi="Arial" w:cs="Arial"/>
                <w:b/>
                <w:bCs/>
                <w:sz w:val="20"/>
                <w:szCs w:val="20"/>
                <w:lang w:val="en-GB"/>
              </w:rPr>
            </w:pPr>
            <w:r w:rsidRPr="005E3A7E">
              <w:rPr>
                <w:rFonts w:ascii="Arial" w:eastAsia="MS Mincho" w:hAnsi="Arial" w:cs="Arial"/>
                <w:b/>
                <w:bCs/>
                <w:sz w:val="20"/>
                <w:szCs w:val="20"/>
                <w:lang w:val="en-GB"/>
              </w:rPr>
              <w:t>Rating of the Reviewers</w:t>
            </w:r>
          </w:p>
        </w:tc>
        <w:tc>
          <w:tcPr>
            <w:tcW w:w="1667" w:type="pct"/>
            <w:hideMark/>
          </w:tcPr>
          <w:p w14:paraId="4ED09959" w14:textId="77777777" w:rsidR="00D77E27" w:rsidRPr="005E3A7E" w:rsidRDefault="00000000">
            <w:pPr>
              <w:spacing w:after="160" w:line="256" w:lineRule="auto"/>
              <w:rPr>
                <w:rFonts w:ascii="Arial" w:hAnsi="Arial" w:cs="Arial"/>
                <w:b/>
                <w:sz w:val="20"/>
                <w:szCs w:val="20"/>
                <w:lang w:val="en-GB"/>
              </w:rPr>
            </w:pPr>
            <w:r w:rsidRPr="005E3A7E">
              <w:rPr>
                <w:rFonts w:ascii="Arial" w:eastAsia="Calibri" w:hAnsi="Arial" w:cs="Arial"/>
                <w:b/>
                <w:kern w:val="2"/>
                <w:sz w:val="20"/>
                <w:szCs w:val="20"/>
                <w:lang w:val="en-GB"/>
              </w:rPr>
              <w:t>Author’s Feedback</w:t>
            </w:r>
            <w:r w:rsidRPr="005E3A7E">
              <w:rPr>
                <w:rFonts w:ascii="Arial" w:eastAsia="Calibri" w:hAnsi="Arial" w:cs="Arial"/>
                <w:kern w:val="2"/>
                <w:sz w:val="20"/>
                <w:szCs w:val="20"/>
                <w:lang w:val="en-GB"/>
              </w:rPr>
              <w:t xml:space="preserve"> </w:t>
            </w:r>
            <w:r w:rsidR="002431D0" w:rsidRPr="005E3A7E">
              <w:rPr>
                <w:rFonts w:ascii="Arial" w:hAnsi="Arial" w:cs="Arial"/>
                <w:b/>
                <w:kern w:val="2"/>
                <w:sz w:val="20"/>
                <w:szCs w:val="20"/>
                <w:highlight w:val="yellow"/>
                <w:lang w:val="en-GB"/>
              </w:rPr>
              <w:t>(</w:t>
            </w:r>
            <w:r w:rsidR="002431D0" w:rsidRPr="005E3A7E">
              <w:rPr>
                <w:rFonts w:ascii="Arial" w:hAnsi="Arial" w:cs="Arial"/>
                <w:bCs/>
                <w:kern w:val="2"/>
                <w:sz w:val="20"/>
                <w:szCs w:val="20"/>
                <w:highlight w:val="yellow"/>
                <w:lang w:val="en-GB"/>
              </w:rPr>
              <w:t>Revision of the Manuscript and Feedback of Authors are mandatory for Rating of 2 and 1)</w:t>
            </w:r>
          </w:p>
        </w:tc>
      </w:tr>
      <w:tr w:rsidR="00D77E27" w:rsidRPr="005E3A7E" w14:paraId="7CC70099" w14:textId="77777777">
        <w:trPr>
          <w:trHeight w:val="20"/>
          <w:jc w:val="center"/>
        </w:trPr>
        <w:tc>
          <w:tcPr>
            <w:tcW w:w="1666" w:type="pct"/>
            <w:noWrap/>
            <w:hideMark/>
          </w:tcPr>
          <w:p w14:paraId="5F27CBA0" w14:textId="77777777" w:rsidR="00D77E27" w:rsidRPr="005E3A7E" w:rsidRDefault="00000000">
            <w:pPr>
              <w:rPr>
                <w:rFonts w:ascii="Arial" w:hAnsi="Arial" w:cs="Arial"/>
                <w:b/>
                <w:bCs/>
                <w:sz w:val="20"/>
                <w:szCs w:val="20"/>
                <w:lang w:val="en-GB"/>
              </w:rPr>
            </w:pPr>
            <w:r w:rsidRPr="005E3A7E">
              <w:rPr>
                <w:rFonts w:ascii="Arial" w:hAnsi="Arial" w:cs="Arial"/>
                <w:b/>
                <w:bCs/>
                <w:sz w:val="20"/>
                <w:szCs w:val="20"/>
                <w:lang w:val="en-GB"/>
              </w:rPr>
              <w:t xml:space="preserve">1. Is the title clear and appropriate for the study? </w:t>
            </w:r>
          </w:p>
          <w:p w14:paraId="14BB9165"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7AC5821D" w14:textId="77777777" w:rsidR="00D77E27" w:rsidRPr="005E3A7E" w:rsidRDefault="00000000">
            <w:pPr>
              <w:rPr>
                <w:rFonts w:ascii="Arial" w:hAnsi="Arial" w:cs="Arial"/>
                <w:sz w:val="20"/>
                <w:szCs w:val="20"/>
                <w:u w:val="single"/>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1D9C1B"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38FA7E2B"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1071E197" w14:textId="77777777">
        <w:trPr>
          <w:trHeight w:val="20"/>
          <w:jc w:val="center"/>
        </w:trPr>
        <w:tc>
          <w:tcPr>
            <w:tcW w:w="1666" w:type="pct"/>
            <w:noWrap/>
            <w:hideMark/>
          </w:tcPr>
          <w:p w14:paraId="796EEAA2" w14:textId="77777777" w:rsidR="00D77E27" w:rsidRPr="005E3A7E" w:rsidRDefault="00000000">
            <w:pPr>
              <w:keepNext/>
              <w:outlineLvl w:val="1"/>
              <w:rPr>
                <w:rFonts w:ascii="Arial" w:eastAsia="MS Mincho" w:hAnsi="Arial" w:cs="Arial"/>
                <w:b/>
                <w:bCs/>
                <w:sz w:val="20"/>
                <w:szCs w:val="20"/>
                <w:lang w:val="en-GB"/>
              </w:rPr>
            </w:pPr>
            <w:r w:rsidRPr="005E3A7E">
              <w:rPr>
                <w:rFonts w:ascii="Arial" w:eastAsia="MS Mincho" w:hAnsi="Arial" w:cs="Arial"/>
                <w:b/>
                <w:bCs/>
                <w:sz w:val="20"/>
                <w:szCs w:val="20"/>
                <w:lang w:val="en-GB"/>
              </w:rPr>
              <w:t xml:space="preserve">2. Is the abstract of the article comprehensive? </w:t>
            </w:r>
          </w:p>
          <w:p w14:paraId="2F2C4F33"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51E7253A"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8C09C6" w14:textId="77777777" w:rsidR="00035EC4" w:rsidRPr="005E3A7E" w:rsidRDefault="00000000">
            <w:pPr>
              <w:rPr>
                <w:rFonts w:ascii="Arial" w:hAnsi="Arial" w:cs="Arial"/>
                <w:sz w:val="20"/>
                <w:szCs w:val="20"/>
              </w:rPr>
            </w:pPr>
            <w:r w:rsidRPr="005E3A7E">
              <w:rPr>
                <w:rFonts w:ascii="Arial" w:hAnsi="Arial" w:cs="Arial"/>
                <w:sz w:val="20"/>
                <w:szCs w:val="20"/>
              </w:rPr>
              <w:t>3</w:t>
            </w:r>
          </w:p>
        </w:tc>
        <w:tc>
          <w:tcPr>
            <w:tcW w:w="1667" w:type="pct"/>
          </w:tcPr>
          <w:p w14:paraId="365FB364"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53C3DA8F" w14:textId="77777777">
        <w:trPr>
          <w:trHeight w:val="20"/>
          <w:jc w:val="center"/>
        </w:trPr>
        <w:tc>
          <w:tcPr>
            <w:tcW w:w="1666" w:type="pct"/>
            <w:noWrap/>
            <w:hideMark/>
          </w:tcPr>
          <w:p w14:paraId="7BE824A9"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3. Are the keywords appropriate and useful?</w:t>
            </w:r>
          </w:p>
          <w:p w14:paraId="13D35A30"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E37A168" w14:textId="77777777" w:rsidR="00D77E27" w:rsidRPr="005E3A7E" w:rsidRDefault="00000000">
            <w:pPr>
              <w:rPr>
                <w:rFonts w:ascii="Arial" w:hAnsi="Arial" w:cs="Arial"/>
                <w:sz w:val="20"/>
                <w:szCs w:val="20"/>
                <w:lang w:val="en-GB" w:eastAsia="x-none"/>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37CE93"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22FCB54C"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229FC77E" w14:textId="77777777">
        <w:trPr>
          <w:trHeight w:val="20"/>
          <w:jc w:val="center"/>
        </w:trPr>
        <w:tc>
          <w:tcPr>
            <w:tcW w:w="1666" w:type="pct"/>
            <w:noWrap/>
            <w:hideMark/>
          </w:tcPr>
          <w:p w14:paraId="1BA47166"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4. Is the background information of the paper sufficient and well organized?</w:t>
            </w:r>
          </w:p>
          <w:p w14:paraId="0E9F1A8B"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08C9FABA" w14:textId="77777777" w:rsidR="00D77E27" w:rsidRPr="005E3A7E" w:rsidRDefault="00000000">
            <w:pPr>
              <w:rPr>
                <w:rFonts w:ascii="Arial" w:hAnsi="Arial" w:cs="Arial"/>
                <w:sz w:val="20"/>
                <w:szCs w:val="20"/>
                <w:lang w:val="en-GB" w:eastAsia="x-none"/>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A455D6"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067DC94A"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75323802" w14:textId="77777777">
        <w:trPr>
          <w:trHeight w:val="20"/>
          <w:jc w:val="center"/>
        </w:trPr>
        <w:tc>
          <w:tcPr>
            <w:tcW w:w="1666" w:type="pct"/>
            <w:noWrap/>
            <w:hideMark/>
          </w:tcPr>
          <w:p w14:paraId="66B4FBAC"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5. Are the research objectives/hypotheses clearly stated?</w:t>
            </w:r>
          </w:p>
          <w:p w14:paraId="4827D997"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3BD3431B" w14:textId="77777777" w:rsidR="00D77E27" w:rsidRPr="005E3A7E" w:rsidRDefault="00000000">
            <w:pPr>
              <w:rPr>
                <w:rFonts w:ascii="Arial" w:hAnsi="Arial" w:cs="Arial"/>
                <w:sz w:val="20"/>
                <w:szCs w:val="20"/>
                <w:lang w:val="en-GB" w:eastAsia="x-none"/>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C24710" w14:textId="77777777" w:rsidR="00035EC4" w:rsidRPr="005E3A7E" w:rsidRDefault="00000000">
            <w:pPr>
              <w:rPr>
                <w:rFonts w:ascii="Arial" w:hAnsi="Arial" w:cs="Arial"/>
                <w:sz w:val="20"/>
                <w:szCs w:val="20"/>
              </w:rPr>
            </w:pPr>
            <w:r w:rsidRPr="005E3A7E">
              <w:rPr>
                <w:rFonts w:ascii="Arial" w:hAnsi="Arial" w:cs="Arial"/>
                <w:sz w:val="20"/>
                <w:szCs w:val="20"/>
              </w:rPr>
              <w:t>3</w:t>
            </w:r>
          </w:p>
        </w:tc>
        <w:tc>
          <w:tcPr>
            <w:tcW w:w="1667" w:type="pct"/>
          </w:tcPr>
          <w:p w14:paraId="622D0C00"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2E269617" w14:textId="77777777">
        <w:trPr>
          <w:trHeight w:val="20"/>
          <w:jc w:val="center"/>
        </w:trPr>
        <w:tc>
          <w:tcPr>
            <w:tcW w:w="1666" w:type="pct"/>
            <w:noWrap/>
            <w:hideMark/>
          </w:tcPr>
          <w:p w14:paraId="229BA707"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6. Is the literature review relevant and up to date?</w:t>
            </w:r>
          </w:p>
          <w:p w14:paraId="48638C96"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E15368D" w14:textId="77777777" w:rsidR="00D77E27" w:rsidRPr="005E3A7E" w:rsidRDefault="00000000">
            <w:pPr>
              <w:rPr>
                <w:rFonts w:ascii="Arial" w:hAnsi="Arial" w:cs="Arial"/>
                <w:sz w:val="20"/>
                <w:szCs w:val="20"/>
                <w:lang w:val="en-GB" w:eastAsia="x-none"/>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DA93D0"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2265958A"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23D3B1A4" w14:textId="77777777">
        <w:trPr>
          <w:trHeight w:val="20"/>
          <w:jc w:val="center"/>
        </w:trPr>
        <w:tc>
          <w:tcPr>
            <w:tcW w:w="1666" w:type="pct"/>
            <w:noWrap/>
            <w:hideMark/>
          </w:tcPr>
          <w:p w14:paraId="1958CAB9"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7. Is the research methodology appropriate for the study?</w:t>
            </w:r>
          </w:p>
          <w:p w14:paraId="7E65D0ED"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30D1D5E"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2C6FFF" w14:textId="77777777" w:rsidR="00035EC4" w:rsidRPr="005E3A7E" w:rsidRDefault="00000000">
            <w:pPr>
              <w:rPr>
                <w:rFonts w:ascii="Arial" w:hAnsi="Arial" w:cs="Arial"/>
                <w:sz w:val="20"/>
                <w:szCs w:val="20"/>
              </w:rPr>
            </w:pPr>
            <w:r w:rsidRPr="005E3A7E">
              <w:rPr>
                <w:rFonts w:ascii="Arial" w:hAnsi="Arial" w:cs="Arial"/>
                <w:sz w:val="20"/>
                <w:szCs w:val="20"/>
              </w:rPr>
              <w:t>1</w:t>
            </w:r>
          </w:p>
        </w:tc>
        <w:tc>
          <w:tcPr>
            <w:tcW w:w="1667" w:type="pct"/>
          </w:tcPr>
          <w:p w14:paraId="48D1631A"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1D0E6F95" w14:textId="77777777">
        <w:trPr>
          <w:trHeight w:val="20"/>
          <w:jc w:val="center"/>
        </w:trPr>
        <w:tc>
          <w:tcPr>
            <w:tcW w:w="1666" w:type="pct"/>
            <w:noWrap/>
            <w:hideMark/>
          </w:tcPr>
          <w:p w14:paraId="0B52A837" w14:textId="77777777" w:rsidR="00D77E27" w:rsidRPr="005E3A7E" w:rsidRDefault="00000000">
            <w:pPr>
              <w:keepNext/>
              <w:outlineLvl w:val="1"/>
              <w:rPr>
                <w:rFonts w:ascii="Arial" w:eastAsia="MS Mincho" w:hAnsi="Arial" w:cs="Arial"/>
                <w:b/>
                <w:bCs/>
                <w:sz w:val="20"/>
                <w:szCs w:val="20"/>
                <w:lang w:val="en-GB" w:eastAsia="x-none"/>
              </w:rPr>
            </w:pPr>
            <w:r w:rsidRPr="005E3A7E">
              <w:rPr>
                <w:rFonts w:ascii="Arial" w:eastAsia="MS Mincho" w:hAnsi="Arial" w:cs="Arial"/>
                <w:b/>
                <w:bCs/>
                <w:sz w:val="20"/>
                <w:szCs w:val="20"/>
                <w:lang w:val="en-GB" w:eastAsia="x-none"/>
              </w:rPr>
              <w:t>8. Were ethical issues properly addressed (if applicable)?</w:t>
            </w:r>
          </w:p>
          <w:p w14:paraId="7D0BEBF7"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4D686674" w14:textId="77777777" w:rsidR="00D77E27" w:rsidRPr="005E3A7E" w:rsidRDefault="00000000">
            <w:pPr>
              <w:rPr>
                <w:rFonts w:ascii="Arial" w:hAnsi="Arial" w:cs="Arial"/>
                <w:sz w:val="20"/>
                <w:szCs w:val="20"/>
                <w:lang w:val="en-GB" w:eastAsia="x-none"/>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2F5691" w14:textId="77777777" w:rsidR="00035EC4" w:rsidRPr="005E3A7E" w:rsidRDefault="00000000">
            <w:pPr>
              <w:rPr>
                <w:rFonts w:ascii="Arial" w:hAnsi="Arial" w:cs="Arial"/>
                <w:sz w:val="20"/>
                <w:szCs w:val="20"/>
              </w:rPr>
            </w:pPr>
            <w:r w:rsidRPr="005E3A7E">
              <w:rPr>
                <w:rFonts w:ascii="Arial" w:hAnsi="Arial" w:cs="Arial"/>
                <w:sz w:val="20"/>
                <w:szCs w:val="20"/>
              </w:rPr>
              <w:t>3</w:t>
            </w:r>
          </w:p>
        </w:tc>
        <w:tc>
          <w:tcPr>
            <w:tcW w:w="1667" w:type="pct"/>
          </w:tcPr>
          <w:p w14:paraId="6818DE20"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41FAB519" w14:textId="77777777">
        <w:trPr>
          <w:trHeight w:val="20"/>
          <w:jc w:val="center"/>
        </w:trPr>
        <w:tc>
          <w:tcPr>
            <w:tcW w:w="1666" w:type="pct"/>
            <w:noWrap/>
            <w:hideMark/>
          </w:tcPr>
          <w:p w14:paraId="4DDB6791"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 xml:space="preserve">9. Are the results presented clearly? </w:t>
            </w:r>
          </w:p>
          <w:p w14:paraId="7521079B"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0F2DAEA9" w14:textId="77777777" w:rsidR="00D77E27" w:rsidRPr="005E3A7E" w:rsidRDefault="00000000">
            <w:pPr>
              <w:rPr>
                <w:rFonts w:ascii="Arial" w:hAnsi="Arial" w:cs="Arial"/>
                <w:bCs/>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924BDB" w14:textId="77777777" w:rsidR="00035EC4" w:rsidRPr="005E3A7E" w:rsidRDefault="00000000">
            <w:pPr>
              <w:rPr>
                <w:rFonts w:ascii="Arial" w:hAnsi="Arial" w:cs="Arial"/>
                <w:sz w:val="20"/>
                <w:szCs w:val="20"/>
              </w:rPr>
            </w:pPr>
            <w:r w:rsidRPr="005E3A7E">
              <w:rPr>
                <w:rFonts w:ascii="Arial" w:hAnsi="Arial" w:cs="Arial"/>
                <w:sz w:val="20"/>
                <w:szCs w:val="20"/>
              </w:rPr>
              <w:t>1</w:t>
            </w:r>
          </w:p>
        </w:tc>
        <w:tc>
          <w:tcPr>
            <w:tcW w:w="1667" w:type="pct"/>
          </w:tcPr>
          <w:p w14:paraId="1574EED2"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6BEB7887" w14:textId="77777777">
        <w:trPr>
          <w:trHeight w:val="20"/>
          <w:jc w:val="center"/>
        </w:trPr>
        <w:tc>
          <w:tcPr>
            <w:tcW w:w="1666" w:type="pct"/>
            <w:noWrap/>
            <w:hideMark/>
          </w:tcPr>
          <w:p w14:paraId="4A024C82"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10. Are tables and figures clear, relevant, and necessary?</w:t>
            </w:r>
          </w:p>
          <w:p w14:paraId="553DFB8E"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45E858BE"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5 = Excellent 4 = Good 3 = Satisfactory 2 = Needs Improvement 1 = Poor N/A = Not </w:t>
            </w:r>
            <w:r w:rsidRPr="005E3A7E">
              <w:rPr>
                <w:rFonts w:ascii="Arial" w:hAnsi="Arial" w:cs="Arial"/>
                <w:color w:val="404040"/>
                <w:sz w:val="20"/>
                <w:szCs w:val="20"/>
                <w:shd w:val="clear" w:color="auto" w:fill="FFFFFF"/>
                <w:lang w:val="en-GB"/>
              </w:rPr>
              <w:lastRenderedPageBreak/>
              <w:t>Applicable</w:t>
            </w:r>
          </w:p>
          <w:p w14:paraId="7DA148E9" w14:textId="77777777" w:rsidR="00D77E27" w:rsidRPr="005E3A7E" w:rsidRDefault="00D77E27">
            <w:pPr>
              <w:rPr>
                <w:rFonts w:ascii="Arial" w:hAnsi="Arial" w:cs="Arial"/>
                <w:color w:val="404040"/>
                <w:sz w:val="20"/>
                <w:szCs w:val="20"/>
                <w:shd w:val="clear" w:color="auto" w:fill="FFFFFF"/>
                <w:lang w:val="en-GB"/>
              </w:rPr>
            </w:pPr>
          </w:p>
          <w:p w14:paraId="2F771552" w14:textId="77777777" w:rsidR="00D77E27" w:rsidRPr="005E3A7E" w:rsidRDefault="00D77E27">
            <w:pPr>
              <w:rPr>
                <w:rFonts w:ascii="Arial" w:hAnsi="Arial" w:cs="Arial"/>
                <w:sz w:val="20"/>
                <w:szCs w:val="20"/>
                <w:lang w:val="en-GB"/>
              </w:rPr>
            </w:pPr>
          </w:p>
        </w:tc>
        <w:tc>
          <w:tcPr>
            <w:tcW w:w="1667" w:type="pct"/>
          </w:tcPr>
          <w:p w14:paraId="0679BC3D" w14:textId="77777777" w:rsidR="00035EC4" w:rsidRPr="005E3A7E" w:rsidRDefault="00000000">
            <w:pPr>
              <w:rPr>
                <w:rFonts w:ascii="Arial" w:hAnsi="Arial" w:cs="Arial"/>
                <w:sz w:val="20"/>
                <w:szCs w:val="20"/>
              </w:rPr>
            </w:pPr>
            <w:r w:rsidRPr="005E3A7E">
              <w:rPr>
                <w:rFonts w:ascii="Arial" w:hAnsi="Arial" w:cs="Arial"/>
                <w:sz w:val="20"/>
                <w:szCs w:val="20"/>
              </w:rPr>
              <w:lastRenderedPageBreak/>
              <w:t>1</w:t>
            </w:r>
          </w:p>
        </w:tc>
        <w:tc>
          <w:tcPr>
            <w:tcW w:w="1667" w:type="pct"/>
          </w:tcPr>
          <w:p w14:paraId="073734A6"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4D68901A" w14:textId="77777777">
        <w:trPr>
          <w:trHeight w:val="20"/>
          <w:jc w:val="center"/>
        </w:trPr>
        <w:tc>
          <w:tcPr>
            <w:tcW w:w="1666" w:type="pct"/>
            <w:noWrap/>
            <w:hideMark/>
          </w:tcPr>
          <w:p w14:paraId="437BC409"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11. Does the discussion relate findings to existing literature?</w:t>
            </w:r>
          </w:p>
          <w:p w14:paraId="7E1C63CF"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22DF489"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0AFAD1"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384515F8"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3CAFA8A6" w14:textId="77777777">
        <w:trPr>
          <w:trHeight w:val="20"/>
          <w:jc w:val="center"/>
        </w:trPr>
        <w:tc>
          <w:tcPr>
            <w:tcW w:w="1666" w:type="pct"/>
            <w:noWrap/>
            <w:hideMark/>
          </w:tcPr>
          <w:p w14:paraId="3F6D1A73"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12. Are the conclusions supported by the data?</w:t>
            </w:r>
          </w:p>
          <w:p w14:paraId="579C81EC"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A3113E7"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D53E3D" w14:textId="77777777" w:rsidR="00035EC4" w:rsidRPr="005E3A7E" w:rsidRDefault="00000000">
            <w:pPr>
              <w:rPr>
                <w:rFonts w:ascii="Arial" w:hAnsi="Arial" w:cs="Arial"/>
                <w:sz w:val="20"/>
                <w:szCs w:val="20"/>
              </w:rPr>
            </w:pPr>
            <w:r w:rsidRPr="005E3A7E">
              <w:rPr>
                <w:rFonts w:ascii="Arial" w:hAnsi="Arial" w:cs="Arial"/>
                <w:sz w:val="20"/>
                <w:szCs w:val="20"/>
              </w:rPr>
              <w:t>1</w:t>
            </w:r>
          </w:p>
        </w:tc>
        <w:tc>
          <w:tcPr>
            <w:tcW w:w="1667" w:type="pct"/>
          </w:tcPr>
          <w:p w14:paraId="0AC18248"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3523782D" w14:textId="77777777">
        <w:trPr>
          <w:trHeight w:val="20"/>
          <w:jc w:val="center"/>
        </w:trPr>
        <w:tc>
          <w:tcPr>
            <w:tcW w:w="1666" w:type="pct"/>
            <w:noWrap/>
            <w:hideMark/>
          </w:tcPr>
          <w:p w14:paraId="39E5AD64"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13. Are the limitations of the study discussed?</w:t>
            </w:r>
          </w:p>
          <w:p w14:paraId="3B399AF0"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2BF9B936"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32629"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791BA8B1"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332A220F" w14:textId="77777777">
        <w:trPr>
          <w:trHeight w:val="20"/>
          <w:jc w:val="center"/>
        </w:trPr>
        <w:tc>
          <w:tcPr>
            <w:tcW w:w="1666" w:type="pct"/>
            <w:noWrap/>
            <w:hideMark/>
          </w:tcPr>
          <w:p w14:paraId="2CC62327"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14. Are the references relevant and sufficient (in number)?</w:t>
            </w:r>
          </w:p>
          <w:p w14:paraId="483F499D"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3EF7D996"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5 = Excellent 4 = Good 3 = Satisfactory 2 = Needs Improvement 1 = Poor </w:t>
            </w:r>
          </w:p>
          <w:p w14:paraId="45632942"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N/A = Not Applicable</w:t>
            </w:r>
          </w:p>
        </w:tc>
        <w:tc>
          <w:tcPr>
            <w:tcW w:w="1667" w:type="pct"/>
          </w:tcPr>
          <w:p w14:paraId="083293AF"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175857B9"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1F706C11" w14:textId="77777777">
        <w:trPr>
          <w:trHeight w:val="20"/>
          <w:jc w:val="center"/>
        </w:trPr>
        <w:tc>
          <w:tcPr>
            <w:tcW w:w="1666" w:type="pct"/>
            <w:noWrap/>
            <w:hideMark/>
          </w:tcPr>
          <w:p w14:paraId="726968B8" w14:textId="77777777" w:rsidR="00D77E27" w:rsidRPr="005E3A7E" w:rsidRDefault="00000000">
            <w:pPr>
              <w:rPr>
                <w:rFonts w:ascii="Arial" w:hAnsi="Arial" w:cs="Arial"/>
                <w:b/>
                <w:sz w:val="20"/>
                <w:szCs w:val="20"/>
                <w:lang w:val="en-GB"/>
              </w:rPr>
            </w:pPr>
            <w:r w:rsidRPr="005E3A7E">
              <w:rPr>
                <w:rFonts w:ascii="Arial" w:hAnsi="Arial" w:cs="Arial"/>
                <w:b/>
                <w:sz w:val="20"/>
                <w:szCs w:val="20"/>
                <w:lang w:val="en-GB"/>
              </w:rPr>
              <w:t>15. Is the manuscript written in clear and understandable language?</w:t>
            </w:r>
          </w:p>
          <w:p w14:paraId="50E361CA"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Rating Scale: </w:t>
            </w:r>
          </w:p>
          <w:p w14:paraId="3E2B6178" w14:textId="77777777" w:rsidR="00D77E27" w:rsidRPr="005E3A7E" w:rsidRDefault="00000000">
            <w:pPr>
              <w:rPr>
                <w:rFonts w:ascii="Arial" w:hAnsi="Arial" w:cs="Arial"/>
                <w:color w:val="404040"/>
                <w:sz w:val="20"/>
                <w:szCs w:val="20"/>
                <w:shd w:val="clear" w:color="auto" w:fill="FFFFFF"/>
                <w:lang w:val="en-GB"/>
              </w:rPr>
            </w:pPr>
            <w:r w:rsidRPr="005E3A7E">
              <w:rPr>
                <w:rFonts w:ascii="Arial" w:hAnsi="Arial" w:cs="Arial"/>
                <w:color w:val="404040"/>
                <w:sz w:val="20"/>
                <w:szCs w:val="20"/>
                <w:shd w:val="clear" w:color="auto" w:fill="FFFFFF"/>
                <w:lang w:val="en-GB"/>
              </w:rPr>
              <w:t xml:space="preserve">5 = Excellent 4 = Good 3 = Satisfactory 2 = Needs Improvement 1 = Poor </w:t>
            </w:r>
          </w:p>
          <w:p w14:paraId="2146FF54" w14:textId="77777777" w:rsidR="00D77E27" w:rsidRPr="005E3A7E" w:rsidRDefault="00000000">
            <w:pPr>
              <w:rPr>
                <w:rFonts w:ascii="Arial" w:hAnsi="Arial" w:cs="Arial"/>
                <w:sz w:val="20"/>
                <w:szCs w:val="20"/>
                <w:lang w:val="en-GB"/>
              </w:rPr>
            </w:pPr>
            <w:r w:rsidRPr="005E3A7E">
              <w:rPr>
                <w:rFonts w:ascii="Arial" w:hAnsi="Arial" w:cs="Arial"/>
                <w:color w:val="404040"/>
                <w:sz w:val="20"/>
                <w:szCs w:val="20"/>
                <w:shd w:val="clear" w:color="auto" w:fill="FFFFFF"/>
                <w:lang w:val="en-GB"/>
              </w:rPr>
              <w:t>N/A = Not Applicable</w:t>
            </w:r>
          </w:p>
        </w:tc>
        <w:tc>
          <w:tcPr>
            <w:tcW w:w="1667" w:type="pct"/>
          </w:tcPr>
          <w:p w14:paraId="3BBDFEFA" w14:textId="77777777" w:rsidR="00035EC4" w:rsidRPr="005E3A7E" w:rsidRDefault="00000000">
            <w:pPr>
              <w:rPr>
                <w:rFonts w:ascii="Arial" w:hAnsi="Arial" w:cs="Arial"/>
                <w:sz w:val="20"/>
                <w:szCs w:val="20"/>
              </w:rPr>
            </w:pPr>
            <w:r w:rsidRPr="005E3A7E">
              <w:rPr>
                <w:rFonts w:ascii="Arial" w:hAnsi="Arial" w:cs="Arial"/>
                <w:sz w:val="20"/>
                <w:szCs w:val="20"/>
              </w:rPr>
              <w:t>2</w:t>
            </w:r>
          </w:p>
        </w:tc>
        <w:tc>
          <w:tcPr>
            <w:tcW w:w="1667" w:type="pct"/>
          </w:tcPr>
          <w:p w14:paraId="02EB7EE9" w14:textId="77777777" w:rsidR="00D77E27" w:rsidRPr="005E3A7E" w:rsidRDefault="00D77E27">
            <w:pPr>
              <w:keepNext/>
              <w:outlineLvl w:val="1"/>
              <w:rPr>
                <w:rFonts w:ascii="Arial" w:eastAsia="MS Mincho" w:hAnsi="Arial" w:cs="Arial"/>
                <w:bCs/>
                <w:sz w:val="20"/>
                <w:szCs w:val="20"/>
                <w:lang w:val="en-GB"/>
              </w:rPr>
            </w:pPr>
          </w:p>
        </w:tc>
      </w:tr>
    </w:tbl>
    <w:p w14:paraId="36EE7D3A" w14:textId="77777777" w:rsidR="00D77E27" w:rsidRPr="005E3A7E" w:rsidRDefault="00D77E27">
      <w:pPr>
        <w:jc w:val="both"/>
        <w:rPr>
          <w:rFonts w:ascii="Arial" w:eastAsia="MS Mincho" w:hAnsi="Arial" w:cs="Arial"/>
          <w:b/>
          <w:bCs/>
          <w:sz w:val="20"/>
          <w:szCs w:val="20"/>
          <w:u w:val="single"/>
          <w:lang w:val="en-GB" w:eastAsia="x-none"/>
        </w:rPr>
      </w:pPr>
    </w:p>
    <w:p w14:paraId="7646FBA0" w14:textId="77777777" w:rsidR="00D77E27" w:rsidRPr="005E3A7E" w:rsidRDefault="00D77E27">
      <w:pPr>
        <w:jc w:val="both"/>
        <w:rPr>
          <w:rFonts w:ascii="Arial" w:eastAsia="MS Mincho" w:hAnsi="Arial" w:cs="Arial"/>
          <w:b/>
          <w:bCs/>
          <w:sz w:val="20"/>
          <w:szCs w:val="20"/>
          <w:u w:val="single"/>
          <w:lang w:val="en-GB" w:eastAsia="x-none"/>
        </w:rPr>
      </w:pPr>
    </w:p>
    <w:p w14:paraId="1C301600" w14:textId="77777777" w:rsidR="00D77E27" w:rsidRPr="005E3A7E" w:rsidRDefault="00000000">
      <w:pPr>
        <w:keepNext/>
        <w:outlineLvl w:val="1"/>
        <w:rPr>
          <w:rFonts w:ascii="Arial" w:eastAsia="MS Mincho" w:hAnsi="Arial" w:cs="Arial"/>
          <w:b/>
          <w:bCs/>
          <w:sz w:val="20"/>
          <w:szCs w:val="20"/>
          <w:u w:val="single"/>
          <w:lang w:val="en-GB"/>
        </w:rPr>
      </w:pPr>
      <w:r w:rsidRPr="005E3A7E">
        <w:rPr>
          <w:rFonts w:ascii="Arial" w:eastAsia="MS Mincho" w:hAnsi="Arial" w:cs="Arial"/>
          <w:b/>
          <w:bCs/>
          <w:sz w:val="20"/>
          <w:szCs w:val="20"/>
          <w:highlight w:val="yellow"/>
          <w:u w:val="single"/>
          <w:lang w:val="en-GB"/>
        </w:rPr>
        <w:t>PART 2.2 (Subjective Evaluation)</w:t>
      </w:r>
    </w:p>
    <w:p w14:paraId="7BC8AEA0" w14:textId="77777777" w:rsidR="00D77E27" w:rsidRPr="005E3A7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5E3A7E" w14:paraId="79ECF749" w14:textId="77777777">
        <w:trPr>
          <w:trHeight w:val="20"/>
          <w:jc w:val="center"/>
        </w:trPr>
        <w:tc>
          <w:tcPr>
            <w:tcW w:w="1666" w:type="pct"/>
            <w:noWrap/>
          </w:tcPr>
          <w:p w14:paraId="5CE02BE8" w14:textId="77777777" w:rsidR="00D77E27" w:rsidRPr="005E3A7E" w:rsidRDefault="00D77E27">
            <w:pPr>
              <w:keepNext/>
              <w:outlineLvl w:val="1"/>
              <w:rPr>
                <w:rFonts w:ascii="Arial" w:eastAsia="MS Mincho" w:hAnsi="Arial" w:cs="Arial"/>
                <w:b/>
                <w:bCs/>
                <w:sz w:val="20"/>
                <w:szCs w:val="20"/>
                <w:lang w:val="en-GB"/>
              </w:rPr>
            </w:pPr>
          </w:p>
        </w:tc>
        <w:tc>
          <w:tcPr>
            <w:tcW w:w="1667" w:type="pct"/>
          </w:tcPr>
          <w:p w14:paraId="1F013FD2" w14:textId="77777777" w:rsidR="00D77E27" w:rsidRPr="005E3A7E" w:rsidRDefault="00000000">
            <w:pPr>
              <w:keepNext/>
              <w:outlineLvl w:val="1"/>
              <w:rPr>
                <w:rFonts w:ascii="Arial" w:eastAsia="MS Mincho" w:hAnsi="Arial" w:cs="Arial"/>
                <w:b/>
                <w:bCs/>
                <w:sz w:val="20"/>
                <w:szCs w:val="20"/>
                <w:lang w:val="en-GB"/>
              </w:rPr>
            </w:pPr>
            <w:r w:rsidRPr="005E3A7E">
              <w:rPr>
                <w:rFonts w:ascii="Arial" w:eastAsia="MS Mincho" w:hAnsi="Arial" w:cs="Arial"/>
                <w:b/>
                <w:bCs/>
                <w:sz w:val="20"/>
                <w:szCs w:val="20"/>
                <w:lang w:val="en-GB"/>
              </w:rPr>
              <w:t>Reviewer’s comment</w:t>
            </w:r>
          </w:p>
          <w:p w14:paraId="0DFA1B48" w14:textId="77777777" w:rsidR="00D77E27" w:rsidRPr="005E3A7E" w:rsidRDefault="00D77E27">
            <w:pPr>
              <w:rPr>
                <w:rFonts w:ascii="Arial" w:hAnsi="Arial" w:cs="Arial"/>
                <w:sz w:val="20"/>
                <w:szCs w:val="20"/>
                <w:lang w:val="en-GB"/>
              </w:rPr>
            </w:pPr>
          </w:p>
        </w:tc>
        <w:tc>
          <w:tcPr>
            <w:tcW w:w="1667" w:type="pct"/>
          </w:tcPr>
          <w:p w14:paraId="4EF55147" w14:textId="77777777" w:rsidR="00D77E27" w:rsidRPr="005E3A7E" w:rsidRDefault="00000000">
            <w:pPr>
              <w:spacing w:after="160" w:line="256" w:lineRule="auto"/>
              <w:rPr>
                <w:rFonts w:ascii="Arial" w:eastAsia="Calibri" w:hAnsi="Arial" w:cs="Arial"/>
                <w:kern w:val="2"/>
                <w:sz w:val="20"/>
                <w:szCs w:val="20"/>
                <w:lang w:val="en-IN"/>
              </w:rPr>
            </w:pPr>
            <w:r w:rsidRPr="005E3A7E">
              <w:rPr>
                <w:rFonts w:ascii="Arial" w:eastAsia="Calibri" w:hAnsi="Arial" w:cs="Arial"/>
                <w:b/>
                <w:kern w:val="2"/>
                <w:sz w:val="20"/>
                <w:szCs w:val="20"/>
                <w:lang w:val="en-IN"/>
              </w:rPr>
              <w:t>Author’s Feedback</w:t>
            </w:r>
            <w:r w:rsidRPr="005E3A7E">
              <w:rPr>
                <w:rFonts w:ascii="Arial" w:eastAsia="Calibri" w:hAnsi="Arial" w:cs="Arial"/>
                <w:kern w:val="2"/>
                <w:sz w:val="20"/>
                <w:szCs w:val="20"/>
                <w:lang w:val="en-IN"/>
              </w:rPr>
              <w:t xml:space="preserve"> </w:t>
            </w:r>
            <w:r w:rsidRPr="005E3A7E">
              <w:rPr>
                <w:rFonts w:ascii="Arial" w:eastAsia="Calibri" w:hAnsi="Arial" w:cs="Arial"/>
                <w:kern w:val="2"/>
                <w:sz w:val="20"/>
                <w:szCs w:val="20"/>
                <w:highlight w:val="yellow"/>
                <w:lang w:val="en-IN"/>
              </w:rPr>
              <w:t>(It is mandatory that authors should write his/her feedback here)</w:t>
            </w:r>
          </w:p>
          <w:p w14:paraId="343BEC82"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7E7B9B8B" w14:textId="77777777">
        <w:trPr>
          <w:trHeight w:val="20"/>
          <w:jc w:val="center"/>
        </w:trPr>
        <w:tc>
          <w:tcPr>
            <w:tcW w:w="1666" w:type="pct"/>
            <w:noWrap/>
          </w:tcPr>
          <w:p w14:paraId="12D7B757" w14:textId="77777777" w:rsidR="00D77E27" w:rsidRPr="005E3A7E" w:rsidRDefault="00000000">
            <w:pPr>
              <w:rPr>
                <w:rFonts w:ascii="Arial" w:hAnsi="Arial" w:cs="Arial"/>
                <w:b/>
                <w:bCs/>
                <w:sz w:val="20"/>
                <w:szCs w:val="20"/>
                <w:lang w:val="en-GB"/>
              </w:rPr>
            </w:pPr>
            <w:r w:rsidRPr="005E3A7E">
              <w:rPr>
                <w:rFonts w:ascii="Arial" w:hAnsi="Arial" w:cs="Arial"/>
                <w:b/>
                <w:bCs/>
                <w:sz w:val="20"/>
                <w:szCs w:val="20"/>
                <w:lang w:val="en-GB"/>
              </w:rPr>
              <w:t>Is the title of the article suitable?</w:t>
            </w:r>
          </w:p>
          <w:p w14:paraId="78A135FB" w14:textId="77777777" w:rsidR="00D77E27" w:rsidRPr="005E3A7E" w:rsidRDefault="00D77E27">
            <w:pPr>
              <w:rPr>
                <w:rFonts w:ascii="Arial" w:hAnsi="Arial" w:cs="Arial"/>
                <w:bCs/>
                <w:sz w:val="20"/>
                <w:szCs w:val="20"/>
                <w:lang w:val="en-GB"/>
              </w:rPr>
            </w:pPr>
          </w:p>
          <w:p w14:paraId="5BA0D2EC"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If your answer is NO, please provide a brief, clear suggestion for improvement.</w:t>
            </w:r>
          </w:p>
          <w:p w14:paraId="43C88193" w14:textId="77777777" w:rsidR="00D77E27" w:rsidRPr="005E3A7E" w:rsidRDefault="00D77E27">
            <w:pPr>
              <w:rPr>
                <w:rFonts w:ascii="Arial" w:hAnsi="Arial" w:cs="Arial"/>
                <w:sz w:val="20"/>
                <w:szCs w:val="20"/>
                <w:u w:val="single"/>
                <w:lang w:val="en-GB"/>
              </w:rPr>
            </w:pPr>
          </w:p>
        </w:tc>
        <w:tc>
          <w:tcPr>
            <w:tcW w:w="1667" w:type="pct"/>
          </w:tcPr>
          <w:p w14:paraId="7E1FB612" w14:textId="77777777" w:rsidR="00035EC4" w:rsidRPr="005E3A7E" w:rsidRDefault="00000000">
            <w:pPr>
              <w:rPr>
                <w:rFonts w:ascii="Arial" w:hAnsi="Arial" w:cs="Arial"/>
                <w:sz w:val="20"/>
                <w:szCs w:val="20"/>
              </w:rPr>
            </w:pPr>
            <w:r w:rsidRPr="005E3A7E">
              <w:rPr>
                <w:rFonts w:ascii="Arial" w:hAnsi="Arial" w:cs="Arial"/>
                <w:sz w:val="20"/>
                <w:szCs w:val="20"/>
              </w:rPr>
              <w:t>NO. The title promises a comparison with gradient boosting, but the reported results compare only ANN, linear SVM, nonlinear SVM, and the hybrid. Align the title with the actual experiments or report the gradient boosting baseline.</w:t>
            </w:r>
          </w:p>
        </w:tc>
        <w:tc>
          <w:tcPr>
            <w:tcW w:w="1667" w:type="pct"/>
          </w:tcPr>
          <w:p w14:paraId="2198D04B"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4C36A60D" w14:textId="77777777">
        <w:trPr>
          <w:trHeight w:val="20"/>
          <w:jc w:val="center"/>
        </w:trPr>
        <w:tc>
          <w:tcPr>
            <w:tcW w:w="1666" w:type="pct"/>
            <w:noWrap/>
          </w:tcPr>
          <w:p w14:paraId="670B1C94" w14:textId="77777777" w:rsidR="00D77E27" w:rsidRPr="005E3A7E" w:rsidRDefault="00000000">
            <w:pPr>
              <w:keepNext/>
              <w:outlineLvl w:val="1"/>
              <w:rPr>
                <w:rFonts w:ascii="Arial" w:eastAsia="MS Mincho" w:hAnsi="Arial" w:cs="Arial"/>
                <w:b/>
                <w:bCs/>
                <w:sz w:val="20"/>
                <w:szCs w:val="20"/>
                <w:lang w:val="en-GB"/>
              </w:rPr>
            </w:pPr>
            <w:r w:rsidRPr="005E3A7E">
              <w:rPr>
                <w:rFonts w:ascii="Arial" w:eastAsia="MS Mincho" w:hAnsi="Arial" w:cs="Arial"/>
                <w:b/>
                <w:bCs/>
                <w:sz w:val="20"/>
                <w:szCs w:val="20"/>
                <w:lang w:val="en-GB"/>
              </w:rPr>
              <w:t xml:space="preserve">Is the abstract of the article comprehensive? </w:t>
            </w:r>
          </w:p>
          <w:p w14:paraId="305447FD" w14:textId="77777777" w:rsidR="00D77E27" w:rsidRPr="005E3A7E" w:rsidRDefault="00D77E27">
            <w:pPr>
              <w:rPr>
                <w:rFonts w:ascii="Arial" w:hAnsi="Arial" w:cs="Arial"/>
                <w:bCs/>
                <w:sz w:val="20"/>
                <w:szCs w:val="20"/>
                <w:lang w:val="en-GB"/>
              </w:rPr>
            </w:pPr>
          </w:p>
          <w:p w14:paraId="2C5A6FCE"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If your answer is NO, please provide a brief, clear suggestion for improvement.</w:t>
            </w:r>
          </w:p>
          <w:p w14:paraId="248002D6" w14:textId="77777777" w:rsidR="00D77E27" w:rsidRPr="005E3A7E" w:rsidRDefault="00D77E27">
            <w:pPr>
              <w:rPr>
                <w:rFonts w:ascii="Arial" w:hAnsi="Arial" w:cs="Arial"/>
                <w:sz w:val="20"/>
                <w:szCs w:val="20"/>
                <w:lang w:val="en-GB"/>
              </w:rPr>
            </w:pPr>
          </w:p>
        </w:tc>
        <w:tc>
          <w:tcPr>
            <w:tcW w:w="1667" w:type="pct"/>
          </w:tcPr>
          <w:p w14:paraId="5DF98CC7" w14:textId="77777777" w:rsidR="00035EC4" w:rsidRPr="005E3A7E" w:rsidRDefault="00000000">
            <w:pPr>
              <w:rPr>
                <w:rFonts w:ascii="Arial" w:hAnsi="Arial" w:cs="Arial"/>
                <w:sz w:val="20"/>
                <w:szCs w:val="20"/>
              </w:rPr>
            </w:pPr>
            <w:r w:rsidRPr="005E3A7E">
              <w:rPr>
                <w:rFonts w:ascii="Arial" w:hAnsi="Arial" w:cs="Arial"/>
                <w:sz w:val="20"/>
                <w:szCs w:val="20"/>
              </w:rPr>
              <w:t>NO. The abstract states a 70:30 test split and reports hybrid metrics without addressing the conflicting confusion-matrix counts. Correct the results first, then state the validated test-set class counts and evaluation protocol.</w:t>
            </w:r>
          </w:p>
        </w:tc>
        <w:tc>
          <w:tcPr>
            <w:tcW w:w="1667" w:type="pct"/>
          </w:tcPr>
          <w:p w14:paraId="499AA19B"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47773FCB" w14:textId="77777777">
        <w:trPr>
          <w:trHeight w:val="20"/>
          <w:jc w:val="center"/>
        </w:trPr>
        <w:tc>
          <w:tcPr>
            <w:tcW w:w="1666" w:type="pct"/>
            <w:noWrap/>
            <w:hideMark/>
          </w:tcPr>
          <w:p w14:paraId="678D2C64" w14:textId="77777777" w:rsidR="00D77E27" w:rsidRPr="005E3A7E" w:rsidRDefault="00000000">
            <w:pPr>
              <w:keepNext/>
              <w:outlineLvl w:val="1"/>
              <w:rPr>
                <w:rFonts w:ascii="Arial" w:eastAsia="MS Mincho" w:hAnsi="Arial" w:cs="Arial"/>
                <w:bCs/>
                <w:sz w:val="20"/>
                <w:szCs w:val="20"/>
                <w:lang w:val="en-GB"/>
              </w:rPr>
            </w:pPr>
            <w:r w:rsidRPr="005E3A7E">
              <w:rPr>
                <w:rFonts w:ascii="Arial" w:eastAsia="MS Mincho" w:hAnsi="Arial" w:cs="Arial"/>
                <w:b/>
                <w:bCs/>
                <w:sz w:val="20"/>
                <w:szCs w:val="20"/>
                <w:lang w:val="en-GB"/>
              </w:rPr>
              <w:t xml:space="preserve">Is the manuscript scientifically correct? </w:t>
            </w:r>
            <w:r w:rsidRPr="005E3A7E">
              <w:rPr>
                <w:rFonts w:ascii="Arial" w:eastAsia="MS Mincho" w:hAnsi="Arial" w:cs="Arial"/>
                <w:b/>
                <w:bCs/>
                <w:sz w:val="20"/>
                <w:szCs w:val="20"/>
                <w:lang w:val="en-GB"/>
              </w:rPr>
              <w:br/>
            </w:r>
          </w:p>
          <w:p w14:paraId="2DECF935"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If your answer is NO, please provide a brief, clear suggestion for improvement</w:t>
            </w:r>
          </w:p>
          <w:p w14:paraId="772129E9" w14:textId="77777777" w:rsidR="00D77E27" w:rsidRPr="005E3A7E" w:rsidRDefault="00000000">
            <w:pPr>
              <w:rPr>
                <w:rFonts w:ascii="Arial" w:hAnsi="Arial" w:cs="Arial"/>
                <w:b/>
                <w:sz w:val="20"/>
                <w:szCs w:val="20"/>
                <w:lang w:val="en-GB"/>
              </w:rPr>
            </w:pPr>
            <w:r w:rsidRPr="005E3A7E">
              <w:rPr>
                <w:rFonts w:ascii="Arial" w:hAnsi="Arial" w:cs="Arial"/>
                <w:bCs/>
                <w:sz w:val="20"/>
                <w:szCs w:val="20"/>
                <w:lang w:val="en-GB"/>
              </w:rPr>
              <w:t>.</w:t>
            </w:r>
          </w:p>
        </w:tc>
        <w:tc>
          <w:tcPr>
            <w:tcW w:w="1667" w:type="pct"/>
          </w:tcPr>
          <w:p w14:paraId="4E51D0AC" w14:textId="77777777" w:rsidR="00035EC4" w:rsidRPr="005E3A7E" w:rsidRDefault="00000000">
            <w:pPr>
              <w:rPr>
                <w:rFonts w:ascii="Arial" w:hAnsi="Arial" w:cs="Arial"/>
                <w:sz w:val="20"/>
                <w:szCs w:val="20"/>
              </w:rPr>
            </w:pPr>
            <w:r w:rsidRPr="005E3A7E">
              <w:rPr>
                <w:rFonts w:ascii="Arial" w:hAnsi="Arial" w:cs="Arial"/>
                <w:sz w:val="20"/>
                <w:szCs w:val="20"/>
              </w:rPr>
              <w:t>NO. The reported evaluation is internally inconsistent. The manuscript states 492 fraud cases in the full dataset, yet the hybrid test confusion matrix alone has 370 true positives plus 122 false negatives, or 492 fraud cases. Its four cells sum to 85,737, rather than the stated test size of 85,442. Other model matrices have differing class totals. Recompute all counts and derived metrics from the same untouched test set; provide reproducible code, split seed, model settings, and the validation procedure. Clarify how SVM scores were converted to probabilities and how the 0.6/0.4 weight was selected without test leakage. Supply the paired discordant counts needed to verify McNemar’s test.</w:t>
            </w:r>
          </w:p>
        </w:tc>
        <w:tc>
          <w:tcPr>
            <w:tcW w:w="1667" w:type="pct"/>
          </w:tcPr>
          <w:p w14:paraId="33BF283B"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29D99244" w14:textId="77777777">
        <w:trPr>
          <w:trHeight w:val="20"/>
          <w:jc w:val="center"/>
        </w:trPr>
        <w:tc>
          <w:tcPr>
            <w:tcW w:w="1666" w:type="pct"/>
            <w:noWrap/>
          </w:tcPr>
          <w:p w14:paraId="44D718DA" w14:textId="77777777" w:rsidR="00D77E27" w:rsidRPr="005E3A7E" w:rsidRDefault="00000000">
            <w:pPr>
              <w:rPr>
                <w:rFonts w:ascii="Arial" w:hAnsi="Arial" w:cs="Arial"/>
                <w:b/>
                <w:bCs/>
                <w:sz w:val="20"/>
                <w:szCs w:val="20"/>
                <w:lang w:val="en-GB"/>
              </w:rPr>
            </w:pPr>
            <w:r w:rsidRPr="005E3A7E">
              <w:rPr>
                <w:rFonts w:ascii="Arial" w:hAnsi="Arial" w:cs="Arial"/>
                <w:b/>
                <w:bCs/>
                <w:sz w:val="20"/>
                <w:szCs w:val="20"/>
                <w:lang w:val="en-GB"/>
              </w:rPr>
              <w:t xml:space="preserve">Are the references sufficient and recent? </w:t>
            </w:r>
          </w:p>
          <w:p w14:paraId="0AE12F53"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(YES or NO)</w:t>
            </w:r>
          </w:p>
          <w:p w14:paraId="7BE14B9B" w14:textId="77777777" w:rsidR="00D77E27" w:rsidRPr="005E3A7E" w:rsidRDefault="00D77E27">
            <w:pPr>
              <w:rPr>
                <w:rFonts w:ascii="Arial" w:hAnsi="Arial" w:cs="Arial"/>
                <w:bCs/>
                <w:sz w:val="20"/>
                <w:szCs w:val="20"/>
                <w:lang w:val="en-GB"/>
              </w:rPr>
            </w:pPr>
          </w:p>
          <w:p w14:paraId="0D1E6BF4"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If your answer is NO, please provide clear suggestion for improvement.</w:t>
            </w:r>
          </w:p>
          <w:p w14:paraId="63201FD1" w14:textId="77777777" w:rsidR="00D77E27" w:rsidRPr="005E3A7E" w:rsidRDefault="00D77E27">
            <w:pPr>
              <w:rPr>
                <w:rFonts w:ascii="Arial" w:hAnsi="Arial" w:cs="Arial"/>
                <w:b/>
                <w:bCs/>
                <w:sz w:val="20"/>
                <w:szCs w:val="20"/>
                <w:lang w:val="en-GB"/>
              </w:rPr>
            </w:pPr>
          </w:p>
        </w:tc>
        <w:tc>
          <w:tcPr>
            <w:tcW w:w="1667" w:type="pct"/>
          </w:tcPr>
          <w:p w14:paraId="62718D42" w14:textId="77777777" w:rsidR="00035EC4" w:rsidRPr="005E3A7E" w:rsidRDefault="00000000">
            <w:pPr>
              <w:rPr>
                <w:rFonts w:ascii="Arial" w:hAnsi="Arial" w:cs="Arial"/>
                <w:sz w:val="20"/>
                <w:szCs w:val="20"/>
              </w:rPr>
            </w:pPr>
            <w:r w:rsidRPr="005E3A7E">
              <w:rPr>
                <w:rFonts w:ascii="Arial" w:hAnsi="Arial" w:cs="Arial"/>
                <w:sz w:val="20"/>
                <w:szCs w:val="20"/>
              </w:rPr>
              <w:t>NO. The list includes potentially miscited or incomplete entries; for example, Bhattacharyya et al. is listed as a 2021 article in Decision Support Systems volume 50(3), and a number of journal entries lack identifiers. Audit every reference against the original publication, correct bibliographic details, and focus the related work on directly comparable studies.</w:t>
            </w:r>
          </w:p>
        </w:tc>
        <w:tc>
          <w:tcPr>
            <w:tcW w:w="1667" w:type="pct"/>
          </w:tcPr>
          <w:p w14:paraId="3945123D" w14:textId="77777777" w:rsidR="00D77E27" w:rsidRPr="005E3A7E" w:rsidRDefault="00D77E27">
            <w:pPr>
              <w:keepNext/>
              <w:outlineLvl w:val="1"/>
              <w:rPr>
                <w:rFonts w:ascii="Arial" w:eastAsia="MS Mincho" w:hAnsi="Arial" w:cs="Arial"/>
                <w:bCs/>
                <w:sz w:val="20"/>
                <w:szCs w:val="20"/>
                <w:lang w:val="en-GB"/>
              </w:rPr>
            </w:pPr>
          </w:p>
        </w:tc>
      </w:tr>
      <w:tr w:rsidR="00D77E27" w:rsidRPr="005E3A7E" w14:paraId="1C5046BB" w14:textId="77777777">
        <w:trPr>
          <w:trHeight w:val="20"/>
          <w:jc w:val="center"/>
        </w:trPr>
        <w:tc>
          <w:tcPr>
            <w:tcW w:w="1666" w:type="pct"/>
            <w:noWrap/>
          </w:tcPr>
          <w:p w14:paraId="1ACD07F5" w14:textId="77777777" w:rsidR="00D77E27" w:rsidRPr="005E3A7E" w:rsidRDefault="00000000">
            <w:pPr>
              <w:rPr>
                <w:rFonts w:ascii="Arial" w:hAnsi="Arial" w:cs="Arial"/>
                <w:b/>
                <w:bCs/>
                <w:sz w:val="20"/>
                <w:szCs w:val="20"/>
                <w:lang w:val="en-GB"/>
              </w:rPr>
            </w:pPr>
            <w:r w:rsidRPr="005E3A7E">
              <w:rPr>
                <w:rFonts w:ascii="Arial" w:hAnsi="Arial" w:cs="Arial"/>
                <w:b/>
                <w:bCs/>
                <w:sz w:val="20"/>
                <w:szCs w:val="20"/>
                <w:lang w:val="en-GB"/>
              </w:rPr>
              <w:t>Are there ethical issues in this manuscript?</w:t>
            </w:r>
          </w:p>
          <w:p w14:paraId="46B6FFE5"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(YES or NO)</w:t>
            </w:r>
          </w:p>
          <w:p w14:paraId="7583CF60" w14:textId="77777777" w:rsidR="00D77E27" w:rsidRPr="005E3A7E" w:rsidRDefault="00D77E27">
            <w:pPr>
              <w:rPr>
                <w:rFonts w:ascii="Arial" w:hAnsi="Arial" w:cs="Arial"/>
                <w:bCs/>
                <w:sz w:val="20"/>
                <w:szCs w:val="20"/>
                <w:lang w:val="en-GB"/>
              </w:rPr>
            </w:pPr>
          </w:p>
          <w:p w14:paraId="5CB79840" w14:textId="77777777" w:rsidR="00D77E27" w:rsidRPr="005E3A7E" w:rsidRDefault="00000000">
            <w:pPr>
              <w:rPr>
                <w:rFonts w:ascii="Arial" w:hAnsi="Arial" w:cs="Arial"/>
                <w:bCs/>
                <w:sz w:val="20"/>
                <w:szCs w:val="20"/>
                <w:lang w:val="en-GB"/>
              </w:rPr>
            </w:pPr>
            <w:r w:rsidRPr="005E3A7E">
              <w:rPr>
                <w:rFonts w:ascii="Arial" w:hAnsi="Arial" w:cs="Arial"/>
                <w:bCs/>
                <w:sz w:val="20"/>
                <w:szCs w:val="20"/>
                <w:lang w:val="en-GB"/>
              </w:rPr>
              <w:t>(If yes, kindly please write down the ethical issues here in details)</w:t>
            </w:r>
          </w:p>
          <w:p w14:paraId="0A58AB31" w14:textId="77777777" w:rsidR="00D77E27" w:rsidRPr="005E3A7E" w:rsidRDefault="00D77E27">
            <w:pPr>
              <w:rPr>
                <w:rFonts w:ascii="Arial" w:hAnsi="Arial" w:cs="Arial"/>
                <w:bCs/>
                <w:sz w:val="20"/>
                <w:szCs w:val="20"/>
                <w:lang w:val="en-GB"/>
              </w:rPr>
            </w:pPr>
          </w:p>
        </w:tc>
        <w:tc>
          <w:tcPr>
            <w:tcW w:w="1667" w:type="pct"/>
          </w:tcPr>
          <w:p w14:paraId="06AC2569" w14:textId="77777777" w:rsidR="00035EC4" w:rsidRPr="005E3A7E" w:rsidRDefault="00000000">
            <w:pPr>
              <w:rPr>
                <w:rFonts w:ascii="Arial" w:hAnsi="Arial" w:cs="Arial"/>
                <w:sz w:val="20"/>
                <w:szCs w:val="20"/>
              </w:rPr>
            </w:pPr>
            <w:r w:rsidRPr="005E3A7E">
              <w:rPr>
                <w:rFonts w:ascii="Arial" w:hAnsi="Arial" w:cs="Arial"/>
                <w:sz w:val="20"/>
                <w:szCs w:val="20"/>
              </w:rPr>
              <w:t>NO identifiable human-subject intervention is described; the analysis uses a public anonymized dataset. The authors should specify dataset provenance, access and use conditions, and whether institutional ethics review was required or exempt under their institution’s policy.</w:t>
            </w:r>
          </w:p>
        </w:tc>
        <w:tc>
          <w:tcPr>
            <w:tcW w:w="1667" w:type="pct"/>
          </w:tcPr>
          <w:p w14:paraId="1523DFE0" w14:textId="77777777" w:rsidR="00D77E27" w:rsidRPr="005E3A7E" w:rsidRDefault="00D77E27">
            <w:pPr>
              <w:keepNext/>
              <w:outlineLvl w:val="1"/>
              <w:rPr>
                <w:rFonts w:ascii="Arial" w:eastAsia="MS Mincho" w:hAnsi="Arial" w:cs="Arial"/>
                <w:bCs/>
                <w:sz w:val="20"/>
                <w:szCs w:val="20"/>
                <w:lang w:val="en-GB"/>
              </w:rPr>
            </w:pPr>
          </w:p>
        </w:tc>
      </w:tr>
    </w:tbl>
    <w:p w14:paraId="10349361" w14:textId="77777777" w:rsidR="005E3A7E" w:rsidRPr="005E3A7E" w:rsidRDefault="005E3A7E" w:rsidP="005E3A7E">
      <w:pPr>
        <w:pStyle w:val="Affiliation"/>
        <w:spacing w:after="0" w:line="240" w:lineRule="auto"/>
        <w:jc w:val="left"/>
        <w:rPr>
          <w:rFonts w:ascii="Arial" w:hAnsi="Arial" w:cs="Arial"/>
          <w:b/>
        </w:rPr>
      </w:pPr>
    </w:p>
    <w:p w14:paraId="4C06B0D3" w14:textId="77777777" w:rsidR="005E3A7E" w:rsidRPr="005E3A7E" w:rsidRDefault="005E3A7E" w:rsidP="005E3A7E">
      <w:pPr>
        <w:pStyle w:val="Affiliation"/>
        <w:spacing w:after="0" w:line="240" w:lineRule="auto"/>
        <w:jc w:val="left"/>
        <w:rPr>
          <w:rFonts w:ascii="Arial" w:hAnsi="Arial" w:cs="Arial"/>
          <w:b/>
          <w:u w:val="single"/>
        </w:rPr>
      </w:pPr>
      <w:r w:rsidRPr="005E3A7E">
        <w:rPr>
          <w:rFonts w:ascii="Arial" w:hAnsi="Arial" w:cs="Arial"/>
          <w:b/>
          <w:u w:val="single"/>
        </w:rPr>
        <w:t>Reviewer details:</w:t>
      </w:r>
    </w:p>
    <w:p w14:paraId="37BA7E85" w14:textId="77777777" w:rsidR="005E3A7E" w:rsidRPr="005E3A7E" w:rsidRDefault="005E3A7E" w:rsidP="005E3A7E">
      <w:pPr>
        <w:pStyle w:val="Affiliation"/>
        <w:spacing w:after="0" w:line="240" w:lineRule="auto"/>
        <w:jc w:val="left"/>
        <w:rPr>
          <w:rFonts w:ascii="Arial" w:hAnsi="Arial" w:cs="Arial"/>
        </w:rPr>
      </w:pPr>
    </w:p>
    <w:p w14:paraId="0894956D" w14:textId="77777777" w:rsidR="005E3A7E" w:rsidRPr="005E3A7E" w:rsidRDefault="005E3A7E" w:rsidP="005E3A7E">
      <w:pPr>
        <w:rPr>
          <w:rFonts w:ascii="Arial" w:hAnsi="Arial" w:cs="Arial"/>
          <w:sz w:val="20"/>
          <w:szCs w:val="20"/>
        </w:rPr>
      </w:pPr>
      <w:r w:rsidRPr="005E3A7E">
        <w:rPr>
          <w:rFonts w:ascii="Arial" w:hAnsi="Arial" w:cs="Arial"/>
          <w:color w:val="000000"/>
          <w:sz w:val="20"/>
          <w:szCs w:val="20"/>
        </w:rPr>
        <w:t>Anand Mhatre</w:t>
      </w:r>
      <w:r w:rsidRPr="005E3A7E">
        <w:rPr>
          <w:rFonts w:ascii="Arial" w:hAnsi="Arial" w:cs="Arial"/>
          <w:sz w:val="20"/>
          <w:szCs w:val="20"/>
        </w:rPr>
        <w:t xml:space="preserve">, </w:t>
      </w:r>
      <w:r w:rsidRPr="005E3A7E">
        <w:rPr>
          <w:rFonts w:ascii="Arial" w:hAnsi="Arial" w:cs="Arial"/>
          <w:color w:val="000000"/>
          <w:sz w:val="20"/>
          <w:szCs w:val="20"/>
        </w:rPr>
        <w:t>US</w:t>
      </w:r>
    </w:p>
    <w:p w14:paraId="0EDF2742" w14:textId="77777777" w:rsidR="00D77E27" w:rsidRPr="005E3A7E" w:rsidRDefault="00D77E27" w:rsidP="00452784">
      <w:pPr>
        <w:keepNext/>
        <w:outlineLvl w:val="1"/>
        <w:rPr>
          <w:rFonts w:ascii="Arial" w:hAnsi="Arial" w:cs="Arial"/>
          <w:i/>
          <w:sz w:val="20"/>
          <w:szCs w:val="20"/>
          <w:u w:val="single"/>
          <w:lang w:val="en-GB"/>
        </w:rPr>
      </w:pPr>
    </w:p>
    <w:sectPr w:rsidR="00D77E27" w:rsidRPr="005E3A7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707F" w14:textId="77777777" w:rsidR="00E620AE" w:rsidRDefault="00E620AE">
      <w:r>
        <w:separator/>
      </w:r>
    </w:p>
  </w:endnote>
  <w:endnote w:type="continuationSeparator" w:id="0">
    <w:p w14:paraId="654F1EEE" w14:textId="77777777" w:rsidR="00E620AE" w:rsidRDefault="00E62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8A7C" w14:textId="77777777" w:rsidR="00D77E27" w:rsidRDefault="00D77E27">
    <w:pPr>
      <w:pStyle w:val="Footer"/>
      <w:jc w:val="right"/>
    </w:pPr>
  </w:p>
  <w:p w14:paraId="5E15A411"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F44051A" w14:textId="77777777" w:rsidR="00D77E27" w:rsidRDefault="00000000">
    <w:pPr>
      <w:pStyle w:val="Footer"/>
      <w:jc w:val="right"/>
      <w:rPr>
        <w:b/>
        <w:sz w:val="20"/>
      </w:rPr>
    </w:pPr>
    <w:r>
      <w:rPr>
        <w:b/>
        <w:sz w:val="20"/>
      </w:rPr>
      <w:t>V240326</w:t>
    </w:r>
  </w:p>
  <w:p w14:paraId="6F84A9FB" w14:textId="77777777" w:rsidR="00D77E27" w:rsidRDefault="00D77E27">
    <w:pPr>
      <w:pStyle w:val="Footer"/>
      <w:jc w:val="right"/>
    </w:pPr>
  </w:p>
  <w:p w14:paraId="4F7A05FB"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2CCDF" w14:textId="77777777" w:rsidR="00E620AE" w:rsidRDefault="00E620AE">
      <w:r>
        <w:separator/>
      </w:r>
    </w:p>
  </w:footnote>
  <w:footnote w:type="continuationSeparator" w:id="0">
    <w:p w14:paraId="45CA7A06" w14:textId="77777777" w:rsidR="00E620AE" w:rsidRDefault="00E62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FFD4" w14:textId="77777777" w:rsidR="00D77E27" w:rsidRDefault="00D77E27">
    <w:pPr>
      <w:spacing w:before="100" w:beforeAutospacing="1" w:after="100" w:afterAutospacing="1"/>
      <w:jc w:val="center"/>
      <w:rPr>
        <w:b/>
        <w:bCs/>
        <w:color w:val="003399"/>
        <w:szCs w:val="20"/>
        <w:u w:val="single"/>
        <w:lang w:val="en-GB"/>
      </w:rPr>
    </w:pPr>
  </w:p>
  <w:p w14:paraId="7B335C3A"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35EC4"/>
    <w:rsid w:val="00205491"/>
    <w:rsid w:val="002431D0"/>
    <w:rsid w:val="00256AC9"/>
    <w:rsid w:val="00301D9C"/>
    <w:rsid w:val="00452784"/>
    <w:rsid w:val="005E3A7E"/>
    <w:rsid w:val="006B1C3F"/>
    <w:rsid w:val="006B1ED2"/>
    <w:rsid w:val="00831F11"/>
    <w:rsid w:val="009654D3"/>
    <w:rsid w:val="009C79EB"/>
    <w:rsid w:val="00A47C42"/>
    <w:rsid w:val="00A977B9"/>
    <w:rsid w:val="00AC0FF4"/>
    <w:rsid w:val="00BA1AA9"/>
    <w:rsid w:val="00C626D1"/>
    <w:rsid w:val="00CB730A"/>
    <w:rsid w:val="00D439EC"/>
    <w:rsid w:val="00D77E27"/>
    <w:rsid w:val="00DD4A03"/>
    <w:rsid w:val="00E620AE"/>
    <w:rsid w:val="00F66380"/>
    <w:rsid w:val="00F850A2"/>
    <w:rsid w:val="00FA0D25"/>
    <w:rsid w:val="00FC5C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6FE3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E3A7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963</Words>
  <Characters>5495</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