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A10BF" w:rsidRPr="00170642" w14:paraId="42D0DAF5" w14:textId="77777777">
        <w:trPr>
          <w:trHeight w:val="20"/>
          <w:jc w:val="center"/>
        </w:trPr>
        <w:tc>
          <w:tcPr>
            <w:tcW w:w="1186" w:type="pct"/>
          </w:tcPr>
          <w:p w14:paraId="30D06033" w14:textId="77777777" w:rsidR="004A10BF" w:rsidRPr="0017064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7064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5074437" w14:textId="77777777" w:rsidR="004A10BF" w:rsidRPr="00170642" w:rsidRDefault="004A10B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70642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4A10BF" w:rsidRPr="00170642" w14:paraId="33CA8FA9" w14:textId="77777777">
        <w:trPr>
          <w:trHeight w:val="20"/>
          <w:jc w:val="center"/>
        </w:trPr>
        <w:tc>
          <w:tcPr>
            <w:tcW w:w="1186" w:type="pct"/>
          </w:tcPr>
          <w:p w14:paraId="616CAED6" w14:textId="77777777" w:rsidR="004A10BF" w:rsidRPr="0017064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7064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17C2CAC" w14:textId="12174F12" w:rsidR="004A10BF" w:rsidRPr="00170642" w:rsidRDefault="00DE3D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Ms_ARJOCS_2819</w:t>
            </w:r>
          </w:p>
        </w:tc>
      </w:tr>
      <w:tr w:rsidR="004A10BF" w:rsidRPr="00170642" w14:paraId="324B2EF4" w14:textId="77777777">
        <w:trPr>
          <w:trHeight w:val="20"/>
          <w:jc w:val="center"/>
        </w:trPr>
        <w:tc>
          <w:tcPr>
            <w:tcW w:w="1186" w:type="pct"/>
          </w:tcPr>
          <w:p w14:paraId="7CF623AD" w14:textId="77777777" w:rsidR="004A10BF" w:rsidRPr="0017064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7064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9C3A986" w14:textId="12179D03" w:rsidR="004A10BF" w:rsidRPr="00170642" w:rsidRDefault="00DE3DE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sz w:val="20"/>
                <w:szCs w:val="20"/>
                <w:lang w:val="en-GB"/>
              </w:rPr>
              <w:t>Agricultural Value Chain Development and Market Access for Small-Scale Arable Crop Farmers in Nigeria: A Critical Narrative Review</w:t>
            </w:r>
          </w:p>
        </w:tc>
      </w:tr>
      <w:tr w:rsidR="004A10BF" w:rsidRPr="00170642" w14:paraId="06F37537" w14:textId="77777777">
        <w:trPr>
          <w:trHeight w:val="20"/>
          <w:jc w:val="center"/>
        </w:trPr>
        <w:tc>
          <w:tcPr>
            <w:tcW w:w="1186" w:type="pct"/>
          </w:tcPr>
          <w:p w14:paraId="0955261A" w14:textId="77777777" w:rsidR="004A10BF" w:rsidRPr="0017064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7064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2A376A8" w14:textId="77777777" w:rsidR="004A10BF" w:rsidRPr="00170642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740BE23F" w14:textId="77777777" w:rsidR="004A10BF" w:rsidRPr="00170642" w:rsidRDefault="004A10B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44E468DE" w14:textId="77777777" w:rsidR="004A10BF" w:rsidRPr="00170642" w:rsidRDefault="004A10BF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D862DDE" w14:textId="77777777" w:rsidR="004A10BF" w:rsidRPr="00170642" w:rsidRDefault="004A10B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F9A8AAB" w14:textId="77777777" w:rsidR="004A10BF" w:rsidRPr="00170642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7064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6C6A70C" w14:textId="77777777" w:rsidR="004A10BF" w:rsidRPr="00170642" w:rsidRDefault="004A10B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3E036AE6" w14:textId="77777777" w:rsidR="004A10BF" w:rsidRPr="00170642" w:rsidRDefault="004A10B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A10BF" w:rsidRPr="00170642" w14:paraId="67FEE8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28D6FE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CC9528" w14:textId="77777777" w:rsidR="004A10BF" w:rsidRPr="0017064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C82F2ED" w14:textId="77777777" w:rsidR="004A10BF" w:rsidRPr="00170642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7064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7064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6AE4E4F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170642" w14:paraId="6ADEDBC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386105" w14:textId="77777777" w:rsidR="004A10BF" w:rsidRPr="0017064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7064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2EEC486" w14:textId="77777777" w:rsidR="004A10BF" w:rsidRPr="00170642" w:rsidRDefault="004A10B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F61C00" w14:textId="74BB744F" w:rsidR="004A10BF" w:rsidRPr="00170642" w:rsidRDefault="008843D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sz w:val="20"/>
                <w:szCs w:val="20"/>
              </w:rPr>
              <w:t>This critical narrative review examines how agricultural value chain development can improve market access for small-scale arable crop farmers in Nigeria, with particular attention to rice, maize, cassava and cowpea and to transferable evidence from other annual crop chains.</w:t>
            </w:r>
          </w:p>
        </w:tc>
        <w:tc>
          <w:tcPr>
            <w:tcW w:w="1667" w:type="pct"/>
          </w:tcPr>
          <w:p w14:paraId="689D053D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A38E90" w14:textId="77777777" w:rsidR="004A10BF" w:rsidRPr="00170642" w:rsidRDefault="004A10BF">
      <w:pPr>
        <w:rPr>
          <w:rFonts w:ascii="Arial" w:hAnsi="Arial" w:cs="Arial"/>
          <w:sz w:val="20"/>
          <w:szCs w:val="20"/>
          <w:lang w:val="en-GB"/>
        </w:rPr>
      </w:pPr>
    </w:p>
    <w:p w14:paraId="57A0CF40" w14:textId="77777777" w:rsidR="004A10BF" w:rsidRPr="00170642" w:rsidRDefault="004A10BF">
      <w:pPr>
        <w:rPr>
          <w:rFonts w:ascii="Arial" w:hAnsi="Arial" w:cs="Arial"/>
          <w:sz w:val="20"/>
          <w:szCs w:val="20"/>
          <w:lang w:val="en-GB"/>
        </w:rPr>
      </w:pPr>
    </w:p>
    <w:p w14:paraId="2F66C068" w14:textId="77777777" w:rsidR="00D312A6" w:rsidRPr="00170642" w:rsidRDefault="00D312A6" w:rsidP="00D312A6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7064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13AAAB1" w14:textId="77777777" w:rsidR="004A10BF" w:rsidRPr="00170642" w:rsidRDefault="004A10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A10BF" w:rsidRPr="00170642" w14:paraId="4DD7904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B31183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B36D76" w14:textId="77777777" w:rsidR="004A10BF" w:rsidRPr="0017064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07B1B6A" w14:textId="7BC97AF5" w:rsidR="004A10BF" w:rsidRPr="00170642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064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7064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A6900" w:rsidRPr="0017064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A6900" w:rsidRPr="0017064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A10BF" w:rsidRPr="00170642" w14:paraId="73AE7E2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C75E77" w14:textId="77777777" w:rsidR="004A10BF" w:rsidRPr="0017064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387FF78A" w14:textId="77777777" w:rsidR="004A10BF" w:rsidRPr="001706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4829B9" w14:textId="77777777" w:rsidR="004A10BF" w:rsidRPr="0017064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7567B7" w14:textId="5669EC5D" w:rsidR="004A10BF" w:rsidRPr="00170642" w:rsidRDefault="008843D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218923A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170642" w14:paraId="3E8762C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29A7A3" w14:textId="77777777" w:rsidR="004A10BF" w:rsidRPr="0017064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110BE34" w14:textId="77777777" w:rsidR="004A10BF" w:rsidRPr="001706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5DAE40" w14:textId="77777777" w:rsidR="004A10BF" w:rsidRPr="0017064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F2B387" w14:textId="389D9AC1" w:rsidR="004A10BF" w:rsidRPr="00170642" w:rsidRDefault="008843D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7DE1990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170642" w14:paraId="6B517B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E578B5" w14:textId="77777777" w:rsidR="004A10BF" w:rsidRPr="0017064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706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054A0BC" w14:textId="77777777" w:rsidR="004A10BF" w:rsidRPr="001706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A6EBD7" w14:textId="77777777" w:rsidR="004A10BF" w:rsidRPr="0017064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B28301" w14:textId="1146B855" w:rsidR="004A10BF" w:rsidRPr="00170642" w:rsidRDefault="008843D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5894CF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170642" w14:paraId="4488DA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036C34" w14:textId="77777777" w:rsidR="004A10BF" w:rsidRPr="0017064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706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E5AC935" w14:textId="77777777" w:rsidR="004A10BF" w:rsidRPr="001706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E5A037" w14:textId="77777777" w:rsidR="004A10BF" w:rsidRPr="0017064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402D08" w14:textId="611A3CAA" w:rsidR="004A10BF" w:rsidRPr="00170642" w:rsidRDefault="008843D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00C5796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170642" w14:paraId="0A47CC9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334581" w14:textId="77777777" w:rsidR="004A10BF" w:rsidRPr="0017064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706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6FE3A02" w14:textId="77777777" w:rsidR="004A10BF" w:rsidRPr="001706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0437E4" w14:textId="77777777" w:rsidR="004A10BF" w:rsidRPr="0017064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E10584" w14:textId="469630E8" w:rsidR="004A10BF" w:rsidRPr="00170642" w:rsidRDefault="008843D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19D4AB6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170642" w14:paraId="5B6876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8141C1" w14:textId="77777777" w:rsidR="004A10BF" w:rsidRPr="0017064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706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1CC48097" w14:textId="77777777" w:rsidR="004A10BF" w:rsidRPr="001706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85D947" w14:textId="77777777" w:rsidR="004A10BF" w:rsidRPr="0017064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ED4A04" w14:textId="0ADF0462" w:rsidR="004A10BF" w:rsidRPr="00170642" w:rsidRDefault="008843D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03D5165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170642" w14:paraId="33E19B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9C6172" w14:textId="77777777" w:rsidR="004A10BF" w:rsidRPr="0017064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706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77533385" w14:textId="77777777" w:rsidR="004A10BF" w:rsidRPr="001706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EC5EBD" w14:textId="77777777" w:rsidR="004A10BF" w:rsidRPr="0017064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70642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FB6860" w14:textId="28B7DDBF" w:rsidR="004A10BF" w:rsidRPr="00170642" w:rsidRDefault="008843D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AE02468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170642" w14:paraId="3654278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1B131F" w14:textId="77777777" w:rsidR="004A10BF" w:rsidRPr="0017064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706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36B98499" w14:textId="77777777" w:rsidR="004A10BF" w:rsidRPr="001706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20B0A3" w14:textId="77777777" w:rsidR="004A10BF" w:rsidRPr="0017064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250288" w14:textId="30C2C06E" w:rsidR="004A10BF" w:rsidRPr="00170642" w:rsidRDefault="008843D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DEE06A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170642" w14:paraId="1A62F3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7CA0BC" w14:textId="77777777" w:rsidR="004A10BF" w:rsidRPr="0017064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706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292F2577" w14:textId="77777777" w:rsidR="004A10BF" w:rsidRPr="001706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BCFF8E" w14:textId="77777777" w:rsidR="004A10BF" w:rsidRPr="0017064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A49C57" w14:textId="3A5CFFD9" w:rsidR="004A10BF" w:rsidRPr="00170642" w:rsidRDefault="008843D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0E8075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170642" w14:paraId="297323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359D66" w14:textId="77777777" w:rsidR="004A10BF" w:rsidRPr="0017064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170642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170642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170642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60E43003" w14:textId="77777777" w:rsidR="004A10BF" w:rsidRPr="001706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D12DAC0" w14:textId="77777777" w:rsidR="004A10BF" w:rsidRPr="001706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75ED4A9" w14:textId="77777777" w:rsidR="004A10BF" w:rsidRPr="00170642" w:rsidRDefault="004A10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113A3A" w14:textId="67E7CF38" w:rsidR="004A10BF" w:rsidRPr="00170642" w:rsidRDefault="008843D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F38CF3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170642" w14:paraId="4059E6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33AA1B" w14:textId="77777777" w:rsidR="004A10BF" w:rsidRPr="0017064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761198F5" w14:textId="77777777" w:rsidR="004A10BF" w:rsidRPr="001706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25F654" w14:textId="77777777" w:rsidR="004A10BF" w:rsidRPr="0017064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7767A9C9" w14:textId="4305777A" w:rsidR="004A10BF" w:rsidRPr="00170642" w:rsidRDefault="008843D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5EE989D7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170642" w14:paraId="6426C6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F9382B" w14:textId="77777777" w:rsidR="004A10BF" w:rsidRPr="0017064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1AECABB4" w14:textId="77777777" w:rsidR="004A10BF" w:rsidRPr="001706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83E951" w14:textId="77777777" w:rsidR="004A10BF" w:rsidRPr="0017064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9A827F" w14:textId="43C55EE2" w:rsidR="004A10BF" w:rsidRPr="00170642" w:rsidRDefault="008843D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8D1335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170642" w14:paraId="2B1FB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9EB0F5" w14:textId="77777777" w:rsidR="004A10BF" w:rsidRPr="0017064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170642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68F76FC2" w14:textId="77777777" w:rsidR="004A10BF" w:rsidRPr="001706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874DA0" w14:textId="77777777" w:rsidR="004A10BF" w:rsidRPr="001706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CB9DF66" w14:textId="77777777" w:rsidR="004A10BF" w:rsidRPr="0017064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1BC11AA" w14:textId="05D5DC99" w:rsidR="004A10BF" w:rsidRPr="00170642" w:rsidRDefault="008843D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6FE76C8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170642" w14:paraId="1BE2FC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B74A53" w14:textId="77777777" w:rsidR="004A10BF" w:rsidRPr="0017064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07AB3C08" w14:textId="77777777" w:rsidR="004A10BF" w:rsidRPr="001706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2AA558" w14:textId="77777777" w:rsidR="004A10BF" w:rsidRPr="001706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21601C7" w14:textId="77777777" w:rsidR="004A10BF" w:rsidRPr="0017064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14EFCD9" w14:textId="787C7A8C" w:rsidR="004A10BF" w:rsidRPr="00170642" w:rsidRDefault="008843D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E46C43C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DFD9802" w14:textId="77777777" w:rsidR="004A10BF" w:rsidRPr="00170642" w:rsidRDefault="004A10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4BD78F1" w14:textId="77777777" w:rsidR="004A10BF" w:rsidRPr="00170642" w:rsidRDefault="004A10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3D584E6" w14:textId="77777777" w:rsidR="004A10BF" w:rsidRPr="00170642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7064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158531C" w14:textId="77777777" w:rsidR="004A10BF" w:rsidRPr="00170642" w:rsidRDefault="004A10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A10BF" w:rsidRPr="00170642" w14:paraId="1B27FB1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790DB3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0F4C2B" w14:textId="77777777" w:rsidR="004A10BF" w:rsidRPr="0017064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E9D3AD" w14:textId="77777777" w:rsidR="004A10BF" w:rsidRPr="00170642" w:rsidRDefault="004A10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6A8DAE" w14:textId="77777777" w:rsidR="004A10BF" w:rsidRPr="00170642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7064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7064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7064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FCA3389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170642" w14:paraId="29C8E5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D97A66" w14:textId="77777777" w:rsidR="004A10BF" w:rsidRPr="0017064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D39865B" w14:textId="77777777" w:rsidR="004A10BF" w:rsidRPr="00170642" w:rsidRDefault="004A10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E408BB" w14:textId="77777777" w:rsidR="004A10BF" w:rsidRPr="0017064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7064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12FC633" w14:textId="478E32AE" w:rsidR="004A10BF" w:rsidRPr="00170642" w:rsidRDefault="008843D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0D36B51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170642" w14:paraId="1A26E7F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1E3E36" w14:textId="77777777" w:rsidR="004A10BF" w:rsidRPr="0017064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2456698" w14:textId="77777777" w:rsidR="004A10BF" w:rsidRPr="00170642" w:rsidRDefault="004A10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B7DD246" w14:textId="77777777" w:rsidR="004A10BF" w:rsidRPr="0017064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4F8A769" w14:textId="24FF6FEE" w:rsidR="004A10BF" w:rsidRPr="00170642" w:rsidRDefault="008843D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23B5B35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170642" w14:paraId="41B6B6D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9D6477" w14:textId="77777777" w:rsidR="004A10BF" w:rsidRPr="00170642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706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E24077D" w14:textId="77777777" w:rsidR="004A10BF" w:rsidRPr="0017064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204F6AB" w14:textId="77777777" w:rsidR="004A10BF" w:rsidRPr="00170642" w:rsidRDefault="008843D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7377E106" w14:textId="77777777" w:rsidR="000C550E" w:rsidRPr="00170642" w:rsidRDefault="000C550E" w:rsidP="000C55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sz w:val="20"/>
                <w:szCs w:val="20"/>
                <w:lang w:val="en-GB"/>
              </w:rPr>
              <w:t>-Keywords need to improve</w:t>
            </w:r>
          </w:p>
          <w:p w14:paraId="59009A64" w14:textId="77777777" w:rsidR="000C550E" w:rsidRPr="00170642" w:rsidRDefault="000C550E" w:rsidP="000C550E">
            <w:pPr>
              <w:pStyle w:val="TableNote"/>
              <w:rPr>
                <w:rFonts w:ascii="Arial" w:hAnsi="Arial" w:cs="Arial"/>
                <w:sz w:val="20"/>
                <w:szCs w:val="20"/>
              </w:rPr>
            </w:pPr>
            <w:r w:rsidRPr="00170642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Pr="00170642">
              <w:rPr>
                <w:rFonts w:ascii="Arial" w:hAnsi="Arial" w:cs="Arial"/>
                <w:sz w:val="20"/>
                <w:szCs w:val="20"/>
              </w:rPr>
              <w:t xml:space="preserve"> No need to give the review tables because it’s a repetition, author(s) may give other two tables on other aspects like, productivity, or crops, or post-harvest</w:t>
            </w:r>
          </w:p>
          <w:p w14:paraId="072FC7DF" w14:textId="77777777" w:rsidR="000C550E" w:rsidRPr="00170642" w:rsidRDefault="000C550E" w:rsidP="000C550E">
            <w:pPr>
              <w:rPr>
                <w:rFonts w:ascii="Arial" w:hAnsi="Arial" w:cs="Arial"/>
                <w:sz w:val="20"/>
                <w:szCs w:val="20"/>
              </w:rPr>
            </w:pPr>
            <w:r w:rsidRPr="00170642">
              <w:rPr>
                <w:rFonts w:ascii="Arial" w:hAnsi="Arial" w:cs="Arial"/>
                <w:sz w:val="20"/>
                <w:szCs w:val="20"/>
              </w:rPr>
              <w:t>- Reduce the text by converting some part in bullets form</w:t>
            </w:r>
          </w:p>
          <w:p w14:paraId="77403394" w14:textId="5A928092" w:rsidR="000C550E" w:rsidRPr="00170642" w:rsidRDefault="000C55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07A7A1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170642" w14:paraId="1B0514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91FB01" w14:textId="77777777" w:rsidR="004A10BF" w:rsidRPr="0017064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0570A1E" w14:textId="77777777" w:rsidR="004A10BF" w:rsidRPr="00170642" w:rsidRDefault="004A10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62BCF93" w14:textId="77777777" w:rsidR="004A10BF" w:rsidRPr="0017064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09C740D4" w14:textId="127C1B2F" w:rsidR="004A10BF" w:rsidRPr="00170642" w:rsidRDefault="008843D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C0EB366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170642" w14:paraId="073FF4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E64D3D" w14:textId="77777777" w:rsidR="004A10BF" w:rsidRPr="0017064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A2DF847" w14:textId="77777777" w:rsidR="004A10BF" w:rsidRPr="0017064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9A6A78" w14:textId="77777777" w:rsidR="004A10BF" w:rsidRPr="00170642" w:rsidRDefault="004A10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F38403" w14:textId="77777777" w:rsidR="004A10BF" w:rsidRPr="0017064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F1C6233" w14:textId="77777777" w:rsidR="004A10BF" w:rsidRPr="00170642" w:rsidRDefault="004A10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F002C9" w14:textId="1C76F7B5" w:rsidR="004A10BF" w:rsidRPr="00170642" w:rsidRDefault="008843D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064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lengthy manuscript, review tables not required, give maximum tables on other aspect, reduce text by converting some part in bullets forms</w:t>
            </w:r>
          </w:p>
        </w:tc>
        <w:tc>
          <w:tcPr>
            <w:tcW w:w="1667" w:type="pct"/>
          </w:tcPr>
          <w:p w14:paraId="68A7C510" w14:textId="77777777" w:rsidR="004A10BF" w:rsidRPr="00170642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E4EC121" w14:textId="77777777" w:rsidR="004A10BF" w:rsidRPr="00170642" w:rsidRDefault="004A10BF" w:rsidP="00170642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B335EE9" w14:textId="77777777" w:rsidR="00170642" w:rsidRPr="00170642" w:rsidRDefault="00170642" w:rsidP="00170642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DBF01A0" w14:textId="77777777" w:rsidR="00170642" w:rsidRPr="00170642" w:rsidRDefault="00170642" w:rsidP="00170642">
      <w:pPr>
        <w:rPr>
          <w:rFonts w:ascii="Arial" w:hAnsi="Arial" w:cs="Arial"/>
          <w:b/>
          <w:sz w:val="20"/>
          <w:szCs w:val="20"/>
          <w:u w:val="single"/>
        </w:rPr>
      </w:pPr>
      <w:r w:rsidRPr="00170642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A029CBA" w14:textId="77777777" w:rsidR="00170642" w:rsidRPr="00170642" w:rsidRDefault="00170642" w:rsidP="00170642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D861FA6" w14:textId="6DB8D11E" w:rsidR="00170642" w:rsidRPr="00170642" w:rsidRDefault="00170642" w:rsidP="00170642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170642">
        <w:rPr>
          <w:rFonts w:ascii="Arial" w:hAnsi="Arial" w:cs="Arial"/>
          <w:b/>
          <w:bCs/>
          <w:sz w:val="20"/>
          <w:szCs w:val="20"/>
          <w:lang w:val="en-GB"/>
        </w:rPr>
        <w:t>Avtar Singh Bimbraw</w:t>
      </w:r>
      <w:r w:rsidRPr="00170642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170642">
        <w:rPr>
          <w:rFonts w:ascii="Arial" w:hAnsi="Arial" w:cs="Arial"/>
          <w:b/>
          <w:bCs/>
          <w:sz w:val="20"/>
          <w:szCs w:val="20"/>
          <w:lang w:val="en-GB"/>
        </w:rPr>
        <w:t>Punjab Agricultural University,</w:t>
      </w:r>
      <w:r w:rsidRPr="00170642">
        <w:t xml:space="preserve"> </w:t>
      </w:r>
      <w:r w:rsidRPr="00170642">
        <w:rPr>
          <w:rFonts w:ascii="Arial" w:hAnsi="Arial" w:cs="Arial"/>
          <w:b/>
          <w:bCs/>
          <w:sz w:val="20"/>
          <w:szCs w:val="20"/>
          <w:lang w:val="en-GB"/>
        </w:rPr>
        <w:t>Ludhiana</w:t>
      </w:r>
      <w:r>
        <w:rPr>
          <w:rFonts w:ascii="Arial" w:hAnsi="Arial" w:cs="Arial"/>
          <w:b/>
          <w:bCs/>
          <w:sz w:val="20"/>
          <w:szCs w:val="20"/>
          <w:lang w:val="en-GB"/>
        </w:rPr>
        <w:t>,</w:t>
      </w:r>
      <w:r w:rsidRPr="00170642">
        <w:rPr>
          <w:rFonts w:ascii="Arial" w:hAnsi="Arial" w:cs="Arial"/>
          <w:b/>
          <w:bCs/>
          <w:sz w:val="20"/>
          <w:szCs w:val="20"/>
          <w:lang w:val="en-GB"/>
        </w:rPr>
        <w:t xml:space="preserve"> India</w:t>
      </w:r>
    </w:p>
    <w:sectPr w:rsidR="00170642" w:rsidRPr="0017064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5D235" w14:textId="77777777" w:rsidR="00767178" w:rsidRDefault="00767178">
      <w:r>
        <w:separator/>
      </w:r>
    </w:p>
  </w:endnote>
  <w:endnote w:type="continuationSeparator" w:id="0">
    <w:p w14:paraId="7B432735" w14:textId="77777777" w:rsidR="00767178" w:rsidRDefault="00767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5380A" w14:textId="77777777" w:rsidR="004A10BF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CF39633" w14:textId="77777777" w:rsidR="004A10BF" w:rsidRDefault="004A10BF">
    <w:pPr>
      <w:pStyle w:val="Footer"/>
      <w:jc w:val="right"/>
    </w:pPr>
  </w:p>
  <w:p w14:paraId="37D5EFB4" w14:textId="77777777" w:rsidR="004A10BF" w:rsidRDefault="004A10B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B4C34" w14:textId="77777777" w:rsidR="00767178" w:rsidRDefault="00767178">
      <w:r>
        <w:separator/>
      </w:r>
    </w:p>
  </w:footnote>
  <w:footnote w:type="continuationSeparator" w:id="0">
    <w:p w14:paraId="61E271D7" w14:textId="77777777" w:rsidR="00767178" w:rsidRDefault="00767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44A0A" w14:textId="77777777" w:rsidR="004A10BF" w:rsidRDefault="004A10BF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FB92152" w14:textId="77777777" w:rsidR="004A10BF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97318447">
    <w:abstractNumId w:val="4"/>
  </w:num>
  <w:num w:numId="2" w16cid:durableId="265967309">
    <w:abstractNumId w:val="8"/>
  </w:num>
  <w:num w:numId="3" w16cid:durableId="1115321452">
    <w:abstractNumId w:val="7"/>
  </w:num>
  <w:num w:numId="4" w16cid:durableId="1177843369">
    <w:abstractNumId w:val="9"/>
  </w:num>
  <w:num w:numId="5" w16cid:durableId="1044670457">
    <w:abstractNumId w:val="6"/>
  </w:num>
  <w:num w:numId="6" w16cid:durableId="1472140540">
    <w:abstractNumId w:val="0"/>
  </w:num>
  <w:num w:numId="7" w16cid:durableId="973605387">
    <w:abstractNumId w:val="3"/>
  </w:num>
  <w:num w:numId="8" w16cid:durableId="892959490">
    <w:abstractNumId w:val="11"/>
  </w:num>
  <w:num w:numId="9" w16cid:durableId="1320383922">
    <w:abstractNumId w:val="10"/>
  </w:num>
  <w:num w:numId="10" w16cid:durableId="1226187212">
    <w:abstractNumId w:val="2"/>
  </w:num>
  <w:num w:numId="11" w16cid:durableId="1562061683">
    <w:abstractNumId w:val="1"/>
  </w:num>
  <w:num w:numId="12" w16cid:durableId="14508521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10BF"/>
    <w:rsid w:val="000C550E"/>
    <w:rsid w:val="000E74BA"/>
    <w:rsid w:val="00170642"/>
    <w:rsid w:val="003918F4"/>
    <w:rsid w:val="003F51BA"/>
    <w:rsid w:val="00455243"/>
    <w:rsid w:val="004A10BF"/>
    <w:rsid w:val="004E6A0D"/>
    <w:rsid w:val="0059680B"/>
    <w:rsid w:val="00767178"/>
    <w:rsid w:val="00793CA8"/>
    <w:rsid w:val="007A6900"/>
    <w:rsid w:val="008843D0"/>
    <w:rsid w:val="008F7957"/>
    <w:rsid w:val="0093071D"/>
    <w:rsid w:val="009C62E9"/>
    <w:rsid w:val="00AD435F"/>
    <w:rsid w:val="00B01890"/>
    <w:rsid w:val="00BA1AA9"/>
    <w:rsid w:val="00C33BA8"/>
    <w:rsid w:val="00D312A6"/>
    <w:rsid w:val="00D73AE8"/>
    <w:rsid w:val="00DE3DE3"/>
    <w:rsid w:val="00E74C71"/>
    <w:rsid w:val="00FA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22FC27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TableNote">
    <w:name w:val="Table Note"/>
    <w:rsid w:val="008843D0"/>
    <w:pPr>
      <w:spacing w:after="120"/>
    </w:pPr>
    <w:rPr>
      <w:rFonts w:ascii="Times New Roman" w:eastAsia="Times New Roman" w:hAnsi="Times New Roman"/>
      <w:sz w:val="17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688</Words>
  <Characters>3926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45</cp:revision>
  <dcterms:created xsi:type="dcterms:W3CDTF">2026-03-24T06:32:00Z</dcterms:created>
  <dcterms:modified xsi:type="dcterms:W3CDTF">2026-09-07T12:26:00Z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