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D1D57" w14:paraId="23A9C56B" w14:textId="77777777">
        <w:trPr>
          <w:trHeight w:val="20"/>
          <w:jc w:val="center"/>
        </w:trPr>
        <w:tc>
          <w:tcPr>
            <w:tcW w:w="1186" w:type="pct"/>
          </w:tcPr>
          <w:p w14:paraId="65CDD39B" w14:textId="77777777" w:rsidR="00CD1D57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43BC2B8" w14:textId="77777777" w:rsidR="00CD1D57" w:rsidRDefault="00CD1D57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Economics, Finance and Management</w:t>
              </w:r>
            </w:hyperlink>
          </w:p>
        </w:tc>
      </w:tr>
      <w:tr w:rsidR="00CD1D57" w14:paraId="62995AFD" w14:textId="77777777">
        <w:trPr>
          <w:trHeight w:val="20"/>
          <w:jc w:val="center"/>
        </w:trPr>
        <w:tc>
          <w:tcPr>
            <w:tcW w:w="1186" w:type="pct"/>
          </w:tcPr>
          <w:p w14:paraId="430752AB" w14:textId="77777777" w:rsidR="00CD1D57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AFB37D3" w14:textId="5DF3BC65" w:rsidR="00CD1D57" w:rsidRDefault="00931B8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31B8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Ms_AJEFM_2888</w:t>
            </w:r>
          </w:p>
        </w:tc>
      </w:tr>
      <w:tr w:rsidR="00CD1D57" w14:paraId="07C67AC3" w14:textId="77777777">
        <w:trPr>
          <w:trHeight w:val="20"/>
          <w:jc w:val="center"/>
        </w:trPr>
        <w:tc>
          <w:tcPr>
            <w:tcW w:w="1186" w:type="pct"/>
          </w:tcPr>
          <w:p w14:paraId="304484BC" w14:textId="77777777" w:rsidR="00CD1D57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FA4FE8E" w14:textId="108FF84E" w:rsidR="00CD1D57" w:rsidRDefault="00931B8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31B8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The Influence of Mobile Money and FinTech Apps on Consumer Spending Habits in Nigeria</w:t>
            </w:r>
          </w:p>
        </w:tc>
      </w:tr>
      <w:tr w:rsidR="00CD1D57" w14:paraId="5724A6E3" w14:textId="77777777">
        <w:trPr>
          <w:trHeight w:val="20"/>
          <w:jc w:val="center"/>
        </w:trPr>
        <w:tc>
          <w:tcPr>
            <w:tcW w:w="1186" w:type="pct"/>
          </w:tcPr>
          <w:p w14:paraId="646030E7" w14:textId="77777777" w:rsidR="00CD1D57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B9A3D0B" w14:textId="0F9BDE77" w:rsidR="00CD1D57" w:rsidRDefault="00EF7A3D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F7A3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232EC7" w14:textId="77777777" w:rsidR="00CD1D57" w:rsidRDefault="00CD1D57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47921A13" w14:textId="77777777" w:rsidR="00CD1D57" w:rsidRDefault="00CD1D57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4AFF13F5" w14:textId="77777777" w:rsidR="00CD1D57" w:rsidRDefault="00000000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36AD7BAA" w14:textId="77777777" w:rsidR="00CD1D57" w:rsidRDefault="00CD1D57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D1D57" w14:paraId="1928BC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048C" w14:textId="77777777" w:rsidR="00CD1D57" w:rsidRDefault="00CD1D5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B135E4" w14:textId="77777777" w:rsidR="00CD1D57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C6D4D28" w14:textId="77777777" w:rsidR="00CD1D57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835F5F0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158138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C6CDFA" w14:textId="77777777" w:rsidR="00CD1D57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7D8D74C" w14:textId="77777777" w:rsidR="00CD1D57" w:rsidRDefault="00000000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4C85287" w14:textId="6693179B" w:rsidR="00CD1D57" w:rsidRPr="0044370D" w:rsidRDefault="0044370D" w:rsidP="0044370D">
            <w:pPr>
              <w:pStyle w:val="ListParagraph"/>
              <w:numPr>
                <w:ilvl w:val="0"/>
                <w:numId w:val="13"/>
              </w:numPr>
              <w:spacing w:after="160" w:line="259" w:lineRule="auto"/>
            </w:pPr>
            <w:r>
              <w:t xml:space="preserve">The study is very </w:t>
            </w:r>
            <w:proofErr w:type="spellStart"/>
            <w:r>
              <w:t>very</w:t>
            </w:r>
            <w:proofErr w:type="spellEnd"/>
            <w:r>
              <w:t xml:space="preserve"> specific; has taken only 3 variables to test. More variables could have been undertaken to bring the clear, authentic, realistic and appropriate results.</w:t>
            </w:r>
          </w:p>
        </w:tc>
        <w:tc>
          <w:tcPr>
            <w:tcW w:w="1667" w:type="pct"/>
          </w:tcPr>
          <w:p w14:paraId="7412EFAA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96D0DFB" w14:textId="77777777" w:rsidR="00CD1D57" w:rsidRDefault="00CD1D57">
      <w:pPr>
        <w:rPr>
          <w:sz w:val="20"/>
          <w:szCs w:val="20"/>
          <w:lang w:val="en-GB"/>
        </w:rPr>
      </w:pPr>
    </w:p>
    <w:p w14:paraId="07BE132E" w14:textId="77777777" w:rsidR="00CD1D57" w:rsidRDefault="00CD1D57">
      <w:pPr>
        <w:rPr>
          <w:sz w:val="20"/>
          <w:szCs w:val="20"/>
          <w:lang w:val="en-GB"/>
        </w:rPr>
      </w:pPr>
    </w:p>
    <w:p w14:paraId="21F279A5" w14:textId="77777777" w:rsidR="00CD1D57" w:rsidRDefault="0000000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316FAD" w14:textId="77777777" w:rsidR="00CD1D57" w:rsidRDefault="00CD1D57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D1D57" w14:paraId="039CE7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963DA6" w14:textId="77777777" w:rsidR="00CD1D57" w:rsidRDefault="00CD1D5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3C8089C" w14:textId="77777777" w:rsidR="00CD1D57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BFF1386" w14:textId="6D538AF3" w:rsidR="00CD1D57" w:rsidRDefault="00000000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991F13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91F13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D1D57" w14:paraId="6A91DC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5BA2BF" w14:textId="77777777" w:rsidR="00CD1D57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7F5759" w14:textId="77777777" w:rsidR="00CD1D57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46C2A2" w14:textId="77777777" w:rsidR="00CD1D57" w:rsidRDefault="00000000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7766" w14:textId="33FD91FE" w:rsidR="00CD1D57" w:rsidRDefault="0044370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AE266E2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28549A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BEF98D" w14:textId="77777777" w:rsidR="00CD1D57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789167" w14:textId="77777777" w:rsidR="00CD1D57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F0DF0" w14:textId="77777777" w:rsidR="00CD1D57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766AC8" w14:textId="21D67A58" w:rsidR="00CD1D57" w:rsidRDefault="0044370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DEB5624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372A29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C9C12F" w14:textId="77777777" w:rsidR="00CD1D57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704FE8A" w14:textId="77777777" w:rsidR="00CD1D57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A5E580" w14:textId="77777777" w:rsidR="00CD1D57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623286" w14:textId="3C2036DE" w:rsidR="00CD1D57" w:rsidRDefault="0044370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A38FC0C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636B8C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78CFD8" w14:textId="77777777" w:rsidR="00CD1D57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0CA9126" w14:textId="77777777" w:rsidR="00CD1D57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2F2610" w14:textId="77777777" w:rsidR="00CD1D57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D403B0" w14:textId="3AE5C5A1" w:rsidR="00CD1D57" w:rsidRDefault="0044370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9E428A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77B7DF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FB4CE5" w14:textId="77777777" w:rsidR="00CD1D57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6C1C0F6" w14:textId="77777777" w:rsidR="00CD1D57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147A0D" w14:textId="77777777" w:rsidR="00CD1D57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9B3903" w14:textId="4150CAC7" w:rsidR="00CD1D57" w:rsidRDefault="0044370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4BE6FE55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662C32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FFEBFD" w14:textId="77777777" w:rsidR="00CD1D57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C0D2B97" w14:textId="77777777" w:rsidR="00CD1D57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4E2229" w14:textId="77777777" w:rsidR="00CD1D57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164B8" w14:textId="35AB03E2" w:rsidR="00CD1D57" w:rsidRDefault="0044370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F01E146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19B0B2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ACF7B7" w14:textId="77777777" w:rsidR="00CD1D57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EA7FF39" w14:textId="77777777" w:rsidR="00CD1D57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F6FC14" w14:textId="77777777" w:rsidR="00CD1D57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318B52" w14:textId="7CC0D262" w:rsidR="00CD1D57" w:rsidRDefault="0044370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BA8C9A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60EE9C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B07E6E" w14:textId="77777777" w:rsidR="00CD1D57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FEF1521" w14:textId="77777777" w:rsidR="00CD1D57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0A84A8" w14:textId="77777777" w:rsidR="00CD1D57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8FE991" w14:textId="5BF6F7A2" w:rsidR="00CD1D57" w:rsidRDefault="0044370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14000C90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08F757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BFB1E" w14:textId="77777777" w:rsidR="00CD1D57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40D8185" w14:textId="77777777" w:rsidR="00CD1D57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2E9A11" w14:textId="77777777" w:rsidR="00CD1D57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D95457" w14:textId="2C86EB6D" w:rsidR="00CD1D57" w:rsidRDefault="0044370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7858976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19CB0B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E2999E" w14:textId="77777777" w:rsidR="00CD1D57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72BF6C5" w14:textId="77777777" w:rsidR="00CD1D57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6E27E" w14:textId="77777777" w:rsidR="00CD1D57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94BF096" w14:textId="77777777" w:rsidR="00CD1D57" w:rsidRDefault="00CD1D5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1598B39" w14:textId="77777777" w:rsidR="00CD1D57" w:rsidRDefault="00CD1D5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EF6A6" w14:textId="4F028BD0" w:rsidR="00CD1D57" w:rsidRDefault="0044370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89428D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47DFA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97D0EA" w14:textId="77777777" w:rsidR="00CD1D57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43658FA" w14:textId="77777777" w:rsidR="00CD1D57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0062F6" w14:textId="77777777" w:rsidR="00CD1D57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E13FAC" w14:textId="2FBA94E3" w:rsidR="00CD1D57" w:rsidRDefault="0044370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5548E2F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4F2CC4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F2EA43" w14:textId="77777777" w:rsidR="00CD1D57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11F17F" w14:textId="77777777" w:rsidR="00CD1D57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A50DA" w14:textId="77777777" w:rsidR="00CD1D57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ACB27B" w14:textId="23EE98A4" w:rsidR="00CD1D57" w:rsidRDefault="0044370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747F91D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0D11DD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D4C78" w14:textId="77777777" w:rsidR="00CD1D57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EBB3A0F" w14:textId="77777777" w:rsidR="00CD1D57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AF4091" w14:textId="77777777" w:rsidR="00CD1D57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4CE2D4" w14:textId="46BC3638" w:rsidR="00CD1D57" w:rsidRDefault="0044370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DA6A4EC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6115F6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058E9" w14:textId="77777777" w:rsidR="00CD1D57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14. Are the references relevant and sufficient (in </w:t>
            </w:r>
            <w:r>
              <w:rPr>
                <w:b/>
                <w:sz w:val="20"/>
                <w:szCs w:val="20"/>
                <w:lang w:val="en-GB"/>
              </w:rPr>
              <w:lastRenderedPageBreak/>
              <w:t>number)?</w:t>
            </w:r>
          </w:p>
          <w:p w14:paraId="4E0F99F1" w14:textId="77777777" w:rsidR="00CD1D57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918E57" w14:textId="77777777" w:rsidR="00CD1D57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60E721A" w14:textId="77777777" w:rsidR="00CD1D57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3C28C2" w14:textId="3D78ECF8" w:rsidR="00CD1D57" w:rsidRDefault="0044370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15F48819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5DE51D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AFE09C" w14:textId="77777777" w:rsidR="00CD1D57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487EB6" w14:textId="77777777" w:rsidR="00CD1D57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31F53F" w14:textId="77777777" w:rsidR="00CD1D57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9A1F4A" w14:textId="77777777" w:rsidR="00CD1D57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AF5CEE" w14:textId="6327ABC6" w:rsidR="00CD1D57" w:rsidRDefault="0044370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08D0AD4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9B77FA0" w14:textId="77777777" w:rsidR="00CD1D57" w:rsidRDefault="00CD1D57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4FA7FCE2" w14:textId="77777777" w:rsidR="00CD1D57" w:rsidRDefault="00CD1D57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7A9D492F" w14:textId="77777777" w:rsidR="00CD1D57" w:rsidRDefault="00000000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F0D7D2B" w14:textId="77777777" w:rsidR="00CD1D57" w:rsidRDefault="00CD1D57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D1D57" w14:paraId="0F383F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87C671" w14:textId="77777777" w:rsidR="00CD1D57" w:rsidRDefault="00CD1D5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D4C593" w14:textId="77777777" w:rsidR="00CD1D57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FAC8127" w14:textId="77777777" w:rsidR="00CD1D57" w:rsidRDefault="00CD1D5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E38C75" w14:textId="77777777" w:rsidR="00CD1D57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(</w:t>
            </w:r>
            <w:r w:rsidRPr="00991F13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6F9055CB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4F6C73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DBEFD1" w14:textId="77777777" w:rsidR="00CD1D57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F8C22A8" w14:textId="77777777" w:rsidR="00CD1D57" w:rsidRDefault="00CD1D57">
            <w:pPr>
              <w:rPr>
                <w:bCs/>
                <w:sz w:val="20"/>
                <w:szCs w:val="20"/>
                <w:lang w:val="en-GB"/>
              </w:rPr>
            </w:pPr>
          </w:p>
          <w:p w14:paraId="7E1A5913" w14:textId="77777777" w:rsidR="00CD1D57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3D82A22" w14:textId="77777777" w:rsidR="00CD1D57" w:rsidRDefault="00CD1D57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6D53A7D" w14:textId="42B36CB9" w:rsidR="00CD1D57" w:rsidRDefault="0044370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31829C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51C8A0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8AD998" w14:textId="77777777" w:rsidR="00CD1D57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FCA4CB2" w14:textId="75C16FD1" w:rsidR="00CD1D57" w:rsidRDefault="00CD1D57">
            <w:pPr>
              <w:rPr>
                <w:bCs/>
                <w:sz w:val="20"/>
                <w:szCs w:val="20"/>
                <w:lang w:val="en-GB"/>
              </w:rPr>
            </w:pPr>
          </w:p>
          <w:p w14:paraId="0EED3683" w14:textId="77777777" w:rsidR="00CD1D57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50FE28" w14:textId="77777777" w:rsidR="00CD1D57" w:rsidRDefault="00CD1D5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3311B5" w14:textId="6A19DB6E" w:rsidR="00CD1D57" w:rsidRDefault="0044370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Ok</w:t>
            </w:r>
          </w:p>
        </w:tc>
        <w:tc>
          <w:tcPr>
            <w:tcW w:w="1667" w:type="pct"/>
          </w:tcPr>
          <w:p w14:paraId="2D3B2A0B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5FCABC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D31931" w14:textId="77777777" w:rsidR="00CD1D57" w:rsidRDefault="0000000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757A25E5" w14:textId="77777777" w:rsidR="00CD1D57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A0CABC3" w14:textId="77777777" w:rsidR="00CD1D57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F2FC757" w14:textId="77777777" w:rsidR="00D962AE" w:rsidRDefault="00D962AE" w:rsidP="00D962AE">
            <w:pPr>
              <w:pStyle w:val="ListParagraph"/>
              <w:numPr>
                <w:ilvl w:val="0"/>
                <w:numId w:val="14"/>
              </w:numPr>
              <w:spacing w:after="160" w:line="259" w:lineRule="auto"/>
            </w:pPr>
            <w:r>
              <w:t xml:space="preserve">The study is very </w:t>
            </w:r>
            <w:proofErr w:type="spellStart"/>
            <w:r>
              <w:t>very</w:t>
            </w:r>
            <w:proofErr w:type="spellEnd"/>
            <w:r>
              <w:t xml:space="preserve"> specific; has taken only 3 variables to test. More variables could have been undertaken to bring the clear, authentic, realistic and appropriate results.</w:t>
            </w:r>
          </w:p>
          <w:p w14:paraId="06FF1E1D" w14:textId="77777777" w:rsidR="00D962AE" w:rsidRDefault="00D962AE" w:rsidP="00D962AE">
            <w:pPr>
              <w:pStyle w:val="ListParagraph"/>
              <w:numPr>
                <w:ilvl w:val="0"/>
                <w:numId w:val="14"/>
              </w:numPr>
              <w:spacing w:after="160" w:line="259" w:lineRule="auto"/>
            </w:pPr>
            <w:r>
              <w:t>Line spacing should be 1.5. Some where It’s more in the manuscript and somewhere it is less.</w:t>
            </w:r>
          </w:p>
          <w:p w14:paraId="32920238" w14:textId="77777777" w:rsidR="00D962AE" w:rsidRDefault="00D962AE" w:rsidP="00D962AE">
            <w:pPr>
              <w:pStyle w:val="ListParagraph"/>
              <w:numPr>
                <w:ilvl w:val="0"/>
                <w:numId w:val="14"/>
              </w:numPr>
              <w:spacing w:after="160" w:line="259" w:lineRule="auto"/>
            </w:pPr>
            <w:r>
              <w:t>Objectives of the study are not highlighted</w:t>
            </w:r>
          </w:p>
          <w:p w14:paraId="266BE7A0" w14:textId="77777777" w:rsidR="00D962AE" w:rsidRDefault="00D962AE" w:rsidP="00D962AE">
            <w:pPr>
              <w:pStyle w:val="ListParagraph"/>
              <w:numPr>
                <w:ilvl w:val="0"/>
                <w:numId w:val="14"/>
              </w:numPr>
              <w:spacing w:after="160" w:line="259" w:lineRule="auto"/>
            </w:pPr>
            <w:r>
              <w:t>Research Gap is not mentioned</w:t>
            </w:r>
          </w:p>
          <w:p w14:paraId="14A1B154" w14:textId="77777777" w:rsidR="00D962AE" w:rsidRDefault="00D962AE" w:rsidP="00D962AE">
            <w:pPr>
              <w:pStyle w:val="ListParagraph"/>
              <w:numPr>
                <w:ilvl w:val="0"/>
                <w:numId w:val="14"/>
              </w:numPr>
              <w:spacing w:after="160" w:line="259" w:lineRule="auto"/>
            </w:pPr>
            <w:r>
              <w:t>Hypothesis could have been formulated or even research questions could have been developed</w:t>
            </w:r>
          </w:p>
          <w:p w14:paraId="03265580" w14:textId="1A1CB2F1" w:rsidR="00CD1D57" w:rsidRDefault="00D962AE" w:rsidP="00D962AE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t xml:space="preserve">Even </w:t>
            </w:r>
            <w:proofErr w:type="gramStart"/>
            <w:r>
              <w:t>the</w:t>
            </w:r>
            <w:proofErr w:type="gramEnd"/>
            <w:r>
              <w:t xml:space="preserve"> could have been related with the demographic variables of the women under the study.</w:t>
            </w:r>
          </w:p>
        </w:tc>
        <w:tc>
          <w:tcPr>
            <w:tcW w:w="1667" w:type="pct"/>
          </w:tcPr>
          <w:p w14:paraId="70AAB410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7F7265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A3FBEC" w14:textId="77777777" w:rsidR="00CD1D57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047A6E" w14:textId="77777777" w:rsidR="00CD1D57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33D9A4CE" w14:textId="77777777" w:rsidR="00CD1D57" w:rsidRDefault="00CD1D57">
            <w:pPr>
              <w:rPr>
                <w:bCs/>
                <w:sz w:val="20"/>
                <w:szCs w:val="20"/>
                <w:lang w:val="en-GB"/>
              </w:rPr>
            </w:pPr>
          </w:p>
          <w:p w14:paraId="3F943A51" w14:textId="77777777" w:rsidR="00CD1D57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48E1A35" w14:textId="77777777" w:rsidR="00CD1D57" w:rsidRDefault="00CD1D57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90227E" w14:textId="52B8742B" w:rsidR="00CD1D57" w:rsidRDefault="0044370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688214E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D1D57" w14:paraId="68EA74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ADF516" w14:textId="77777777" w:rsidR="00CD1D57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6A02F5F" w14:textId="77777777" w:rsidR="00CD1D57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0A463C50" w14:textId="77777777" w:rsidR="00CD1D57" w:rsidRDefault="00CD1D57">
            <w:pPr>
              <w:rPr>
                <w:bCs/>
                <w:sz w:val="20"/>
                <w:szCs w:val="20"/>
                <w:lang w:val="en-GB"/>
              </w:rPr>
            </w:pPr>
          </w:p>
          <w:p w14:paraId="438472A6" w14:textId="77777777" w:rsidR="00CD1D57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B2F1CE0" w14:textId="77777777" w:rsidR="00CD1D57" w:rsidRDefault="00CD1D57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739DA8" w14:textId="7D54B588" w:rsidR="00CD1D57" w:rsidRDefault="0044370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3741F89" w14:textId="77777777" w:rsidR="00CD1D57" w:rsidRDefault="00CD1D5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58A191E" w14:textId="77777777" w:rsidR="00CD1D57" w:rsidRDefault="00CD1D57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1CF941DD" w14:textId="77777777" w:rsidR="00CD1D57" w:rsidRDefault="00000000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Reviewer Details:</w:t>
      </w:r>
    </w:p>
    <w:p w14:paraId="0DB51952" w14:textId="77777777" w:rsidR="00CD1D57" w:rsidRDefault="00CD1D57">
      <w:pPr>
        <w:rPr>
          <w:sz w:val="20"/>
          <w:szCs w:val="20"/>
          <w:lang w:val="en-GB"/>
        </w:rPr>
      </w:pPr>
    </w:p>
    <w:p w14:paraId="34179644" w14:textId="2DD0EAE9" w:rsidR="00A54CF6" w:rsidRDefault="00A54CF6">
      <w:pPr>
        <w:rPr>
          <w:sz w:val="20"/>
          <w:szCs w:val="20"/>
          <w:lang w:val="en-GB"/>
        </w:rPr>
      </w:pPr>
      <w:r w:rsidRPr="00A54CF6">
        <w:rPr>
          <w:sz w:val="20"/>
          <w:szCs w:val="20"/>
          <w:lang w:val="en-GB"/>
        </w:rPr>
        <w:t>Dr. Seema G Hariramani</w:t>
      </w:r>
      <w:r>
        <w:rPr>
          <w:sz w:val="20"/>
          <w:szCs w:val="20"/>
          <w:lang w:val="en-GB"/>
        </w:rPr>
        <w:t xml:space="preserve">, </w:t>
      </w:r>
      <w:r w:rsidRPr="00A54CF6">
        <w:rPr>
          <w:sz w:val="20"/>
          <w:szCs w:val="20"/>
          <w:lang w:val="en-GB"/>
        </w:rPr>
        <w:t>Gujarat University</w:t>
      </w:r>
      <w:r>
        <w:rPr>
          <w:sz w:val="20"/>
          <w:szCs w:val="20"/>
          <w:lang w:val="en-GB"/>
        </w:rPr>
        <w:t xml:space="preserve">, </w:t>
      </w:r>
      <w:r w:rsidRPr="00A54CF6">
        <w:rPr>
          <w:sz w:val="20"/>
          <w:szCs w:val="20"/>
          <w:lang w:val="en-GB"/>
        </w:rPr>
        <w:t>India</w:t>
      </w:r>
      <w:r>
        <w:rPr>
          <w:sz w:val="20"/>
          <w:szCs w:val="20"/>
          <w:lang w:val="en-GB"/>
        </w:rPr>
        <w:t>.</w:t>
      </w:r>
    </w:p>
    <w:p w14:paraId="171CBB3C" w14:textId="77777777" w:rsidR="00A54CF6" w:rsidRDefault="00A54CF6">
      <w:pPr>
        <w:rPr>
          <w:sz w:val="20"/>
          <w:szCs w:val="20"/>
          <w:lang w:val="en-GB"/>
        </w:rPr>
      </w:pPr>
    </w:p>
    <w:p w14:paraId="4F13B702" w14:textId="77777777" w:rsidR="00CD1D57" w:rsidRDefault="00CD1D57">
      <w:pPr>
        <w:rPr>
          <w:sz w:val="20"/>
          <w:szCs w:val="20"/>
        </w:rPr>
      </w:pPr>
    </w:p>
    <w:p w14:paraId="4260B69F" w14:textId="77777777" w:rsidR="00CD1D57" w:rsidRDefault="00CD1D57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sectPr w:rsidR="00CD1D5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87FEB" w14:textId="77777777" w:rsidR="00BC1851" w:rsidRDefault="00BC1851">
      <w:r>
        <w:separator/>
      </w:r>
    </w:p>
  </w:endnote>
  <w:endnote w:type="continuationSeparator" w:id="0">
    <w:p w14:paraId="33EE6475" w14:textId="77777777" w:rsidR="00BC1851" w:rsidRDefault="00BC1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A9923" w14:textId="77777777" w:rsidR="00CD1D57" w:rsidRDefault="00CD1D57">
    <w:pPr>
      <w:pStyle w:val="Footer"/>
      <w:jc w:val="right"/>
    </w:pPr>
  </w:p>
  <w:p w14:paraId="20019594" w14:textId="77777777" w:rsidR="00CD1D5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7D41BA4" w14:textId="77777777" w:rsidR="00CD1D5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F35615C" w14:textId="77777777" w:rsidR="00CD1D57" w:rsidRDefault="00CD1D57">
    <w:pPr>
      <w:pStyle w:val="Footer"/>
      <w:jc w:val="right"/>
    </w:pPr>
  </w:p>
  <w:p w14:paraId="5DE4C6C9" w14:textId="77777777" w:rsidR="00CD1D57" w:rsidRDefault="00CD1D5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65928" w14:textId="77777777" w:rsidR="00BC1851" w:rsidRDefault="00BC1851">
      <w:r>
        <w:separator/>
      </w:r>
    </w:p>
  </w:footnote>
  <w:footnote w:type="continuationSeparator" w:id="0">
    <w:p w14:paraId="30E6397E" w14:textId="77777777" w:rsidR="00BC1851" w:rsidRDefault="00BC1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E508" w14:textId="77777777" w:rsidR="00CD1D57" w:rsidRDefault="00CD1D5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5D6276" w14:textId="77777777" w:rsidR="00CD1D5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9B520D7"/>
    <w:multiLevelType w:val="hybridMultilevel"/>
    <w:tmpl w:val="AFF00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0880044"/>
    <w:multiLevelType w:val="hybridMultilevel"/>
    <w:tmpl w:val="AFF0000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6513820">
    <w:abstractNumId w:val="4"/>
  </w:num>
  <w:num w:numId="2" w16cid:durableId="1399130181">
    <w:abstractNumId w:val="8"/>
  </w:num>
  <w:num w:numId="3" w16cid:durableId="1843619599">
    <w:abstractNumId w:val="7"/>
  </w:num>
  <w:num w:numId="4" w16cid:durableId="917515048">
    <w:abstractNumId w:val="10"/>
  </w:num>
  <w:num w:numId="5" w16cid:durableId="540285191">
    <w:abstractNumId w:val="6"/>
  </w:num>
  <w:num w:numId="6" w16cid:durableId="1964269437">
    <w:abstractNumId w:val="0"/>
  </w:num>
  <w:num w:numId="7" w16cid:durableId="1750998097">
    <w:abstractNumId w:val="3"/>
  </w:num>
  <w:num w:numId="8" w16cid:durableId="2139760221">
    <w:abstractNumId w:val="13"/>
  </w:num>
  <w:num w:numId="9" w16cid:durableId="1794327031">
    <w:abstractNumId w:val="11"/>
  </w:num>
  <w:num w:numId="10" w16cid:durableId="1296371062">
    <w:abstractNumId w:val="2"/>
  </w:num>
  <w:num w:numId="11" w16cid:durableId="1159224754">
    <w:abstractNumId w:val="1"/>
  </w:num>
  <w:num w:numId="12" w16cid:durableId="1724939436">
    <w:abstractNumId w:val="5"/>
  </w:num>
  <w:num w:numId="13" w16cid:durableId="640573131">
    <w:abstractNumId w:val="12"/>
  </w:num>
  <w:num w:numId="14" w16cid:durableId="4220709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1D57"/>
    <w:rsid w:val="0044370D"/>
    <w:rsid w:val="005E78EB"/>
    <w:rsid w:val="00652E35"/>
    <w:rsid w:val="006700D2"/>
    <w:rsid w:val="00720F46"/>
    <w:rsid w:val="007358F7"/>
    <w:rsid w:val="00774E33"/>
    <w:rsid w:val="0087382B"/>
    <w:rsid w:val="008B3056"/>
    <w:rsid w:val="00931B8A"/>
    <w:rsid w:val="00970452"/>
    <w:rsid w:val="00991F13"/>
    <w:rsid w:val="00A13B2F"/>
    <w:rsid w:val="00A54CF6"/>
    <w:rsid w:val="00BC1851"/>
    <w:rsid w:val="00CB6120"/>
    <w:rsid w:val="00CD1D57"/>
    <w:rsid w:val="00CD4114"/>
    <w:rsid w:val="00D962AE"/>
    <w:rsid w:val="00DE3A07"/>
    <w:rsid w:val="00E366FB"/>
    <w:rsid w:val="00ED69A4"/>
    <w:rsid w:val="00EF444E"/>
    <w:rsid w:val="00EF7A3D"/>
    <w:rsid w:val="00FA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C50F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2AE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ef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726</Words>
  <Characters>4142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1144</cp:lastModifiedBy>
  <cp:revision>42</cp:revision>
  <cp:lastPrinted>2026-10-01T14:10:00Z</cp:lastPrinted>
  <dcterms:created xsi:type="dcterms:W3CDTF">2026-03-24T06:15:00Z</dcterms:created>
  <dcterms:modified xsi:type="dcterms:W3CDTF">2026-10-07T09:04:00Z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