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E6D3F" w14:textId="77777777" w:rsidR="009344FF" w:rsidRPr="0036121F" w:rsidRDefault="009344FF" w:rsidP="009344FF">
      <w:pPr>
        <w:rPr>
          <w:rFonts w:ascii="Arial" w:hAnsi="Arial" w:cs="Arial"/>
          <w:b/>
          <w:sz w:val="20"/>
          <w:szCs w:val="20"/>
          <w:u w:val="single"/>
        </w:rPr>
      </w:pPr>
      <w:r w:rsidRPr="0036121F">
        <w:rPr>
          <w:rFonts w:ascii="Arial" w:hAnsi="Arial" w:cs="Arial"/>
          <w:b/>
          <w:sz w:val="20"/>
          <w:szCs w:val="20"/>
          <w:u w:val="single"/>
        </w:rPr>
        <w:t>Editor’s Comment:</w:t>
      </w:r>
    </w:p>
    <w:p w14:paraId="1BB8DE46" w14:textId="4850242C" w:rsidR="00D15410" w:rsidRPr="0036121F" w:rsidRDefault="001525A0" w:rsidP="00D15410">
      <w:pPr>
        <w:rPr>
          <w:rFonts w:ascii="Arial" w:hAnsi="Arial" w:cs="Arial"/>
          <w:sz w:val="20"/>
          <w:szCs w:val="20"/>
        </w:rPr>
      </w:pPr>
      <w:r w:rsidRPr="0036121F">
        <w:rPr>
          <w:rFonts w:ascii="Arial" w:hAnsi="Arial" w:cs="Arial"/>
          <w:sz w:val="20"/>
          <w:szCs w:val="20"/>
        </w:rPr>
        <w:t>In t</w:t>
      </w:r>
      <w:r w:rsidR="00D15410" w:rsidRPr="0036121F">
        <w:rPr>
          <w:rFonts w:ascii="Arial" w:hAnsi="Arial" w:cs="Arial"/>
          <w:sz w:val="20"/>
          <w:szCs w:val="20"/>
        </w:rPr>
        <w:t>he present case, It would be interesting, however, to present, into the Conclusions (in plural) data revealing the intrinsic link between Government Expenditure and the Economic Growth, in one of the countries chosen. Several indicators were used. Therefore, one of them to illustrate this clear link, supported by the statistical apparatus.</w:t>
      </w:r>
    </w:p>
    <w:p w14:paraId="47B20033" w14:textId="1E33EAEA" w:rsidR="009344FF" w:rsidRPr="0036121F" w:rsidRDefault="00D15410" w:rsidP="00D15410">
      <w:pPr>
        <w:rPr>
          <w:rFonts w:ascii="Arial" w:hAnsi="Arial" w:cs="Arial"/>
          <w:sz w:val="20"/>
          <w:szCs w:val="20"/>
        </w:rPr>
      </w:pPr>
      <w:r w:rsidRPr="0036121F">
        <w:rPr>
          <w:rFonts w:ascii="Arial" w:hAnsi="Arial" w:cs="Arial"/>
          <w:sz w:val="20"/>
          <w:szCs w:val="20"/>
        </w:rPr>
        <w:t>OK for publishing after it.</w:t>
      </w:r>
    </w:p>
    <w:p w14:paraId="12BE772D" w14:textId="4AA809C8" w:rsidR="00546271" w:rsidRPr="0036121F" w:rsidRDefault="009344FF" w:rsidP="009344FF">
      <w:pPr>
        <w:rPr>
          <w:rFonts w:ascii="Arial" w:hAnsi="Arial" w:cs="Arial"/>
          <w:b/>
          <w:sz w:val="20"/>
          <w:szCs w:val="20"/>
          <w:u w:val="single"/>
        </w:rPr>
      </w:pPr>
      <w:r w:rsidRPr="0036121F">
        <w:rPr>
          <w:rFonts w:ascii="Arial" w:hAnsi="Arial" w:cs="Arial"/>
          <w:b/>
          <w:sz w:val="20"/>
          <w:szCs w:val="20"/>
          <w:u w:val="single"/>
        </w:rPr>
        <w:t>Editor’s Details:</w:t>
      </w:r>
    </w:p>
    <w:p w14:paraId="4A1AF01D" w14:textId="4B7362F6" w:rsidR="0036121F" w:rsidRPr="0036121F" w:rsidRDefault="0036121F" w:rsidP="0036121F">
      <w:pPr>
        <w:rPr>
          <w:rFonts w:ascii="Arial" w:eastAsia="Times New Roman" w:hAnsi="Arial" w:cs="Arial"/>
          <w:sz w:val="20"/>
          <w:szCs w:val="20"/>
          <w:lang w:val="en-US"/>
        </w:rPr>
      </w:pPr>
      <w:r w:rsidRPr="0036121F">
        <w:rPr>
          <w:rFonts w:ascii="Arial" w:eastAsia="Times New Roman" w:hAnsi="Arial" w:cs="Arial"/>
          <w:sz w:val="20"/>
          <w:szCs w:val="20"/>
          <w:lang w:val="en-US"/>
        </w:rPr>
        <w:t>Prof.  Alexandru Trifu</w:t>
      </w:r>
      <w:r w:rsidRPr="0036121F">
        <w:rPr>
          <w:rFonts w:ascii="Arial" w:eastAsia="Times New Roman" w:hAnsi="Arial" w:cs="Arial"/>
          <w:sz w:val="20"/>
          <w:szCs w:val="20"/>
          <w:lang w:val="en-US"/>
        </w:rPr>
        <w:t xml:space="preserve">, </w:t>
      </w:r>
      <w:r w:rsidRPr="0036121F">
        <w:rPr>
          <w:rFonts w:ascii="Arial" w:eastAsia="Times New Roman" w:hAnsi="Arial" w:cs="Arial"/>
          <w:sz w:val="20"/>
          <w:szCs w:val="20"/>
          <w:lang w:val="en-US"/>
        </w:rPr>
        <w:t>“Petre Andrei”  University of Iasi, Romania</w:t>
      </w:r>
    </w:p>
    <w:p w14:paraId="41BD3997" w14:textId="77777777" w:rsidR="0036121F" w:rsidRPr="0036121F" w:rsidRDefault="0036121F" w:rsidP="009344FF">
      <w:pPr>
        <w:rPr>
          <w:rFonts w:ascii="Arial" w:hAnsi="Arial" w:cs="Arial"/>
          <w:b/>
          <w:sz w:val="20"/>
          <w:szCs w:val="20"/>
          <w:u w:val="single"/>
        </w:rPr>
      </w:pPr>
    </w:p>
    <w:sectPr w:rsidR="0036121F" w:rsidRPr="003612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2896"/>
    <w:rsid w:val="001525A0"/>
    <w:rsid w:val="002C0B2C"/>
    <w:rsid w:val="0036121F"/>
    <w:rsid w:val="00546271"/>
    <w:rsid w:val="006566C2"/>
    <w:rsid w:val="009344FF"/>
    <w:rsid w:val="009F328F"/>
    <w:rsid w:val="00A72896"/>
    <w:rsid w:val="00D15410"/>
    <w:rsid w:val="00EA581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7B099"/>
  <w15:docId w15:val="{A6180ACB-CCC6-4FD1-BE48-CCD14C43D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408</Characters>
  <Application>Microsoft Office Word</Application>
  <DocSecurity>0</DocSecurity>
  <Lines>3</Lines>
  <Paragraphs>1</Paragraphs>
  <ScaleCrop>false</ScaleCrop>
  <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SDI 1055</dc:creator>
  <cp:keywords/>
  <dc:description/>
  <cp:lastModifiedBy>SDI CPU 1117</cp:lastModifiedBy>
  <cp:revision>5</cp:revision>
  <dcterms:created xsi:type="dcterms:W3CDTF">2025-02-19T08:37:00Z</dcterms:created>
  <dcterms:modified xsi:type="dcterms:W3CDTF">2026-10-03T11:39:00Z</dcterms:modified>
</cp:coreProperties>
</file>