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FC4B15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FC4B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FC4B15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C4B15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FC4B15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FC4B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6B6C9CA4" w:rsidR="00D77E27" w:rsidRPr="00FC4B15" w:rsidRDefault="00FA7D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Ms_ARJOCS_2876</w:t>
            </w:r>
          </w:p>
        </w:tc>
      </w:tr>
      <w:tr w:rsidR="00D77E27" w:rsidRPr="00FC4B15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FC4B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3B666758" w:rsidR="00D77E27" w:rsidRPr="00FC4B15" w:rsidRDefault="00FA7D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A Bayesian-Weighted Adaptive Ensemble for Early Multi-Disease Outbreak Classification from Multi-Modal Big Data Streams</w:t>
            </w:r>
          </w:p>
        </w:tc>
      </w:tr>
      <w:tr w:rsidR="00D77E27" w:rsidRPr="00FC4B15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FC4B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FC4B15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FC4B15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FC4B1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C4B1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C4B1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FC4B15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FC4B15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FC4B1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C4B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C4B1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FC4B1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77777777" w:rsidR="00D77E27" w:rsidRPr="00FC4B15" w:rsidRDefault="00D77E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8BB81A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FC4B15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FC4B1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C4B1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FC4B1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FC4B15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FC4B1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C4B1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FC4B1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FC4B1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FC4B15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FC4B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773673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7B69A0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CA8B29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F3B0AB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5997A7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D0DFC1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798981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B3E9FF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981DC7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FC4B15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FC4B1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1DC556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068503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B8A536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84E2A5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353AA3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FC4B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FC4B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E16DA5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FC4B1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FC4B1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FC4B1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C4B1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FC4B1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FC4B15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FC4B1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FC4B1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C4B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C4B1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C4B1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FC4B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FC4B1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FC4B15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6CBE59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FC4B1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FC4B1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77777777" w:rsidR="00D77E27" w:rsidRPr="00FC4B15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3ADB0D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FC4B1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C4B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FC4B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8B71922" w14:textId="158D3B83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1.The Introduction should better summarize recent advances in infectious disease outbreak prediction using AI and mathematical models.</w:t>
            </w:r>
          </w:p>
          <w:p w14:paraId="234C2F0E" w14:textId="60097E0F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2. The novelty of the proposed Bayesian-weighted adaptive ensemble should be stated</w:t>
            </w:r>
          </w:p>
          <w:p w14:paraId="3CB5EFBF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more clearly in comparison with existing ensemble methods.</w:t>
            </w:r>
          </w:p>
          <w:p w14:paraId="2ABB4D0D" w14:textId="7E2030B5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3. Please explain the synthetic data generation process and its epidemiological</w:t>
            </w:r>
          </w:p>
          <w:p w14:paraId="6E87BD51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assumptions in greater detail.</w:t>
            </w:r>
          </w:p>
          <w:p w14:paraId="6876C535" w14:textId="33F99D12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4. The methodology section should provide complete details of hyperparameter tuning</w:t>
            </w:r>
          </w:p>
          <w:p w14:paraId="2F787AF7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and model optimization.</w:t>
            </w:r>
          </w:p>
          <w:p w14:paraId="3C12211C" w14:textId="0A0B8532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5. Bayesian fusion equations need clearer definitions for all parameters and variables</w:t>
            </w:r>
          </w:p>
          <w:p w14:paraId="1E8CFEAC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used.</w:t>
            </w:r>
          </w:p>
          <w:p w14:paraId="2212DB9C" w14:textId="770197D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6. Please include additional validation, such as cross-validation or testing with real</w:t>
            </w:r>
          </w:p>
          <w:p w14:paraId="487FC251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surveillance data if available.</w:t>
            </w:r>
          </w:p>
          <w:p w14:paraId="684E84AD" w14:textId="132B1AA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7. The statistical analysis should include confidence intervals and more detailed</w:t>
            </w:r>
          </w:p>
          <w:p w14:paraId="2744C63A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significance test results.</w:t>
            </w:r>
          </w:p>
          <w:p w14:paraId="14756FB2" w14:textId="77AA42C5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8. The Discussion should better explain the practical implications and limitations of the</w:t>
            </w:r>
          </w:p>
          <w:p w14:paraId="784AC438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proposed framework.</w:t>
            </w:r>
          </w:p>
          <w:p w14:paraId="6756A043" w14:textId="59D0720E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9. The manuscript requires careful English language editing to improve grammar and</w:t>
            </w:r>
          </w:p>
          <w:p w14:paraId="014F175D" w14:textId="77777777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readability throughout.</w:t>
            </w:r>
          </w:p>
          <w:p w14:paraId="52400946" w14:textId="2CB471E8" w:rsidR="00D508D3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10. The Introduction should be enriched by incorporating recent related studies on</w:t>
            </w:r>
          </w:p>
          <w:p w14:paraId="5400C219" w14:textId="7DB0AF00" w:rsidR="00D77E27" w:rsidRPr="00FC4B15" w:rsidRDefault="00D508D3" w:rsidP="00D508D3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infectious disease </w:t>
            </w:r>
            <w:proofErr w:type="spellStart"/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modeling</w:t>
            </w:r>
            <w:proofErr w:type="spellEnd"/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outbreak prediction.</w:t>
            </w:r>
          </w:p>
        </w:tc>
        <w:tc>
          <w:tcPr>
            <w:tcW w:w="1667" w:type="pct"/>
          </w:tcPr>
          <w:p w14:paraId="3C231A31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FC4B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FC4B1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FC4B15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8466C6" w14:textId="77777777" w:rsidR="00D508D3" w:rsidRPr="00FC4B15" w:rsidRDefault="00D508D3" w:rsidP="00D508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Suggested References to Cite in the Introduction</w:t>
            </w:r>
          </w:p>
          <w:p w14:paraId="3F67986A" w14:textId="77777777" w:rsidR="00D508D3" w:rsidRPr="00FC4B15" w:rsidRDefault="00D508D3" w:rsidP="00D508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• Chaos, Solitons &amp; Fractals (2025). https://doi.org/10.1016/j.chaos.2025.117703</w:t>
            </w:r>
          </w:p>
          <w:p w14:paraId="044EF639" w14:textId="77777777" w:rsidR="00D508D3" w:rsidRPr="00FC4B15" w:rsidRDefault="00D508D3" w:rsidP="00D508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• Journal of Applied Mathematics and Computing (2026). https://doi.org/10.1007/s12190-</w:t>
            </w:r>
          </w:p>
          <w:p w14:paraId="51E46483" w14:textId="6448A8C5" w:rsidR="00D77E27" w:rsidRPr="00FC4B15" w:rsidRDefault="00D508D3" w:rsidP="00D508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026-02778-z</w:t>
            </w:r>
          </w:p>
        </w:tc>
        <w:tc>
          <w:tcPr>
            <w:tcW w:w="1667" w:type="pct"/>
          </w:tcPr>
          <w:p w14:paraId="41F0CB9A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C4B15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FC4B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FC4B1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FC4B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4B1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(If yes, kindly please write down the ethical issues here in details)</w:t>
            </w:r>
          </w:p>
          <w:p w14:paraId="00AFDB52" w14:textId="77777777" w:rsidR="00D77E27" w:rsidRPr="00FC4B1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77777777" w:rsidR="00D77E27" w:rsidRPr="00FC4B15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9AD3F9" w14:textId="77777777" w:rsidR="00D77E27" w:rsidRPr="00FC4B1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576CE" w14:textId="77777777" w:rsidR="00FC4B15" w:rsidRPr="00FC4B15" w:rsidRDefault="00FC4B15" w:rsidP="00FC4B1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C4B15">
        <w:rPr>
          <w:rFonts w:ascii="Arial" w:hAnsi="Arial" w:cs="Arial"/>
          <w:b/>
          <w:u w:val="single"/>
        </w:rPr>
        <w:t>Reviewer details:</w:t>
      </w:r>
    </w:p>
    <w:p w14:paraId="614B9CAB" w14:textId="77777777" w:rsidR="00FC4B15" w:rsidRPr="00FC4B15" w:rsidRDefault="00FC4B15" w:rsidP="00FC4B15">
      <w:pPr>
        <w:rPr>
          <w:rFonts w:ascii="Arial" w:hAnsi="Arial" w:cs="Arial"/>
          <w:sz w:val="20"/>
          <w:szCs w:val="20"/>
        </w:rPr>
      </w:pPr>
      <w:r w:rsidRPr="00FC4B15">
        <w:rPr>
          <w:rFonts w:ascii="Arial" w:hAnsi="Arial" w:cs="Arial"/>
          <w:color w:val="000000"/>
          <w:sz w:val="20"/>
          <w:szCs w:val="20"/>
        </w:rPr>
        <w:t xml:space="preserve">Zakirullah, University of Electronic Science and Technology </w:t>
      </w:r>
      <w:r w:rsidRPr="00FC4B15">
        <w:rPr>
          <w:rFonts w:ascii="Arial" w:hAnsi="Arial" w:cs="Arial"/>
          <w:sz w:val="20"/>
          <w:szCs w:val="20"/>
        </w:rPr>
        <w:t xml:space="preserve">, </w:t>
      </w:r>
      <w:r w:rsidRPr="00FC4B15">
        <w:rPr>
          <w:rFonts w:ascii="Arial" w:hAnsi="Arial" w:cs="Arial"/>
          <w:color w:val="000000"/>
          <w:sz w:val="20"/>
          <w:szCs w:val="20"/>
        </w:rPr>
        <w:t>China</w:t>
      </w:r>
    </w:p>
    <w:p w14:paraId="5E375305" w14:textId="77777777" w:rsidR="00D77E27" w:rsidRPr="00FC4B15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77E27" w:rsidRPr="00FC4B1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C686" w14:textId="77777777" w:rsidR="001A629B" w:rsidRDefault="001A629B">
      <w:r>
        <w:separator/>
      </w:r>
    </w:p>
  </w:endnote>
  <w:endnote w:type="continuationSeparator" w:id="0">
    <w:p w14:paraId="50182FF4" w14:textId="77777777" w:rsidR="001A629B" w:rsidRDefault="001A6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EFC14" w14:textId="77777777" w:rsidR="001A629B" w:rsidRDefault="001A629B">
      <w:r>
        <w:separator/>
      </w:r>
    </w:p>
  </w:footnote>
  <w:footnote w:type="continuationSeparator" w:id="0">
    <w:p w14:paraId="135A0FEC" w14:textId="77777777" w:rsidR="001A629B" w:rsidRDefault="001A6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53C33"/>
    <w:multiLevelType w:val="hybridMultilevel"/>
    <w:tmpl w:val="74206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51937"/>
    <w:multiLevelType w:val="hybridMultilevel"/>
    <w:tmpl w:val="F21A5816"/>
    <w:lvl w:ilvl="0" w:tplc="50C4E284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22139F"/>
    <w:multiLevelType w:val="hybridMultilevel"/>
    <w:tmpl w:val="DD0A5A0C"/>
    <w:lvl w:ilvl="0" w:tplc="50C4E28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3702A"/>
    <w:multiLevelType w:val="hybridMultilevel"/>
    <w:tmpl w:val="D3088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7"/>
  </w:num>
  <w:num w:numId="2" w16cid:durableId="327172131">
    <w:abstractNumId w:val="11"/>
  </w:num>
  <w:num w:numId="3" w16cid:durableId="157888164">
    <w:abstractNumId w:val="10"/>
  </w:num>
  <w:num w:numId="4" w16cid:durableId="776410478">
    <w:abstractNumId w:val="12"/>
  </w:num>
  <w:num w:numId="5" w16cid:durableId="92015748">
    <w:abstractNumId w:val="9"/>
  </w:num>
  <w:num w:numId="6" w16cid:durableId="272058864">
    <w:abstractNumId w:val="0"/>
  </w:num>
  <w:num w:numId="7" w16cid:durableId="2078358472">
    <w:abstractNumId w:val="5"/>
  </w:num>
  <w:num w:numId="8" w16cid:durableId="351494655">
    <w:abstractNumId w:val="15"/>
  </w:num>
  <w:num w:numId="9" w16cid:durableId="147865902">
    <w:abstractNumId w:val="14"/>
  </w:num>
  <w:num w:numId="10" w16cid:durableId="689183561">
    <w:abstractNumId w:val="3"/>
  </w:num>
  <w:num w:numId="11" w16cid:durableId="494298985">
    <w:abstractNumId w:val="1"/>
  </w:num>
  <w:num w:numId="12" w16cid:durableId="134370433">
    <w:abstractNumId w:val="8"/>
  </w:num>
  <w:num w:numId="13" w16cid:durableId="1071537104">
    <w:abstractNumId w:val="2"/>
  </w:num>
  <w:num w:numId="14" w16cid:durableId="740831087">
    <w:abstractNumId w:val="13"/>
  </w:num>
  <w:num w:numId="15" w16cid:durableId="946548020">
    <w:abstractNumId w:val="6"/>
  </w:num>
  <w:num w:numId="16" w16cid:durableId="314376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75771"/>
    <w:rsid w:val="001A629B"/>
    <w:rsid w:val="00205491"/>
    <w:rsid w:val="002431D0"/>
    <w:rsid w:val="00301D9C"/>
    <w:rsid w:val="00400782"/>
    <w:rsid w:val="004310AB"/>
    <w:rsid w:val="006B1ED2"/>
    <w:rsid w:val="006C62B5"/>
    <w:rsid w:val="00A03084"/>
    <w:rsid w:val="00AB77E7"/>
    <w:rsid w:val="00AC0FF4"/>
    <w:rsid w:val="00B00B4B"/>
    <w:rsid w:val="00B13F78"/>
    <w:rsid w:val="00BA1AA9"/>
    <w:rsid w:val="00C626D1"/>
    <w:rsid w:val="00D439EC"/>
    <w:rsid w:val="00D508D3"/>
    <w:rsid w:val="00D77E27"/>
    <w:rsid w:val="00DD4A03"/>
    <w:rsid w:val="00FA7DC5"/>
    <w:rsid w:val="00FC4B15"/>
    <w:rsid w:val="00FD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2B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rsid w:val="006C62B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go">
    <w:name w:val="go"/>
    <w:basedOn w:val="DefaultParagraphFont"/>
    <w:rsid w:val="006C62B5"/>
  </w:style>
  <w:style w:type="paragraph" w:customStyle="1" w:styleId="Affiliation">
    <w:name w:val="Affiliation"/>
    <w:basedOn w:val="Normal"/>
    <w:rsid w:val="00FC4B1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2026-09-24T10:25:00Z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