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DA2FE1" w:rsidRPr="008F4BAD" w14:paraId="2460149A" w14:textId="77777777">
        <w:trPr>
          <w:trHeight w:val="20"/>
          <w:jc w:val="center"/>
        </w:trPr>
        <w:tc>
          <w:tcPr>
            <w:tcW w:w="1186" w:type="pct"/>
          </w:tcPr>
          <w:p w14:paraId="7BCD0DC8" w14:textId="77777777" w:rsidR="00DA2FE1" w:rsidRPr="008F4BAD" w:rsidRDefault="001159F4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F4BAD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0496B310" w14:textId="77777777" w:rsidR="00DA2FE1" w:rsidRPr="008F4BAD" w:rsidRDefault="00DA2FE1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8F4BAD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Research in Medicine and Medical Science</w:t>
              </w:r>
            </w:hyperlink>
          </w:p>
        </w:tc>
      </w:tr>
      <w:tr w:rsidR="00DA2FE1" w:rsidRPr="008F4BAD" w14:paraId="37C4CD6A" w14:textId="77777777">
        <w:trPr>
          <w:trHeight w:val="20"/>
          <w:jc w:val="center"/>
        </w:trPr>
        <w:tc>
          <w:tcPr>
            <w:tcW w:w="1186" w:type="pct"/>
          </w:tcPr>
          <w:p w14:paraId="15031CBC" w14:textId="77777777" w:rsidR="00DA2FE1" w:rsidRPr="008F4BAD" w:rsidRDefault="001159F4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F4BAD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33720208" w14:textId="61A5EBCC" w:rsidR="00DA2FE1" w:rsidRPr="008F4BAD" w:rsidRDefault="00703A6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F4BA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Ms_AJRMMS_2835</w:t>
            </w:r>
          </w:p>
        </w:tc>
      </w:tr>
      <w:tr w:rsidR="00DA2FE1" w:rsidRPr="008F4BAD" w14:paraId="113F3761" w14:textId="77777777">
        <w:trPr>
          <w:trHeight w:val="20"/>
          <w:jc w:val="center"/>
        </w:trPr>
        <w:tc>
          <w:tcPr>
            <w:tcW w:w="1186" w:type="pct"/>
          </w:tcPr>
          <w:p w14:paraId="1409338D" w14:textId="77777777" w:rsidR="00DA2FE1" w:rsidRPr="008F4BAD" w:rsidRDefault="001159F4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F4BAD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400B6C1C" w14:textId="65BBAC91" w:rsidR="00DA2FE1" w:rsidRPr="008F4BAD" w:rsidRDefault="00703A6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F4BA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Severe Transfusion-Dependent Hereditary Spherocytosis Complicated by Acute Urinary Tract Infection, Gross </w:t>
            </w:r>
            <w:proofErr w:type="spellStart"/>
            <w:r w:rsidRPr="008F4BAD">
              <w:rPr>
                <w:rFonts w:ascii="Arial" w:hAnsi="Arial" w:cs="Arial"/>
                <w:b/>
                <w:sz w:val="20"/>
                <w:szCs w:val="20"/>
                <w:lang w:val="en-GB"/>
              </w:rPr>
              <w:t>Hematuria</w:t>
            </w:r>
            <w:proofErr w:type="spellEnd"/>
            <w:r w:rsidRPr="008F4BA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, and </w:t>
            </w:r>
            <w:proofErr w:type="spellStart"/>
            <w:r w:rsidRPr="008F4BAD">
              <w:rPr>
                <w:rFonts w:ascii="Arial" w:hAnsi="Arial" w:cs="Arial"/>
                <w:b/>
                <w:sz w:val="20"/>
                <w:szCs w:val="20"/>
                <w:lang w:val="en-GB"/>
              </w:rPr>
              <w:t>Hyperhemolytic</w:t>
            </w:r>
            <w:proofErr w:type="spellEnd"/>
            <w:r w:rsidRPr="008F4BA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Crisis in a 5-Year-Old Child: A Case Report</w:t>
            </w:r>
          </w:p>
        </w:tc>
      </w:tr>
      <w:tr w:rsidR="00DA2FE1" w:rsidRPr="008F4BAD" w14:paraId="355C8A3B" w14:textId="77777777">
        <w:trPr>
          <w:trHeight w:val="20"/>
          <w:jc w:val="center"/>
        </w:trPr>
        <w:tc>
          <w:tcPr>
            <w:tcW w:w="1186" w:type="pct"/>
          </w:tcPr>
          <w:p w14:paraId="413C4979" w14:textId="77777777" w:rsidR="00DA2FE1" w:rsidRPr="008F4BAD" w:rsidRDefault="001159F4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F4BAD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3EF76EA5" w14:textId="4F9DC8E0" w:rsidR="00DA2FE1" w:rsidRPr="008F4BAD" w:rsidRDefault="00795D0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F4BA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231CD5C3" w14:textId="77777777" w:rsidR="00DA2FE1" w:rsidRPr="008F4BAD" w:rsidRDefault="00DA2FE1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24415AE1" w14:textId="77777777" w:rsidR="00DA2FE1" w:rsidRPr="008F4BAD" w:rsidRDefault="001159F4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8F4BAD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8F4BAD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7A4836B0" w14:textId="77777777" w:rsidR="00DA2FE1" w:rsidRPr="008F4BAD" w:rsidRDefault="00DA2FE1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0"/>
        <w:gridCol w:w="4553"/>
        <w:gridCol w:w="4553"/>
      </w:tblGrid>
      <w:tr w:rsidR="00DA2FE1" w:rsidRPr="008F4BAD" w14:paraId="085EE186" w14:textId="77777777">
        <w:trPr>
          <w:trHeight w:val="20"/>
          <w:jc w:val="center"/>
        </w:trPr>
        <w:tc>
          <w:tcPr>
            <w:tcW w:w="1666" w:type="pct"/>
            <w:noWrap/>
          </w:tcPr>
          <w:p w14:paraId="3F66ECAF" w14:textId="77777777" w:rsidR="00DA2FE1" w:rsidRPr="008F4BAD" w:rsidRDefault="00DA2FE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6A92BB08" w14:textId="77777777" w:rsidR="00DA2FE1" w:rsidRPr="008F4BAD" w:rsidRDefault="001159F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F4BA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1A1E0A5C" w14:textId="77777777" w:rsidR="00DA2FE1" w:rsidRPr="008F4BAD" w:rsidRDefault="001159F4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8F4BAD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8F4BAD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0D8026D8" w14:textId="77777777" w:rsidR="00DA2FE1" w:rsidRPr="008F4BAD" w:rsidRDefault="00DA2F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A2FE1" w:rsidRPr="008F4BAD" w14:paraId="62867D1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AFE75DF" w14:textId="77777777" w:rsidR="00DA2FE1" w:rsidRPr="008F4BAD" w:rsidRDefault="001159F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F4BA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8F4BAD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4EFCBB96" w14:textId="77777777" w:rsidR="00DA2FE1" w:rsidRPr="008F4BAD" w:rsidRDefault="001159F4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8F4BAD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50B53F96" w14:textId="2A1DDD48" w:rsidR="00DA2FE1" w:rsidRPr="008F4BAD" w:rsidRDefault="00911775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F4BA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This will help the clinician to take quick a view how children present with haematuria. How to manage the case of hematuria when associated hereditary condition and aware of its complication during management of cases.</w:t>
            </w:r>
          </w:p>
        </w:tc>
        <w:tc>
          <w:tcPr>
            <w:tcW w:w="1667" w:type="pct"/>
          </w:tcPr>
          <w:p w14:paraId="54552C04" w14:textId="77777777" w:rsidR="00DA2FE1" w:rsidRPr="008F4BAD" w:rsidRDefault="00DA2F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41D69A5" w14:textId="77777777" w:rsidR="00DA2FE1" w:rsidRPr="008F4BAD" w:rsidRDefault="00DA2FE1">
      <w:pPr>
        <w:rPr>
          <w:rFonts w:ascii="Arial" w:hAnsi="Arial" w:cs="Arial"/>
          <w:sz w:val="20"/>
          <w:szCs w:val="20"/>
          <w:lang w:val="en-GB"/>
        </w:rPr>
      </w:pPr>
    </w:p>
    <w:p w14:paraId="676AA55F" w14:textId="77777777" w:rsidR="00DA2FE1" w:rsidRPr="008F4BAD" w:rsidRDefault="001159F4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8F4BAD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15723D4" w14:textId="77777777" w:rsidR="00DA2FE1" w:rsidRPr="008F4BAD" w:rsidRDefault="00DA2FE1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DA2FE1" w:rsidRPr="008F4BAD" w14:paraId="1D0F718B" w14:textId="77777777">
        <w:trPr>
          <w:trHeight w:val="20"/>
          <w:jc w:val="center"/>
        </w:trPr>
        <w:tc>
          <w:tcPr>
            <w:tcW w:w="1666" w:type="pct"/>
            <w:noWrap/>
          </w:tcPr>
          <w:p w14:paraId="0706283A" w14:textId="77777777" w:rsidR="00DA2FE1" w:rsidRPr="008F4BAD" w:rsidRDefault="00DA2FE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241F2FF" w14:textId="77777777" w:rsidR="00DA2FE1" w:rsidRPr="008F4BAD" w:rsidRDefault="001159F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F4BA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0713C8EA" w14:textId="13E9F1D3" w:rsidR="00DA2FE1" w:rsidRPr="008F4BAD" w:rsidRDefault="001159F4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F4BAD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8F4BAD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034FD4" w:rsidRPr="008F4BAD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034FD4" w:rsidRPr="008F4BAD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DA2FE1" w:rsidRPr="008F4BAD" w14:paraId="5E16ECF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483A9FD" w14:textId="77777777" w:rsidR="00DA2FE1" w:rsidRPr="008F4BAD" w:rsidRDefault="001159F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F4BA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7A1D31DA" w14:textId="77777777" w:rsidR="00DA2FE1" w:rsidRPr="008F4BAD" w:rsidRDefault="001159F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F4BA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D0E5FD2" w14:textId="77777777" w:rsidR="00DA2FE1" w:rsidRPr="008F4BAD" w:rsidRDefault="001159F4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8F4BA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B7EDD39" w14:textId="56BEE534" w:rsidR="00DA2FE1" w:rsidRPr="008F4BAD" w:rsidRDefault="0091177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F4BA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CF996B2" w14:textId="77777777" w:rsidR="00DA2FE1" w:rsidRPr="008F4BAD" w:rsidRDefault="00DA2F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A2FE1" w:rsidRPr="008F4BAD" w14:paraId="3B4C985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08E0325" w14:textId="77777777" w:rsidR="00DA2FE1" w:rsidRPr="008F4BAD" w:rsidRDefault="001159F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F4BA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31B717D" w14:textId="77777777" w:rsidR="00DA2FE1" w:rsidRPr="008F4BAD" w:rsidRDefault="001159F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F4BA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DDBA73" w14:textId="77777777" w:rsidR="00DA2FE1" w:rsidRPr="008F4BAD" w:rsidRDefault="001159F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F4BA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B46B925" w14:textId="746BD1C1" w:rsidR="00DA2FE1" w:rsidRPr="008F4BAD" w:rsidRDefault="0091177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F4BA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339CBCE" w14:textId="77777777" w:rsidR="00DA2FE1" w:rsidRPr="008F4BAD" w:rsidRDefault="00DA2F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A2FE1" w:rsidRPr="008F4BAD" w14:paraId="3FBF8B7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7D4123" w14:textId="77777777" w:rsidR="00DA2FE1" w:rsidRPr="008F4BAD" w:rsidRDefault="001159F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F4BA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54389509" w14:textId="77777777" w:rsidR="00DA2FE1" w:rsidRPr="008F4BAD" w:rsidRDefault="001159F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F4BA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BA5263" w14:textId="77777777" w:rsidR="00DA2FE1" w:rsidRPr="008F4BAD" w:rsidRDefault="001159F4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F4BA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BF76AD2" w14:textId="050E23E7" w:rsidR="00DA2FE1" w:rsidRPr="008F4BAD" w:rsidRDefault="0091177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F4BA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DC9BF5F" w14:textId="77777777" w:rsidR="00DA2FE1" w:rsidRPr="008F4BAD" w:rsidRDefault="00DA2F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A2FE1" w:rsidRPr="008F4BAD" w14:paraId="5DEAAA0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256E425" w14:textId="77777777" w:rsidR="00DA2FE1" w:rsidRPr="008F4BAD" w:rsidRDefault="001159F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F4BA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A7B3FF3" w14:textId="77777777" w:rsidR="00DA2FE1" w:rsidRPr="008F4BAD" w:rsidRDefault="001159F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F4BA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5512551" w14:textId="77777777" w:rsidR="00DA2FE1" w:rsidRPr="008F4BAD" w:rsidRDefault="001159F4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F4BA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117EAD" w14:textId="243B7F92" w:rsidR="00DA2FE1" w:rsidRPr="008F4BAD" w:rsidRDefault="0091177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F4BA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B357C34" w14:textId="77777777" w:rsidR="00DA2FE1" w:rsidRPr="008F4BAD" w:rsidRDefault="00DA2F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A2FE1" w:rsidRPr="008F4BAD" w14:paraId="12466CC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E8AF31E" w14:textId="77777777" w:rsidR="00DA2FE1" w:rsidRPr="008F4BAD" w:rsidRDefault="001159F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F4BA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039D8E6F" w14:textId="77777777" w:rsidR="00DA2FE1" w:rsidRPr="008F4BAD" w:rsidRDefault="001159F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F4BA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E6DE535" w14:textId="77777777" w:rsidR="00DA2FE1" w:rsidRPr="008F4BAD" w:rsidRDefault="001159F4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F4BA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8FEF486" w14:textId="1999C561" w:rsidR="00DA2FE1" w:rsidRPr="008F4BAD" w:rsidRDefault="0091177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F4BA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7F7A375" w14:textId="77777777" w:rsidR="00DA2FE1" w:rsidRPr="008F4BAD" w:rsidRDefault="00DA2F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A2FE1" w:rsidRPr="008F4BAD" w14:paraId="0ACCE5F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2C74397" w14:textId="77777777" w:rsidR="00DA2FE1" w:rsidRPr="008F4BAD" w:rsidRDefault="001159F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F4BA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2178CE06" w14:textId="77777777" w:rsidR="00DA2FE1" w:rsidRPr="008F4BAD" w:rsidRDefault="001159F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F4BA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28491AD" w14:textId="77777777" w:rsidR="00DA2FE1" w:rsidRPr="008F4BAD" w:rsidRDefault="001159F4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F4BA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2D556FE" w14:textId="3B35DCB3" w:rsidR="00DA2FE1" w:rsidRPr="008F4BAD" w:rsidRDefault="0091177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F4BA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D770A24" w14:textId="77777777" w:rsidR="00DA2FE1" w:rsidRPr="008F4BAD" w:rsidRDefault="00DA2F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A2FE1" w:rsidRPr="008F4BAD" w14:paraId="1C7E5FC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19E0086" w14:textId="77777777" w:rsidR="00DA2FE1" w:rsidRPr="008F4BAD" w:rsidRDefault="001159F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F4BA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55871ACD" w14:textId="77777777" w:rsidR="00DA2FE1" w:rsidRPr="008F4BAD" w:rsidRDefault="001159F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F4BA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B1C09B5" w14:textId="77777777" w:rsidR="00DA2FE1" w:rsidRPr="008F4BAD" w:rsidRDefault="001159F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F4BA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AD396C" w14:textId="1C609D4A" w:rsidR="00DA2FE1" w:rsidRPr="008F4BAD" w:rsidRDefault="0091177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F4BA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980C7D1" w14:textId="77777777" w:rsidR="00DA2FE1" w:rsidRPr="008F4BAD" w:rsidRDefault="00DA2F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A2FE1" w:rsidRPr="008F4BAD" w14:paraId="7E9D720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72C9694" w14:textId="77777777" w:rsidR="00DA2FE1" w:rsidRPr="008F4BAD" w:rsidRDefault="001159F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F4BA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44998455" w14:textId="77777777" w:rsidR="00DA2FE1" w:rsidRPr="008F4BAD" w:rsidRDefault="001159F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F4BA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0767F2E" w14:textId="77777777" w:rsidR="00DA2FE1" w:rsidRPr="008F4BAD" w:rsidRDefault="001159F4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F4BA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CF9DA6E" w14:textId="417EE6B1" w:rsidR="00DA2FE1" w:rsidRPr="008F4BAD" w:rsidRDefault="0091177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F4BA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83D9C2E" w14:textId="77777777" w:rsidR="00DA2FE1" w:rsidRPr="008F4BAD" w:rsidRDefault="00DA2F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A2FE1" w:rsidRPr="008F4BAD" w14:paraId="4BAF256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92CE7F5" w14:textId="77777777" w:rsidR="00DA2FE1" w:rsidRPr="008F4BAD" w:rsidRDefault="001159F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F4BA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4ACBABCC" w14:textId="77777777" w:rsidR="00DA2FE1" w:rsidRPr="008F4BAD" w:rsidRDefault="001159F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F4BA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28A8C73" w14:textId="77777777" w:rsidR="00DA2FE1" w:rsidRPr="008F4BAD" w:rsidRDefault="001159F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F4BA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83ADB5E" w14:textId="0A8410B7" w:rsidR="00DA2FE1" w:rsidRPr="008F4BAD" w:rsidRDefault="0091177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F4BAD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4FE527C" w14:textId="77777777" w:rsidR="00DA2FE1" w:rsidRPr="008F4BAD" w:rsidRDefault="00DA2F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A2FE1" w:rsidRPr="008F4BAD" w14:paraId="5E0AD6A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93ACFC4" w14:textId="77777777" w:rsidR="00DA2FE1" w:rsidRPr="008F4BAD" w:rsidRDefault="001159F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F4BAD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00414289" w14:textId="77777777" w:rsidR="00DA2FE1" w:rsidRPr="008F4BAD" w:rsidRDefault="001159F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F4BA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2A23B50" w14:textId="77777777" w:rsidR="00DA2FE1" w:rsidRPr="008F4BAD" w:rsidRDefault="001159F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F4BA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04CA5917" w14:textId="77777777" w:rsidR="00DA2FE1" w:rsidRPr="008F4BAD" w:rsidRDefault="00DA2FE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61C86DDE" w14:textId="77777777" w:rsidR="00DA2FE1" w:rsidRPr="008F4BAD" w:rsidRDefault="00DA2FE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2BC56C" w14:textId="0781EE03" w:rsidR="00DA2FE1" w:rsidRPr="008F4BAD" w:rsidRDefault="0091177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F4BAD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741B006" w14:textId="77777777" w:rsidR="00DA2FE1" w:rsidRPr="008F4BAD" w:rsidRDefault="00DA2F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A2FE1" w:rsidRPr="008F4BAD" w14:paraId="0E51784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0DABEC1" w14:textId="77777777" w:rsidR="00DA2FE1" w:rsidRPr="008F4BAD" w:rsidRDefault="001159F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F4BAD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42D4E162" w14:textId="77777777" w:rsidR="00DA2FE1" w:rsidRPr="008F4BAD" w:rsidRDefault="001159F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F4BA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BD73C52" w14:textId="77777777" w:rsidR="00DA2FE1" w:rsidRPr="008F4BAD" w:rsidRDefault="001159F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F4BA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32202F" w14:textId="1E949F0A" w:rsidR="00DA2FE1" w:rsidRPr="008F4BAD" w:rsidRDefault="0091177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F4BAD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1D09716F" w14:textId="77777777" w:rsidR="00DA2FE1" w:rsidRPr="008F4BAD" w:rsidRDefault="00DA2F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A2FE1" w:rsidRPr="008F4BAD" w14:paraId="624602D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811F07" w14:textId="77777777" w:rsidR="00DA2FE1" w:rsidRPr="008F4BAD" w:rsidRDefault="001159F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F4BAD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02902F75" w14:textId="77777777" w:rsidR="00DA2FE1" w:rsidRPr="008F4BAD" w:rsidRDefault="001159F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F4BA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0793BCC" w14:textId="77777777" w:rsidR="00DA2FE1" w:rsidRPr="008F4BAD" w:rsidRDefault="001159F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F4BA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5F7E5F6" w14:textId="46A61414" w:rsidR="00DA2FE1" w:rsidRPr="008F4BAD" w:rsidRDefault="0091177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F4BAD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23E1204" w14:textId="77777777" w:rsidR="00DA2FE1" w:rsidRPr="008F4BAD" w:rsidRDefault="00DA2F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A2FE1" w:rsidRPr="008F4BAD" w14:paraId="6EF913C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2E7AE59" w14:textId="77777777" w:rsidR="00DA2FE1" w:rsidRPr="008F4BAD" w:rsidRDefault="001159F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F4BAD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7D1867AB" w14:textId="77777777" w:rsidR="00DA2FE1" w:rsidRPr="008F4BAD" w:rsidRDefault="001159F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F4BA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C4DF512" w14:textId="77777777" w:rsidR="00DA2FE1" w:rsidRPr="008F4BAD" w:rsidRDefault="001159F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F4BA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BF8762" w14:textId="6C5D2E1C" w:rsidR="00DA2FE1" w:rsidRPr="008F4BAD" w:rsidRDefault="0091177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F4BAD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FB99E41" w14:textId="77777777" w:rsidR="00DA2FE1" w:rsidRPr="008F4BAD" w:rsidRDefault="00DA2F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A2FE1" w:rsidRPr="008F4BAD" w14:paraId="78D30F1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478B645" w14:textId="77777777" w:rsidR="00DA2FE1" w:rsidRPr="008F4BAD" w:rsidRDefault="001159F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F4BAD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05F57460" w14:textId="77777777" w:rsidR="00DA2FE1" w:rsidRPr="008F4BAD" w:rsidRDefault="001159F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F4BA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47E2B4B" w14:textId="77777777" w:rsidR="00DA2FE1" w:rsidRPr="008F4BAD" w:rsidRDefault="001159F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F4BA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674F9A5C" w14:textId="77777777" w:rsidR="00DA2FE1" w:rsidRPr="008F4BAD" w:rsidRDefault="001159F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F4BA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73E1AB83" w14:textId="4DBEE91F" w:rsidR="00DA2FE1" w:rsidRPr="008F4BAD" w:rsidRDefault="0091177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F4BAD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37DB69A" w14:textId="77777777" w:rsidR="00DA2FE1" w:rsidRPr="008F4BAD" w:rsidRDefault="00DA2F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A2FE1" w:rsidRPr="008F4BAD" w14:paraId="70E16A5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F66A00" w14:textId="77777777" w:rsidR="00DA2FE1" w:rsidRPr="008F4BAD" w:rsidRDefault="001159F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F4BAD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F4D6608" w14:textId="77777777" w:rsidR="00DA2FE1" w:rsidRPr="008F4BAD" w:rsidRDefault="001159F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F4BA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7500730" w14:textId="77777777" w:rsidR="00DA2FE1" w:rsidRPr="008F4BAD" w:rsidRDefault="001159F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F4BA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6430A4D0" w14:textId="77777777" w:rsidR="00DA2FE1" w:rsidRPr="008F4BAD" w:rsidRDefault="001159F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F4BA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92F9A60" w14:textId="30023B54" w:rsidR="00DA2FE1" w:rsidRPr="008F4BAD" w:rsidRDefault="0091177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F4BAD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2423468" w14:textId="77777777" w:rsidR="00DA2FE1" w:rsidRPr="008F4BAD" w:rsidRDefault="00DA2F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579AC66" w14:textId="77777777" w:rsidR="00DA2FE1" w:rsidRPr="008F4BAD" w:rsidRDefault="00DA2FE1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37D7B6CC" w14:textId="77777777" w:rsidR="00DA2FE1" w:rsidRPr="008F4BAD" w:rsidRDefault="001159F4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8F4BAD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698C7F9B" w14:textId="77777777" w:rsidR="00DA2FE1" w:rsidRPr="008F4BAD" w:rsidRDefault="00DA2FE1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DA2FE1" w:rsidRPr="008F4BAD" w14:paraId="20B172AB" w14:textId="77777777">
        <w:trPr>
          <w:trHeight w:val="20"/>
          <w:jc w:val="center"/>
        </w:trPr>
        <w:tc>
          <w:tcPr>
            <w:tcW w:w="1666" w:type="pct"/>
            <w:noWrap/>
          </w:tcPr>
          <w:p w14:paraId="4E0852CC" w14:textId="77777777" w:rsidR="00DA2FE1" w:rsidRPr="008F4BAD" w:rsidRDefault="00DA2FE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05D2EC2" w14:textId="77777777" w:rsidR="00DA2FE1" w:rsidRPr="008F4BAD" w:rsidRDefault="001159F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F4BA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01D7895E" w14:textId="77777777" w:rsidR="00DA2FE1" w:rsidRPr="008F4BAD" w:rsidRDefault="00DA2FE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4BD9A2A" w14:textId="77777777" w:rsidR="00DA2FE1" w:rsidRPr="008F4BAD" w:rsidRDefault="001159F4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8F4BAD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8F4BAD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(</w:t>
            </w:r>
            <w:r w:rsidRPr="008F4BAD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It is mandatory that authors should write his/her feedback here)</w:t>
            </w:r>
          </w:p>
          <w:p w14:paraId="38D00DE2" w14:textId="77777777" w:rsidR="00DA2FE1" w:rsidRPr="008F4BAD" w:rsidRDefault="00DA2F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A2FE1" w:rsidRPr="008F4BAD" w14:paraId="1A443948" w14:textId="77777777">
        <w:trPr>
          <w:trHeight w:val="20"/>
          <w:jc w:val="center"/>
        </w:trPr>
        <w:tc>
          <w:tcPr>
            <w:tcW w:w="1666" w:type="pct"/>
            <w:noWrap/>
          </w:tcPr>
          <w:p w14:paraId="5288BC3F" w14:textId="77777777" w:rsidR="00DA2FE1" w:rsidRPr="008F4BAD" w:rsidRDefault="001159F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F4BA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2AAAA94" w14:textId="77777777" w:rsidR="00DA2FE1" w:rsidRPr="008F4BAD" w:rsidRDefault="00DA2FE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85EECF8" w14:textId="77777777" w:rsidR="00DA2FE1" w:rsidRPr="008F4BAD" w:rsidRDefault="001159F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F4BA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7CB5D3EF" w14:textId="77777777" w:rsidR="00DA2FE1" w:rsidRPr="008F4BAD" w:rsidRDefault="00DA2FE1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669082F7" w14:textId="6A435EF7" w:rsidR="00DA2FE1" w:rsidRPr="008F4BAD" w:rsidRDefault="0091177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F4BA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0FD2368" w14:textId="77777777" w:rsidR="00DA2FE1" w:rsidRPr="008F4BAD" w:rsidRDefault="00DA2F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A2FE1" w:rsidRPr="008F4BAD" w14:paraId="557DEB81" w14:textId="77777777">
        <w:trPr>
          <w:trHeight w:val="20"/>
          <w:jc w:val="center"/>
        </w:trPr>
        <w:tc>
          <w:tcPr>
            <w:tcW w:w="1666" w:type="pct"/>
            <w:noWrap/>
          </w:tcPr>
          <w:p w14:paraId="4656333B" w14:textId="77777777" w:rsidR="00DA2FE1" w:rsidRPr="008F4BAD" w:rsidRDefault="001159F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F4BA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3F8417C" w14:textId="77777777" w:rsidR="00DA2FE1" w:rsidRPr="008F4BAD" w:rsidRDefault="001159F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F4BAD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15F53733" w14:textId="77777777" w:rsidR="00DA2FE1" w:rsidRPr="008F4BAD" w:rsidRDefault="001159F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F4BA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7B534A75" w14:textId="77777777" w:rsidR="00DA2FE1" w:rsidRPr="008F4BAD" w:rsidRDefault="00DA2FE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55C6DC7" w14:textId="1E005EAB" w:rsidR="00DA2FE1" w:rsidRPr="008F4BAD" w:rsidRDefault="0091177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F4BA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5EC4E21" w14:textId="77777777" w:rsidR="00DA2FE1" w:rsidRPr="008F4BAD" w:rsidRDefault="00DA2F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A2FE1" w:rsidRPr="008F4BAD" w14:paraId="7200660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AC09173" w14:textId="77777777" w:rsidR="00DA2FE1" w:rsidRPr="008F4BAD" w:rsidRDefault="001159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8F4BA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8F4BA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2898BD99" w14:textId="77777777" w:rsidR="00DA2FE1" w:rsidRPr="008F4BAD" w:rsidRDefault="001159F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F4BA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06AE61BD" w14:textId="77777777" w:rsidR="00DA2FE1" w:rsidRPr="008F4BAD" w:rsidRDefault="001159F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F4BAD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6AE84A40" w14:textId="3B6100C0" w:rsidR="00DA2FE1" w:rsidRPr="008F4BAD" w:rsidRDefault="0091177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F4BAD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6C757B19" w14:textId="77777777" w:rsidR="00DA2FE1" w:rsidRPr="008F4BAD" w:rsidRDefault="00DA2F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A2FE1" w:rsidRPr="008F4BAD" w14:paraId="79F867A6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57867F" w14:textId="77777777" w:rsidR="00DA2FE1" w:rsidRPr="008F4BAD" w:rsidRDefault="001159F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F4BA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7CCF6929" w14:textId="77777777" w:rsidR="00DA2FE1" w:rsidRPr="008F4BAD" w:rsidRDefault="001159F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F4BAD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3C023E7C" w14:textId="77777777" w:rsidR="00DA2FE1" w:rsidRPr="008F4BAD" w:rsidRDefault="00DA2FE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D23E6CD" w14:textId="77777777" w:rsidR="00DA2FE1" w:rsidRPr="008F4BAD" w:rsidRDefault="001159F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F4BA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255A1274" w14:textId="77777777" w:rsidR="00DA2FE1" w:rsidRPr="008F4BAD" w:rsidRDefault="00DA2FE1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B82A6AA" w14:textId="4E79FD0C" w:rsidR="00DA2FE1" w:rsidRPr="008F4BAD" w:rsidRDefault="0091177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F4BAD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E4075EA" w14:textId="77777777" w:rsidR="00DA2FE1" w:rsidRPr="008F4BAD" w:rsidRDefault="00DA2F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A2FE1" w:rsidRPr="008F4BAD" w14:paraId="258DEB88" w14:textId="77777777">
        <w:trPr>
          <w:trHeight w:val="20"/>
          <w:jc w:val="center"/>
        </w:trPr>
        <w:tc>
          <w:tcPr>
            <w:tcW w:w="1666" w:type="pct"/>
            <w:noWrap/>
          </w:tcPr>
          <w:p w14:paraId="49AD3CBF" w14:textId="77777777" w:rsidR="00DA2FE1" w:rsidRPr="008F4BAD" w:rsidRDefault="001159F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F4BA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16004587" w14:textId="77777777" w:rsidR="00DA2FE1" w:rsidRPr="008F4BAD" w:rsidRDefault="001159F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F4BAD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2378133A" w14:textId="77777777" w:rsidR="00DA2FE1" w:rsidRPr="008F4BAD" w:rsidRDefault="00DA2FE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08660FA" w14:textId="77777777" w:rsidR="00DA2FE1" w:rsidRPr="008F4BAD" w:rsidRDefault="001159F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F4BAD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E43268B" w14:textId="77777777" w:rsidR="00DA2FE1" w:rsidRPr="008F4BAD" w:rsidRDefault="00DA2FE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12A8688" w14:textId="1C81B4F8" w:rsidR="00DA2FE1" w:rsidRPr="008F4BAD" w:rsidRDefault="0091177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F4BAD">
              <w:rPr>
                <w:rFonts w:ascii="Arial" w:hAnsi="Arial" w:cs="Arial"/>
                <w:bCs/>
                <w:sz w:val="20"/>
                <w:szCs w:val="20"/>
                <w:lang w:val="en-GB"/>
              </w:rPr>
              <w:t>I don’t think so far.</w:t>
            </w:r>
          </w:p>
        </w:tc>
        <w:tc>
          <w:tcPr>
            <w:tcW w:w="1667" w:type="pct"/>
          </w:tcPr>
          <w:p w14:paraId="5777AF53" w14:textId="77777777" w:rsidR="00DA2FE1" w:rsidRPr="008F4BAD" w:rsidRDefault="00DA2F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E93F8AD" w14:textId="77777777" w:rsidR="008F4BAD" w:rsidRPr="008F4BAD" w:rsidRDefault="008F4BAD" w:rsidP="008F4BAD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7DB7C8BB" w14:textId="77777777" w:rsidR="008F4BAD" w:rsidRPr="008F4BAD" w:rsidRDefault="008F4BAD" w:rsidP="008F4BAD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8F4BAD">
        <w:rPr>
          <w:rFonts w:ascii="Arial" w:hAnsi="Arial" w:cs="Arial"/>
          <w:b/>
          <w:u w:val="single"/>
        </w:rPr>
        <w:t>Reviewer details:</w:t>
      </w:r>
    </w:p>
    <w:p w14:paraId="0E9C9D81" w14:textId="77777777" w:rsidR="008F4BAD" w:rsidRPr="008F4BAD" w:rsidRDefault="008F4BAD" w:rsidP="008F4BAD">
      <w:pPr>
        <w:rPr>
          <w:rFonts w:ascii="Arial" w:hAnsi="Arial" w:cs="Arial"/>
          <w:sz w:val="20"/>
          <w:szCs w:val="20"/>
        </w:rPr>
      </w:pPr>
      <w:r w:rsidRPr="008F4BAD">
        <w:rPr>
          <w:rFonts w:ascii="Arial" w:hAnsi="Arial" w:cs="Arial"/>
          <w:color w:val="000000"/>
          <w:sz w:val="20"/>
          <w:szCs w:val="20"/>
        </w:rPr>
        <w:t>Satya Narayan Chaudhary, AMDA Hospital, Nepal</w:t>
      </w:r>
      <w:r w:rsidRPr="008F4BAD">
        <w:rPr>
          <w:rFonts w:ascii="Arial" w:hAnsi="Arial" w:cs="Arial"/>
          <w:color w:val="000000"/>
          <w:sz w:val="20"/>
          <w:szCs w:val="20"/>
        </w:rPr>
        <w:br/>
      </w:r>
    </w:p>
    <w:p w14:paraId="3BF103EA" w14:textId="77777777" w:rsidR="00DA2FE1" w:rsidRPr="008F4BAD" w:rsidRDefault="00DA2FE1" w:rsidP="00216FA5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DA2FE1" w:rsidRPr="008F4BAD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9668BA" w14:textId="77777777" w:rsidR="003F1E1B" w:rsidRDefault="003F1E1B">
      <w:r>
        <w:separator/>
      </w:r>
    </w:p>
  </w:endnote>
  <w:endnote w:type="continuationSeparator" w:id="0">
    <w:p w14:paraId="497ACD29" w14:textId="77777777" w:rsidR="003F1E1B" w:rsidRDefault="003F1E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1287C" w14:textId="77777777" w:rsidR="00DA2FE1" w:rsidRDefault="00DA2FE1">
    <w:pPr>
      <w:pStyle w:val="Footer"/>
      <w:jc w:val="right"/>
    </w:pPr>
  </w:p>
  <w:p w14:paraId="7BDB0FE9" w14:textId="77777777" w:rsidR="00DA2FE1" w:rsidRDefault="001159F4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1DFE4905" w14:textId="77777777" w:rsidR="00DA2FE1" w:rsidRDefault="001159F4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3F440388" w14:textId="77777777" w:rsidR="00DA2FE1" w:rsidRDefault="00DA2FE1">
    <w:pPr>
      <w:pStyle w:val="Footer"/>
      <w:jc w:val="right"/>
    </w:pPr>
  </w:p>
  <w:p w14:paraId="2F485385" w14:textId="77777777" w:rsidR="00DA2FE1" w:rsidRDefault="00DA2FE1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521254" w14:textId="77777777" w:rsidR="003F1E1B" w:rsidRDefault="003F1E1B">
      <w:r>
        <w:separator/>
      </w:r>
    </w:p>
  </w:footnote>
  <w:footnote w:type="continuationSeparator" w:id="0">
    <w:p w14:paraId="2D3A0EB2" w14:textId="77777777" w:rsidR="003F1E1B" w:rsidRDefault="003F1E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2C69F" w14:textId="77777777" w:rsidR="00DA2FE1" w:rsidRDefault="00DA2FE1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276A9396" w14:textId="77777777" w:rsidR="00DA2FE1" w:rsidRDefault="001159F4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62822503">
    <w:abstractNumId w:val="4"/>
  </w:num>
  <w:num w:numId="2" w16cid:durableId="629214465">
    <w:abstractNumId w:val="8"/>
  </w:num>
  <w:num w:numId="3" w16cid:durableId="1016885350">
    <w:abstractNumId w:val="7"/>
  </w:num>
  <w:num w:numId="4" w16cid:durableId="309752172">
    <w:abstractNumId w:val="9"/>
  </w:num>
  <w:num w:numId="5" w16cid:durableId="487016237">
    <w:abstractNumId w:val="6"/>
  </w:num>
  <w:num w:numId="6" w16cid:durableId="894048990">
    <w:abstractNumId w:val="0"/>
  </w:num>
  <w:num w:numId="7" w16cid:durableId="1104303002">
    <w:abstractNumId w:val="3"/>
  </w:num>
  <w:num w:numId="8" w16cid:durableId="1401059597">
    <w:abstractNumId w:val="11"/>
  </w:num>
  <w:num w:numId="9" w16cid:durableId="1621303874">
    <w:abstractNumId w:val="10"/>
  </w:num>
  <w:num w:numId="10" w16cid:durableId="337467254">
    <w:abstractNumId w:val="2"/>
  </w:num>
  <w:num w:numId="11" w16cid:durableId="1451705948">
    <w:abstractNumId w:val="1"/>
  </w:num>
  <w:num w:numId="12" w16cid:durableId="203345687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FE1"/>
    <w:rsid w:val="00034FD4"/>
    <w:rsid w:val="00087D95"/>
    <w:rsid w:val="001159F4"/>
    <w:rsid w:val="001B02D0"/>
    <w:rsid w:val="00216FA5"/>
    <w:rsid w:val="00260A0F"/>
    <w:rsid w:val="002700B3"/>
    <w:rsid w:val="00282118"/>
    <w:rsid w:val="002E4E95"/>
    <w:rsid w:val="003F1E1B"/>
    <w:rsid w:val="00426B3A"/>
    <w:rsid w:val="004F08F3"/>
    <w:rsid w:val="0050144B"/>
    <w:rsid w:val="00703A68"/>
    <w:rsid w:val="00724B44"/>
    <w:rsid w:val="00795D04"/>
    <w:rsid w:val="00824F6D"/>
    <w:rsid w:val="00876DD3"/>
    <w:rsid w:val="008F4BAD"/>
    <w:rsid w:val="00911775"/>
    <w:rsid w:val="00AE351B"/>
    <w:rsid w:val="00B7054B"/>
    <w:rsid w:val="00D033E6"/>
    <w:rsid w:val="00DA2FE1"/>
    <w:rsid w:val="00E71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851A68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8F4BAD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rmms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670</Words>
  <Characters>3824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4486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5</cp:revision>
  <dcterms:created xsi:type="dcterms:W3CDTF">2026-09-08T00:22:00Z</dcterms:created>
  <dcterms:modified xsi:type="dcterms:W3CDTF">2026-09-10T08:16:00Z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