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5F7A4C" w:rsidRPr="00424CEE" w14:paraId="3641CBF8" w14:textId="77777777">
        <w:trPr>
          <w:trHeight w:val="20"/>
          <w:jc w:val="center"/>
        </w:trPr>
        <w:tc>
          <w:tcPr>
            <w:tcW w:w="1186" w:type="pct"/>
          </w:tcPr>
          <w:p w14:paraId="3CCAC863" w14:textId="77777777" w:rsidR="005F7A4C" w:rsidRPr="00424CEE" w:rsidRDefault="005F331F">
            <w:pPr>
              <w:pStyle w:val="BodyText"/>
              <w:ind w:left="90"/>
              <w:jc w:val="left"/>
              <w:rPr>
                <w:rFonts w:ascii="Arial" w:hAnsi="Arial" w:cs="Arial"/>
                <w:bCs/>
                <w:sz w:val="20"/>
                <w:szCs w:val="20"/>
                <w:lang w:val="en-GB" w:eastAsia="en-US"/>
              </w:rPr>
            </w:pPr>
            <w:r w:rsidRPr="00424CEE">
              <w:rPr>
                <w:rFonts w:ascii="Arial" w:hAnsi="Arial" w:cs="Arial"/>
                <w:bCs/>
                <w:sz w:val="20"/>
                <w:szCs w:val="20"/>
                <w:lang w:val="en-GB" w:eastAsia="en-US"/>
              </w:rPr>
              <w:t>Journal Name:</w:t>
            </w:r>
          </w:p>
        </w:tc>
        <w:tc>
          <w:tcPr>
            <w:tcW w:w="3814" w:type="pct"/>
          </w:tcPr>
          <w:p w14:paraId="4A7644FF" w14:textId="77777777" w:rsidR="005F7A4C" w:rsidRPr="00424CEE" w:rsidRDefault="005F7A4C">
            <w:pPr>
              <w:rPr>
                <w:rFonts w:ascii="Arial" w:hAnsi="Arial" w:cs="Arial"/>
                <w:b/>
                <w:bCs/>
                <w:color w:val="0000FF"/>
                <w:sz w:val="20"/>
                <w:szCs w:val="20"/>
                <w:lang w:val="en-GB"/>
              </w:rPr>
            </w:pPr>
            <w:hyperlink r:id="rId7" w:history="1">
              <w:r w:rsidRPr="00424CEE">
                <w:rPr>
                  <w:rFonts w:ascii="Arial" w:hAnsi="Arial" w:cs="Arial"/>
                  <w:color w:val="0000FF"/>
                  <w:sz w:val="20"/>
                  <w:szCs w:val="20"/>
                  <w:u w:val="single"/>
                </w:rPr>
                <w:t>Asian Journal of Research in Medicine and Medical Science</w:t>
              </w:r>
            </w:hyperlink>
          </w:p>
        </w:tc>
      </w:tr>
      <w:tr w:rsidR="005F7A4C" w:rsidRPr="00424CEE" w14:paraId="3952B643" w14:textId="77777777">
        <w:trPr>
          <w:trHeight w:val="20"/>
          <w:jc w:val="center"/>
        </w:trPr>
        <w:tc>
          <w:tcPr>
            <w:tcW w:w="1186" w:type="pct"/>
          </w:tcPr>
          <w:p w14:paraId="153AC110" w14:textId="77777777" w:rsidR="005F7A4C" w:rsidRPr="00424CEE" w:rsidRDefault="005F331F">
            <w:pPr>
              <w:pStyle w:val="BodyText"/>
              <w:ind w:left="90"/>
              <w:jc w:val="left"/>
              <w:rPr>
                <w:rFonts w:ascii="Arial" w:hAnsi="Arial" w:cs="Arial"/>
                <w:bCs/>
                <w:sz w:val="20"/>
                <w:szCs w:val="20"/>
                <w:lang w:val="en-GB" w:eastAsia="en-US"/>
              </w:rPr>
            </w:pPr>
            <w:r w:rsidRPr="00424CEE">
              <w:rPr>
                <w:rFonts w:ascii="Arial" w:hAnsi="Arial" w:cs="Arial"/>
                <w:bCs/>
                <w:sz w:val="20"/>
                <w:szCs w:val="20"/>
                <w:lang w:val="en-GB" w:eastAsia="en-US"/>
              </w:rPr>
              <w:t>Manuscript Number:</w:t>
            </w:r>
          </w:p>
        </w:tc>
        <w:tc>
          <w:tcPr>
            <w:tcW w:w="3814" w:type="pct"/>
          </w:tcPr>
          <w:p w14:paraId="0A0D3FBC" w14:textId="2AAD5839" w:rsidR="005F7A4C" w:rsidRPr="00424CEE" w:rsidRDefault="0025334B">
            <w:pPr>
              <w:pStyle w:val="NormalWeb"/>
              <w:spacing w:before="0" w:beforeAutospacing="0" w:after="0" w:afterAutospacing="0"/>
              <w:rPr>
                <w:rFonts w:ascii="Arial" w:hAnsi="Arial" w:cs="Arial"/>
                <w:b/>
                <w:bCs/>
                <w:sz w:val="20"/>
                <w:szCs w:val="20"/>
                <w:lang w:val="en-GB"/>
              </w:rPr>
            </w:pPr>
            <w:r w:rsidRPr="00424CEE">
              <w:rPr>
                <w:rFonts w:ascii="Arial" w:hAnsi="Arial" w:cs="Arial"/>
                <w:b/>
                <w:bCs/>
                <w:sz w:val="20"/>
                <w:szCs w:val="20"/>
                <w:lang w:val="en-GB"/>
              </w:rPr>
              <w:t>Ms_AJRMMS_2632</w:t>
            </w:r>
          </w:p>
        </w:tc>
      </w:tr>
      <w:tr w:rsidR="005F7A4C" w:rsidRPr="00424CEE" w14:paraId="475F679B" w14:textId="77777777">
        <w:trPr>
          <w:trHeight w:val="20"/>
          <w:jc w:val="center"/>
        </w:trPr>
        <w:tc>
          <w:tcPr>
            <w:tcW w:w="1186" w:type="pct"/>
          </w:tcPr>
          <w:p w14:paraId="3526ED33" w14:textId="77777777" w:rsidR="005F7A4C" w:rsidRPr="00424CEE" w:rsidRDefault="005F331F">
            <w:pPr>
              <w:pStyle w:val="BodyText"/>
              <w:ind w:left="90"/>
              <w:jc w:val="left"/>
              <w:rPr>
                <w:rFonts w:ascii="Arial" w:hAnsi="Arial" w:cs="Arial"/>
                <w:bCs/>
                <w:sz w:val="20"/>
                <w:szCs w:val="20"/>
                <w:lang w:val="en-GB" w:eastAsia="en-US"/>
              </w:rPr>
            </w:pPr>
            <w:r w:rsidRPr="00424CEE">
              <w:rPr>
                <w:rFonts w:ascii="Arial" w:hAnsi="Arial" w:cs="Arial"/>
                <w:bCs/>
                <w:sz w:val="20"/>
                <w:szCs w:val="20"/>
                <w:lang w:val="en-GB" w:eastAsia="en-US"/>
              </w:rPr>
              <w:t xml:space="preserve">Title of the Manuscript: </w:t>
            </w:r>
          </w:p>
        </w:tc>
        <w:tc>
          <w:tcPr>
            <w:tcW w:w="3814" w:type="pct"/>
          </w:tcPr>
          <w:p w14:paraId="31669498" w14:textId="4DBFBF5E" w:rsidR="005F7A4C" w:rsidRPr="00424CEE" w:rsidRDefault="0025334B">
            <w:pPr>
              <w:pStyle w:val="NormalWeb"/>
              <w:spacing w:before="0" w:beforeAutospacing="0" w:after="0" w:afterAutospacing="0"/>
              <w:rPr>
                <w:rFonts w:ascii="Arial" w:hAnsi="Arial" w:cs="Arial"/>
                <w:b/>
                <w:sz w:val="20"/>
                <w:szCs w:val="20"/>
                <w:lang w:val="en-GB"/>
              </w:rPr>
            </w:pPr>
            <w:r w:rsidRPr="00424CEE">
              <w:rPr>
                <w:rFonts w:ascii="Arial" w:hAnsi="Arial" w:cs="Arial"/>
                <w:b/>
                <w:sz w:val="20"/>
                <w:szCs w:val="20"/>
                <w:lang w:val="en-GB"/>
              </w:rPr>
              <w:t>ASSESSMENT OF THE KNOWLEDGE, PERCEPTION, AND ATTITUDE OF MARRIED MEN TOWARDS FAMILY PLANNING IN AGBOR METROPOLIS</w:t>
            </w:r>
          </w:p>
        </w:tc>
      </w:tr>
      <w:tr w:rsidR="005F7A4C" w:rsidRPr="00424CEE" w14:paraId="399B737E" w14:textId="77777777">
        <w:trPr>
          <w:trHeight w:val="20"/>
          <w:jc w:val="center"/>
        </w:trPr>
        <w:tc>
          <w:tcPr>
            <w:tcW w:w="1186" w:type="pct"/>
          </w:tcPr>
          <w:p w14:paraId="32167DBA" w14:textId="77777777" w:rsidR="005F7A4C" w:rsidRPr="00424CEE" w:rsidRDefault="005F331F">
            <w:pPr>
              <w:pStyle w:val="BodyText"/>
              <w:ind w:left="90"/>
              <w:jc w:val="left"/>
              <w:rPr>
                <w:rFonts w:ascii="Arial" w:hAnsi="Arial" w:cs="Arial"/>
                <w:bCs/>
                <w:sz w:val="20"/>
                <w:szCs w:val="20"/>
                <w:lang w:val="en-GB" w:eastAsia="en-US"/>
              </w:rPr>
            </w:pPr>
            <w:r w:rsidRPr="00424CEE">
              <w:rPr>
                <w:rFonts w:ascii="Arial" w:hAnsi="Arial" w:cs="Arial"/>
                <w:bCs/>
                <w:sz w:val="20"/>
                <w:szCs w:val="20"/>
                <w:lang w:val="en-GB" w:eastAsia="en-US"/>
              </w:rPr>
              <w:t>Type of the Article</w:t>
            </w:r>
          </w:p>
        </w:tc>
        <w:tc>
          <w:tcPr>
            <w:tcW w:w="3814" w:type="pct"/>
          </w:tcPr>
          <w:p w14:paraId="23E208F0" w14:textId="77777777" w:rsidR="005F7A4C" w:rsidRPr="00424CEE" w:rsidRDefault="005F331F">
            <w:pPr>
              <w:pStyle w:val="NormalWeb"/>
              <w:spacing w:before="0" w:beforeAutospacing="0" w:after="0" w:afterAutospacing="0"/>
              <w:rPr>
                <w:rFonts w:ascii="Arial" w:hAnsi="Arial" w:cs="Arial"/>
                <w:b/>
                <w:sz w:val="20"/>
                <w:szCs w:val="20"/>
                <w:lang w:val="en-GB"/>
              </w:rPr>
            </w:pPr>
            <w:r w:rsidRPr="00424CEE">
              <w:rPr>
                <w:rFonts w:ascii="Arial" w:hAnsi="Arial" w:cs="Arial"/>
                <w:b/>
                <w:sz w:val="20"/>
                <w:szCs w:val="20"/>
                <w:lang w:val="en-GB"/>
              </w:rPr>
              <w:t>Research Article</w:t>
            </w:r>
          </w:p>
          <w:p w14:paraId="317D93CA" w14:textId="77777777" w:rsidR="005F7A4C" w:rsidRPr="00424CEE" w:rsidRDefault="005F7A4C">
            <w:pPr>
              <w:pStyle w:val="NormalWeb"/>
              <w:spacing w:before="0" w:beforeAutospacing="0" w:after="0" w:afterAutospacing="0"/>
              <w:rPr>
                <w:rFonts w:ascii="Arial" w:hAnsi="Arial" w:cs="Arial"/>
                <w:b/>
                <w:sz w:val="20"/>
                <w:szCs w:val="20"/>
                <w:lang w:val="en-GB"/>
              </w:rPr>
            </w:pPr>
          </w:p>
        </w:tc>
      </w:tr>
    </w:tbl>
    <w:p w14:paraId="1BAA6AB6" w14:textId="77777777" w:rsidR="005F7A4C" w:rsidRPr="00424CEE" w:rsidRDefault="005F7A4C">
      <w:pPr>
        <w:pStyle w:val="BodyText"/>
        <w:rPr>
          <w:rFonts w:ascii="Arial" w:hAnsi="Arial" w:cs="Arial"/>
          <w:i/>
          <w:sz w:val="20"/>
          <w:szCs w:val="20"/>
          <w:u w:val="single"/>
          <w:lang w:val="en-GB"/>
        </w:rPr>
      </w:pPr>
    </w:p>
    <w:p w14:paraId="47DCF463" w14:textId="77777777" w:rsidR="005F7A4C" w:rsidRPr="00424CEE" w:rsidRDefault="005F331F">
      <w:pPr>
        <w:jc w:val="both"/>
        <w:rPr>
          <w:rFonts w:ascii="Arial" w:eastAsia="MS Mincho" w:hAnsi="Arial" w:cs="Arial"/>
          <w:b/>
          <w:sz w:val="20"/>
          <w:szCs w:val="20"/>
          <w:u w:val="single"/>
          <w:lang w:val="en-GB" w:eastAsia="x-none"/>
        </w:rPr>
      </w:pPr>
      <w:r w:rsidRPr="00424CEE">
        <w:rPr>
          <w:rFonts w:ascii="Arial" w:eastAsia="MS Mincho" w:hAnsi="Arial" w:cs="Arial"/>
          <w:b/>
          <w:sz w:val="20"/>
          <w:szCs w:val="20"/>
          <w:highlight w:val="yellow"/>
          <w:u w:val="single"/>
          <w:lang w:val="en-GB" w:eastAsia="x-none"/>
        </w:rPr>
        <w:t>PART 1 (Importance of the manuscript)</w:t>
      </w:r>
      <w:r w:rsidRPr="00424CEE">
        <w:rPr>
          <w:rFonts w:ascii="Arial" w:eastAsia="MS Mincho" w:hAnsi="Arial" w:cs="Arial"/>
          <w:b/>
          <w:sz w:val="20"/>
          <w:szCs w:val="20"/>
          <w:u w:val="single"/>
          <w:lang w:val="en-GB" w:eastAsia="x-none"/>
        </w:rPr>
        <w:t xml:space="preserve"> </w:t>
      </w:r>
    </w:p>
    <w:p w14:paraId="0298425A" w14:textId="77777777" w:rsidR="005F7A4C" w:rsidRPr="00424CEE" w:rsidRDefault="005F7A4C">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5F7A4C" w:rsidRPr="00424CEE" w14:paraId="3F4EE9F3" w14:textId="77777777">
        <w:trPr>
          <w:trHeight w:val="20"/>
          <w:jc w:val="center"/>
        </w:trPr>
        <w:tc>
          <w:tcPr>
            <w:tcW w:w="1666" w:type="pct"/>
            <w:noWrap/>
          </w:tcPr>
          <w:p w14:paraId="263615A5" w14:textId="77777777" w:rsidR="005F7A4C" w:rsidRPr="00424CEE" w:rsidRDefault="005F7A4C">
            <w:pPr>
              <w:keepNext/>
              <w:outlineLvl w:val="1"/>
              <w:rPr>
                <w:rFonts w:ascii="Arial" w:eastAsia="MS Mincho" w:hAnsi="Arial" w:cs="Arial"/>
                <w:b/>
                <w:bCs/>
                <w:sz w:val="20"/>
                <w:szCs w:val="20"/>
                <w:lang w:val="en-GB"/>
              </w:rPr>
            </w:pPr>
          </w:p>
        </w:tc>
        <w:tc>
          <w:tcPr>
            <w:tcW w:w="1667" w:type="pct"/>
            <w:hideMark/>
          </w:tcPr>
          <w:p w14:paraId="03E90F19" w14:textId="77777777" w:rsidR="005F7A4C" w:rsidRPr="00424CEE" w:rsidRDefault="005F331F">
            <w:pPr>
              <w:keepNext/>
              <w:outlineLvl w:val="1"/>
              <w:rPr>
                <w:rFonts w:ascii="Arial" w:eastAsia="MS Mincho" w:hAnsi="Arial" w:cs="Arial"/>
                <w:b/>
                <w:bCs/>
                <w:sz w:val="20"/>
                <w:szCs w:val="20"/>
                <w:lang w:val="en-GB"/>
              </w:rPr>
            </w:pPr>
            <w:r w:rsidRPr="00424CEE">
              <w:rPr>
                <w:rFonts w:ascii="Arial" w:eastAsia="MS Mincho" w:hAnsi="Arial" w:cs="Arial"/>
                <w:b/>
                <w:bCs/>
                <w:sz w:val="20"/>
                <w:szCs w:val="20"/>
                <w:lang w:val="en-GB"/>
              </w:rPr>
              <w:t>Comments of the Reviewers</w:t>
            </w:r>
          </w:p>
        </w:tc>
        <w:tc>
          <w:tcPr>
            <w:tcW w:w="1667" w:type="pct"/>
          </w:tcPr>
          <w:p w14:paraId="1EF4E662" w14:textId="77777777" w:rsidR="005F7A4C" w:rsidRPr="00424CEE" w:rsidRDefault="005F331F">
            <w:pPr>
              <w:spacing w:after="160" w:line="256" w:lineRule="auto"/>
              <w:rPr>
                <w:rFonts w:ascii="Arial" w:eastAsia="Calibri" w:hAnsi="Arial" w:cs="Arial"/>
                <w:kern w:val="2"/>
                <w:sz w:val="20"/>
                <w:szCs w:val="20"/>
                <w:lang w:val="en-GB"/>
              </w:rPr>
            </w:pPr>
            <w:r w:rsidRPr="00424CEE">
              <w:rPr>
                <w:rFonts w:ascii="Arial" w:eastAsia="Calibri" w:hAnsi="Arial" w:cs="Arial"/>
                <w:b/>
                <w:kern w:val="2"/>
                <w:sz w:val="20"/>
                <w:szCs w:val="20"/>
                <w:lang w:val="en-GB"/>
              </w:rPr>
              <w:t>Author’s Feedback</w:t>
            </w:r>
            <w:r w:rsidRPr="00424CEE">
              <w:rPr>
                <w:rFonts w:ascii="Arial" w:eastAsia="Calibri" w:hAnsi="Arial" w:cs="Arial"/>
                <w:kern w:val="2"/>
                <w:sz w:val="20"/>
                <w:szCs w:val="20"/>
                <w:lang w:val="en-GB"/>
              </w:rPr>
              <w:t xml:space="preserve"> </w:t>
            </w:r>
          </w:p>
          <w:p w14:paraId="34370F33" w14:textId="77777777" w:rsidR="005F7A4C" w:rsidRPr="00424CEE" w:rsidRDefault="005F7A4C">
            <w:pPr>
              <w:keepNext/>
              <w:outlineLvl w:val="1"/>
              <w:rPr>
                <w:rFonts w:ascii="Arial" w:eastAsia="MS Mincho" w:hAnsi="Arial" w:cs="Arial"/>
                <w:bCs/>
                <w:sz w:val="20"/>
                <w:szCs w:val="20"/>
                <w:lang w:val="en-GB"/>
              </w:rPr>
            </w:pPr>
          </w:p>
        </w:tc>
      </w:tr>
      <w:tr w:rsidR="005F7A4C" w:rsidRPr="00424CEE" w14:paraId="5F0A914A" w14:textId="77777777">
        <w:trPr>
          <w:trHeight w:val="20"/>
          <w:jc w:val="center"/>
        </w:trPr>
        <w:tc>
          <w:tcPr>
            <w:tcW w:w="1666" w:type="pct"/>
            <w:noWrap/>
            <w:hideMark/>
          </w:tcPr>
          <w:p w14:paraId="5171E19F" w14:textId="77777777" w:rsidR="005F7A4C" w:rsidRPr="00424CEE" w:rsidRDefault="005F331F">
            <w:pPr>
              <w:rPr>
                <w:rFonts w:ascii="Arial" w:hAnsi="Arial" w:cs="Arial"/>
                <w:bCs/>
                <w:sz w:val="20"/>
                <w:szCs w:val="20"/>
                <w:lang w:val="en-GB"/>
              </w:rPr>
            </w:pPr>
            <w:r w:rsidRPr="00424CEE">
              <w:rPr>
                <w:rFonts w:ascii="Arial" w:hAnsi="Arial" w:cs="Arial"/>
                <w:b/>
                <w:bCs/>
                <w:sz w:val="20"/>
                <w:szCs w:val="20"/>
                <w:lang w:val="en-GB"/>
              </w:rPr>
              <w:t>Please write a few sentences regarding the importance of this manuscript for the scientific community.</w:t>
            </w:r>
            <w:r w:rsidRPr="00424CEE">
              <w:rPr>
                <w:rFonts w:ascii="Arial" w:hAnsi="Arial" w:cs="Arial"/>
                <w:bCs/>
                <w:sz w:val="20"/>
                <w:szCs w:val="20"/>
                <w:lang w:val="en-GB"/>
              </w:rPr>
              <w:t xml:space="preserve"> A minimum of 3-4 sentences may </w:t>
            </w:r>
          </w:p>
          <w:p w14:paraId="18E98281" w14:textId="77777777" w:rsidR="005F7A4C" w:rsidRPr="00424CEE" w:rsidRDefault="005F331F">
            <w:pPr>
              <w:rPr>
                <w:rFonts w:ascii="Arial" w:eastAsia="MS Mincho" w:hAnsi="Arial" w:cs="Arial"/>
                <w:bCs/>
                <w:sz w:val="20"/>
                <w:szCs w:val="20"/>
                <w:lang w:val="en-GB"/>
              </w:rPr>
            </w:pPr>
            <w:r w:rsidRPr="00424CEE">
              <w:rPr>
                <w:rFonts w:ascii="Arial" w:hAnsi="Arial" w:cs="Arial"/>
                <w:bCs/>
                <w:sz w:val="20"/>
                <w:szCs w:val="20"/>
                <w:lang w:val="en-GB"/>
              </w:rPr>
              <w:t>be required for this part.</w:t>
            </w:r>
          </w:p>
        </w:tc>
        <w:tc>
          <w:tcPr>
            <w:tcW w:w="1667" w:type="pct"/>
          </w:tcPr>
          <w:p w14:paraId="51405E5D" w14:textId="118E65AE" w:rsidR="005F7A4C" w:rsidRPr="00424CEE" w:rsidRDefault="008E0685">
            <w:pPr>
              <w:contextualSpacing/>
              <w:rPr>
                <w:rFonts w:ascii="Arial" w:hAnsi="Arial" w:cs="Arial"/>
                <w:b/>
                <w:bCs/>
                <w:sz w:val="20"/>
                <w:szCs w:val="20"/>
                <w:lang w:val="en-GB"/>
              </w:rPr>
            </w:pPr>
            <w:r w:rsidRPr="00424CEE">
              <w:rPr>
                <w:rFonts w:ascii="Arial" w:hAnsi="Arial" w:cs="Arial"/>
                <w:b/>
                <w:bCs/>
                <w:sz w:val="20"/>
                <w:szCs w:val="20"/>
                <w:lang w:val="en-GB"/>
              </w:rPr>
              <w:t>The manuscript addresses an important public health topic: male involvement in family planning, which is often overlooked in reproductive health programs in developing regions. Understanding the knowledge, perception, and attitude of married men in Agbor Metropolis can help tailor interventions to improve contraceptive uptake and maternal/child health. However, while the topic is highly relevant to the scientific community, the manuscript in its current form suffers from severe methodological inconsistencies, critical ethical omissions, and language issues that must be thoroughly addressed before it can be considered for publication.</w:t>
            </w:r>
          </w:p>
        </w:tc>
        <w:tc>
          <w:tcPr>
            <w:tcW w:w="1667" w:type="pct"/>
          </w:tcPr>
          <w:p w14:paraId="2D70E4E9" w14:textId="77777777" w:rsidR="005F7A4C" w:rsidRPr="00424CEE" w:rsidRDefault="005F7A4C">
            <w:pPr>
              <w:keepNext/>
              <w:outlineLvl w:val="1"/>
              <w:rPr>
                <w:rFonts w:ascii="Arial" w:eastAsia="MS Mincho" w:hAnsi="Arial" w:cs="Arial"/>
                <w:bCs/>
                <w:sz w:val="20"/>
                <w:szCs w:val="20"/>
                <w:lang w:val="en-GB"/>
              </w:rPr>
            </w:pPr>
          </w:p>
        </w:tc>
      </w:tr>
    </w:tbl>
    <w:p w14:paraId="1DD61CBB" w14:textId="77777777" w:rsidR="005F7A4C" w:rsidRPr="00424CEE" w:rsidRDefault="005F7A4C">
      <w:pPr>
        <w:rPr>
          <w:rFonts w:ascii="Arial" w:hAnsi="Arial" w:cs="Arial"/>
          <w:sz w:val="20"/>
          <w:szCs w:val="20"/>
          <w:lang w:val="en-GB"/>
        </w:rPr>
      </w:pPr>
    </w:p>
    <w:p w14:paraId="3A19028F" w14:textId="77777777" w:rsidR="005F7A4C" w:rsidRPr="00424CEE" w:rsidRDefault="005F331F">
      <w:pPr>
        <w:keepNext/>
        <w:outlineLvl w:val="1"/>
        <w:rPr>
          <w:rFonts w:ascii="Arial" w:eastAsia="MS Mincho" w:hAnsi="Arial" w:cs="Arial"/>
          <w:b/>
          <w:bCs/>
          <w:sz w:val="20"/>
          <w:szCs w:val="20"/>
          <w:highlight w:val="yellow"/>
          <w:u w:val="single"/>
          <w:lang w:val="en-GB"/>
        </w:rPr>
      </w:pPr>
      <w:r w:rsidRPr="00424CEE">
        <w:rPr>
          <w:rFonts w:ascii="Arial" w:eastAsia="MS Mincho" w:hAnsi="Arial" w:cs="Arial"/>
          <w:b/>
          <w:bCs/>
          <w:sz w:val="20"/>
          <w:szCs w:val="20"/>
          <w:highlight w:val="yellow"/>
          <w:u w:val="single"/>
          <w:lang w:val="en-GB"/>
        </w:rPr>
        <w:t>PART 2.1 (Objective Evaluation)</w:t>
      </w:r>
    </w:p>
    <w:p w14:paraId="6C83EC82" w14:textId="77777777" w:rsidR="005F7A4C" w:rsidRPr="00424CEE" w:rsidRDefault="005F7A4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5F7A4C" w:rsidRPr="00424CEE" w14:paraId="652FF1BF" w14:textId="77777777">
        <w:trPr>
          <w:trHeight w:val="20"/>
          <w:jc w:val="center"/>
        </w:trPr>
        <w:tc>
          <w:tcPr>
            <w:tcW w:w="1666" w:type="pct"/>
            <w:noWrap/>
          </w:tcPr>
          <w:p w14:paraId="1C1518C9" w14:textId="77777777" w:rsidR="005F7A4C" w:rsidRPr="00424CEE" w:rsidRDefault="005F7A4C">
            <w:pPr>
              <w:keepNext/>
              <w:outlineLvl w:val="1"/>
              <w:rPr>
                <w:rFonts w:ascii="Arial" w:eastAsia="MS Mincho" w:hAnsi="Arial" w:cs="Arial"/>
                <w:b/>
                <w:bCs/>
                <w:sz w:val="20"/>
                <w:szCs w:val="20"/>
                <w:lang w:val="en-GB"/>
              </w:rPr>
            </w:pPr>
          </w:p>
        </w:tc>
        <w:tc>
          <w:tcPr>
            <w:tcW w:w="1667" w:type="pct"/>
            <w:hideMark/>
          </w:tcPr>
          <w:p w14:paraId="70649DAD" w14:textId="77777777" w:rsidR="005F7A4C" w:rsidRPr="00424CEE" w:rsidRDefault="005F331F">
            <w:pPr>
              <w:keepNext/>
              <w:outlineLvl w:val="1"/>
              <w:rPr>
                <w:rFonts w:ascii="Arial" w:eastAsia="MS Mincho" w:hAnsi="Arial" w:cs="Arial"/>
                <w:b/>
                <w:bCs/>
                <w:sz w:val="20"/>
                <w:szCs w:val="20"/>
                <w:lang w:val="en-GB"/>
              </w:rPr>
            </w:pPr>
            <w:r w:rsidRPr="00424CEE">
              <w:rPr>
                <w:rFonts w:ascii="Arial" w:eastAsia="MS Mincho" w:hAnsi="Arial" w:cs="Arial"/>
                <w:b/>
                <w:bCs/>
                <w:sz w:val="20"/>
                <w:szCs w:val="20"/>
                <w:lang w:val="en-GB"/>
              </w:rPr>
              <w:t>Rating of the Reviewers</w:t>
            </w:r>
          </w:p>
        </w:tc>
        <w:tc>
          <w:tcPr>
            <w:tcW w:w="1667" w:type="pct"/>
            <w:hideMark/>
          </w:tcPr>
          <w:p w14:paraId="5F01DAB3" w14:textId="77777777" w:rsidR="005F7A4C" w:rsidRPr="00424CEE" w:rsidRDefault="005F331F">
            <w:pPr>
              <w:spacing w:after="160" w:line="256" w:lineRule="auto"/>
              <w:rPr>
                <w:rFonts w:ascii="Arial" w:hAnsi="Arial" w:cs="Arial"/>
                <w:b/>
                <w:sz w:val="20"/>
                <w:szCs w:val="20"/>
                <w:lang w:val="en-GB"/>
              </w:rPr>
            </w:pPr>
            <w:r w:rsidRPr="00424CEE">
              <w:rPr>
                <w:rFonts w:ascii="Arial" w:eastAsia="Calibri" w:hAnsi="Arial" w:cs="Arial"/>
                <w:b/>
                <w:kern w:val="2"/>
                <w:sz w:val="20"/>
                <w:szCs w:val="20"/>
                <w:lang w:val="en-GB"/>
              </w:rPr>
              <w:t>Author’s Feedback</w:t>
            </w:r>
            <w:r w:rsidRPr="00424CEE">
              <w:rPr>
                <w:rFonts w:ascii="Arial" w:eastAsia="Calibri" w:hAnsi="Arial" w:cs="Arial"/>
                <w:kern w:val="2"/>
                <w:sz w:val="20"/>
                <w:szCs w:val="20"/>
                <w:lang w:val="en-GB"/>
              </w:rPr>
              <w:t xml:space="preserve"> </w:t>
            </w:r>
          </w:p>
        </w:tc>
      </w:tr>
      <w:tr w:rsidR="00315F92" w:rsidRPr="00424CEE" w14:paraId="4FA3A30D" w14:textId="77777777">
        <w:trPr>
          <w:trHeight w:val="20"/>
          <w:jc w:val="center"/>
        </w:trPr>
        <w:tc>
          <w:tcPr>
            <w:tcW w:w="1666" w:type="pct"/>
            <w:noWrap/>
            <w:hideMark/>
          </w:tcPr>
          <w:p w14:paraId="7B5A1BBA" w14:textId="77777777" w:rsidR="00315F92" w:rsidRPr="00424CEE" w:rsidRDefault="00315F92" w:rsidP="00315F92">
            <w:pPr>
              <w:rPr>
                <w:rFonts w:ascii="Arial" w:hAnsi="Arial" w:cs="Arial"/>
                <w:b/>
                <w:bCs/>
                <w:sz w:val="20"/>
                <w:szCs w:val="20"/>
                <w:lang w:val="en-GB"/>
              </w:rPr>
            </w:pPr>
            <w:r w:rsidRPr="00424CEE">
              <w:rPr>
                <w:rFonts w:ascii="Arial" w:hAnsi="Arial" w:cs="Arial"/>
                <w:b/>
                <w:bCs/>
                <w:sz w:val="20"/>
                <w:szCs w:val="20"/>
                <w:lang w:val="en-GB"/>
              </w:rPr>
              <w:t xml:space="preserve">1. Is the title clear and appropriate for the study? </w:t>
            </w:r>
          </w:p>
          <w:p w14:paraId="4AE6ABA0" w14:textId="77777777" w:rsidR="00315F92" w:rsidRPr="00424CEE" w:rsidRDefault="00315F92" w:rsidP="00315F92">
            <w:pPr>
              <w:rPr>
                <w:rFonts w:ascii="Arial" w:hAnsi="Arial" w:cs="Arial"/>
                <w:color w:val="404040"/>
                <w:sz w:val="20"/>
                <w:szCs w:val="20"/>
                <w:shd w:val="clear" w:color="auto" w:fill="FFFFFF"/>
                <w:lang w:val="en-GB"/>
              </w:rPr>
            </w:pPr>
            <w:r w:rsidRPr="00424CEE">
              <w:rPr>
                <w:rFonts w:ascii="Arial" w:hAnsi="Arial" w:cs="Arial"/>
                <w:color w:val="404040"/>
                <w:sz w:val="20"/>
                <w:szCs w:val="20"/>
                <w:shd w:val="clear" w:color="auto" w:fill="FFFFFF"/>
                <w:lang w:val="en-GB"/>
              </w:rPr>
              <w:t xml:space="preserve">Rating Scale: </w:t>
            </w:r>
          </w:p>
          <w:p w14:paraId="0E52F91D" w14:textId="77777777" w:rsidR="00315F92" w:rsidRPr="00424CEE" w:rsidRDefault="00315F92" w:rsidP="00315F92">
            <w:pPr>
              <w:rPr>
                <w:rFonts w:ascii="Arial" w:hAnsi="Arial" w:cs="Arial"/>
                <w:sz w:val="20"/>
                <w:szCs w:val="20"/>
                <w:u w:val="single"/>
                <w:lang w:val="en-GB"/>
              </w:rPr>
            </w:pPr>
            <w:r w:rsidRPr="00424CE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02B74CD" w14:textId="10396A74" w:rsidR="00315F92" w:rsidRPr="00424CEE" w:rsidRDefault="00315F92" w:rsidP="00315F92">
            <w:pPr>
              <w:ind w:left="360"/>
              <w:rPr>
                <w:rFonts w:ascii="Arial" w:hAnsi="Arial" w:cs="Arial"/>
                <w:b/>
                <w:bCs/>
                <w:sz w:val="20"/>
                <w:szCs w:val="20"/>
                <w:lang w:val="en-GB"/>
              </w:rPr>
            </w:pPr>
            <w:r w:rsidRPr="00424CEE">
              <w:rPr>
                <w:rFonts w:ascii="Arial" w:eastAsia="MS Mincho" w:hAnsi="Arial" w:cs="Arial"/>
                <w:bCs/>
                <w:sz w:val="20"/>
                <w:szCs w:val="20"/>
                <w:lang w:val="en-GB"/>
              </w:rPr>
              <w:t>4</w:t>
            </w:r>
          </w:p>
        </w:tc>
        <w:tc>
          <w:tcPr>
            <w:tcW w:w="1667" w:type="pct"/>
          </w:tcPr>
          <w:p w14:paraId="3E2C96D8" w14:textId="418718A0" w:rsidR="00315F92" w:rsidRPr="00424CEE" w:rsidRDefault="00315F92" w:rsidP="00315F92">
            <w:pPr>
              <w:keepNext/>
              <w:outlineLvl w:val="1"/>
              <w:rPr>
                <w:rFonts w:ascii="Arial" w:eastAsia="MS Mincho" w:hAnsi="Arial" w:cs="Arial"/>
                <w:bCs/>
                <w:sz w:val="20"/>
                <w:szCs w:val="20"/>
                <w:lang w:val="en-GB"/>
              </w:rPr>
            </w:pPr>
          </w:p>
        </w:tc>
      </w:tr>
      <w:tr w:rsidR="00315F92" w:rsidRPr="00424CEE" w14:paraId="122BDE02" w14:textId="77777777">
        <w:trPr>
          <w:trHeight w:val="20"/>
          <w:jc w:val="center"/>
        </w:trPr>
        <w:tc>
          <w:tcPr>
            <w:tcW w:w="1666" w:type="pct"/>
            <w:noWrap/>
            <w:hideMark/>
          </w:tcPr>
          <w:p w14:paraId="53B3079B" w14:textId="77777777" w:rsidR="00315F92" w:rsidRPr="00424CEE" w:rsidRDefault="00315F92" w:rsidP="00315F92">
            <w:pPr>
              <w:keepNext/>
              <w:outlineLvl w:val="1"/>
              <w:rPr>
                <w:rFonts w:ascii="Arial" w:eastAsia="MS Mincho" w:hAnsi="Arial" w:cs="Arial"/>
                <w:b/>
                <w:bCs/>
                <w:sz w:val="20"/>
                <w:szCs w:val="20"/>
                <w:lang w:val="en-GB"/>
              </w:rPr>
            </w:pPr>
            <w:r w:rsidRPr="00424CEE">
              <w:rPr>
                <w:rFonts w:ascii="Arial" w:eastAsia="MS Mincho" w:hAnsi="Arial" w:cs="Arial"/>
                <w:b/>
                <w:bCs/>
                <w:sz w:val="20"/>
                <w:szCs w:val="20"/>
                <w:lang w:val="en-GB"/>
              </w:rPr>
              <w:t xml:space="preserve">2. Is the abstract of the article comprehensive? </w:t>
            </w:r>
          </w:p>
          <w:p w14:paraId="1637B601" w14:textId="77777777" w:rsidR="00315F92" w:rsidRPr="00424CEE" w:rsidRDefault="00315F92" w:rsidP="00315F92">
            <w:pPr>
              <w:rPr>
                <w:rFonts w:ascii="Arial" w:hAnsi="Arial" w:cs="Arial"/>
                <w:color w:val="404040"/>
                <w:sz w:val="20"/>
                <w:szCs w:val="20"/>
                <w:shd w:val="clear" w:color="auto" w:fill="FFFFFF"/>
                <w:lang w:val="en-GB"/>
              </w:rPr>
            </w:pPr>
            <w:r w:rsidRPr="00424CEE">
              <w:rPr>
                <w:rFonts w:ascii="Arial" w:hAnsi="Arial" w:cs="Arial"/>
                <w:color w:val="404040"/>
                <w:sz w:val="20"/>
                <w:szCs w:val="20"/>
                <w:shd w:val="clear" w:color="auto" w:fill="FFFFFF"/>
                <w:lang w:val="en-GB"/>
              </w:rPr>
              <w:t xml:space="preserve">Rating Scale: </w:t>
            </w:r>
          </w:p>
          <w:p w14:paraId="724DFF08" w14:textId="77777777" w:rsidR="00315F92" w:rsidRPr="00424CEE" w:rsidRDefault="00315F92" w:rsidP="00315F92">
            <w:pPr>
              <w:rPr>
                <w:rFonts w:ascii="Arial" w:hAnsi="Arial" w:cs="Arial"/>
                <w:sz w:val="20"/>
                <w:szCs w:val="20"/>
                <w:lang w:val="en-GB"/>
              </w:rPr>
            </w:pPr>
            <w:r w:rsidRPr="00424CE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5B5A1E3" w14:textId="77777777" w:rsidR="00315F92" w:rsidRPr="00424CEE" w:rsidRDefault="00315F92" w:rsidP="00315F92">
            <w:pPr>
              <w:keepNext/>
              <w:jc w:val="center"/>
              <w:outlineLvl w:val="1"/>
              <w:rPr>
                <w:rFonts w:ascii="Arial" w:eastAsia="MS Mincho" w:hAnsi="Arial" w:cs="Arial"/>
                <w:bCs/>
                <w:sz w:val="20"/>
                <w:szCs w:val="20"/>
                <w:lang w:val="en-GB"/>
              </w:rPr>
            </w:pPr>
          </w:p>
          <w:p w14:paraId="353DB85D" w14:textId="2410285B" w:rsidR="00315F92" w:rsidRPr="00424CEE" w:rsidRDefault="00315F92" w:rsidP="00315F92">
            <w:pPr>
              <w:ind w:left="360"/>
              <w:rPr>
                <w:rFonts w:ascii="Arial" w:hAnsi="Arial" w:cs="Arial"/>
                <w:b/>
                <w:bCs/>
                <w:sz w:val="20"/>
                <w:szCs w:val="20"/>
                <w:lang w:val="en-GB"/>
              </w:rPr>
            </w:pPr>
            <w:r w:rsidRPr="00424CEE">
              <w:rPr>
                <w:rFonts w:ascii="Arial" w:eastAsia="MS Mincho" w:hAnsi="Arial" w:cs="Arial"/>
                <w:bCs/>
                <w:sz w:val="20"/>
                <w:szCs w:val="20"/>
                <w:lang w:val="en-GB"/>
              </w:rPr>
              <w:t>3</w:t>
            </w:r>
          </w:p>
        </w:tc>
        <w:tc>
          <w:tcPr>
            <w:tcW w:w="1667" w:type="pct"/>
          </w:tcPr>
          <w:p w14:paraId="1BD69557" w14:textId="76C888D0" w:rsidR="00315F92" w:rsidRPr="00424CEE" w:rsidRDefault="00315F92" w:rsidP="00315F92">
            <w:pPr>
              <w:keepNext/>
              <w:jc w:val="center"/>
              <w:outlineLvl w:val="1"/>
              <w:rPr>
                <w:rFonts w:ascii="Arial" w:eastAsia="MS Mincho" w:hAnsi="Arial" w:cs="Arial"/>
                <w:bCs/>
                <w:sz w:val="20"/>
                <w:szCs w:val="20"/>
                <w:lang w:val="en-GB"/>
              </w:rPr>
            </w:pPr>
          </w:p>
        </w:tc>
      </w:tr>
      <w:tr w:rsidR="00315F92" w:rsidRPr="00424CEE" w14:paraId="3866C7E2" w14:textId="77777777">
        <w:trPr>
          <w:trHeight w:val="20"/>
          <w:jc w:val="center"/>
        </w:trPr>
        <w:tc>
          <w:tcPr>
            <w:tcW w:w="1666" w:type="pct"/>
            <w:noWrap/>
            <w:hideMark/>
          </w:tcPr>
          <w:p w14:paraId="37F0BD6E" w14:textId="77777777" w:rsidR="00315F92" w:rsidRPr="00424CEE" w:rsidRDefault="00315F92" w:rsidP="00315F92">
            <w:pPr>
              <w:keepNext/>
              <w:outlineLvl w:val="1"/>
              <w:rPr>
                <w:rFonts w:ascii="Arial" w:eastAsia="MS Mincho" w:hAnsi="Arial" w:cs="Arial"/>
                <w:b/>
                <w:bCs/>
                <w:sz w:val="20"/>
                <w:szCs w:val="20"/>
                <w:lang w:val="en-GB" w:eastAsia="x-none"/>
              </w:rPr>
            </w:pPr>
            <w:r w:rsidRPr="00424CEE">
              <w:rPr>
                <w:rFonts w:ascii="Arial" w:eastAsia="MS Mincho" w:hAnsi="Arial" w:cs="Arial"/>
                <w:b/>
                <w:bCs/>
                <w:sz w:val="20"/>
                <w:szCs w:val="20"/>
                <w:lang w:val="en-GB" w:eastAsia="x-none"/>
              </w:rPr>
              <w:t>3. Are the keywords appropriate and useful?</w:t>
            </w:r>
          </w:p>
          <w:p w14:paraId="29A00279" w14:textId="77777777" w:rsidR="00315F92" w:rsidRPr="00424CEE" w:rsidRDefault="00315F92" w:rsidP="00315F92">
            <w:pPr>
              <w:rPr>
                <w:rFonts w:ascii="Arial" w:hAnsi="Arial" w:cs="Arial"/>
                <w:color w:val="404040"/>
                <w:sz w:val="20"/>
                <w:szCs w:val="20"/>
                <w:shd w:val="clear" w:color="auto" w:fill="FFFFFF"/>
                <w:lang w:val="en-GB"/>
              </w:rPr>
            </w:pPr>
            <w:r w:rsidRPr="00424CEE">
              <w:rPr>
                <w:rFonts w:ascii="Arial" w:hAnsi="Arial" w:cs="Arial"/>
                <w:color w:val="404040"/>
                <w:sz w:val="20"/>
                <w:szCs w:val="20"/>
                <w:shd w:val="clear" w:color="auto" w:fill="FFFFFF"/>
                <w:lang w:val="en-GB"/>
              </w:rPr>
              <w:t xml:space="preserve">Rating Scale: </w:t>
            </w:r>
          </w:p>
          <w:p w14:paraId="7A8BA9CE" w14:textId="77777777" w:rsidR="00315F92" w:rsidRPr="00424CEE" w:rsidRDefault="00315F92" w:rsidP="00315F92">
            <w:pPr>
              <w:rPr>
                <w:rFonts w:ascii="Arial" w:hAnsi="Arial" w:cs="Arial"/>
                <w:sz w:val="20"/>
                <w:szCs w:val="20"/>
                <w:lang w:val="en-GB" w:eastAsia="x-none"/>
              </w:rPr>
            </w:pPr>
            <w:r w:rsidRPr="00424CE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AE8E8F4" w14:textId="77777777" w:rsidR="00315F92" w:rsidRPr="00424CEE" w:rsidRDefault="00315F92" w:rsidP="00315F92">
            <w:pPr>
              <w:keepNext/>
              <w:jc w:val="center"/>
              <w:outlineLvl w:val="1"/>
              <w:rPr>
                <w:rFonts w:ascii="Arial" w:eastAsia="MS Mincho" w:hAnsi="Arial" w:cs="Arial"/>
                <w:bCs/>
                <w:sz w:val="20"/>
                <w:szCs w:val="20"/>
                <w:lang w:val="en-GB"/>
              </w:rPr>
            </w:pPr>
          </w:p>
          <w:p w14:paraId="5AFE3979" w14:textId="743D8D76" w:rsidR="00315F92" w:rsidRPr="00424CEE" w:rsidRDefault="00315F92" w:rsidP="00315F92">
            <w:pPr>
              <w:ind w:left="360"/>
              <w:rPr>
                <w:rFonts w:ascii="Arial" w:hAnsi="Arial" w:cs="Arial"/>
                <w:b/>
                <w:bCs/>
                <w:sz w:val="20"/>
                <w:szCs w:val="20"/>
                <w:lang w:val="en-GB"/>
              </w:rPr>
            </w:pPr>
            <w:r w:rsidRPr="00424CEE">
              <w:rPr>
                <w:rFonts w:ascii="Arial" w:eastAsia="MS Mincho" w:hAnsi="Arial" w:cs="Arial"/>
                <w:bCs/>
                <w:sz w:val="20"/>
                <w:szCs w:val="20"/>
                <w:lang w:val="en-GB"/>
              </w:rPr>
              <w:t>4</w:t>
            </w:r>
          </w:p>
        </w:tc>
        <w:tc>
          <w:tcPr>
            <w:tcW w:w="1667" w:type="pct"/>
          </w:tcPr>
          <w:p w14:paraId="65EFB7B0" w14:textId="063599D6" w:rsidR="00315F92" w:rsidRPr="00424CEE" w:rsidRDefault="00315F92" w:rsidP="00315F92">
            <w:pPr>
              <w:keepNext/>
              <w:jc w:val="center"/>
              <w:outlineLvl w:val="1"/>
              <w:rPr>
                <w:rFonts w:ascii="Arial" w:eastAsia="MS Mincho" w:hAnsi="Arial" w:cs="Arial"/>
                <w:bCs/>
                <w:sz w:val="20"/>
                <w:szCs w:val="20"/>
                <w:lang w:val="en-GB"/>
              </w:rPr>
            </w:pPr>
          </w:p>
        </w:tc>
      </w:tr>
      <w:tr w:rsidR="00315F92" w:rsidRPr="00424CEE" w14:paraId="39CAC711" w14:textId="77777777">
        <w:trPr>
          <w:trHeight w:val="20"/>
          <w:jc w:val="center"/>
        </w:trPr>
        <w:tc>
          <w:tcPr>
            <w:tcW w:w="1666" w:type="pct"/>
            <w:noWrap/>
            <w:hideMark/>
          </w:tcPr>
          <w:p w14:paraId="5A0F06FC" w14:textId="77777777" w:rsidR="00315F92" w:rsidRPr="00424CEE" w:rsidRDefault="00315F92" w:rsidP="00315F92">
            <w:pPr>
              <w:keepNext/>
              <w:outlineLvl w:val="1"/>
              <w:rPr>
                <w:rFonts w:ascii="Arial" w:eastAsia="MS Mincho" w:hAnsi="Arial" w:cs="Arial"/>
                <w:b/>
                <w:bCs/>
                <w:sz w:val="20"/>
                <w:szCs w:val="20"/>
                <w:lang w:val="en-GB" w:eastAsia="x-none"/>
              </w:rPr>
            </w:pPr>
            <w:r w:rsidRPr="00424CEE">
              <w:rPr>
                <w:rFonts w:ascii="Arial" w:eastAsia="MS Mincho" w:hAnsi="Arial" w:cs="Arial"/>
                <w:b/>
                <w:bCs/>
                <w:sz w:val="20"/>
                <w:szCs w:val="20"/>
                <w:lang w:val="en-GB" w:eastAsia="x-none"/>
              </w:rPr>
              <w:t>4. Is the background information of the paper sufficient and well organized?</w:t>
            </w:r>
          </w:p>
          <w:p w14:paraId="0D8BE23E" w14:textId="77777777" w:rsidR="00315F92" w:rsidRPr="00424CEE" w:rsidRDefault="00315F92" w:rsidP="00315F92">
            <w:pPr>
              <w:rPr>
                <w:rFonts w:ascii="Arial" w:hAnsi="Arial" w:cs="Arial"/>
                <w:color w:val="404040"/>
                <w:sz w:val="20"/>
                <w:szCs w:val="20"/>
                <w:shd w:val="clear" w:color="auto" w:fill="FFFFFF"/>
                <w:lang w:val="en-GB"/>
              </w:rPr>
            </w:pPr>
            <w:r w:rsidRPr="00424CEE">
              <w:rPr>
                <w:rFonts w:ascii="Arial" w:hAnsi="Arial" w:cs="Arial"/>
                <w:color w:val="404040"/>
                <w:sz w:val="20"/>
                <w:szCs w:val="20"/>
                <w:shd w:val="clear" w:color="auto" w:fill="FFFFFF"/>
                <w:lang w:val="en-GB"/>
              </w:rPr>
              <w:t xml:space="preserve">Rating Scale: </w:t>
            </w:r>
          </w:p>
          <w:p w14:paraId="4A731F31" w14:textId="77777777" w:rsidR="00315F92" w:rsidRPr="00424CEE" w:rsidRDefault="00315F92" w:rsidP="00315F92">
            <w:pPr>
              <w:rPr>
                <w:rFonts w:ascii="Arial" w:hAnsi="Arial" w:cs="Arial"/>
                <w:sz w:val="20"/>
                <w:szCs w:val="20"/>
                <w:lang w:val="en-GB" w:eastAsia="x-none"/>
              </w:rPr>
            </w:pPr>
            <w:r w:rsidRPr="00424CE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68EA3D" w14:textId="77777777" w:rsidR="00315F92" w:rsidRPr="00424CEE" w:rsidRDefault="00315F92" w:rsidP="00315F92">
            <w:pPr>
              <w:keepNext/>
              <w:jc w:val="center"/>
              <w:outlineLvl w:val="1"/>
              <w:rPr>
                <w:rFonts w:ascii="Arial" w:eastAsia="MS Mincho" w:hAnsi="Arial" w:cs="Arial"/>
                <w:bCs/>
                <w:sz w:val="20"/>
                <w:szCs w:val="20"/>
                <w:lang w:val="en-GB"/>
              </w:rPr>
            </w:pPr>
          </w:p>
          <w:p w14:paraId="3D807D42" w14:textId="6BEF2875" w:rsidR="00315F92" w:rsidRPr="00424CEE" w:rsidRDefault="00315F92" w:rsidP="00315F92">
            <w:pPr>
              <w:ind w:left="360"/>
              <w:rPr>
                <w:rFonts w:ascii="Arial" w:hAnsi="Arial" w:cs="Arial"/>
                <w:b/>
                <w:bCs/>
                <w:sz w:val="20"/>
                <w:szCs w:val="20"/>
                <w:lang w:val="en-GB"/>
              </w:rPr>
            </w:pPr>
            <w:r w:rsidRPr="00424CEE">
              <w:rPr>
                <w:rFonts w:ascii="Arial" w:eastAsia="MS Mincho" w:hAnsi="Arial" w:cs="Arial"/>
                <w:bCs/>
                <w:sz w:val="20"/>
                <w:szCs w:val="20"/>
                <w:lang w:val="en-GB"/>
              </w:rPr>
              <w:t>4</w:t>
            </w:r>
          </w:p>
        </w:tc>
        <w:tc>
          <w:tcPr>
            <w:tcW w:w="1667" w:type="pct"/>
          </w:tcPr>
          <w:p w14:paraId="05521A62" w14:textId="515B6D66" w:rsidR="00315F92" w:rsidRPr="00424CEE" w:rsidRDefault="00315F92" w:rsidP="00315F92">
            <w:pPr>
              <w:keepNext/>
              <w:jc w:val="center"/>
              <w:outlineLvl w:val="1"/>
              <w:rPr>
                <w:rFonts w:ascii="Arial" w:eastAsia="MS Mincho" w:hAnsi="Arial" w:cs="Arial"/>
                <w:bCs/>
                <w:sz w:val="20"/>
                <w:szCs w:val="20"/>
                <w:lang w:val="en-GB"/>
              </w:rPr>
            </w:pPr>
          </w:p>
        </w:tc>
      </w:tr>
      <w:tr w:rsidR="00315F92" w:rsidRPr="00424CEE" w14:paraId="58FDBA50" w14:textId="77777777">
        <w:trPr>
          <w:trHeight w:val="20"/>
          <w:jc w:val="center"/>
        </w:trPr>
        <w:tc>
          <w:tcPr>
            <w:tcW w:w="1666" w:type="pct"/>
            <w:noWrap/>
            <w:hideMark/>
          </w:tcPr>
          <w:p w14:paraId="3343AA1F" w14:textId="77777777" w:rsidR="00315F92" w:rsidRPr="00424CEE" w:rsidRDefault="00315F92" w:rsidP="00315F92">
            <w:pPr>
              <w:keepNext/>
              <w:outlineLvl w:val="1"/>
              <w:rPr>
                <w:rFonts w:ascii="Arial" w:eastAsia="MS Mincho" w:hAnsi="Arial" w:cs="Arial"/>
                <w:b/>
                <w:bCs/>
                <w:sz w:val="20"/>
                <w:szCs w:val="20"/>
                <w:lang w:val="en-GB" w:eastAsia="x-none"/>
              </w:rPr>
            </w:pPr>
            <w:r w:rsidRPr="00424CEE">
              <w:rPr>
                <w:rFonts w:ascii="Arial" w:eastAsia="MS Mincho" w:hAnsi="Arial" w:cs="Arial"/>
                <w:b/>
                <w:bCs/>
                <w:sz w:val="20"/>
                <w:szCs w:val="20"/>
                <w:lang w:val="en-GB" w:eastAsia="x-none"/>
              </w:rPr>
              <w:t>5. Are the research objectives/hypotheses clearly stated?</w:t>
            </w:r>
          </w:p>
          <w:p w14:paraId="45E24406" w14:textId="77777777" w:rsidR="00315F92" w:rsidRPr="00424CEE" w:rsidRDefault="00315F92" w:rsidP="00315F92">
            <w:pPr>
              <w:rPr>
                <w:rFonts w:ascii="Arial" w:hAnsi="Arial" w:cs="Arial"/>
                <w:color w:val="404040"/>
                <w:sz w:val="20"/>
                <w:szCs w:val="20"/>
                <w:shd w:val="clear" w:color="auto" w:fill="FFFFFF"/>
                <w:lang w:val="en-GB"/>
              </w:rPr>
            </w:pPr>
            <w:r w:rsidRPr="00424CEE">
              <w:rPr>
                <w:rFonts w:ascii="Arial" w:hAnsi="Arial" w:cs="Arial"/>
                <w:color w:val="404040"/>
                <w:sz w:val="20"/>
                <w:szCs w:val="20"/>
                <w:shd w:val="clear" w:color="auto" w:fill="FFFFFF"/>
                <w:lang w:val="en-GB"/>
              </w:rPr>
              <w:t xml:space="preserve">Rating Scale: </w:t>
            </w:r>
          </w:p>
          <w:p w14:paraId="14586F14" w14:textId="77777777" w:rsidR="00315F92" w:rsidRPr="00424CEE" w:rsidRDefault="00315F92" w:rsidP="00315F92">
            <w:pPr>
              <w:rPr>
                <w:rFonts w:ascii="Arial" w:hAnsi="Arial" w:cs="Arial"/>
                <w:sz w:val="20"/>
                <w:szCs w:val="20"/>
                <w:lang w:val="en-GB" w:eastAsia="x-none"/>
              </w:rPr>
            </w:pPr>
            <w:r w:rsidRPr="00424CE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FA9FE07" w14:textId="50F00BE9" w:rsidR="00315F92" w:rsidRPr="00424CEE" w:rsidRDefault="00315F92" w:rsidP="00315F92">
            <w:pPr>
              <w:ind w:left="360"/>
              <w:rPr>
                <w:rFonts w:ascii="Arial" w:hAnsi="Arial" w:cs="Arial"/>
                <w:b/>
                <w:bCs/>
                <w:sz w:val="20"/>
                <w:szCs w:val="20"/>
                <w:lang w:val="en-GB"/>
              </w:rPr>
            </w:pPr>
            <w:r w:rsidRPr="00424CEE">
              <w:rPr>
                <w:rFonts w:ascii="Arial" w:eastAsia="MS Mincho" w:hAnsi="Arial" w:cs="Arial"/>
                <w:bCs/>
                <w:sz w:val="20"/>
                <w:szCs w:val="20"/>
                <w:lang w:val="en-GB"/>
              </w:rPr>
              <w:t>3</w:t>
            </w:r>
          </w:p>
        </w:tc>
        <w:tc>
          <w:tcPr>
            <w:tcW w:w="1667" w:type="pct"/>
          </w:tcPr>
          <w:p w14:paraId="57830904" w14:textId="3B80C6E9" w:rsidR="00315F92" w:rsidRPr="00424CEE" w:rsidRDefault="00315F92" w:rsidP="00315F92">
            <w:pPr>
              <w:keepNext/>
              <w:jc w:val="center"/>
              <w:outlineLvl w:val="1"/>
              <w:rPr>
                <w:rFonts w:ascii="Arial" w:eastAsia="MS Mincho" w:hAnsi="Arial" w:cs="Arial"/>
                <w:bCs/>
                <w:sz w:val="20"/>
                <w:szCs w:val="20"/>
                <w:lang w:val="en-GB"/>
              </w:rPr>
            </w:pPr>
          </w:p>
        </w:tc>
      </w:tr>
      <w:tr w:rsidR="00315F92" w:rsidRPr="00424CEE" w14:paraId="007E3BBF" w14:textId="77777777">
        <w:trPr>
          <w:trHeight w:val="20"/>
          <w:jc w:val="center"/>
        </w:trPr>
        <w:tc>
          <w:tcPr>
            <w:tcW w:w="1666" w:type="pct"/>
            <w:noWrap/>
            <w:hideMark/>
          </w:tcPr>
          <w:p w14:paraId="18E1836E" w14:textId="77777777" w:rsidR="00315F92" w:rsidRPr="00424CEE" w:rsidRDefault="00315F92" w:rsidP="00315F92">
            <w:pPr>
              <w:keepNext/>
              <w:outlineLvl w:val="1"/>
              <w:rPr>
                <w:rFonts w:ascii="Arial" w:eastAsia="MS Mincho" w:hAnsi="Arial" w:cs="Arial"/>
                <w:b/>
                <w:bCs/>
                <w:sz w:val="20"/>
                <w:szCs w:val="20"/>
                <w:lang w:val="en-GB" w:eastAsia="x-none"/>
              </w:rPr>
            </w:pPr>
            <w:r w:rsidRPr="00424CEE">
              <w:rPr>
                <w:rFonts w:ascii="Arial" w:eastAsia="MS Mincho" w:hAnsi="Arial" w:cs="Arial"/>
                <w:b/>
                <w:bCs/>
                <w:sz w:val="20"/>
                <w:szCs w:val="20"/>
                <w:lang w:val="en-GB" w:eastAsia="x-none"/>
              </w:rPr>
              <w:t>6. Is the literature review relevant and up to date?</w:t>
            </w:r>
          </w:p>
          <w:p w14:paraId="1E7BC9D0" w14:textId="77777777" w:rsidR="00315F92" w:rsidRPr="00424CEE" w:rsidRDefault="00315F92" w:rsidP="00315F92">
            <w:pPr>
              <w:rPr>
                <w:rFonts w:ascii="Arial" w:hAnsi="Arial" w:cs="Arial"/>
                <w:color w:val="404040"/>
                <w:sz w:val="20"/>
                <w:szCs w:val="20"/>
                <w:shd w:val="clear" w:color="auto" w:fill="FFFFFF"/>
                <w:lang w:val="en-GB"/>
              </w:rPr>
            </w:pPr>
            <w:r w:rsidRPr="00424CEE">
              <w:rPr>
                <w:rFonts w:ascii="Arial" w:hAnsi="Arial" w:cs="Arial"/>
                <w:color w:val="404040"/>
                <w:sz w:val="20"/>
                <w:szCs w:val="20"/>
                <w:shd w:val="clear" w:color="auto" w:fill="FFFFFF"/>
                <w:lang w:val="en-GB"/>
              </w:rPr>
              <w:t xml:space="preserve">Rating Scale: </w:t>
            </w:r>
          </w:p>
          <w:p w14:paraId="0DF9E28B" w14:textId="77777777" w:rsidR="00315F92" w:rsidRPr="00424CEE" w:rsidRDefault="00315F92" w:rsidP="00315F92">
            <w:pPr>
              <w:rPr>
                <w:rFonts w:ascii="Arial" w:hAnsi="Arial" w:cs="Arial"/>
                <w:sz w:val="20"/>
                <w:szCs w:val="20"/>
                <w:lang w:val="en-GB" w:eastAsia="x-none"/>
              </w:rPr>
            </w:pPr>
            <w:r w:rsidRPr="00424CE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405C9C8" w14:textId="77777777" w:rsidR="00315F92" w:rsidRPr="00424CEE" w:rsidRDefault="00315F92" w:rsidP="00315F92">
            <w:pPr>
              <w:keepNext/>
              <w:jc w:val="center"/>
              <w:outlineLvl w:val="1"/>
              <w:rPr>
                <w:rFonts w:ascii="Arial" w:eastAsia="MS Mincho" w:hAnsi="Arial" w:cs="Arial"/>
                <w:bCs/>
                <w:sz w:val="20"/>
                <w:szCs w:val="20"/>
                <w:lang w:val="en-GB"/>
              </w:rPr>
            </w:pPr>
          </w:p>
          <w:p w14:paraId="4674A7E4" w14:textId="0D1AB2DC" w:rsidR="00315F92" w:rsidRPr="00424CEE" w:rsidRDefault="00315F92" w:rsidP="00315F92">
            <w:pPr>
              <w:ind w:left="360"/>
              <w:rPr>
                <w:rFonts w:ascii="Arial" w:hAnsi="Arial" w:cs="Arial"/>
                <w:b/>
                <w:bCs/>
                <w:sz w:val="20"/>
                <w:szCs w:val="20"/>
                <w:lang w:val="en-GB"/>
              </w:rPr>
            </w:pPr>
            <w:r w:rsidRPr="00424CEE">
              <w:rPr>
                <w:rFonts w:ascii="Arial" w:eastAsia="MS Mincho" w:hAnsi="Arial" w:cs="Arial"/>
                <w:bCs/>
                <w:sz w:val="20"/>
                <w:szCs w:val="20"/>
                <w:lang w:val="en-GB"/>
              </w:rPr>
              <w:t>3</w:t>
            </w:r>
          </w:p>
        </w:tc>
        <w:tc>
          <w:tcPr>
            <w:tcW w:w="1667" w:type="pct"/>
          </w:tcPr>
          <w:p w14:paraId="0459B4EB" w14:textId="565B9EDA" w:rsidR="00315F92" w:rsidRPr="00424CEE" w:rsidRDefault="00315F92" w:rsidP="00315F92">
            <w:pPr>
              <w:keepNext/>
              <w:jc w:val="center"/>
              <w:outlineLvl w:val="1"/>
              <w:rPr>
                <w:rFonts w:ascii="Arial" w:eastAsia="MS Mincho" w:hAnsi="Arial" w:cs="Arial"/>
                <w:bCs/>
                <w:sz w:val="20"/>
                <w:szCs w:val="20"/>
                <w:lang w:val="en-GB"/>
              </w:rPr>
            </w:pPr>
          </w:p>
        </w:tc>
      </w:tr>
      <w:tr w:rsidR="00315F92" w:rsidRPr="00424CEE" w14:paraId="5EA9525F" w14:textId="77777777">
        <w:trPr>
          <w:trHeight w:val="20"/>
          <w:jc w:val="center"/>
        </w:trPr>
        <w:tc>
          <w:tcPr>
            <w:tcW w:w="1666" w:type="pct"/>
            <w:noWrap/>
            <w:hideMark/>
          </w:tcPr>
          <w:p w14:paraId="05C6AD7C" w14:textId="77777777" w:rsidR="00315F92" w:rsidRPr="00424CEE" w:rsidRDefault="00315F92" w:rsidP="00315F92">
            <w:pPr>
              <w:keepNext/>
              <w:outlineLvl w:val="1"/>
              <w:rPr>
                <w:rFonts w:ascii="Arial" w:eastAsia="MS Mincho" w:hAnsi="Arial" w:cs="Arial"/>
                <w:b/>
                <w:bCs/>
                <w:sz w:val="20"/>
                <w:szCs w:val="20"/>
                <w:lang w:val="en-GB" w:eastAsia="x-none"/>
              </w:rPr>
            </w:pPr>
            <w:r w:rsidRPr="00424CEE">
              <w:rPr>
                <w:rFonts w:ascii="Arial" w:eastAsia="MS Mincho" w:hAnsi="Arial" w:cs="Arial"/>
                <w:b/>
                <w:bCs/>
                <w:sz w:val="20"/>
                <w:szCs w:val="20"/>
                <w:lang w:val="en-GB" w:eastAsia="x-none"/>
              </w:rPr>
              <w:t>7. Is the research methodology appropriate for the study?</w:t>
            </w:r>
          </w:p>
          <w:p w14:paraId="31FA3023" w14:textId="77777777" w:rsidR="00315F92" w:rsidRPr="00424CEE" w:rsidRDefault="00315F92" w:rsidP="00315F92">
            <w:pPr>
              <w:rPr>
                <w:rFonts w:ascii="Arial" w:hAnsi="Arial" w:cs="Arial"/>
                <w:color w:val="404040"/>
                <w:sz w:val="20"/>
                <w:szCs w:val="20"/>
                <w:shd w:val="clear" w:color="auto" w:fill="FFFFFF"/>
                <w:lang w:val="en-GB"/>
              </w:rPr>
            </w:pPr>
            <w:r w:rsidRPr="00424CEE">
              <w:rPr>
                <w:rFonts w:ascii="Arial" w:hAnsi="Arial" w:cs="Arial"/>
                <w:color w:val="404040"/>
                <w:sz w:val="20"/>
                <w:szCs w:val="20"/>
                <w:shd w:val="clear" w:color="auto" w:fill="FFFFFF"/>
                <w:lang w:val="en-GB"/>
              </w:rPr>
              <w:t xml:space="preserve">Rating Scale: </w:t>
            </w:r>
          </w:p>
          <w:p w14:paraId="661575A1" w14:textId="77777777" w:rsidR="00315F92" w:rsidRPr="00424CEE" w:rsidRDefault="00315F92" w:rsidP="00315F92">
            <w:pPr>
              <w:rPr>
                <w:rFonts w:ascii="Arial" w:hAnsi="Arial" w:cs="Arial"/>
                <w:sz w:val="20"/>
                <w:szCs w:val="20"/>
                <w:lang w:val="en-GB"/>
              </w:rPr>
            </w:pPr>
            <w:r w:rsidRPr="00424CE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44C540C" w14:textId="77777777" w:rsidR="00315F92" w:rsidRPr="00424CEE" w:rsidRDefault="00315F92" w:rsidP="00315F92">
            <w:pPr>
              <w:keepNext/>
              <w:jc w:val="center"/>
              <w:outlineLvl w:val="1"/>
              <w:rPr>
                <w:rFonts w:ascii="Arial" w:eastAsia="MS Mincho" w:hAnsi="Arial" w:cs="Arial"/>
                <w:bCs/>
                <w:sz w:val="20"/>
                <w:szCs w:val="20"/>
                <w:lang w:val="en-GB"/>
              </w:rPr>
            </w:pPr>
          </w:p>
          <w:p w14:paraId="604E83E8" w14:textId="0F413E0F" w:rsidR="00315F92" w:rsidRPr="00424CEE" w:rsidRDefault="00315F92" w:rsidP="00315F92">
            <w:pPr>
              <w:ind w:left="360"/>
              <w:rPr>
                <w:rFonts w:ascii="Arial" w:hAnsi="Arial" w:cs="Arial"/>
                <w:b/>
                <w:bCs/>
                <w:sz w:val="20"/>
                <w:szCs w:val="20"/>
                <w:lang w:val="en-GB"/>
              </w:rPr>
            </w:pPr>
            <w:r w:rsidRPr="00424CEE">
              <w:rPr>
                <w:rFonts w:ascii="Arial" w:eastAsia="MS Mincho" w:hAnsi="Arial" w:cs="Arial"/>
                <w:bCs/>
                <w:sz w:val="20"/>
                <w:szCs w:val="20"/>
                <w:lang w:val="en-GB"/>
              </w:rPr>
              <w:t>1</w:t>
            </w:r>
          </w:p>
        </w:tc>
        <w:tc>
          <w:tcPr>
            <w:tcW w:w="1667" w:type="pct"/>
          </w:tcPr>
          <w:p w14:paraId="3F273858" w14:textId="13E9F29B" w:rsidR="00315F92" w:rsidRPr="00424CEE" w:rsidRDefault="00315F92" w:rsidP="00315F92">
            <w:pPr>
              <w:keepNext/>
              <w:jc w:val="center"/>
              <w:outlineLvl w:val="1"/>
              <w:rPr>
                <w:rFonts w:ascii="Arial" w:eastAsia="MS Mincho" w:hAnsi="Arial" w:cs="Arial"/>
                <w:bCs/>
                <w:sz w:val="20"/>
                <w:szCs w:val="20"/>
                <w:lang w:val="en-GB"/>
              </w:rPr>
            </w:pPr>
          </w:p>
        </w:tc>
      </w:tr>
      <w:tr w:rsidR="00315F92" w:rsidRPr="00424CEE" w14:paraId="203AF96D" w14:textId="77777777">
        <w:trPr>
          <w:trHeight w:val="20"/>
          <w:jc w:val="center"/>
        </w:trPr>
        <w:tc>
          <w:tcPr>
            <w:tcW w:w="1666" w:type="pct"/>
            <w:noWrap/>
            <w:hideMark/>
          </w:tcPr>
          <w:p w14:paraId="20C9EE84" w14:textId="77777777" w:rsidR="00315F92" w:rsidRPr="00424CEE" w:rsidRDefault="00315F92" w:rsidP="00315F92">
            <w:pPr>
              <w:keepNext/>
              <w:outlineLvl w:val="1"/>
              <w:rPr>
                <w:rFonts w:ascii="Arial" w:eastAsia="MS Mincho" w:hAnsi="Arial" w:cs="Arial"/>
                <w:b/>
                <w:bCs/>
                <w:sz w:val="20"/>
                <w:szCs w:val="20"/>
                <w:lang w:val="en-GB" w:eastAsia="x-none"/>
              </w:rPr>
            </w:pPr>
            <w:r w:rsidRPr="00424CEE">
              <w:rPr>
                <w:rFonts w:ascii="Arial" w:eastAsia="MS Mincho" w:hAnsi="Arial" w:cs="Arial"/>
                <w:b/>
                <w:bCs/>
                <w:sz w:val="20"/>
                <w:szCs w:val="20"/>
                <w:lang w:val="en-GB" w:eastAsia="x-none"/>
              </w:rPr>
              <w:t>8. Were ethical issues properly addressed (if applicable)?</w:t>
            </w:r>
          </w:p>
          <w:p w14:paraId="7DCFF5EC" w14:textId="77777777" w:rsidR="00315F92" w:rsidRPr="00424CEE" w:rsidRDefault="00315F92" w:rsidP="00315F92">
            <w:pPr>
              <w:rPr>
                <w:rFonts w:ascii="Arial" w:hAnsi="Arial" w:cs="Arial"/>
                <w:color w:val="404040"/>
                <w:sz w:val="20"/>
                <w:szCs w:val="20"/>
                <w:shd w:val="clear" w:color="auto" w:fill="FFFFFF"/>
                <w:lang w:val="en-GB"/>
              </w:rPr>
            </w:pPr>
            <w:r w:rsidRPr="00424CEE">
              <w:rPr>
                <w:rFonts w:ascii="Arial" w:hAnsi="Arial" w:cs="Arial"/>
                <w:color w:val="404040"/>
                <w:sz w:val="20"/>
                <w:szCs w:val="20"/>
                <w:shd w:val="clear" w:color="auto" w:fill="FFFFFF"/>
                <w:lang w:val="en-GB"/>
              </w:rPr>
              <w:t xml:space="preserve">Rating Scale: </w:t>
            </w:r>
          </w:p>
          <w:p w14:paraId="2E1A52E0" w14:textId="77777777" w:rsidR="00315F92" w:rsidRPr="00424CEE" w:rsidRDefault="00315F92" w:rsidP="00315F92">
            <w:pPr>
              <w:rPr>
                <w:rFonts w:ascii="Arial" w:hAnsi="Arial" w:cs="Arial"/>
                <w:sz w:val="20"/>
                <w:szCs w:val="20"/>
                <w:lang w:val="en-GB" w:eastAsia="x-none"/>
              </w:rPr>
            </w:pPr>
            <w:r w:rsidRPr="00424CE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2EA23D5" w14:textId="54F675ED" w:rsidR="00315F92" w:rsidRPr="00424CEE" w:rsidRDefault="00315F92" w:rsidP="00315F92">
            <w:pPr>
              <w:ind w:left="360"/>
              <w:rPr>
                <w:rFonts w:ascii="Arial" w:hAnsi="Arial" w:cs="Arial"/>
                <w:b/>
                <w:bCs/>
                <w:sz w:val="20"/>
                <w:szCs w:val="20"/>
                <w:lang w:val="en-GB"/>
              </w:rPr>
            </w:pPr>
            <w:r w:rsidRPr="00424CEE">
              <w:rPr>
                <w:rFonts w:ascii="Arial" w:eastAsia="MS Mincho" w:hAnsi="Arial" w:cs="Arial"/>
                <w:bCs/>
                <w:sz w:val="20"/>
                <w:szCs w:val="20"/>
                <w:lang w:val="en-GB"/>
              </w:rPr>
              <w:t>4</w:t>
            </w:r>
          </w:p>
        </w:tc>
        <w:tc>
          <w:tcPr>
            <w:tcW w:w="1667" w:type="pct"/>
          </w:tcPr>
          <w:p w14:paraId="2B6D6EA8" w14:textId="110CDCE2" w:rsidR="00315F92" w:rsidRPr="00424CEE" w:rsidRDefault="00315F92" w:rsidP="00315F92">
            <w:pPr>
              <w:keepNext/>
              <w:jc w:val="center"/>
              <w:outlineLvl w:val="1"/>
              <w:rPr>
                <w:rFonts w:ascii="Arial" w:eastAsia="MS Mincho" w:hAnsi="Arial" w:cs="Arial"/>
                <w:bCs/>
                <w:sz w:val="20"/>
                <w:szCs w:val="20"/>
                <w:lang w:val="en-GB"/>
              </w:rPr>
            </w:pPr>
          </w:p>
        </w:tc>
      </w:tr>
      <w:tr w:rsidR="00315F92" w:rsidRPr="00424CEE" w14:paraId="352B62EB" w14:textId="77777777">
        <w:trPr>
          <w:trHeight w:val="20"/>
          <w:jc w:val="center"/>
        </w:trPr>
        <w:tc>
          <w:tcPr>
            <w:tcW w:w="1666" w:type="pct"/>
            <w:noWrap/>
            <w:hideMark/>
          </w:tcPr>
          <w:p w14:paraId="117F8EA3" w14:textId="77777777" w:rsidR="00315F92" w:rsidRPr="00424CEE" w:rsidRDefault="00315F92" w:rsidP="00315F92">
            <w:pPr>
              <w:rPr>
                <w:rFonts w:ascii="Arial" w:hAnsi="Arial" w:cs="Arial"/>
                <w:b/>
                <w:sz w:val="20"/>
                <w:szCs w:val="20"/>
                <w:lang w:val="en-GB"/>
              </w:rPr>
            </w:pPr>
            <w:r w:rsidRPr="00424CEE">
              <w:rPr>
                <w:rFonts w:ascii="Arial" w:hAnsi="Arial" w:cs="Arial"/>
                <w:b/>
                <w:sz w:val="20"/>
                <w:szCs w:val="20"/>
                <w:lang w:val="en-GB"/>
              </w:rPr>
              <w:t xml:space="preserve">9. Are the results presented clearly? </w:t>
            </w:r>
          </w:p>
          <w:p w14:paraId="658FB3FE" w14:textId="77777777" w:rsidR="00315F92" w:rsidRPr="00424CEE" w:rsidRDefault="00315F92" w:rsidP="00315F92">
            <w:pPr>
              <w:rPr>
                <w:rFonts w:ascii="Arial" w:hAnsi="Arial" w:cs="Arial"/>
                <w:color w:val="404040"/>
                <w:sz w:val="20"/>
                <w:szCs w:val="20"/>
                <w:shd w:val="clear" w:color="auto" w:fill="FFFFFF"/>
                <w:lang w:val="en-GB"/>
              </w:rPr>
            </w:pPr>
            <w:r w:rsidRPr="00424CEE">
              <w:rPr>
                <w:rFonts w:ascii="Arial" w:hAnsi="Arial" w:cs="Arial"/>
                <w:color w:val="404040"/>
                <w:sz w:val="20"/>
                <w:szCs w:val="20"/>
                <w:shd w:val="clear" w:color="auto" w:fill="FFFFFF"/>
                <w:lang w:val="en-GB"/>
              </w:rPr>
              <w:t xml:space="preserve">Rating Scale: </w:t>
            </w:r>
          </w:p>
          <w:p w14:paraId="54F8FAA1" w14:textId="77777777" w:rsidR="00315F92" w:rsidRPr="00424CEE" w:rsidRDefault="00315F92" w:rsidP="00315F92">
            <w:pPr>
              <w:rPr>
                <w:rFonts w:ascii="Arial" w:hAnsi="Arial" w:cs="Arial"/>
                <w:bCs/>
                <w:sz w:val="20"/>
                <w:szCs w:val="20"/>
                <w:lang w:val="en-GB"/>
              </w:rPr>
            </w:pPr>
            <w:r w:rsidRPr="00424CE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EB3C6C8" w14:textId="0E16F2F2" w:rsidR="00315F92" w:rsidRPr="00424CEE" w:rsidRDefault="00315F92" w:rsidP="00315F92">
            <w:pPr>
              <w:contextualSpacing/>
              <w:rPr>
                <w:rFonts w:ascii="Arial" w:hAnsi="Arial" w:cs="Arial"/>
                <w:bCs/>
                <w:sz w:val="20"/>
                <w:szCs w:val="20"/>
                <w:lang w:val="en-GB"/>
              </w:rPr>
            </w:pPr>
            <w:r w:rsidRPr="00424CEE">
              <w:rPr>
                <w:rFonts w:ascii="Arial" w:eastAsia="MS Mincho" w:hAnsi="Arial" w:cs="Arial"/>
                <w:bCs/>
                <w:sz w:val="20"/>
                <w:szCs w:val="20"/>
                <w:lang w:val="en-GB"/>
              </w:rPr>
              <w:t>4</w:t>
            </w:r>
          </w:p>
        </w:tc>
        <w:tc>
          <w:tcPr>
            <w:tcW w:w="1667" w:type="pct"/>
          </w:tcPr>
          <w:p w14:paraId="01DDCDC3" w14:textId="358282E6" w:rsidR="00315F92" w:rsidRPr="00424CEE" w:rsidRDefault="00315F92" w:rsidP="00315F92">
            <w:pPr>
              <w:keepNext/>
              <w:jc w:val="center"/>
              <w:outlineLvl w:val="1"/>
              <w:rPr>
                <w:rFonts w:ascii="Arial" w:eastAsia="MS Mincho" w:hAnsi="Arial" w:cs="Arial"/>
                <w:bCs/>
                <w:sz w:val="20"/>
                <w:szCs w:val="20"/>
                <w:lang w:val="en-GB"/>
              </w:rPr>
            </w:pPr>
          </w:p>
        </w:tc>
      </w:tr>
      <w:tr w:rsidR="00315F92" w:rsidRPr="00424CEE" w14:paraId="06C4B882" w14:textId="77777777">
        <w:trPr>
          <w:trHeight w:val="20"/>
          <w:jc w:val="center"/>
        </w:trPr>
        <w:tc>
          <w:tcPr>
            <w:tcW w:w="1666" w:type="pct"/>
            <w:noWrap/>
            <w:hideMark/>
          </w:tcPr>
          <w:p w14:paraId="5C7EAA3D" w14:textId="77777777" w:rsidR="00315F92" w:rsidRPr="00424CEE" w:rsidRDefault="00315F92" w:rsidP="00315F92">
            <w:pPr>
              <w:rPr>
                <w:rFonts w:ascii="Arial" w:hAnsi="Arial" w:cs="Arial"/>
                <w:b/>
                <w:sz w:val="20"/>
                <w:szCs w:val="20"/>
                <w:lang w:val="en-GB"/>
              </w:rPr>
            </w:pPr>
            <w:r w:rsidRPr="00424CEE">
              <w:rPr>
                <w:rFonts w:ascii="Arial" w:hAnsi="Arial" w:cs="Arial"/>
                <w:b/>
                <w:sz w:val="20"/>
                <w:szCs w:val="20"/>
                <w:lang w:val="en-GB"/>
              </w:rPr>
              <w:t>10. Are tables and figures clear, relevant, and necessary?</w:t>
            </w:r>
          </w:p>
          <w:p w14:paraId="0255C0FA" w14:textId="77777777" w:rsidR="00315F92" w:rsidRPr="00424CEE" w:rsidRDefault="00315F92" w:rsidP="00315F92">
            <w:pPr>
              <w:rPr>
                <w:rFonts w:ascii="Arial" w:hAnsi="Arial" w:cs="Arial"/>
                <w:color w:val="404040"/>
                <w:sz w:val="20"/>
                <w:szCs w:val="20"/>
                <w:shd w:val="clear" w:color="auto" w:fill="FFFFFF"/>
                <w:lang w:val="en-GB"/>
              </w:rPr>
            </w:pPr>
            <w:r w:rsidRPr="00424CEE">
              <w:rPr>
                <w:rFonts w:ascii="Arial" w:hAnsi="Arial" w:cs="Arial"/>
                <w:color w:val="404040"/>
                <w:sz w:val="20"/>
                <w:szCs w:val="20"/>
                <w:shd w:val="clear" w:color="auto" w:fill="FFFFFF"/>
                <w:lang w:val="en-GB"/>
              </w:rPr>
              <w:lastRenderedPageBreak/>
              <w:t xml:space="preserve">Rating Scale: </w:t>
            </w:r>
          </w:p>
          <w:p w14:paraId="2ED8EFFE" w14:textId="77777777" w:rsidR="00315F92" w:rsidRPr="00424CEE" w:rsidRDefault="00315F92" w:rsidP="00315F92">
            <w:pPr>
              <w:rPr>
                <w:rFonts w:ascii="Arial" w:hAnsi="Arial" w:cs="Arial"/>
                <w:color w:val="404040"/>
                <w:sz w:val="20"/>
                <w:szCs w:val="20"/>
                <w:shd w:val="clear" w:color="auto" w:fill="FFFFFF"/>
                <w:lang w:val="en-GB"/>
              </w:rPr>
            </w:pPr>
            <w:r w:rsidRPr="00424CEE">
              <w:rPr>
                <w:rFonts w:ascii="Arial" w:hAnsi="Arial" w:cs="Arial"/>
                <w:color w:val="404040"/>
                <w:sz w:val="20"/>
                <w:szCs w:val="20"/>
                <w:shd w:val="clear" w:color="auto" w:fill="FFFFFF"/>
                <w:lang w:val="en-GB"/>
              </w:rPr>
              <w:t>5 = Excellent 4 = Good 3 = Satisfactory 2 = Needs Improvement 1 = Poor N/A = Not Applicable</w:t>
            </w:r>
          </w:p>
          <w:p w14:paraId="537BAD74" w14:textId="77777777" w:rsidR="00315F92" w:rsidRPr="00424CEE" w:rsidRDefault="00315F92" w:rsidP="00315F92">
            <w:pPr>
              <w:rPr>
                <w:rFonts w:ascii="Arial" w:hAnsi="Arial" w:cs="Arial"/>
                <w:color w:val="404040"/>
                <w:sz w:val="20"/>
                <w:szCs w:val="20"/>
                <w:shd w:val="clear" w:color="auto" w:fill="FFFFFF"/>
                <w:lang w:val="en-GB"/>
              </w:rPr>
            </w:pPr>
          </w:p>
          <w:p w14:paraId="4ABA253D" w14:textId="77777777" w:rsidR="00315F92" w:rsidRPr="00424CEE" w:rsidRDefault="00315F92" w:rsidP="00315F92">
            <w:pPr>
              <w:rPr>
                <w:rFonts w:ascii="Arial" w:hAnsi="Arial" w:cs="Arial"/>
                <w:sz w:val="20"/>
                <w:szCs w:val="20"/>
                <w:lang w:val="en-GB"/>
              </w:rPr>
            </w:pPr>
          </w:p>
        </w:tc>
        <w:tc>
          <w:tcPr>
            <w:tcW w:w="1667" w:type="pct"/>
          </w:tcPr>
          <w:p w14:paraId="2172EC55" w14:textId="77777777" w:rsidR="00315F92" w:rsidRPr="00424CEE" w:rsidRDefault="00315F92" w:rsidP="00315F92">
            <w:pPr>
              <w:keepNext/>
              <w:jc w:val="center"/>
              <w:outlineLvl w:val="1"/>
              <w:rPr>
                <w:rFonts w:ascii="Arial" w:eastAsia="MS Mincho" w:hAnsi="Arial" w:cs="Arial"/>
                <w:bCs/>
                <w:sz w:val="20"/>
                <w:szCs w:val="20"/>
                <w:lang w:val="en-GB"/>
              </w:rPr>
            </w:pPr>
          </w:p>
          <w:p w14:paraId="623376CA" w14:textId="50E1381E" w:rsidR="00315F92" w:rsidRPr="00424CEE" w:rsidRDefault="00315F92" w:rsidP="00315F92">
            <w:pPr>
              <w:contextualSpacing/>
              <w:rPr>
                <w:rFonts w:ascii="Arial" w:hAnsi="Arial" w:cs="Arial"/>
                <w:bCs/>
                <w:sz w:val="20"/>
                <w:szCs w:val="20"/>
                <w:lang w:val="en-GB"/>
              </w:rPr>
            </w:pPr>
            <w:r w:rsidRPr="00424CEE">
              <w:rPr>
                <w:rFonts w:ascii="Arial" w:eastAsia="MS Mincho" w:hAnsi="Arial" w:cs="Arial"/>
                <w:bCs/>
                <w:sz w:val="20"/>
                <w:szCs w:val="20"/>
                <w:lang w:val="en-GB"/>
              </w:rPr>
              <w:t>4</w:t>
            </w:r>
          </w:p>
        </w:tc>
        <w:tc>
          <w:tcPr>
            <w:tcW w:w="1667" w:type="pct"/>
          </w:tcPr>
          <w:p w14:paraId="6B611738" w14:textId="6AE47F41" w:rsidR="00315F92" w:rsidRPr="00424CEE" w:rsidRDefault="00315F92" w:rsidP="00315F92">
            <w:pPr>
              <w:keepNext/>
              <w:jc w:val="center"/>
              <w:outlineLvl w:val="1"/>
              <w:rPr>
                <w:rFonts w:ascii="Arial" w:eastAsia="MS Mincho" w:hAnsi="Arial" w:cs="Arial"/>
                <w:bCs/>
                <w:sz w:val="20"/>
                <w:szCs w:val="20"/>
                <w:lang w:val="en-GB"/>
              </w:rPr>
            </w:pPr>
          </w:p>
        </w:tc>
      </w:tr>
      <w:tr w:rsidR="00315F92" w:rsidRPr="00424CEE" w14:paraId="5B2F314E" w14:textId="77777777">
        <w:trPr>
          <w:trHeight w:val="20"/>
          <w:jc w:val="center"/>
        </w:trPr>
        <w:tc>
          <w:tcPr>
            <w:tcW w:w="1666" w:type="pct"/>
            <w:noWrap/>
            <w:hideMark/>
          </w:tcPr>
          <w:p w14:paraId="43E6FBC3" w14:textId="77777777" w:rsidR="00315F92" w:rsidRPr="00424CEE" w:rsidRDefault="00315F92" w:rsidP="00315F92">
            <w:pPr>
              <w:rPr>
                <w:rFonts w:ascii="Arial" w:hAnsi="Arial" w:cs="Arial"/>
                <w:b/>
                <w:sz w:val="20"/>
                <w:szCs w:val="20"/>
                <w:lang w:val="en-GB"/>
              </w:rPr>
            </w:pPr>
            <w:r w:rsidRPr="00424CEE">
              <w:rPr>
                <w:rFonts w:ascii="Arial" w:hAnsi="Arial" w:cs="Arial"/>
                <w:b/>
                <w:sz w:val="20"/>
                <w:szCs w:val="20"/>
                <w:lang w:val="en-GB"/>
              </w:rPr>
              <w:t>11. Does the discussion relate findings to existing literature?</w:t>
            </w:r>
          </w:p>
          <w:p w14:paraId="0F554BF3" w14:textId="77777777" w:rsidR="00315F92" w:rsidRPr="00424CEE" w:rsidRDefault="00315F92" w:rsidP="00315F92">
            <w:pPr>
              <w:rPr>
                <w:rFonts w:ascii="Arial" w:hAnsi="Arial" w:cs="Arial"/>
                <w:color w:val="404040"/>
                <w:sz w:val="20"/>
                <w:szCs w:val="20"/>
                <w:shd w:val="clear" w:color="auto" w:fill="FFFFFF"/>
                <w:lang w:val="en-GB"/>
              </w:rPr>
            </w:pPr>
            <w:r w:rsidRPr="00424CEE">
              <w:rPr>
                <w:rFonts w:ascii="Arial" w:hAnsi="Arial" w:cs="Arial"/>
                <w:color w:val="404040"/>
                <w:sz w:val="20"/>
                <w:szCs w:val="20"/>
                <w:shd w:val="clear" w:color="auto" w:fill="FFFFFF"/>
                <w:lang w:val="en-GB"/>
              </w:rPr>
              <w:t xml:space="preserve">Rating Scale: </w:t>
            </w:r>
          </w:p>
          <w:p w14:paraId="564F502A" w14:textId="77777777" w:rsidR="00315F92" w:rsidRPr="00424CEE" w:rsidRDefault="00315F92" w:rsidP="00315F92">
            <w:pPr>
              <w:rPr>
                <w:rFonts w:ascii="Arial" w:hAnsi="Arial" w:cs="Arial"/>
                <w:sz w:val="20"/>
                <w:szCs w:val="20"/>
                <w:lang w:val="en-GB"/>
              </w:rPr>
            </w:pPr>
            <w:r w:rsidRPr="00424CE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B32BC6D" w14:textId="77777777" w:rsidR="00315F92" w:rsidRPr="00424CEE" w:rsidRDefault="00315F92" w:rsidP="00315F92">
            <w:pPr>
              <w:keepNext/>
              <w:jc w:val="center"/>
              <w:outlineLvl w:val="1"/>
              <w:rPr>
                <w:rFonts w:ascii="Arial" w:eastAsia="MS Mincho" w:hAnsi="Arial" w:cs="Arial"/>
                <w:bCs/>
                <w:sz w:val="20"/>
                <w:szCs w:val="20"/>
                <w:lang w:val="en-GB"/>
              </w:rPr>
            </w:pPr>
          </w:p>
          <w:p w14:paraId="3BC33F83" w14:textId="14738029" w:rsidR="00315F92" w:rsidRPr="00424CEE" w:rsidRDefault="00315F92" w:rsidP="00315F92">
            <w:pPr>
              <w:contextualSpacing/>
              <w:rPr>
                <w:rFonts w:ascii="Arial" w:hAnsi="Arial" w:cs="Arial"/>
                <w:bCs/>
                <w:sz w:val="20"/>
                <w:szCs w:val="20"/>
                <w:lang w:val="en-GB"/>
              </w:rPr>
            </w:pPr>
            <w:r w:rsidRPr="00424CEE">
              <w:rPr>
                <w:rFonts w:ascii="Arial" w:eastAsia="MS Mincho" w:hAnsi="Arial" w:cs="Arial"/>
                <w:bCs/>
                <w:sz w:val="20"/>
                <w:szCs w:val="20"/>
                <w:lang w:val="en-GB"/>
              </w:rPr>
              <w:t>4</w:t>
            </w:r>
          </w:p>
        </w:tc>
        <w:tc>
          <w:tcPr>
            <w:tcW w:w="1667" w:type="pct"/>
          </w:tcPr>
          <w:p w14:paraId="4C685FC7" w14:textId="5AF2C850" w:rsidR="00315F92" w:rsidRPr="00424CEE" w:rsidRDefault="00315F92" w:rsidP="00315F92">
            <w:pPr>
              <w:keepNext/>
              <w:jc w:val="center"/>
              <w:outlineLvl w:val="1"/>
              <w:rPr>
                <w:rFonts w:ascii="Arial" w:eastAsia="MS Mincho" w:hAnsi="Arial" w:cs="Arial"/>
                <w:bCs/>
                <w:sz w:val="20"/>
                <w:szCs w:val="20"/>
                <w:lang w:val="en-GB"/>
              </w:rPr>
            </w:pPr>
          </w:p>
        </w:tc>
      </w:tr>
      <w:tr w:rsidR="00315F92" w:rsidRPr="00424CEE" w14:paraId="6FBE071E" w14:textId="77777777">
        <w:trPr>
          <w:trHeight w:val="20"/>
          <w:jc w:val="center"/>
        </w:trPr>
        <w:tc>
          <w:tcPr>
            <w:tcW w:w="1666" w:type="pct"/>
            <w:noWrap/>
            <w:hideMark/>
          </w:tcPr>
          <w:p w14:paraId="3C835946" w14:textId="77777777" w:rsidR="00315F92" w:rsidRPr="00424CEE" w:rsidRDefault="00315F92" w:rsidP="00315F92">
            <w:pPr>
              <w:rPr>
                <w:rFonts w:ascii="Arial" w:hAnsi="Arial" w:cs="Arial"/>
                <w:b/>
                <w:sz w:val="20"/>
                <w:szCs w:val="20"/>
                <w:lang w:val="en-GB"/>
              </w:rPr>
            </w:pPr>
            <w:r w:rsidRPr="00424CEE">
              <w:rPr>
                <w:rFonts w:ascii="Arial" w:hAnsi="Arial" w:cs="Arial"/>
                <w:b/>
                <w:sz w:val="20"/>
                <w:szCs w:val="20"/>
                <w:lang w:val="en-GB"/>
              </w:rPr>
              <w:t>12. Are the conclusions supported by the data?</w:t>
            </w:r>
          </w:p>
          <w:p w14:paraId="1604A767" w14:textId="77777777" w:rsidR="00315F92" w:rsidRPr="00424CEE" w:rsidRDefault="00315F92" w:rsidP="00315F92">
            <w:pPr>
              <w:rPr>
                <w:rFonts w:ascii="Arial" w:hAnsi="Arial" w:cs="Arial"/>
                <w:color w:val="404040"/>
                <w:sz w:val="20"/>
                <w:szCs w:val="20"/>
                <w:shd w:val="clear" w:color="auto" w:fill="FFFFFF"/>
                <w:lang w:val="en-GB"/>
              </w:rPr>
            </w:pPr>
            <w:r w:rsidRPr="00424CEE">
              <w:rPr>
                <w:rFonts w:ascii="Arial" w:hAnsi="Arial" w:cs="Arial"/>
                <w:color w:val="404040"/>
                <w:sz w:val="20"/>
                <w:szCs w:val="20"/>
                <w:shd w:val="clear" w:color="auto" w:fill="FFFFFF"/>
                <w:lang w:val="en-GB"/>
              </w:rPr>
              <w:t xml:space="preserve">Rating Scale: </w:t>
            </w:r>
          </w:p>
          <w:p w14:paraId="4B96CD25" w14:textId="77777777" w:rsidR="00315F92" w:rsidRPr="00424CEE" w:rsidRDefault="00315F92" w:rsidP="00315F92">
            <w:pPr>
              <w:rPr>
                <w:rFonts w:ascii="Arial" w:hAnsi="Arial" w:cs="Arial"/>
                <w:sz w:val="20"/>
                <w:szCs w:val="20"/>
                <w:lang w:val="en-GB"/>
              </w:rPr>
            </w:pPr>
            <w:r w:rsidRPr="00424CE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E08615D" w14:textId="77777777" w:rsidR="00315F92" w:rsidRPr="00424CEE" w:rsidRDefault="00315F92" w:rsidP="00315F92">
            <w:pPr>
              <w:keepNext/>
              <w:jc w:val="center"/>
              <w:outlineLvl w:val="1"/>
              <w:rPr>
                <w:rFonts w:ascii="Arial" w:eastAsia="MS Mincho" w:hAnsi="Arial" w:cs="Arial"/>
                <w:bCs/>
                <w:sz w:val="20"/>
                <w:szCs w:val="20"/>
                <w:lang w:val="en-GB"/>
              </w:rPr>
            </w:pPr>
          </w:p>
          <w:p w14:paraId="7348DD27" w14:textId="128BF6AB" w:rsidR="00315F92" w:rsidRPr="00424CEE" w:rsidRDefault="00315F92" w:rsidP="00315F92">
            <w:pPr>
              <w:contextualSpacing/>
              <w:rPr>
                <w:rFonts w:ascii="Arial" w:hAnsi="Arial" w:cs="Arial"/>
                <w:bCs/>
                <w:sz w:val="20"/>
                <w:szCs w:val="20"/>
                <w:lang w:val="en-GB"/>
              </w:rPr>
            </w:pPr>
            <w:r w:rsidRPr="00424CEE">
              <w:rPr>
                <w:rFonts w:ascii="Arial" w:eastAsia="MS Mincho" w:hAnsi="Arial" w:cs="Arial"/>
                <w:bCs/>
                <w:sz w:val="20"/>
                <w:szCs w:val="20"/>
                <w:lang w:val="en-GB"/>
              </w:rPr>
              <w:t>3</w:t>
            </w:r>
          </w:p>
        </w:tc>
        <w:tc>
          <w:tcPr>
            <w:tcW w:w="1667" w:type="pct"/>
          </w:tcPr>
          <w:p w14:paraId="4D5923C4" w14:textId="2EFB8DE3" w:rsidR="00315F92" w:rsidRPr="00424CEE" w:rsidRDefault="00315F92" w:rsidP="00315F92">
            <w:pPr>
              <w:keepNext/>
              <w:jc w:val="center"/>
              <w:outlineLvl w:val="1"/>
              <w:rPr>
                <w:rFonts w:ascii="Arial" w:eastAsia="MS Mincho" w:hAnsi="Arial" w:cs="Arial"/>
                <w:bCs/>
                <w:sz w:val="20"/>
                <w:szCs w:val="20"/>
                <w:lang w:val="en-GB"/>
              </w:rPr>
            </w:pPr>
          </w:p>
        </w:tc>
      </w:tr>
      <w:tr w:rsidR="00315F92" w:rsidRPr="00424CEE" w14:paraId="045847A2" w14:textId="77777777">
        <w:trPr>
          <w:trHeight w:val="20"/>
          <w:jc w:val="center"/>
        </w:trPr>
        <w:tc>
          <w:tcPr>
            <w:tcW w:w="1666" w:type="pct"/>
            <w:noWrap/>
            <w:hideMark/>
          </w:tcPr>
          <w:p w14:paraId="6823FFD5" w14:textId="77777777" w:rsidR="00315F92" w:rsidRPr="00424CEE" w:rsidRDefault="00315F92" w:rsidP="00315F92">
            <w:pPr>
              <w:rPr>
                <w:rFonts w:ascii="Arial" w:hAnsi="Arial" w:cs="Arial"/>
                <w:b/>
                <w:sz w:val="20"/>
                <w:szCs w:val="20"/>
                <w:lang w:val="en-GB"/>
              </w:rPr>
            </w:pPr>
            <w:r w:rsidRPr="00424CEE">
              <w:rPr>
                <w:rFonts w:ascii="Arial" w:hAnsi="Arial" w:cs="Arial"/>
                <w:b/>
                <w:sz w:val="20"/>
                <w:szCs w:val="20"/>
                <w:lang w:val="en-GB"/>
              </w:rPr>
              <w:t>13. Are the limitations of the study discussed?</w:t>
            </w:r>
          </w:p>
          <w:p w14:paraId="481A8AFC" w14:textId="77777777" w:rsidR="00315F92" w:rsidRPr="00424CEE" w:rsidRDefault="00315F92" w:rsidP="00315F92">
            <w:pPr>
              <w:rPr>
                <w:rFonts w:ascii="Arial" w:hAnsi="Arial" w:cs="Arial"/>
                <w:color w:val="404040"/>
                <w:sz w:val="20"/>
                <w:szCs w:val="20"/>
                <w:shd w:val="clear" w:color="auto" w:fill="FFFFFF"/>
                <w:lang w:val="en-GB"/>
              </w:rPr>
            </w:pPr>
            <w:r w:rsidRPr="00424CEE">
              <w:rPr>
                <w:rFonts w:ascii="Arial" w:hAnsi="Arial" w:cs="Arial"/>
                <w:color w:val="404040"/>
                <w:sz w:val="20"/>
                <w:szCs w:val="20"/>
                <w:shd w:val="clear" w:color="auto" w:fill="FFFFFF"/>
                <w:lang w:val="en-GB"/>
              </w:rPr>
              <w:t xml:space="preserve">Rating Scale: </w:t>
            </w:r>
          </w:p>
          <w:p w14:paraId="3D52C202" w14:textId="77777777" w:rsidR="00315F92" w:rsidRPr="00424CEE" w:rsidRDefault="00315F92" w:rsidP="00315F92">
            <w:pPr>
              <w:rPr>
                <w:rFonts w:ascii="Arial" w:hAnsi="Arial" w:cs="Arial"/>
                <w:sz w:val="20"/>
                <w:szCs w:val="20"/>
                <w:lang w:val="en-GB"/>
              </w:rPr>
            </w:pPr>
            <w:r w:rsidRPr="00424CE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E82B558" w14:textId="77777777" w:rsidR="00315F92" w:rsidRPr="00424CEE" w:rsidRDefault="00315F92" w:rsidP="00315F92">
            <w:pPr>
              <w:keepNext/>
              <w:jc w:val="center"/>
              <w:outlineLvl w:val="1"/>
              <w:rPr>
                <w:rFonts w:ascii="Arial" w:eastAsia="MS Mincho" w:hAnsi="Arial" w:cs="Arial"/>
                <w:bCs/>
                <w:sz w:val="20"/>
                <w:szCs w:val="20"/>
                <w:lang w:val="en-GB"/>
              </w:rPr>
            </w:pPr>
          </w:p>
          <w:p w14:paraId="2AE9A61D" w14:textId="1773C5CA" w:rsidR="00315F92" w:rsidRPr="00424CEE" w:rsidRDefault="00315F92" w:rsidP="00315F92">
            <w:pPr>
              <w:contextualSpacing/>
              <w:rPr>
                <w:rFonts w:ascii="Arial" w:hAnsi="Arial" w:cs="Arial"/>
                <w:bCs/>
                <w:sz w:val="20"/>
                <w:szCs w:val="20"/>
                <w:lang w:val="en-GB"/>
              </w:rPr>
            </w:pPr>
            <w:r w:rsidRPr="00424CEE">
              <w:rPr>
                <w:rFonts w:ascii="Arial" w:eastAsia="MS Mincho" w:hAnsi="Arial" w:cs="Arial"/>
                <w:bCs/>
                <w:sz w:val="20"/>
                <w:szCs w:val="20"/>
                <w:lang w:val="en-GB"/>
              </w:rPr>
              <w:t>1</w:t>
            </w:r>
          </w:p>
        </w:tc>
        <w:tc>
          <w:tcPr>
            <w:tcW w:w="1667" w:type="pct"/>
          </w:tcPr>
          <w:p w14:paraId="609662C7" w14:textId="037F1BBB" w:rsidR="00315F92" w:rsidRPr="00424CEE" w:rsidRDefault="00315F92" w:rsidP="00315F92">
            <w:pPr>
              <w:keepNext/>
              <w:jc w:val="center"/>
              <w:outlineLvl w:val="1"/>
              <w:rPr>
                <w:rFonts w:ascii="Arial" w:eastAsia="MS Mincho" w:hAnsi="Arial" w:cs="Arial"/>
                <w:bCs/>
                <w:sz w:val="20"/>
                <w:szCs w:val="20"/>
                <w:lang w:val="en-GB"/>
              </w:rPr>
            </w:pPr>
          </w:p>
        </w:tc>
      </w:tr>
      <w:tr w:rsidR="00315F92" w:rsidRPr="00424CEE" w14:paraId="530BEEA8" w14:textId="77777777">
        <w:trPr>
          <w:trHeight w:val="20"/>
          <w:jc w:val="center"/>
        </w:trPr>
        <w:tc>
          <w:tcPr>
            <w:tcW w:w="1666" w:type="pct"/>
            <w:noWrap/>
            <w:hideMark/>
          </w:tcPr>
          <w:p w14:paraId="49C0D570" w14:textId="77777777" w:rsidR="00315F92" w:rsidRPr="00424CEE" w:rsidRDefault="00315F92" w:rsidP="00315F92">
            <w:pPr>
              <w:rPr>
                <w:rFonts w:ascii="Arial" w:hAnsi="Arial" w:cs="Arial"/>
                <w:b/>
                <w:sz w:val="20"/>
                <w:szCs w:val="20"/>
                <w:lang w:val="en-GB"/>
              </w:rPr>
            </w:pPr>
            <w:r w:rsidRPr="00424CEE">
              <w:rPr>
                <w:rFonts w:ascii="Arial" w:hAnsi="Arial" w:cs="Arial"/>
                <w:b/>
                <w:sz w:val="20"/>
                <w:szCs w:val="20"/>
                <w:lang w:val="en-GB"/>
              </w:rPr>
              <w:t>14. Are the references relevant and sufficient (in number)?</w:t>
            </w:r>
          </w:p>
          <w:p w14:paraId="05C8FD63" w14:textId="77777777" w:rsidR="00315F92" w:rsidRPr="00424CEE" w:rsidRDefault="00315F92" w:rsidP="00315F92">
            <w:pPr>
              <w:rPr>
                <w:rFonts w:ascii="Arial" w:hAnsi="Arial" w:cs="Arial"/>
                <w:color w:val="404040"/>
                <w:sz w:val="20"/>
                <w:szCs w:val="20"/>
                <w:shd w:val="clear" w:color="auto" w:fill="FFFFFF"/>
                <w:lang w:val="en-GB"/>
              </w:rPr>
            </w:pPr>
            <w:r w:rsidRPr="00424CEE">
              <w:rPr>
                <w:rFonts w:ascii="Arial" w:hAnsi="Arial" w:cs="Arial"/>
                <w:color w:val="404040"/>
                <w:sz w:val="20"/>
                <w:szCs w:val="20"/>
                <w:shd w:val="clear" w:color="auto" w:fill="FFFFFF"/>
                <w:lang w:val="en-GB"/>
              </w:rPr>
              <w:t xml:space="preserve">Rating Scale: </w:t>
            </w:r>
          </w:p>
          <w:p w14:paraId="0AAD6E53" w14:textId="77777777" w:rsidR="00315F92" w:rsidRPr="00424CEE" w:rsidRDefault="00315F92" w:rsidP="00315F92">
            <w:pPr>
              <w:rPr>
                <w:rFonts w:ascii="Arial" w:hAnsi="Arial" w:cs="Arial"/>
                <w:color w:val="404040"/>
                <w:sz w:val="20"/>
                <w:szCs w:val="20"/>
                <w:shd w:val="clear" w:color="auto" w:fill="FFFFFF"/>
                <w:lang w:val="en-GB"/>
              </w:rPr>
            </w:pPr>
            <w:r w:rsidRPr="00424CEE">
              <w:rPr>
                <w:rFonts w:ascii="Arial" w:hAnsi="Arial" w:cs="Arial"/>
                <w:color w:val="404040"/>
                <w:sz w:val="20"/>
                <w:szCs w:val="20"/>
                <w:shd w:val="clear" w:color="auto" w:fill="FFFFFF"/>
                <w:lang w:val="en-GB"/>
              </w:rPr>
              <w:t xml:space="preserve">5 = Excellent 4 = Good 3 = Satisfactory 2 = Needs Improvement 1 = Poor </w:t>
            </w:r>
          </w:p>
          <w:p w14:paraId="3A6E11D6" w14:textId="77777777" w:rsidR="00315F92" w:rsidRPr="00424CEE" w:rsidRDefault="00315F92" w:rsidP="00315F92">
            <w:pPr>
              <w:rPr>
                <w:rFonts w:ascii="Arial" w:hAnsi="Arial" w:cs="Arial"/>
                <w:sz w:val="20"/>
                <w:szCs w:val="20"/>
                <w:lang w:val="en-GB"/>
              </w:rPr>
            </w:pPr>
            <w:r w:rsidRPr="00424CEE">
              <w:rPr>
                <w:rFonts w:ascii="Arial" w:hAnsi="Arial" w:cs="Arial"/>
                <w:color w:val="404040"/>
                <w:sz w:val="20"/>
                <w:szCs w:val="20"/>
                <w:shd w:val="clear" w:color="auto" w:fill="FFFFFF"/>
                <w:lang w:val="en-GB"/>
              </w:rPr>
              <w:t>N/A = Not Applicable</w:t>
            </w:r>
          </w:p>
        </w:tc>
        <w:tc>
          <w:tcPr>
            <w:tcW w:w="1667" w:type="pct"/>
          </w:tcPr>
          <w:p w14:paraId="4F77A189" w14:textId="77777777" w:rsidR="00315F92" w:rsidRPr="00424CEE" w:rsidRDefault="00315F92" w:rsidP="00315F92">
            <w:pPr>
              <w:keepNext/>
              <w:jc w:val="center"/>
              <w:outlineLvl w:val="1"/>
              <w:rPr>
                <w:rFonts w:ascii="Arial" w:eastAsia="MS Mincho" w:hAnsi="Arial" w:cs="Arial"/>
                <w:bCs/>
                <w:sz w:val="20"/>
                <w:szCs w:val="20"/>
                <w:lang w:val="en-GB"/>
              </w:rPr>
            </w:pPr>
          </w:p>
          <w:p w14:paraId="2BAF149D" w14:textId="3B7CE5BA" w:rsidR="00315F92" w:rsidRPr="00424CEE" w:rsidRDefault="00315F92" w:rsidP="00315F92">
            <w:pPr>
              <w:contextualSpacing/>
              <w:rPr>
                <w:rFonts w:ascii="Arial" w:hAnsi="Arial" w:cs="Arial"/>
                <w:bCs/>
                <w:sz w:val="20"/>
                <w:szCs w:val="20"/>
                <w:lang w:val="en-GB"/>
              </w:rPr>
            </w:pPr>
            <w:r w:rsidRPr="00424CEE">
              <w:rPr>
                <w:rFonts w:ascii="Arial" w:eastAsia="MS Mincho" w:hAnsi="Arial" w:cs="Arial"/>
                <w:bCs/>
                <w:sz w:val="20"/>
                <w:szCs w:val="20"/>
                <w:lang w:val="en-GB"/>
              </w:rPr>
              <w:t>3</w:t>
            </w:r>
          </w:p>
        </w:tc>
        <w:tc>
          <w:tcPr>
            <w:tcW w:w="1667" w:type="pct"/>
          </w:tcPr>
          <w:p w14:paraId="76B684A7" w14:textId="3E577561" w:rsidR="00315F92" w:rsidRPr="00424CEE" w:rsidRDefault="00315F92" w:rsidP="00315F92">
            <w:pPr>
              <w:keepNext/>
              <w:jc w:val="center"/>
              <w:outlineLvl w:val="1"/>
              <w:rPr>
                <w:rFonts w:ascii="Arial" w:eastAsia="MS Mincho" w:hAnsi="Arial" w:cs="Arial"/>
                <w:bCs/>
                <w:sz w:val="20"/>
                <w:szCs w:val="20"/>
                <w:lang w:val="en-GB"/>
              </w:rPr>
            </w:pPr>
          </w:p>
        </w:tc>
      </w:tr>
      <w:tr w:rsidR="00315F92" w:rsidRPr="00424CEE" w14:paraId="37DB783C" w14:textId="77777777">
        <w:trPr>
          <w:trHeight w:val="20"/>
          <w:jc w:val="center"/>
        </w:trPr>
        <w:tc>
          <w:tcPr>
            <w:tcW w:w="1666" w:type="pct"/>
            <w:noWrap/>
            <w:hideMark/>
          </w:tcPr>
          <w:p w14:paraId="0BCF83C4" w14:textId="77777777" w:rsidR="00315F92" w:rsidRPr="00424CEE" w:rsidRDefault="00315F92" w:rsidP="00315F92">
            <w:pPr>
              <w:rPr>
                <w:rFonts w:ascii="Arial" w:hAnsi="Arial" w:cs="Arial"/>
                <w:b/>
                <w:sz w:val="20"/>
                <w:szCs w:val="20"/>
                <w:lang w:val="en-GB"/>
              </w:rPr>
            </w:pPr>
            <w:r w:rsidRPr="00424CEE">
              <w:rPr>
                <w:rFonts w:ascii="Arial" w:hAnsi="Arial" w:cs="Arial"/>
                <w:b/>
                <w:sz w:val="20"/>
                <w:szCs w:val="20"/>
                <w:lang w:val="en-GB"/>
              </w:rPr>
              <w:t>15. Is the manuscript written in clear and understandable language?</w:t>
            </w:r>
          </w:p>
          <w:p w14:paraId="32FEBCC9" w14:textId="77777777" w:rsidR="00315F92" w:rsidRPr="00424CEE" w:rsidRDefault="00315F92" w:rsidP="00315F92">
            <w:pPr>
              <w:rPr>
                <w:rFonts w:ascii="Arial" w:hAnsi="Arial" w:cs="Arial"/>
                <w:color w:val="404040"/>
                <w:sz w:val="20"/>
                <w:szCs w:val="20"/>
                <w:shd w:val="clear" w:color="auto" w:fill="FFFFFF"/>
                <w:lang w:val="en-GB"/>
              </w:rPr>
            </w:pPr>
            <w:r w:rsidRPr="00424CEE">
              <w:rPr>
                <w:rFonts w:ascii="Arial" w:hAnsi="Arial" w:cs="Arial"/>
                <w:color w:val="404040"/>
                <w:sz w:val="20"/>
                <w:szCs w:val="20"/>
                <w:shd w:val="clear" w:color="auto" w:fill="FFFFFF"/>
                <w:lang w:val="en-GB"/>
              </w:rPr>
              <w:t xml:space="preserve">Rating Scale: </w:t>
            </w:r>
          </w:p>
          <w:p w14:paraId="719D48E7" w14:textId="77777777" w:rsidR="00315F92" w:rsidRPr="00424CEE" w:rsidRDefault="00315F92" w:rsidP="00315F92">
            <w:pPr>
              <w:rPr>
                <w:rFonts w:ascii="Arial" w:hAnsi="Arial" w:cs="Arial"/>
                <w:color w:val="404040"/>
                <w:sz w:val="20"/>
                <w:szCs w:val="20"/>
                <w:shd w:val="clear" w:color="auto" w:fill="FFFFFF"/>
                <w:lang w:val="en-GB"/>
              </w:rPr>
            </w:pPr>
            <w:r w:rsidRPr="00424CEE">
              <w:rPr>
                <w:rFonts w:ascii="Arial" w:hAnsi="Arial" w:cs="Arial"/>
                <w:color w:val="404040"/>
                <w:sz w:val="20"/>
                <w:szCs w:val="20"/>
                <w:shd w:val="clear" w:color="auto" w:fill="FFFFFF"/>
                <w:lang w:val="en-GB"/>
              </w:rPr>
              <w:t xml:space="preserve">5 = Excellent 4 = Good 3 = Satisfactory 2 = Needs Improvement 1 = Poor </w:t>
            </w:r>
          </w:p>
          <w:p w14:paraId="3A02B69C" w14:textId="77777777" w:rsidR="00315F92" w:rsidRPr="00424CEE" w:rsidRDefault="00315F92" w:rsidP="00315F92">
            <w:pPr>
              <w:rPr>
                <w:rFonts w:ascii="Arial" w:hAnsi="Arial" w:cs="Arial"/>
                <w:sz w:val="20"/>
                <w:szCs w:val="20"/>
                <w:lang w:val="en-GB"/>
              </w:rPr>
            </w:pPr>
            <w:r w:rsidRPr="00424CEE">
              <w:rPr>
                <w:rFonts w:ascii="Arial" w:hAnsi="Arial" w:cs="Arial"/>
                <w:color w:val="404040"/>
                <w:sz w:val="20"/>
                <w:szCs w:val="20"/>
                <w:shd w:val="clear" w:color="auto" w:fill="FFFFFF"/>
                <w:lang w:val="en-GB"/>
              </w:rPr>
              <w:t>N/A = Not Applicable</w:t>
            </w:r>
          </w:p>
        </w:tc>
        <w:tc>
          <w:tcPr>
            <w:tcW w:w="1667" w:type="pct"/>
          </w:tcPr>
          <w:p w14:paraId="15245FB5" w14:textId="4185EC0F" w:rsidR="00315F92" w:rsidRPr="00424CEE" w:rsidRDefault="00315F92" w:rsidP="00315F92">
            <w:pPr>
              <w:contextualSpacing/>
              <w:rPr>
                <w:rFonts w:ascii="Arial" w:hAnsi="Arial" w:cs="Arial"/>
                <w:bCs/>
                <w:sz w:val="20"/>
                <w:szCs w:val="20"/>
                <w:lang w:val="en-GB"/>
              </w:rPr>
            </w:pPr>
            <w:r w:rsidRPr="00424CEE">
              <w:rPr>
                <w:rFonts w:ascii="Arial" w:eastAsia="MS Mincho" w:hAnsi="Arial" w:cs="Arial"/>
                <w:bCs/>
                <w:sz w:val="20"/>
                <w:szCs w:val="20"/>
                <w:lang w:val="en-GB"/>
              </w:rPr>
              <w:t>2</w:t>
            </w:r>
          </w:p>
        </w:tc>
        <w:tc>
          <w:tcPr>
            <w:tcW w:w="1667" w:type="pct"/>
          </w:tcPr>
          <w:p w14:paraId="2F785ED9" w14:textId="3C3ED6AA" w:rsidR="00315F92" w:rsidRPr="00424CEE" w:rsidRDefault="00315F92" w:rsidP="00315F92">
            <w:pPr>
              <w:keepNext/>
              <w:jc w:val="center"/>
              <w:outlineLvl w:val="1"/>
              <w:rPr>
                <w:rFonts w:ascii="Arial" w:eastAsia="MS Mincho" w:hAnsi="Arial" w:cs="Arial"/>
                <w:bCs/>
                <w:sz w:val="20"/>
                <w:szCs w:val="20"/>
                <w:lang w:val="en-GB"/>
              </w:rPr>
            </w:pPr>
          </w:p>
        </w:tc>
      </w:tr>
    </w:tbl>
    <w:p w14:paraId="18CE0A13" w14:textId="77777777" w:rsidR="005F7A4C" w:rsidRPr="00424CEE" w:rsidRDefault="005F7A4C">
      <w:pPr>
        <w:jc w:val="both"/>
        <w:rPr>
          <w:rFonts w:ascii="Arial" w:eastAsia="MS Mincho" w:hAnsi="Arial" w:cs="Arial"/>
          <w:b/>
          <w:bCs/>
          <w:sz w:val="20"/>
          <w:szCs w:val="20"/>
          <w:u w:val="single"/>
          <w:lang w:val="en-GB" w:eastAsia="x-none"/>
        </w:rPr>
      </w:pPr>
    </w:p>
    <w:p w14:paraId="33653160" w14:textId="77777777" w:rsidR="005F7A4C" w:rsidRPr="00424CEE" w:rsidRDefault="005F331F">
      <w:pPr>
        <w:keepNext/>
        <w:outlineLvl w:val="1"/>
        <w:rPr>
          <w:rFonts w:ascii="Arial" w:eastAsia="MS Mincho" w:hAnsi="Arial" w:cs="Arial"/>
          <w:b/>
          <w:bCs/>
          <w:sz w:val="20"/>
          <w:szCs w:val="20"/>
          <w:u w:val="single"/>
          <w:lang w:val="en-GB"/>
        </w:rPr>
      </w:pPr>
      <w:r w:rsidRPr="00424CEE">
        <w:rPr>
          <w:rFonts w:ascii="Arial" w:eastAsia="MS Mincho" w:hAnsi="Arial" w:cs="Arial"/>
          <w:b/>
          <w:bCs/>
          <w:sz w:val="20"/>
          <w:szCs w:val="20"/>
          <w:highlight w:val="yellow"/>
          <w:u w:val="single"/>
          <w:lang w:val="en-GB"/>
        </w:rPr>
        <w:t>PART 2.2 (Subjective Evaluation)</w:t>
      </w:r>
    </w:p>
    <w:p w14:paraId="4C240BBD" w14:textId="77777777" w:rsidR="005F7A4C" w:rsidRPr="00424CEE" w:rsidRDefault="005F7A4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5F7A4C" w:rsidRPr="00424CEE" w14:paraId="3E7FEF4A" w14:textId="77777777">
        <w:trPr>
          <w:trHeight w:val="20"/>
          <w:jc w:val="center"/>
        </w:trPr>
        <w:tc>
          <w:tcPr>
            <w:tcW w:w="1666" w:type="pct"/>
            <w:noWrap/>
          </w:tcPr>
          <w:p w14:paraId="1DE31FAA" w14:textId="77777777" w:rsidR="005F7A4C" w:rsidRPr="00424CEE" w:rsidRDefault="005F7A4C">
            <w:pPr>
              <w:keepNext/>
              <w:outlineLvl w:val="1"/>
              <w:rPr>
                <w:rFonts w:ascii="Arial" w:eastAsia="MS Mincho" w:hAnsi="Arial" w:cs="Arial"/>
                <w:b/>
                <w:bCs/>
                <w:sz w:val="20"/>
                <w:szCs w:val="20"/>
                <w:lang w:val="en-GB"/>
              </w:rPr>
            </w:pPr>
          </w:p>
        </w:tc>
        <w:tc>
          <w:tcPr>
            <w:tcW w:w="1667" w:type="pct"/>
          </w:tcPr>
          <w:p w14:paraId="2D42739B" w14:textId="77777777" w:rsidR="005F7A4C" w:rsidRPr="00424CEE" w:rsidRDefault="005F331F">
            <w:pPr>
              <w:keepNext/>
              <w:outlineLvl w:val="1"/>
              <w:rPr>
                <w:rFonts w:ascii="Arial" w:eastAsia="MS Mincho" w:hAnsi="Arial" w:cs="Arial"/>
                <w:b/>
                <w:bCs/>
                <w:sz w:val="20"/>
                <w:szCs w:val="20"/>
                <w:lang w:val="en-GB"/>
              </w:rPr>
            </w:pPr>
            <w:r w:rsidRPr="00424CEE">
              <w:rPr>
                <w:rFonts w:ascii="Arial" w:eastAsia="MS Mincho" w:hAnsi="Arial" w:cs="Arial"/>
                <w:b/>
                <w:bCs/>
                <w:sz w:val="20"/>
                <w:szCs w:val="20"/>
                <w:lang w:val="en-GB"/>
              </w:rPr>
              <w:t>Reviewer’s comment</w:t>
            </w:r>
          </w:p>
          <w:p w14:paraId="6959D9A6" w14:textId="77777777" w:rsidR="005F7A4C" w:rsidRPr="00424CEE" w:rsidRDefault="005F7A4C">
            <w:pPr>
              <w:rPr>
                <w:rFonts w:ascii="Arial" w:hAnsi="Arial" w:cs="Arial"/>
                <w:sz w:val="20"/>
                <w:szCs w:val="20"/>
                <w:lang w:val="en-GB"/>
              </w:rPr>
            </w:pPr>
          </w:p>
        </w:tc>
        <w:tc>
          <w:tcPr>
            <w:tcW w:w="1667" w:type="pct"/>
          </w:tcPr>
          <w:p w14:paraId="36FF9510" w14:textId="77777777" w:rsidR="005F7A4C" w:rsidRPr="00424CEE" w:rsidRDefault="005F331F">
            <w:pPr>
              <w:spacing w:after="160" w:line="256" w:lineRule="auto"/>
              <w:rPr>
                <w:rFonts w:ascii="Arial" w:eastAsia="Calibri" w:hAnsi="Arial" w:cs="Arial"/>
                <w:kern w:val="2"/>
                <w:sz w:val="20"/>
                <w:szCs w:val="20"/>
                <w:lang w:val="en-IN"/>
              </w:rPr>
            </w:pPr>
            <w:r w:rsidRPr="00424CEE">
              <w:rPr>
                <w:rFonts w:ascii="Arial" w:eastAsia="Calibri" w:hAnsi="Arial" w:cs="Arial"/>
                <w:b/>
                <w:kern w:val="2"/>
                <w:sz w:val="20"/>
                <w:szCs w:val="20"/>
                <w:lang w:val="en-IN"/>
              </w:rPr>
              <w:t>Author’s Feedback</w:t>
            </w:r>
            <w:r w:rsidRPr="00424CEE">
              <w:rPr>
                <w:rFonts w:ascii="Arial" w:eastAsia="Calibri" w:hAnsi="Arial" w:cs="Arial"/>
                <w:kern w:val="2"/>
                <w:sz w:val="20"/>
                <w:szCs w:val="20"/>
                <w:lang w:val="en-IN"/>
              </w:rPr>
              <w:t xml:space="preserve"> (It is mandatory that authors should write his/her feedback here)</w:t>
            </w:r>
          </w:p>
          <w:p w14:paraId="060665E6" w14:textId="77777777" w:rsidR="005F7A4C" w:rsidRPr="00424CEE" w:rsidRDefault="005F7A4C">
            <w:pPr>
              <w:keepNext/>
              <w:outlineLvl w:val="1"/>
              <w:rPr>
                <w:rFonts w:ascii="Arial" w:eastAsia="MS Mincho" w:hAnsi="Arial" w:cs="Arial"/>
                <w:bCs/>
                <w:sz w:val="20"/>
                <w:szCs w:val="20"/>
                <w:lang w:val="en-GB"/>
              </w:rPr>
            </w:pPr>
          </w:p>
        </w:tc>
      </w:tr>
      <w:tr w:rsidR="005F7A4C" w:rsidRPr="00424CEE" w14:paraId="16104B4D" w14:textId="77777777">
        <w:trPr>
          <w:trHeight w:val="20"/>
          <w:jc w:val="center"/>
        </w:trPr>
        <w:tc>
          <w:tcPr>
            <w:tcW w:w="1666" w:type="pct"/>
            <w:noWrap/>
          </w:tcPr>
          <w:p w14:paraId="4D0BAF57" w14:textId="77777777" w:rsidR="005F7A4C" w:rsidRPr="00424CEE" w:rsidRDefault="005F331F">
            <w:pPr>
              <w:rPr>
                <w:rFonts w:ascii="Arial" w:hAnsi="Arial" w:cs="Arial"/>
                <w:b/>
                <w:bCs/>
                <w:sz w:val="20"/>
                <w:szCs w:val="20"/>
                <w:lang w:val="en-GB"/>
              </w:rPr>
            </w:pPr>
            <w:r w:rsidRPr="00424CEE">
              <w:rPr>
                <w:rFonts w:ascii="Arial" w:hAnsi="Arial" w:cs="Arial"/>
                <w:b/>
                <w:bCs/>
                <w:sz w:val="20"/>
                <w:szCs w:val="20"/>
                <w:lang w:val="en-GB"/>
              </w:rPr>
              <w:t>Is the title of the article suitable?</w:t>
            </w:r>
          </w:p>
          <w:p w14:paraId="5452850E" w14:textId="77777777" w:rsidR="005F7A4C" w:rsidRPr="00424CEE" w:rsidRDefault="005F7A4C">
            <w:pPr>
              <w:rPr>
                <w:rFonts w:ascii="Arial" w:hAnsi="Arial" w:cs="Arial"/>
                <w:bCs/>
                <w:sz w:val="20"/>
                <w:szCs w:val="20"/>
                <w:lang w:val="en-GB"/>
              </w:rPr>
            </w:pPr>
          </w:p>
          <w:p w14:paraId="7CC74BDD" w14:textId="77777777" w:rsidR="005F7A4C" w:rsidRPr="00424CEE" w:rsidRDefault="005F331F">
            <w:pPr>
              <w:rPr>
                <w:rFonts w:ascii="Arial" w:hAnsi="Arial" w:cs="Arial"/>
                <w:bCs/>
                <w:sz w:val="20"/>
                <w:szCs w:val="20"/>
                <w:lang w:val="en-GB"/>
              </w:rPr>
            </w:pPr>
            <w:r w:rsidRPr="00424CEE">
              <w:rPr>
                <w:rFonts w:ascii="Arial" w:hAnsi="Arial" w:cs="Arial"/>
                <w:bCs/>
                <w:sz w:val="20"/>
                <w:szCs w:val="20"/>
                <w:lang w:val="en-GB"/>
              </w:rPr>
              <w:t>If your answer is NO, please provide a brief, clear suggestion for improvement.</w:t>
            </w:r>
          </w:p>
          <w:p w14:paraId="04B65F11" w14:textId="77777777" w:rsidR="005F7A4C" w:rsidRPr="00424CEE" w:rsidRDefault="005F7A4C">
            <w:pPr>
              <w:rPr>
                <w:rFonts w:ascii="Arial" w:hAnsi="Arial" w:cs="Arial"/>
                <w:sz w:val="20"/>
                <w:szCs w:val="20"/>
                <w:u w:val="single"/>
                <w:lang w:val="en-GB"/>
              </w:rPr>
            </w:pPr>
          </w:p>
        </w:tc>
        <w:tc>
          <w:tcPr>
            <w:tcW w:w="1667" w:type="pct"/>
          </w:tcPr>
          <w:p w14:paraId="6369B35D" w14:textId="5563F6E1" w:rsidR="005F7A4C" w:rsidRPr="00424CEE" w:rsidRDefault="00961EBA" w:rsidP="00961EBA">
            <w:pPr>
              <w:rPr>
                <w:rFonts w:ascii="Arial" w:hAnsi="Arial" w:cs="Arial"/>
                <w:b/>
                <w:bCs/>
                <w:sz w:val="20"/>
                <w:szCs w:val="20"/>
                <w:lang w:val="en-GB"/>
              </w:rPr>
            </w:pPr>
            <w:r w:rsidRPr="00424CEE">
              <w:rPr>
                <w:rFonts w:ascii="Arial" w:hAnsi="Arial" w:cs="Arial"/>
                <w:b/>
                <w:bCs/>
                <w:sz w:val="20"/>
                <w:szCs w:val="20"/>
                <w:lang w:val="en-GB"/>
              </w:rPr>
              <w:t>YES. The title is clear, concise, and accurately reflects the scope of the study.</w:t>
            </w:r>
          </w:p>
        </w:tc>
        <w:tc>
          <w:tcPr>
            <w:tcW w:w="1667" w:type="pct"/>
          </w:tcPr>
          <w:p w14:paraId="6912ECB8" w14:textId="63937D86" w:rsidR="00C23224" w:rsidRPr="00424CEE" w:rsidRDefault="00C23224">
            <w:pPr>
              <w:keepNext/>
              <w:outlineLvl w:val="1"/>
              <w:rPr>
                <w:rFonts w:ascii="Arial" w:eastAsia="MS Mincho" w:hAnsi="Arial" w:cs="Arial"/>
                <w:bCs/>
                <w:sz w:val="20"/>
                <w:szCs w:val="20"/>
                <w:lang w:val="en-GB"/>
              </w:rPr>
            </w:pPr>
          </w:p>
        </w:tc>
      </w:tr>
      <w:tr w:rsidR="005F7A4C" w:rsidRPr="00424CEE" w14:paraId="7A9B973B" w14:textId="77777777">
        <w:trPr>
          <w:trHeight w:val="20"/>
          <w:jc w:val="center"/>
        </w:trPr>
        <w:tc>
          <w:tcPr>
            <w:tcW w:w="1666" w:type="pct"/>
            <w:noWrap/>
          </w:tcPr>
          <w:p w14:paraId="0A259780" w14:textId="77777777" w:rsidR="005F7A4C" w:rsidRPr="00424CEE" w:rsidRDefault="005F331F">
            <w:pPr>
              <w:keepNext/>
              <w:outlineLvl w:val="1"/>
              <w:rPr>
                <w:rFonts w:ascii="Arial" w:eastAsia="MS Mincho" w:hAnsi="Arial" w:cs="Arial"/>
                <w:b/>
                <w:bCs/>
                <w:sz w:val="20"/>
                <w:szCs w:val="20"/>
                <w:lang w:val="en-GB"/>
              </w:rPr>
            </w:pPr>
            <w:r w:rsidRPr="00424CEE">
              <w:rPr>
                <w:rFonts w:ascii="Arial" w:eastAsia="MS Mincho" w:hAnsi="Arial" w:cs="Arial"/>
                <w:b/>
                <w:bCs/>
                <w:sz w:val="20"/>
                <w:szCs w:val="20"/>
                <w:lang w:val="en-GB"/>
              </w:rPr>
              <w:t xml:space="preserve">Is the abstract of the article comprehensive? </w:t>
            </w:r>
          </w:p>
          <w:p w14:paraId="5F31CAC3" w14:textId="77777777" w:rsidR="005F7A4C" w:rsidRPr="00424CEE" w:rsidRDefault="005F331F">
            <w:pPr>
              <w:rPr>
                <w:rFonts w:ascii="Arial" w:hAnsi="Arial" w:cs="Arial"/>
                <w:bCs/>
                <w:sz w:val="20"/>
                <w:szCs w:val="20"/>
                <w:lang w:val="en-GB"/>
              </w:rPr>
            </w:pPr>
            <w:r w:rsidRPr="00424CEE">
              <w:rPr>
                <w:rFonts w:ascii="Arial" w:hAnsi="Arial" w:cs="Arial"/>
                <w:bCs/>
                <w:sz w:val="20"/>
                <w:szCs w:val="20"/>
                <w:lang w:val="en-GB"/>
              </w:rPr>
              <w:t>s</w:t>
            </w:r>
          </w:p>
          <w:p w14:paraId="143C7CB3" w14:textId="77777777" w:rsidR="005F7A4C" w:rsidRPr="00424CEE" w:rsidRDefault="005F331F">
            <w:pPr>
              <w:rPr>
                <w:rFonts w:ascii="Arial" w:hAnsi="Arial" w:cs="Arial"/>
                <w:bCs/>
                <w:sz w:val="20"/>
                <w:szCs w:val="20"/>
                <w:lang w:val="en-GB"/>
              </w:rPr>
            </w:pPr>
            <w:r w:rsidRPr="00424CEE">
              <w:rPr>
                <w:rFonts w:ascii="Arial" w:hAnsi="Arial" w:cs="Arial"/>
                <w:bCs/>
                <w:sz w:val="20"/>
                <w:szCs w:val="20"/>
                <w:lang w:val="en-GB"/>
              </w:rPr>
              <w:t>If your answer is NO, please provide a brief, clear suggestion for improvement.</w:t>
            </w:r>
          </w:p>
          <w:p w14:paraId="6F889B0B" w14:textId="77777777" w:rsidR="005F7A4C" w:rsidRPr="00424CEE" w:rsidRDefault="005F7A4C">
            <w:pPr>
              <w:rPr>
                <w:rFonts w:ascii="Arial" w:hAnsi="Arial" w:cs="Arial"/>
                <w:sz w:val="20"/>
                <w:szCs w:val="20"/>
                <w:lang w:val="en-GB"/>
              </w:rPr>
            </w:pPr>
          </w:p>
        </w:tc>
        <w:tc>
          <w:tcPr>
            <w:tcW w:w="1667" w:type="pct"/>
          </w:tcPr>
          <w:p w14:paraId="4B147490" w14:textId="77777777" w:rsidR="00961EBA" w:rsidRPr="00424CEE" w:rsidRDefault="00961EBA" w:rsidP="00961EBA">
            <w:pPr>
              <w:ind w:left="360"/>
              <w:rPr>
                <w:rFonts w:ascii="Arial" w:hAnsi="Arial" w:cs="Arial"/>
                <w:b/>
                <w:bCs/>
                <w:sz w:val="20"/>
                <w:szCs w:val="20"/>
                <w:lang w:val="en-GB"/>
              </w:rPr>
            </w:pPr>
          </w:p>
          <w:p w14:paraId="66B0E1CA" w14:textId="6AC893F3" w:rsidR="005F7A4C" w:rsidRPr="00424CEE" w:rsidRDefault="00961EBA" w:rsidP="00961EBA">
            <w:pPr>
              <w:rPr>
                <w:rFonts w:ascii="Arial" w:hAnsi="Arial" w:cs="Arial"/>
                <w:b/>
                <w:bCs/>
                <w:sz w:val="20"/>
                <w:szCs w:val="20"/>
                <w:lang w:val="en-GB"/>
              </w:rPr>
            </w:pPr>
            <w:r w:rsidRPr="00424CEE">
              <w:rPr>
                <w:rFonts w:ascii="Arial" w:hAnsi="Arial" w:cs="Arial"/>
                <w:b/>
                <w:bCs/>
                <w:sz w:val="20"/>
                <w:szCs w:val="20"/>
                <w:lang w:val="en-GB"/>
              </w:rPr>
              <w:t>No, he abstract contains severe typographical and grammatical errors (e.g., "assessed as sess", "One research instruments was used", "The data collected was Pearson Product Moment Correlation"). It also fails to report the actual statistical findings of the hypothesis testing. It requires a complete rewrite for clarity, accuracy, and professional tone.</w:t>
            </w:r>
          </w:p>
        </w:tc>
        <w:tc>
          <w:tcPr>
            <w:tcW w:w="1667" w:type="pct"/>
          </w:tcPr>
          <w:p w14:paraId="60AEC516" w14:textId="77777777" w:rsidR="005F7A4C" w:rsidRPr="00424CEE" w:rsidRDefault="005F7A4C">
            <w:pPr>
              <w:keepNext/>
              <w:outlineLvl w:val="1"/>
              <w:rPr>
                <w:rFonts w:ascii="Arial" w:eastAsia="MS Mincho" w:hAnsi="Arial" w:cs="Arial"/>
                <w:bCs/>
                <w:sz w:val="20"/>
                <w:szCs w:val="20"/>
                <w:lang w:val="en-GB"/>
              </w:rPr>
            </w:pPr>
          </w:p>
          <w:p w14:paraId="2AD2F8B2" w14:textId="2BE0B0BD" w:rsidR="00C23224" w:rsidRPr="00424CEE" w:rsidRDefault="00C23224">
            <w:pPr>
              <w:keepNext/>
              <w:outlineLvl w:val="1"/>
              <w:rPr>
                <w:rFonts w:ascii="Arial" w:eastAsia="MS Mincho" w:hAnsi="Arial" w:cs="Arial"/>
                <w:bCs/>
                <w:sz w:val="20"/>
                <w:szCs w:val="20"/>
                <w:lang w:val="en-GB"/>
              </w:rPr>
            </w:pPr>
          </w:p>
        </w:tc>
      </w:tr>
      <w:tr w:rsidR="005F7A4C" w:rsidRPr="00424CEE" w14:paraId="1E975B3B" w14:textId="77777777">
        <w:trPr>
          <w:trHeight w:val="20"/>
          <w:jc w:val="center"/>
        </w:trPr>
        <w:tc>
          <w:tcPr>
            <w:tcW w:w="1666" w:type="pct"/>
            <w:noWrap/>
            <w:hideMark/>
          </w:tcPr>
          <w:p w14:paraId="3E05B915" w14:textId="77777777" w:rsidR="005F7A4C" w:rsidRPr="00424CEE" w:rsidRDefault="005F331F">
            <w:pPr>
              <w:keepNext/>
              <w:outlineLvl w:val="1"/>
              <w:rPr>
                <w:rFonts w:ascii="Arial" w:eastAsia="MS Mincho" w:hAnsi="Arial" w:cs="Arial"/>
                <w:bCs/>
                <w:sz w:val="20"/>
                <w:szCs w:val="20"/>
                <w:lang w:val="en-GB"/>
              </w:rPr>
            </w:pPr>
            <w:r w:rsidRPr="00424CEE">
              <w:rPr>
                <w:rFonts w:ascii="Arial" w:eastAsia="MS Mincho" w:hAnsi="Arial" w:cs="Arial"/>
                <w:b/>
                <w:bCs/>
                <w:sz w:val="20"/>
                <w:szCs w:val="20"/>
                <w:lang w:val="en-GB"/>
              </w:rPr>
              <w:t xml:space="preserve">Is the manuscript scientifically correct? </w:t>
            </w:r>
            <w:r w:rsidRPr="00424CEE">
              <w:rPr>
                <w:rFonts w:ascii="Arial" w:eastAsia="MS Mincho" w:hAnsi="Arial" w:cs="Arial"/>
                <w:b/>
                <w:bCs/>
                <w:sz w:val="20"/>
                <w:szCs w:val="20"/>
                <w:lang w:val="en-GB"/>
              </w:rPr>
              <w:br/>
            </w:r>
          </w:p>
          <w:p w14:paraId="7C9A1DD6" w14:textId="77777777" w:rsidR="005F7A4C" w:rsidRPr="00424CEE" w:rsidRDefault="005F331F">
            <w:pPr>
              <w:rPr>
                <w:rFonts w:ascii="Arial" w:hAnsi="Arial" w:cs="Arial"/>
                <w:bCs/>
                <w:sz w:val="20"/>
                <w:szCs w:val="20"/>
                <w:lang w:val="en-GB"/>
              </w:rPr>
            </w:pPr>
            <w:r w:rsidRPr="00424CEE">
              <w:rPr>
                <w:rFonts w:ascii="Arial" w:hAnsi="Arial" w:cs="Arial"/>
                <w:bCs/>
                <w:sz w:val="20"/>
                <w:szCs w:val="20"/>
                <w:lang w:val="en-GB"/>
              </w:rPr>
              <w:t>If your answer is NO, please provide a brief, clear suggestion for improvement</w:t>
            </w:r>
          </w:p>
          <w:p w14:paraId="3F779853" w14:textId="77777777" w:rsidR="005F7A4C" w:rsidRPr="00424CEE" w:rsidRDefault="005F331F">
            <w:pPr>
              <w:rPr>
                <w:rFonts w:ascii="Arial" w:hAnsi="Arial" w:cs="Arial"/>
                <w:b/>
                <w:sz w:val="20"/>
                <w:szCs w:val="20"/>
                <w:lang w:val="en-GB"/>
              </w:rPr>
            </w:pPr>
            <w:r w:rsidRPr="00424CEE">
              <w:rPr>
                <w:rFonts w:ascii="Arial" w:hAnsi="Arial" w:cs="Arial"/>
                <w:bCs/>
                <w:sz w:val="20"/>
                <w:szCs w:val="20"/>
                <w:lang w:val="en-GB"/>
              </w:rPr>
              <w:t>.</w:t>
            </w:r>
          </w:p>
        </w:tc>
        <w:tc>
          <w:tcPr>
            <w:tcW w:w="1667" w:type="pct"/>
          </w:tcPr>
          <w:p w14:paraId="60AF51A6" w14:textId="77777777" w:rsidR="00961EBA" w:rsidRPr="00424CEE" w:rsidRDefault="00961EBA" w:rsidP="00961EBA">
            <w:pPr>
              <w:contextualSpacing/>
              <w:rPr>
                <w:rFonts w:ascii="Arial" w:hAnsi="Arial" w:cs="Arial"/>
                <w:bCs/>
                <w:sz w:val="20"/>
                <w:szCs w:val="20"/>
                <w:lang w:val="en-GB"/>
              </w:rPr>
            </w:pPr>
            <w:r w:rsidRPr="00424CEE">
              <w:rPr>
                <w:rFonts w:ascii="Arial" w:hAnsi="Arial" w:cs="Arial"/>
                <w:bCs/>
                <w:sz w:val="20"/>
                <w:szCs w:val="20"/>
                <w:lang w:val="en-GB"/>
              </w:rPr>
              <w:t>No, There are glaring methodological contradictions that undermine the scientific validity of the paper:</w:t>
            </w:r>
          </w:p>
          <w:p w14:paraId="40DC3BC0" w14:textId="77777777" w:rsidR="00961EBA" w:rsidRPr="00424CEE" w:rsidRDefault="00961EBA" w:rsidP="00961EBA">
            <w:pPr>
              <w:contextualSpacing/>
              <w:rPr>
                <w:rFonts w:ascii="Arial" w:hAnsi="Arial" w:cs="Arial"/>
                <w:bCs/>
                <w:sz w:val="20"/>
                <w:szCs w:val="20"/>
                <w:lang w:val="en-GB"/>
              </w:rPr>
            </w:pPr>
            <w:r w:rsidRPr="00424CEE">
              <w:rPr>
                <w:rFonts w:ascii="Arial" w:hAnsi="Arial" w:cs="Arial"/>
                <w:bCs/>
                <w:sz w:val="20"/>
                <w:szCs w:val="20"/>
                <w:lang w:val="en-GB"/>
              </w:rPr>
              <w:t>1. Copy-paste error: The methodology states the population is "9000 married men" but later says they were selected from a "total population of 9000 midwives."</w:t>
            </w:r>
          </w:p>
          <w:p w14:paraId="5BED048C" w14:textId="77777777" w:rsidR="00961EBA" w:rsidRPr="00424CEE" w:rsidRDefault="00961EBA" w:rsidP="00961EBA">
            <w:pPr>
              <w:contextualSpacing/>
              <w:rPr>
                <w:rFonts w:ascii="Arial" w:hAnsi="Arial" w:cs="Arial"/>
                <w:bCs/>
                <w:sz w:val="20"/>
                <w:szCs w:val="20"/>
                <w:lang w:val="en-GB"/>
              </w:rPr>
            </w:pPr>
            <w:r w:rsidRPr="00424CEE">
              <w:rPr>
                <w:rFonts w:ascii="Arial" w:hAnsi="Arial" w:cs="Arial"/>
                <w:bCs/>
                <w:sz w:val="20"/>
                <w:szCs w:val="20"/>
                <w:lang w:val="en-GB"/>
              </w:rPr>
              <w:t>2. Statistical contradictions: The methodology states reliability was tested using Cronbach's alpha, but the next sentence claims the Pearson product moment correlation was used. Furthermore, the methodology states a t-test was used to test the hypothesis, but the results section (Table 4) uses a Chi-square test.</w:t>
            </w:r>
          </w:p>
          <w:p w14:paraId="6A1B6C1C" w14:textId="2ED459DC" w:rsidR="005F7A4C" w:rsidRPr="00424CEE" w:rsidRDefault="00961EBA" w:rsidP="00961EBA">
            <w:pPr>
              <w:contextualSpacing/>
              <w:rPr>
                <w:rFonts w:ascii="Arial" w:hAnsi="Arial" w:cs="Arial"/>
                <w:bCs/>
                <w:sz w:val="20"/>
                <w:szCs w:val="20"/>
                <w:lang w:val="en-GB"/>
              </w:rPr>
            </w:pPr>
            <w:r w:rsidRPr="00424CEE">
              <w:rPr>
                <w:rFonts w:ascii="Arial" w:hAnsi="Arial" w:cs="Arial"/>
                <w:bCs/>
                <w:sz w:val="20"/>
                <w:szCs w:val="20"/>
                <w:lang w:val="en-GB"/>
              </w:rPr>
              <w:t>3. Data integrity concerns: The standard deviations in Tables 2 and 3 are unusually low (e.g., 0.07, 0.20) for categorical data (Yes/No/Not sure/Undecided). This is mathematically improbable and suggests potential data entry or calculation errors.</w:t>
            </w:r>
          </w:p>
        </w:tc>
        <w:tc>
          <w:tcPr>
            <w:tcW w:w="1667" w:type="pct"/>
          </w:tcPr>
          <w:p w14:paraId="7D30C615" w14:textId="77777777" w:rsidR="005F7A4C" w:rsidRPr="00424CEE" w:rsidRDefault="005F7A4C">
            <w:pPr>
              <w:keepNext/>
              <w:outlineLvl w:val="1"/>
              <w:rPr>
                <w:rFonts w:ascii="Arial" w:eastAsia="MS Mincho" w:hAnsi="Arial" w:cs="Arial"/>
                <w:bCs/>
                <w:sz w:val="20"/>
                <w:szCs w:val="20"/>
                <w:lang w:val="en-GB"/>
              </w:rPr>
            </w:pPr>
          </w:p>
          <w:p w14:paraId="390F64B6" w14:textId="6E6D7DB2" w:rsidR="0046236C" w:rsidRPr="00424CEE" w:rsidRDefault="0046236C" w:rsidP="000E40BB">
            <w:pPr>
              <w:keepNext/>
              <w:outlineLvl w:val="1"/>
              <w:rPr>
                <w:rFonts w:ascii="Arial" w:eastAsia="MS Mincho" w:hAnsi="Arial" w:cs="Arial"/>
                <w:bCs/>
                <w:sz w:val="20"/>
                <w:szCs w:val="20"/>
                <w:lang w:val="en-GB"/>
              </w:rPr>
            </w:pPr>
          </w:p>
        </w:tc>
      </w:tr>
      <w:tr w:rsidR="005F7A4C" w:rsidRPr="00424CEE" w14:paraId="088E303A" w14:textId="77777777">
        <w:trPr>
          <w:trHeight w:val="20"/>
          <w:jc w:val="center"/>
        </w:trPr>
        <w:tc>
          <w:tcPr>
            <w:tcW w:w="1666" w:type="pct"/>
            <w:noWrap/>
          </w:tcPr>
          <w:p w14:paraId="2F93BA5B" w14:textId="77777777" w:rsidR="005F7A4C" w:rsidRPr="00424CEE" w:rsidRDefault="005F331F">
            <w:pPr>
              <w:rPr>
                <w:rFonts w:ascii="Arial" w:hAnsi="Arial" w:cs="Arial"/>
                <w:b/>
                <w:bCs/>
                <w:sz w:val="20"/>
                <w:szCs w:val="20"/>
                <w:lang w:val="en-GB"/>
              </w:rPr>
            </w:pPr>
            <w:r w:rsidRPr="00424CEE">
              <w:rPr>
                <w:rFonts w:ascii="Arial" w:hAnsi="Arial" w:cs="Arial"/>
                <w:b/>
                <w:bCs/>
                <w:sz w:val="20"/>
                <w:szCs w:val="20"/>
                <w:lang w:val="en-GB"/>
              </w:rPr>
              <w:t xml:space="preserve">Are the references sufficient and recent? </w:t>
            </w:r>
          </w:p>
          <w:p w14:paraId="5160F951" w14:textId="77777777" w:rsidR="005F7A4C" w:rsidRPr="00424CEE" w:rsidRDefault="005F331F">
            <w:pPr>
              <w:rPr>
                <w:rFonts w:ascii="Arial" w:hAnsi="Arial" w:cs="Arial"/>
                <w:bCs/>
                <w:sz w:val="20"/>
                <w:szCs w:val="20"/>
                <w:lang w:val="en-GB"/>
              </w:rPr>
            </w:pPr>
            <w:r w:rsidRPr="00424CEE">
              <w:rPr>
                <w:rFonts w:ascii="Arial" w:hAnsi="Arial" w:cs="Arial"/>
                <w:bCs/>
                <w:sz w:val="20"/>
                <w:szCs w:val="20"/>
                <w:lang w:val="en-GB"/>
              </w:rPr>
              <w:t>(YES or NO)</w:t>
            </w:r>
          </w:p>
          <w:p w14:paraId="1049847A" w14:textId="77777777" w:rsidR="005F7A4C" w:rsidRPr="00424CEE" w:rsidRDefault="005F7A4C">
            <w:pPr>
              <w:rPr>
                <w:rFonts w:ascii="Arial" w:hAnsi="Arial" w:cs="Arial"/>
                <w:bCs/>
                <w:sz w:val="20"/>
                <w:szCs w:val="20"/>
                <w:lang w:val="en-GB"/>
              </w:rPr>
            </w:pPr>
          </w:p>
          <w:p w14:paraId="6F6BECF2" w14:textId="77777777" w:rsidR="005F7A4C" w:rsidRPr="00424CEE" w:rsidRDefault="005F331F">
            <w:pPr>
              <w:rPr>
                <w:rFonts w:ascii="Arial" w:hAnsi="Arial" w:cs="Arial"/>
                <w:bCs/>
                <w:sz w:val="20"/>
                <w:szCs w:val="20"/>
                <w:lang w:val="en-GB"/>
              </w:rPr>
            </w:pPr>
            <w:r w:rsidRPr="00424CEE">
              <w:rPr>
                <w:rFonts w:ascii="Arial" w:hAnsi="Arial" w:cs="Arial"/>
                <w:bCs/>
                <w:sz w:val="20"/>
                <w:szCs w:val="20"/>
                <w:lang w:val="en-GB"/>
              </w:rPr>
              <w:t>If your answer is NO, please provide clear suggestion for improvement.</w:t>
            </w:r>
          </w:p>
          <w:p w14:paraId="1A6DFBB3" w14:textId="77777777" w:rsidR="005F7A4C" w:rsidRPr="00424CEE" w:rsidRDefault="005F7A4C">
            <w:pPr>
              <w:rPr>
                <w:rFonts w:ascii="Arial" w:hAnsi="Arial" w:cs="Arial"/>
                <w:b/>
                <w:bCs/>
                <w:sz w:val="20"/>
                <w:szCs w:val="20"/>
                <w:lang w:val="en-GB"/>
              </w:rPr>
            </w:pPr>
          </w:p>
        </w:tc>
        <w:tc>
          <w:tcPr>
            <w:tcW w:w="1667" w:type="pct"/>
          </w:tcPr>
          <w:p w14:paraId="085DB834" w14:textId="41BD9696" w:rsidR="005F7A4C" w:rsidRPr="00424CEE" w:rsidRDefault="00961EBA">
            <w:pPr>
              <w:contextualSpacing/>
              <w:rPr>
                <w:rFonts w:ascii="Arial" w:hAnsi="Arial" w:cs="Arial"/>
                <w:bCs/>
                <w:sz w:val="20"/>
                <w:szCs w:val="20"/>
                <w:lang w:val="en-GB"/>
              </w:rPr>
            </w:pPr>
            <w:r w:rsidRPr="00424CEE">
              <w:rPr>
                <w:rFonts w:ascii="Arial" w:hAnsi="Arial" w:cs="Arial"/>
                <w:bCs/>
                <w:sz w:val="20"/>
                <w:szCs w:val="20"/>
                <w:lang w:val="en-GB"/>
              </w:rPr>
              <w:t xml:space="preserve">No, There are multiple duplicate references in the reference list. For example, Dougherty et al. (2018) is listed three times; </w:t>
            </w:r>
            <w:proofErr w:type="spellStart"/>
            <w:r w:rsidRPr="00424CEE">
              <w:rPr>
                <w:rFonts w:ascii="Arial" w:hAnsi="Arial" w:cs="Arial"/>
                <w:bCs/>
                <w:sz w:val="20"/>
                <w:szCs w:val="20"/>
                <w:lang w:val="en-GB"/>
              </w:rPr>
              <w:t>Dioubaté</w:t>
            </w:r>
            <w:proofErr w:type="spellEnd"/>
            <w:r w:rsidRPr="00424CEE">
              <w:rPr>
                <w:rFonts w:ascii="Arial" w:hAnsi="Arial" w:cs="Arial"/>
                <w:bCs/>
                <w:sz w:val="20"/>
                <w:szCs w:val="20"/>
                <w:lang w:val="en-GB"/>
              </w:rPr>
              <w:t xml:space="preserve"> et al. (2021) is listed twice; and </w:t>
            </w:r>
            <w:proofErr w:type="spellStart"/>
            <w:r w:rsidRPr="00424CEE">
              <w:rPr>
                <w:rFonts w:ascii="Arial" w:hAnsi="Arial" w:cs="Arial"/>
                <w:bCs/>
                <w:sz w:val="20"/>
                <w:szCs w:val="20"/>
                <w:lang w:val="en-GB"/>
              </w:rPr>
              <w:t>Durowade</w:t>
            </w:r>
            <w:proofErr w:type="spellEnd"/>
            <w:r w:rsidRPr="00424CEE">
              <w:rPr>
                <w:rFonts w:ascii="Arial" w:hAnsi="Arial" w:cs="Arial"/>
                <w:bCs/>
                <w:sz w:val="20"/>
                <w:szCs w:val="20"/>
                <w:lang w:val="en-GB"/>
              </w:rPr>
              <w:t xml:space="preserve"> et al. (2017) is listed twice. The reference list needs to be carefully cleaned up and formatted consistently.</w:t>
            </w:r>
          </w:p>
        </w:tc>
        <w:tc>
          <w:tcPr>
            <w:tcW w:w="1667" w:type="pct"/>
          </w:tcPr>
          <w:p w14:paraId="008BDAEF" w14:textId="77777777" w:rsidR="005F7A4C" w:rsidRPr="00424CEE" w:rsidRDefault="005F7A4C">
            <w:pPr>
              <w:keepNext/>
              <w:outlineLvl w:val="1"/>
              <w:rPr>
                <w:rFonts w:ascii="Arial" w:eastAsia="MS Mincho" w:hAnsi="Arial" w:cs="Arial"/>
                <w:bCs/>
                <w:sz w:val="20"/>
                <w:szCs w:val="20"/>
                <w:lang w:val="en-GB"/>
              </w:rPr>
            </w:pPr>
          </w:p>
          <w:p w14:paraId="0E7062E2" w14:textId="5BEB3D87" w:rsidR="0046236C" w:rsidRPr="00424CEE" w:rsidRDefault="0046236C">
            <w:pPr>
              <w:keepNext/>
              <w:outlineLvl w:val="1"/>
              <w:rPr>
                <w:rFonts w:ascii="Arial" w:eastAsia="MS Mincho" w:hAnsi="Arial" w:cs="Arial"/>
                <w:bCs/>
                <w:sz w:val="20"/>
                <w:szCs w:val="20"/>
                <w:lang w:val="en-GB"/>
              </w:rPr>
            </w:pPr>
          </w:p>
        </w:tc>
      </w:tr>
      <w:tr w:rsidR="005F7A4C" w:rsidRPr="00424CEE" w14:paraId="3D2F93D7" w14:textId="77777777">
        <w:trPr>
          <w:trHeight w:val="20"/>
          <w:jc w:val="center"/>
        </w:trPr>
        <w:tc>
          <w:tcPr>
            <w:tcW w:w="1666" w:type="pct"/>
            <w:noWrap/>
          </w:tcPr>
          <w:p w14:paraId="51DCD66B" w14:textId="77777777" w:rsidR="005F7A4C" w:rsidRPr="00424CEE" w:rsidRDefault="005F331F">
            <w:pPr>
              <w:rPr>
                <w:rFonts w:ascii="Arial" w:hAnsi="Arial" w:cs="Arial"/>
                <w:b/>
                <w:bCs/>
                <w:sz w:val="20"/>
                <w:szCs w:val="20"/>
                <w:lang w:val="en-GB"/>
              </w:rPr>
            </w:pPr>
            <w:r w:rsidRPr="00424CEE">
              <w:rPr>
                <w:rFonts w:ascii="Arial" w:hAnsi="Arial" w:cs="Arial"/>
                <w:b/>
                <w:bCs/>
                <w:sz w:val="20"/>
                <w:szCs w:val="20"/>
                <w:lang w:val="en-GB"/>
              </w:rPr>
              <w:t>Are there ethical issues in this manuscript?</w:t>
            </w:r>
          </w:p>
          <w:p w14:paraId="201AAD4D" w14:textId="77777777" w:rsidR="005F7A4C" w:rsidRPr="00424CEE" w:rsidRDefault="005F331F">
            <w:pPr>
              <w:rPr>
                <w:rFonts w:ascii="Arial" w:hAnsi="Arial" w:cs="Arial"/>
                <w:bCs/>
                <w:sz w:val="20"/>
                <w:szCs w:val="20"/>
                <w:lang w:val="en-GB"/>
              </w:rPr>
            </w:pPr>
            <w:r w:rsidRPr="00424CEE">
              <w:rPr>
                <w:rFonts w:ascii="Arial" w:hAnsi="Arial" w:cs="Arial"/>
                <w:bCs/>
                <w:sz w:val="20"/>
                <w:szCs w:val="20"/>
                <w:lang w:val="en-GB"/>
              </w:rPr>
              <w:t>(YES or NO)</w:t>
            </w:r>
          </w:p>
          <w:p w14:paraId="3A772210" w14:textId="77777777" w:rsidR="005F7A4C" w:rsidRPr="00424CEE" w:rsidRDefault="005F7A4C">
            <w:pPr>
              <w:rPr>
                <w:rFonts w:ascii="Arial" w:hAnsi="Arial" w:cs="Arial"/>
                <w:bCs/>
                <w:sz w:val="20"/>
                <w:szCs w:val="20"/>
                <w:lang w:val="en-GB"/>
              </w:rPr>
            </w:pPr>
          </w:p>
          <w:p w14:paraId="07629768" w14:textId="77777777" w:rsidR="005F7A4C" w:rsidRPr="00424CEE" w:rsidRDefault="005F331F">
            <w:pPr>
              <w:rPr>
                <w:rFonts w:ascii="Arial" w:hAnsi="Arial" w:cs="Arial"/>
                <w:bCs/>
                <w:sz w:val="20"/>
                <w:szCs w:val="20"/>
                <w:lang w:val="en-GB"/>
              </w:rPr>
            </w:pPr>
            <w:r w:rsidRPr="00424CEE">
              <w:rPr>
                <w:rFonts w:ascii="Arial" w:hAnsi="Arial" w:cs="Arial"/>
                <w:bCs/>
                <w:sz w:val="20"/>
                <w:szCs w:val="20"/>
                <w:lang w:val="en-GB"/>
              </w:rPr>
              <w:t xml:space="preserve">(If yes, kindly please write down the ethical </w:t>
            </w:r>
            <w:r w:rsidRPr="00424CEE">
              <w:rPr>
                <w:rFonts w:ascii="Arial" w:hAnsi="Arial" w:cs="Arial"/>
                <w:bCs/>
                <w:sz w:val="20"/>
                <w:szCs w:val="20"/>
                <w:lang w:val="en-GB"/>
              </w:rPr>
              <w:lastRenderedPageBreak/>
              <w:t>issues here in details)</w:t>
            </w:r>
          </w:p>
          <w:p w14:paraId="6C573138" w14:textId="77777777" w:rsidR="005F7A4C" w:rsidRPr="00424CEE" w:rsidRDefault="005F7A4C">
            <w:pPr>
              <w:rPr>
                <w:rFonts w:ascii="Arial" w:hAnsi="Arial" w:cs="Arial"/>
                <w:bCs/>
                <w:sz w:val="20"/>
                <w:szCs w:val="20"/>
                <w:lang w:val="en-GB"/>
              </w:rPr>
            </w:pPr>
          </w:p>
        </w:tc>
        <w:tc>
          <w:tcPr>
            <w:tcW w:w="1667" w:type="pct"/>
          </w:tcPr>
          <w:p w14:paraId="68081346" w14:textId="60D0DAAC" w:rsidR="005F7A4C" w:rsidRPr="00424CEE" w:rsidRDefault="00961EBA">
            <w:pPr>
              <w:contextualSpacing/>
              <w:rPr>
                <w:rFonts w:ascii="Arial" w:hAnsi="Arial" w:cs="Arial"/>
                <w:bCs/>
                <w:sz w:val="20"/>
                <w:szCs w:val="20"/>
                <w:lang w:val="en-GB"/>
              </w:rPr>
            </w:pPr>
            <w:r w:rsidRPr="00424CEE">
              <w:rPr>
                <w:rFonts w:ascii="Arial" w:hAnsi="Arial" w:cs="Arial"/>
                <w:bCs/>
                <w:sz w:val="20"/>
                <w:szCs w:val="20"/>
                <w:lang w:val="en-GB"/>
              </w:rPr>
              <w:lastRenderedPageBreak/>
              <w:t xml:space="preserve">Yes, The manuscript completely lacks an ethical considerations section. There is no mention of ethical approval from an Institutional Review Board (IRB) or Health Research Ethics </w:t>
            </w:r>
            <w:r w:rsidRPr="00424CEE">
              <w:rPr>
                <w:rFonts w:ascii="Arial" w:hAnsi="Arial" w:cs="Arial"/>
                <w:bCs/>
                <w:sz w:val="20"/>
                <w:szCs w:val="20"/>
                <w:lang w:val="en-GB"/>
              </w:rPr>
              <w:lastRenderedPageBreak/>
              <w:t>Committee, nor is there any statement regarding informed consent from the participants. This is a critical omission for research involving human subjects and must be addressed.</w:t>
            </w:r>
          </w:p>
        </w:tc>
        <w:tc>
          <w:tcPr>
            <w:tcW w:w="1667" w:type="pct"/>
          </w:tcPr>
          <w:p w14:paraId="7FE82A08" w14:textId="77777777" w:rsidR="005F7A4C" w:rsidRPr="00424CEE" w:rsidRDefault="005F7A4C">
            <w:pPr>
              <w:keepNext/>
              <w:outlineLvl w:val="1"/>
              <w:rPr>
                <w:rFonts w:ascii="Arial" w:eastAsia="MS Mincho" w:hAnsi="Arial" w:cs="Arial"/>
                <w:bCs/>
                <w:sz w:val="20"/>
                <w:szCs w:val="20"/>
                <w:lang w:val="en-GB"/>
              </w:rPr>
            </w:pPr>
          </w:p>
          <w:p w14:paraId="18D84DDB" w14:textId="65D7078C" w:rsidR="0046236C" w:rsidRPr="00424CEE" w:rsidRDefault="0046236C">
            <w:pPr>
              <w:keepNext/>
              <w:outlineLvl w:val="1"/>
              <w:rPr>
                <w:rFonts w:ascii="Arial" w:eastAsia="MS Mincho" w:hAnsi="Arial" w:cs="Arial"/>
                <w:bCs/>
                <w:sz w:val="20"/>
                <w:szCs w:val="20"/>
                <w:lang w:val="en-GB"/>
              </w:rPr>
            </w:pPr>
          </w:p>
        </w:tc>
      </w:tr>
    </w:tbl>
    <w:p w14:paraId="65476B4E" w14:textId="77777777" w:rsidR="005F7A4C" w:rsidRPr="00424CEE" w:rsidRDefault="005F7A4C">
      <w:pPr>
        <w:keepNext/>
        <w:outlineLvl w:val="1"/>
        <w:rPr>
          <w:rFonts w:ascii="Arial" w:eastAsia="MS Mincho" w:hAnsi="Arial" w:cs="Arial"/>
          <w:b/>
          <w:bCs/>
          <w:sz w:val="20"/>
          <w:szCs w:val="20"/>
          <w:highlight w:val="yellow"/>
          <w:lang w:val="en-GB"/>
        </w:rPr>
      </w:pPr>
    </w:p>
    <w:p w14:paraId="785922C8" w14:textId="77777777" w:rsidR="000D0F8A" w:rsidRPr="00424CEE" w:rsidRDefault="000D0F8A" w:rsidP="000D0F8A">
      <w:pPr>
        <w:rPr>
          <w:rFonts w:ascii="Arial" w:hAnsi="Arial" w:cs="Arial"/>
          <w:b/>
          <w:sz w:val="20"/>
          <w:szCs w:val="20"/>
          <w:u w:val="single"/>
        </w:rPr>
      </w:pPr>
      <w:r w:rsidRPr="00424CEE">
        <w:rPr>
          <w:rFonts w:ascii="Arial" w:hAnsi="Arial" w:cs="Arial"/>
          <w:b/>
          <w:sz w:val="20"/>
          <w:szCs w:val="20"/>
          <w:u w:val="single"/>
        </w:rPr>
        <w:t>Reviewer details:</w:t>
      </w:r>
    </w:p>
    <w:p w14:paraId="0E984380" w14:textId="77777777" w:rsidR="000D0F8A" w:rsidRPr="00424CEE" w:rsidRDefault="000D0F8A" w:rsidP="000D0F8A">
      <w:pPr>
        <w:rPr>
          <w:rFonts w:ascii="Arial" w:hAnsi="Arial" w:cs="Arial"/>
          <w:sz w:val="20"/>
          <w:szCs w:val="20"/>
        </w:rPr>
      </w:pPr>
    </w:p>
    <w:p w14:paraId="02624E42" w14:textId="77777777" w:rsidR="000D0F8A" w:rsidRPr="00424CEE" w:rsidRDefault="000D0F8A" w:rsidP="000D0F8A">
      <w:pPr>
        <w:rPr>
          <w:rFonts w:ascii="Arial" w:hAnsi="Arial" w:cs="Arial"/>
          <w:sz w:val="20"/>
          <w:szCs w:val="20"/>
        </w:rPr>
      </w:pPr>
      <w:r w:rsidRPr="00424CEE">
        <w:rPr>
          <w:rFonts w:ascii="Arial" w:hAnsi="Arial" w:cs="Arial"/>
          <w:color w:val="000000"/>
          <w:sz w:val="20"/>
          <w:szCs w:val="20"/>
        </w:rPr>
        <w:t xml:space="preserve">Parishad Amirfathi, </w:t>
      </w:r>
      <w:proofErr w:type="spellStart"/>
      <w:r w:rsidRPr="00424CEE">
        <w:rPr>
          <w:rFonts w:ascii="Arial" w:hAnsi="Arial" w:cs="Arial"/>
          <w:color w:val="000000"/>
          <w:sz w:val="20"/>
          <w:szCs w:val="20"/>
        </w:rPr>
        <w:t>Ondokuz</w:t>
      </w:r>
      <w:proofErr w:type="spellEnd"/>
      <w:r w:rsidRPr="00424CEE">
        <w:rPr>
          <w:rFonts w:ascii="Arial" w:hAnsi="Arial" w:cs="Arial"/>
          <w:color w:val="000000"/>
          <w:sz w:val="20"/>
          <w:szCs w:val="20"/>
        </w:rPr>
        <w:t xml:space="preserve"> </w:t>
      </w:r>
      <w:proofErr w:type="spellStart"/>
      <w:r w:rsidRPr="00424CEE">
        <w:rPr>
          <w:rFonts w:ascii="Arial" w:hAnsi="Arial" w:cs="Arial"/>
          <w:color w:val="000000"/>
          <w:sz w:val="20"/>
          <w:szCs w:val="20"/>
        </w:rPr>
        <w:t>Mayis</w:t>
      </w:r>
      <w:proofErr w:type="spellEnd"/>
      <w:r w:rsidRPr="00424CEE">
        <w:rPr>
          <w:rFonts w:ascii="Arial" w:hAnsi="Arial" w:cs="Arial"/>
          <w:color w:val="000000"/>
          <w:sz w:val="20"/>
          <w:szCs w:val="20"/>
        </w:rPr>
        <w:t xml:space="preserve"> University, Turkey</w:t>
      </w:r>
    </w:p>
    <w:p w14:paraId="40111C50" w14:textId="77777777" w:rsidR="00315F92" w:rsidRPr="00424CEE" w:rsidRDefault="00315F92" w:rsidP="00315F92">
      <w:pPr>
        <w:spacing w:after="160" w:line="259" w:lineRule="auto"/>
        <w:rPr>
          <w:rFonts w:ascii="Arial" w:eastAsia="Calibri" w:hAnsi="Arial" w:cs="Arial"/>
          <w:sz w:val="20"/>
          <w:szCs w:val="20"/>
          <w:lang w:val="en-IN"/>
        </w:rPr>
      </w:pPr>
    </w:p>
    <w:sectPr w:rsidR="00315F92" w:rsidRPr="00424CEE">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51B5AF" w14:textId="77777777" w:rsidR="002E56DE" w:rsidRDefault="002E56DE">
      <w:r>
        <w:separator/>
      </w:r>
    </w:p>
  </w:endnote>
  <w:endnote w:type="continuationSeparator" w:id="0">
    <w:p w14:paraId="5B04F45B" w14:textId="77777777" w:rsidR="002E56DE" w:rsidRDefault="002E56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90F17" w14:textId="77777777" w:rsidR="005F7A4C" w:rsidRDefault="005F7A4C">
    <w:pPr>
      <w:pStyle w:val="Footer"/>
      <w:jc w:val="right"/>
    </w:pPr>
  </w:p>
  <w:p w14:paraId="6A44B72D" w14:textId="77777777" w:rsidR="005F7A4C" w:rsidRDefault="005F331F">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693420AC" w14:textId="77777777" w:rsidR="005F7A4C" w:rsidRDefault="005F331F">
    <w:pPr>
      <w:pStyle w:val="Footer"/>
      <w:jc w:val="right"/>
      <w:rPr>
        <w:b/>
        <w:sz w:val="20"/>
      </w:rPr>
    </w:pPr>
    <w:r>
      <w:rPr>
        <w:b/>
        <w:sz w:val="20"/>
      </w:rPr>
      <w:t>V240326</w:t>
    </w:r>
  </w:p>
  <w:p w14:paraId="0FD652D5" w14:textId="77777777" w:rsidR="005F7A4C" w:rsidRDefault="005F7A4C">
    <w:pPr>
      <w:pStyle w:val="Footer"/>
      <w:jc w:val="right"/>
    </w:pPr>
  </w:p>
  <w:p w14:paraId="2C3481E2" w14:textId="77777777" w:rsidR="005F7A4C" w:rsidRDefault="005F7A4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064F9C" w14:textId="77777777" w:rsidR="002E56DE" w:rsidRDefault="002E56DE">
      <w:r>
        <w:separator/>
      </w:r>
    </w:p>
  </w:footnote>
  <w:footnote w:type="continuationSeparator" w:id="0">
    <w:p w14:paraId="6EA1E46D" w14:textId="77777777" w:rsidR="002E56DE" w:rsidRDefault="002E56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976BC" w14:textId="77777777" w:rsidR="005F7A4C" w:rsidRDefault="005F7A4C">
    <w:pPr>
      <w:spacing w:before="100" w:beforeAutospacing="1" w:after="100" w:afterAutospacing="1"/>
      <w:jc w:val="center"/>
      <w:rPr>
        <w:b/>
        <w:bCs/>
        <w:color w:val="003399"/>
        <w:szCs w:val="20"/>
        <w:u w:val="single"/>
        <w:lang w:val="en-GB"/>
      </w:rPr>
    </w:pPr>
  </w:p>
  <w:p w14:paraId="4C0CC62A" w14:textId="77777777" w:rsidR="005F7A4C" w:rsidRDefault="005F331F">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347874904">
    <w:abstractNumId w:val="4"/>
  </w:num>
  <w:num w:numId="2" w16cid:durableId="1204320306">
    <w:abstractNumId w:val="8"/>
  </w:num>
  <w:num w:numId="3" w16cid:durableId="1105155850">
    <w:abstractNumId w:val="7"/>
  </w:num>
  <w:num w:numId="4" w16cid:durableId="618145791">
    <w:abstractNumId w:val="9"/>
  </w:num>
  <w:num w:numId="5" w16cid:durableId="1392776209">
    <w:abstractNumId w:val="6"/>
  </w:num>
  <w:num w:numId="6" w16cid:durableId="669482916">
    <w:abstractNumId w:val="0"/>
  </w:num>
  <w:num w:numId="7" w16cid:durableId="672804330">
    <w:abstractNumId w:val="3"/>
  </w:num>
  <w:num w:numId="8" w16cid:durableId="1251693282">
    <w:abstractNumId w:val="11"/>
  </w:num>
  <w:num w:numId="9" w16cid:durableId="702360757">
    <w:abstractNumId w:val="10"/>
  </w:num>
  <w:num w:numId="10" w16cid:durableId="731931462">
    <w:abstractNumId w:val="2"/>
  </w:num>
  <w:num w:numId="11" w16cid:durableId="1014302406">
    <w:abstractNumId w:val="1"/>
  </w:num>
  <w:num w:numId="12" w16cid:durableId="78107597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F7A4C"/>
    <w:rsid w:val="000330B4"/>
    <w:rsid w:val="000D0F8A"/>
    <w:rsid w:val="000E40BB"/>
    <w:rsid w:val="001832B0"/>
    <w:rsid w:val="001D2996"/>
    <w:rsid w:val="00234147"/>
    <w:rsid w:val="0025334B"/>
    <w:rsid w:val="0029783E"/>
    <w:rsid w:val="002D4C13"/>
    <w:rsid w:val="002E56DE"/>
    <w:rsid w:val="00315F92"/>
    <w:rsid w:val="0037240D"/>
    <w:rsid w:val="003E5E5C"/>
    <w:rsid w:val="00424CEE"/>
    <w:rsid w:val="0046236C"/>
    <w:rsid w:val="00525A29"/>
    <w:rsid w:val="005A0404"/>
    <w:rsid w:val="005B170B"/>
    <w:rsid w:val="005F331F"/>
    <w:rsid w:val="005F7A4C"/>
    <w:rsid w:val="00717590"/>
    <w:rsid w:val="00722CD7"/>
    <w:rsid w:val="0082562F"/>
    <w:rsid w:val="00884604"/>
    <w:rsid w:val="008E0685"/>
    <w:rsid w:val="008E303A"/>
    <w:rsid w:val="008E7197"/>
    <w:rsid w:val="00924167"/>
    <w:rsid w:val="00961EBA"/>
    <w:rsid w:val="00972261"/>
    <w:rsid w:val="00B112FD"/>
    <w:rsid w:val="00B96BA5"/>
    <w:rsid w:val="00C23224"/>
    <w:rsid w:val="00C36D5B"/>
    <w:rsid w:val="00D850B3"/>
    <w:rsid w:val="00E33326"/>
    <w:rsid w:val="00E47544"/>
    <w:rsid w:val="00EF31EA"/>
    <w:rsid w:val="00F04C21"/>
    <w:rsid w:val="00FB4AF4"/>
    <w:rsid w:val="00FF436D"/>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09E39C"/>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rmm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986</Words>
  <Characters>5623</Characters>
  <Application>Microsoft Office Word</Application>
  <DocSecurity>0</DocSecurity>
  <Lines>46</Lines>
  <Paragraphs>13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6596</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8</cp:revision>
  <dcterms:created xsi:type="dcterms:W3CDTF">2026-06-04T18:37:00Z</dcterms:created>
  <dcterms:modified xsi:type="dcterms:W3CDTF">2026-06-16T08:42:00Z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