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5"/>
        <w:gridCol w:w="10597"/>
      </w:tblGrid>
      <w:tr w:rsidR="001E458D" w:rsidRPr="00E00552" w14:paraId="0A8CAC17" w14:textId="77777777">
        <w:trPr>
          <w:trHeight w:val="20"/>
          <w:jc w:val="center"/>
        </w:trPr>
        <w:tc>
          <w:tcPr>
            <w:tcW w:w="1186" w:type="pct"/>
          </w:tcPr>
          <w:p w14:paraId="4480251F" w14:textId="77777777" w:rsidR="001E458D" w:rsidRPr="00E00552" w:rsidRDefault="00B31AAD">
            <w:pPr>
              <w:pStyle w:val="BodyText"/>
              <w:ind w:left="90"/>
              <w:jc w:val="left"/>
              <w:rPr>
                <w:rFonts w:ascii="Arial" w:hAnsi="Arial" w:cs="Arial"/>
                <w:bCs/>
                <w:sz w:val="20"/>
                <w:szCs w:val="20"/>
                <w:lang w:val="en-GB" w:eastAsia="en-US"/>
              </w:rPr>
            </w:pPr>
            <w:r w:rsidRPr="00E00552">
              <w:rPr>
                <w:rFonts w:ascii="Arial" w:hAnsi="Arial" w:cs="Arial"/>
                <w:bCs/>
                <w:sz w:val="20"/>
                <w:szCs w:val="20"/>
                <w:lang w:val="en-GB" w:eastAsia="en-US"/>
              </w:rPr>
              <w:t>Journal Name:</w:t>
            </w:r>
          </w:p>
        </w:tc>
        <w:tc>
          <w:tcPr>
            <w:tcW w:w="3814" w:type="pct"/>
          </w:tcPr>
          <w:p w14:paraId="031CFFC4" w14:textId="77777777" w:rsidR="001E458D" w:rsidRPr="00E00552" w:rsidRDefault="00B31AAD">
            <w:pPr>
              <w:rPr>
                <w:rFonts w:ascii="Arial" w:hAnsi="Arial" w:cs="Arial"/>
                <w:b/>
                <w:bCs/>
                <w:color w:val="0000FF"/>
                <w:sz w:val="20"/>
                <w:szCs w:val="20"/>
                <w:lang w:val="en-GB"/>
              </w:rPr>
            </w:pPr>
            <w:hyperlink r:id="rId7" w:history="1">
              <w:r w:rsidRPr="00E00552">
                <w:rPr>
                  <w:rFonts w:ascii="Arial" w:hAnsi="Arial" w:cs="Arial"/>
                  <w:color w:val="0000FF"/>
                  <w:sz w:val="20"/>
                  <w:szCs w:val="20"/>
                  <w:u w:val="single"/>
                </w:rPr>
                <w:t>Asian Journal of Pure and Applied Mathematics</w:t>
              </w:r>
            </w:hyperlink>
          </w:p>
        </w:tc>
      </w:tr>
      <w:tr w:rsidR="001E458D" w:rsidRPr="00E00552" w14:paraId="3C90BA54" w14:textId="77777777">
        <w:trPr>
          <w:trHeight w:val="20"/>
          <w:jc w:val="center"/>
        </w:trPr>
        <w:tc>
          <w:tcPr>
            <w:tcW w:w="1186" w:type="pct"/>
          </w:tcPr>
          <w:p w14:paraId="51B2B670" w14:textId="77777777" w:rsidR="001E458D" w:rsidRPr="00E00552" w:rsidRDefault="00B31AAD">
            <w:pPr>
              <w:pStyle w:val="BodyText"/>
              <w:ind w:left="90"/>
              <w:jc w:val="left"/>
              <w:rPr>
                <w:rFonts w:ascii="Arial" w:hAnsi="Arial" w:cs="Arial"/>
                <w:bCs/>
                <w:sz w:val="20"/>
                <w:szCs w:val="20"/>
                <w:lang w:val="en-GB" w:eastAsia="en-US"/>
              </w:rPr>
            </w:pPr>
            <w:r w:rsidRPr="00E00552">
              <w:rPr>
                <w:rFonts w:ascii="Arial" w:hAnsi="Arial" w:cs="Arial"/>
                <w:bCs/>
                <w:sz w:val="20"/>
                <w:szCs w:val="20"/>
                <w:lang w:val="en-GB" w:eastAsia="en-US"/>
              </w:rPr>
              <w:t>Manuscript Number:</w:t>
            </w:r>
          </w:p>
        </w:tc>
        <w:tc>
          <w:tcPr>
            <w:tcW w:w="3814" w:type="pct"/>
          </w:tcPr>
          <w:p w14:paraId="500DCD7B" w14:textId="2469C25D" w:rsidR="001E458D" w:rsidRPr="00E00552" w:rsidRDefault="00E74C21">
            <w:pPr>
              <w:pStyle w:val="NormalWeb"/>
              <w:spacing w:before="0" w:beforeAutospacing="0" w:after="0" w:afterAutospacing="0"/>
              <w:rPr>
                <w:rFonts w:ascii="Arial" w:hAnsi="Arial" w:cs="Arial"/>
                <w:b/>
                <w:bCs/>
                <w:sz w:val="20"/>
                <w:szCs w:val="20"/>
                <w:lang w:val="en-GB"/>
              </w:rPr>
            </w:pPr>
            <w:r w:rsidRPr="00E00552">
              <w:rPr>
                <w:rFonts w:ascii="Arial" w:hAnsi="Arial" w:cs="Arial"/>
                <w:b/>
                <w:bCs/>
                <w:sz w:val="20"/>
                <w:szCs w:val="20"/>
                <w:lang w:val="en-GB"/>
              </w:rPr>
              <w:t>Ms_AJPAM_2611</w:t>
            </w:r>
          </w:p>
        </w:tc>
      </w:tr>
      <w:tr w:rsidR="001E458D" w:rsidRPr="00E00552" w14:paraId="29059FC1" w14:textId="77777777">
        <w:trPr>
          <w:trHeight w:val="20"/>
          <w:jc w:val="center"/>
        </w:trPr>
        <w:tc>
          <w:tcPr>
            <w:tcW w:w="1186" w:type="pct"/>
          </w:tcPr>
          <w:p w14:paraId="17490FC5" w14:textId="77777777" w:rsidR="001E458D" w:rsidRPr="00E00552" w:rsidRDefault="00B31AAD">
            <w:pPr>
              <w:pStyle w:val="BodyText"/>
              <w:ind w:left="90"/>
              <w:jc w:val="left"/>
              <w:rPr>
                <w:rFonts w:ascii="Arial" w:hAnsi="Arial" w:cs="Arial"/>
                <w:bCs/>
                <w:sz w:val="20"/>
                <w:szCs w:val="20"/>
                <w:lang w:val="en-GB" w:eastAsia="en-US"/>
              </w:rPr>
            </w:pPr>
            <w:r w:rsidRPr="00E00552">
              <w:rPr>
                <w:rFonts w:ascii="Arial" w:hAnsi="Arial" w:cs="Arial"/>
                <w:bCs/>
                <w:sz w:val="20"/>
                <w:szCs w:val="20"/>
                <w:lang w:val="en-GB" w:eastAsia="en-US"/>
              </w:rPr>
              <w:t xml:space="preserve">Title of the Manuscript: </w:t>
            </w:r>
          </w:p>
        </w:tc>
        <w:tc>
          <w:tcPr>
            <w:tcW w:w="3814" w:type="pct"/>
          </w:tcPr>
          <w:p w14:paraId="68EEB794" w14:textId="05084F3C" w:rsidR="001E458D" w:rsidRPr="00E00552" w:rsidRDefault="0091254B">
            <w:pPr>
              <w:pStyle w:val="NormalWeb"/>
              <w:spacing w:before="0" w:beforeAutospacing="0" w:after="0" w:afterAutospacing="0"/>
              <w:rPr>
                <w:rFonts w:ascii="Arial" w:hAnsi="Arial" w:cs="Arial"/>
                <w:b/>
                <w:sz w:val="20"/>
                <w:szCs w:val="20"/>
                <w:lang w:val="en-GB"/>
              </w:rPr>
            </w:pPr>
            <w:r w:rsidRPr="00E00552">
              <w:rPr>
                <w:rFonts w:ascii="Arial" w:hAnsi="Arial" w:cs="Arial"/>
                <w:b/>
                <w:sz w:val="20"/>
                <w:szCs w:val="20"/>
                <w:lang w:val="en-GB"/>
              </w:rPr>
              <w:t>Testing the Assumptions of Geometric Brownian Motion Using Nairobi Securities Exchange Returns</w:t>
            </w:r>
          </w:p>
        </w:tc>
      </w:tr>
      <w:tr w:rsidR="001E458D" w:rsidRPr="00E00552" w14:paraId="10A78EC9" w14:textId="77777777">
        <w:trPr>
          <w:trHeight w:val="20"/>
          <w:jc w:val="center"/>
        </w:trPr>
        <w:tc>
          <w:tcPr>
            <w:tcW w:w="1186" w:type="pct"/>
          </w:tcPr>
          <w:p w14:paraId="57CE73AC" w14:textId="77777777" w:rsidR="001E458D" w:rsidRPr="00E00552" w:rsidRDefault="00B31AAD">
            <w:pPr>
              <w:pStyle w:val="BodyText"/>
              <w:ind w:left="90"/>
              <w:jc w:val="left"/>
              <w:rPr>
                <w:rFonts w:ascii="Arial" w:hAnsi="Arial" w:cs="Arial"/>
                <w:bCs/>
                <w:sz w:val="20"/>
                <w:szCs w:val="20"/>
                <w:lang w:val="en-GB" w:eastAsia="en-US"/>
              </w:rPr>
            </w:pPr>
            <w:r w:rsidRPr="00E00552">
              <w:rPr>
                <w:rFonts w:ascii="Arial" w:hAnsi="Arial" w:cs="Arial"/>
                <w:bCs/>
                <w:sz w:val="20"/>
                <w:szCs w:val="20"/>
                <w:lang w:val="en-GB" w:eastAsia="en-US"/>
              </w:rPr>
              <w:t>Type of the Article</w:t>
            </w:r>
          </w:p>
        </w:tc>
        <w:tc>
          <w:tcPr>
            <w:tcW w:w="3814" w:type="pct"/>
          </w:tcPr>
          <w:p w14:paraId="26386F0B" w14:textId="77777777" w:rsidR="001E458D" w:rsidRPr="00E00552" w:rsidRDefault="00B31AAD">
            <w:pPr>
              <w:pStyle w:val="NormalWeb"/>
              <w:spacing w:before="0" w:beforeAutospacing="0" w:after="0" w:afterAutospacing="0"/>
              <w:rPr>
                <w:rFonts w:ascii="Arial" w:hAnsi="Arial" w:cs="Arial"/>
                <w:b/>
                <w:sz w:val="20"/>
                <w:szCs w:val="20"/>
                <w:lang w:val="en-GB"/>
              </w:rPr>
            </w:pPr>
            <w:r w:rsidRPr="00E00552">
              <w:rPr>
                <w:rFonts w:ascii="Arial" w:hAnsi="Arial" w:cs="Arial"/>
                <w:b/>
                <w:sz w:val="20"/>
                <w:szCs w:val="20"/>
                <w:lang w:val="en-GB"/>
              </w:rPr>
              <w:t>Research Article</w:t>
            </w:r>
          </w:p>
          <w:p w14:paraId="5E08BF81" w14:textId="77777777" w:rsidR="001E458D" w:rsidRPr="00E00552" w:rsidRDefault="001E458D">
            <w:pPr>
              <w:pStyle w:val="NormalWeb"/>
              <w:spacing w:before="0" w:beforeAutospacing="0" w:after="0" w:afterAutospacing="0"/>
              <w:rPr>
                <w:rFonts w:ascii="Arial" w:hAnsi="Arial" w:cs="Arial"/>
                <w:b/>
                <w:sz w:val="20"/>
                <w:szCs w:val="20"/>
                <w:lang w:val="en-GB"/>
              </w:rPr>
            </w:pPr>
          </w:p>
        </w:tc>
      </w:tr>
    </w:tbl>
    <w:p w14:paraId="21DFF6F9" w14:textId="77777777" w:rsidR="001E458D" w:rsidRPr="00E00552" w:rsidRDefault="001E458D">
      <w:pPr>
        <w:jc w:val="both"/>
        <w:rPr>
          <w:rFonts w:ascii="Arial" w:eastAsia="MS Mincho" w:hAnsi="Arial" w:cs="Arial"/>
          <w:sz w:val="20"/>
          <w:szCs w:val="20"/>
          <w:lang w:val="en-GB" w:eastAsia="x-none"/>
        </w:rPr>
      </w:pPr>
    </w:p>
    <w:p w14:paraId="28126322" w14:textId="77777777" w:rsidR="001E458D" w:rsidRPr="00E00552" w:rsidRDefault="00B31AAD">
      <w:pPr>
        <w:jc w:val="both"/>
        <w:rPr>
          <w:rFonts w:ascii="Arial" w:eastAsia="MS Mincho" w:hAnsi="Arial" w:cs="Arial"/>
          <w:b/>
          <w:sz w:val="20"/>
          <w:szCs w:val="20"/>
          <w:u w:val="single"/>
          <w:lang w:val="en-GB" w:eastAsia="x-none"/>
        </w:rPr>
      </w:pPr>
      <w:r w:rsidRPr="00E00552">
        <w:rPr>
          <w:rFonts w:ascii="Arial" w:eastAsia="MS Mincho" w:hAnsi="Arial" w:cs="Arial"/>
          <w:b/>
          <w:sz w:val="20"/>
          <w:szCs w:val="20"/>
          <w:highlight w:val="yellow"/>
          <w:u w:val="single"/>
          <w:lang w:val="en-GB" w:eastAsia="x-none"/>
        </w:rPr>
        <w:t>PART 1 (Importance of the manuscript)</w:t>
      </w:r>
      <w:r w:rsidRPr="00E00552">
        <w:rPr>
          <w:rFonts w:ascii="Arial" w:eastAsia="MS Mincho" w:hAnsi="Arial" w:cs="Arial"/>
          <w:b/>
          <w:sz w:val="20"/>
          <w:szCs w:val="20"/>
          <w:u w:val="single"/>
          <w:lang w:val="en-GB" w:eastAsia="x-none"/>
        </w:rPr>
        <w:t xml:space="preserve"> </w:t>
      </w:r>
    </w:p>
    <w:p w14:paraId="6471DD6D" w14:textId="77777777" w:rsidR="001E458D" w:rsidRPr="00E00552" w:rsidRDefault="001E458D">
      <w:pPr>
        <w:ind w:left="1440"/>
        <w:jc w:val="both"/>
        <w:rPr>
          <w:rFonts w:ascii="Arial" w:eastAsia="MS Mincho" w:hAnsi="Arial" w:cs="Arial"/>
          <w:bCs/>
          <w:sz w:val="20"/>
          <w:szCs w:val="20"/>
          <w:lang w:val="en-GB" w:eastAsia="x-none"/>
        </w:rPr>
      </w:pPr>
    </w:p>
    <w:tbl>
      <w:tblPr>
        <w:tblW w:w="489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3"/>
        <w:gridCol w:w="4627"/>
        <w:gridCol w:w="4627"/>
      </w:tblGrid>
      <w:tr w:rsidR="001E458D" w:rsidRPr="00E00552" w14:paraId="0BA7CB0F" w14:textId="77777777">
        <w:trPr>
          <w:trHeight w:val="20"/>
          <w:jc w:val="center"/>
        </w:trPr>
        <w:tc>
          <w:tcPr>
            <w:tcW w:w="1666" w:type="pct"/>
            <w:noWrap/>
          </w:tcPr>
          <w:p w14:paraId="7F4882C6" w14:textId="77777777" w:rsidR="001E458D" w:rsidRPr="00E00552" w:rsidRDefault="001E458D">
            <w:pPr>
              <w:keepNext/>
              <w:outlineLvl w:val="1"/>
              <w:rPr>
                <w:rFonts w:ascii="Arial" w:eastAsia="MS Mincho" w:hAnsi="Arial" w:cs="Arial"/>
                <w:b/>
                <w:bCs/>
                <w:sz w:val="20"/>
                <w:szCs w:val="20"/>
                <w:lang w:val="en-GB"/>
              </w:rPr>
            </w:pPr>
          </w:p>
        </w:tc>
        <w:tc>
          <w:tcPr>
            <w:tcW w:w="1667" w:type="pct"/>
            <w:hideMark/>
          </w:tcPr>
          <w:p w14:paraId="1BCDE084" w14:textId="77777777" w:rsidR="001E458D" w:rsidRPr="00E00552" w:rsidRDefault="00B31AAD">
            <w:pPr>
              <w:keepNext/>
              <w:outlineLvl w:val="1"/>
              <w:rPr>
                <w:rFonts w:ascii="Arial" w:eastAsia="MS Mincho" w:hAnsi="Arial" w:cs="Arial"/>
                <w:b/>
                <w:bCs/>
                <w:sz w:val="20"/>
                <w:szCs w:val="20"/>
                <w:lang w:val="en-GB"/>
              </w:rPr>
            </w:pPr>
            <w:r w:rsidRPr="00E00552">
              <w:rPr>
                <w:rFonts w:ascii="Arial" w:eastAsia="MS Mincho" w:hAnsi="Arial" w:cs="Arial"/>
                <w:b/>
                <w:bCs/>
                <w:sz w:val="20"/>
                <w:szCs w:val="20"/>
                <w:lang w:val="en-GB"/>
              </w:rPr>
              <w:t>Comments of the Reviewers</w:t>
            </w:r>
          </w:p>
        </w:tc>
        <w:tc>
          <w:tcPr>
            <w:tcW w:w="1667" w:type="pct"/>
          </w:tcPr>
          <w:p w14:paraId="442AE1B9" w14:textId="77777777" w:rsidR="001E458D" w:rsidRPr="00E00552" w:rsidRDefault="00B31AAD">
            <w:pPr>
              <w:spacing w:after="160" w:line="256" w:lineRule="auto"/>
              <w:rPr>
                <w:rFonts w:ascii="Arial" w:eastAsia="Calibri" w:hAnsi="Arial" w:cs="Arial"/>
                <w:kern w:val="2"/>
                <w:sz w:val="20"/>
                <w:szCs w:val="20"/>
                <w:lang w:val="en-GB"/>
              </w:rPr>
            </w:pPr>
            <w:r w:rsidRPr="00E00552">
              <w:rPr>
                <w:rFonts w:ascii="Arial" w:eastAsia="Calibri" w:hAnsi="Arial" w:cs="Arial"/>
                <w:b/>
                <w:kern w:val="2"/>
                <w:sz w:val="20"/>
                <w:szCs w:val="20"/>
                <w:lang w:val="en-GB"/>
              </w:rPr>
              <w:t>Author’s Feedback</w:t>
            </w:r>
            <w:r w:rsidRPr="00E00552">
              <w:rPr>
                <w:rFonts w:ascii="Arial" w:eastAsia="Calibri" w:hAnsi="Arial" w:cs="Arial"/>
                <w:kern w:val="2"/>
                <w:sz w:val="20"/>
                <w:szCs w:val="20"/>
                <w:lang w:val="en-GB"/>
              </w:rPr>
              <w:t xml:space="preserve"> </w:t>
            </w:r>
          </w:p>
          <w:p w14:paraId="3C2251C5" w14:textId="77777777" w:rsidR="001E458D" w:rsidRPr="00E00552" w:rsidRDefault="001E458D">
            <w:pPr>
              <w:keepNext/>
              <w:outlineLvl w:val="1"/>
              <w:rPr>
                <w:rFonts w:ascii="Arial" w:eastAsia="MS Mincho" w:hAnsi="Arial" w:cs="Arial"/>
                <w:bCs/>
                <w:sz w:val="20"/>
                <w:szCs w:val="20"/>
                <w:lang w:val="en-GB"/>
              </w:rPr>
            </w:pPr>
          </w:p>
        </w:tc>
      </w:tr>
      <w:tr w:rsidR="001E458D" w:rsidRPr="00E00552" w14:paraId="214FDCF9" w14:textId="77777777">
        <w:trPr>
          <w:trHeight w:val="20"/>
          <w:jc w:val="center"/>
        </w:trPr>
        <w:tc>
          <w:tcPr>
            <w:tcW w:w="1666" w:type="pct"/>
            <w:noWrap/>
            <w:hideMark/>
          </w:tcPr>
          <w:p w14:paraId="3F25C5C8" w14:textId="77777777" w:rsidR="001E458D" w:rsidRPr="00E00552" w:rsidRDefault="00B31AAD">
            <w:pPr>
              <w:rPr>
                <w:rFonts w:ascii="Arial" w:hAnsi="Arial" w:cs="Arial"/>
                <w:bCs/>
                <w:sz w:val="20"/>
                <w:szCs w:val="20"/>
                <w:lang w:val="en-GB"/>
              </w:rPr>
            </w:pPr>
            <w:r w:rsidRPr="00E00552">
              <w:rPr>
                <w:rFonts w:ascii="Arial" w:hAnsi="Arial" w:cs="Arial"/>
                <w:b/>
                <w:bCs/>
                <w:sz w:val="20"/>
                <w:szCs w:val="20"/>
                <w:lang w:val="en-GB"/>
              </w:rPr>
              <w:t>Please write a few sentences regarding the importance of this manuscript for the scientific community.</w:t>
            </w:r>
            <w:r w:rsidRPr="00E00552">
              <w:rPr>
                <w:rFonts w:ascii="Arial" w:hAnsi="Arial" w:cs="Arial"/>
                <w:bCs/>
                <w:sz w:val="20"/>
                <w:szCs w:val="20"/>
                <w:lang w:val="en-GB"/>
              </w:rPr>
              <w:t xml:space="preserve"> A minimum of 3-4 sentences may </w:t>
            </w:r>
          </w:p>
          <w:p w14:paraId="27216080" w14:textId="77777777" w:rsidR="001E458D" w:rsidRPr="00E00552" w:rsidRDefault="00B31AAD">
            <w:pPr>
              <w:rPr>
                <w:rFonts w:ascii="Arial" w:eastAsia="MS Mincho" w:hAnsi="Arial" w:cs="Arial"/>
                <w:bCs/>
                <w:sz w:val="20"/>
                <w:szCs w:val="20"/>
                <w:lang w:val="en-GB"/>
              </w:rPr>
            </w:pPr>
            <w:r w:rsidRPr="00E00552">
              <w:rPr>
                <w:rFonts w:ascii="Arial" w:hAnsi="Arial" w:cs="Arial"/>
                <w:bCs/>
                <w:sz w:val="20"/>
                <w:szCs w:val="20"/>
                <w:lang w:val="en-GB"/>
              </w:rPr>
              <w:t>be required for this part.</w:t>
            </w:r>
          </w:p>
        </w:tc>
        <w:tc>
          <w:tcPr>
            <w:tcW w:w="1667" w:type="pct"/>
          </w:tcPr>
          <w:p w14:paraId="467FD5FB" w14:textId="008986CD" w:rsidR="001E458D" w:rsidRPr="00E00552" w:rsidRDefault="00674B4D">
            <w:pPr>
              <w:contextualSpacing/>
              <w:rPr>
                <w:rFonts w:ascii="Arial" w:hAnsi="Arial" w:cs="Arial"/>
                <w:b/>
                <w:bCs/>
                <w:sz w:val="20"/>
                <w:szCs w:val="20"/>
                <w:lang w:val="en-GB"/>
              </w:rPr>
            </w:pPr>
            <w:r w:rsidRPr="00E00552">
              <w:rPr>
                <w:rFonts w:ascii="Arial" w:hAnsi="Arial" w:cs="Arial"/>
                <w:b/>
                <w:bCs/>
                <w:sz w:val="20"/>
                <w:szCs w:val="20"/>
                <w:lang w:val="en-GB"/>
              </w:rPr>
              <w:t>importance of testing the suitability of the Geometric Brownian Motion model in describing the behavior of stock returns in the stock market, as this model is one of the most widely used models in financial pricing, risk management, and evaluation of financial derivatives.</w:t>
            </w:r>
          </w:p>
        </w:tc>
        <w:tc>
          <w:tcPr>
            <w:tcW w:w="1667" w:type="pct"/>
          </w:tcPr>
          <w:p w14:paraId="3140E2F7" w14:textId="77777777" w:rsidR="001E458D" w:rsidRPr="00E00552" w:rsidRDefault="001E458D">
            <w:pPr>
              <w:keepNext/>
              <w:outlineLvl w:val="1"/>
              <w:rPr>
                <w:rFonts w:ascii="Arial" w:eastAsia="MS Mincho" w:hAnsi="Arial" w:cs="Arial"/>
                <w:bCs/>
                <w:sz w:val="20"/>
                <w:szCs w:val="20"/>
                <w:lang w:val="en-GB"/>
              </w:rPr>
            </w:pPr>
          </w:p>
        </w:tc>
      </w:tr>
    </w:tbl>
    <w:p w14:paraId="2BADE153" w14:textId="77777777" w:rsidR="001E458D" w:rsidRPr="00E00552" w:rsidRDefault="001E458D">
      <w:pPr>
        <w:rPr>
          <w:rFonts w:ascii="Arial" w:hAnsi="Arial" w:cs="Arial"/>
          <w:sz w:val="20"/>
          <w:szCs w:val="20"/>
          <w:lang w:val="en-GB"/>
        </w:rPr>
      </w:pPr>
    </w:p>
    <w:p w14:paraId="48A9E978" w14:textId="77777777" w:rsidR="001E458D" w:rsidRPr="00E00552" w:rsidRDefault="00B31AAD">
      <w:pPr>
        <w:keepNext/>
        <w:outlineLvl w:val="1"/>
        <w:rPr>
          <w:rFonts w:ascii="Arial" w:eastAsia="MS Mincho" w:hAnsi="Arial" w:cs="Arial"/>
          <w:b/>
          <w:bCs/>
          <w:sz w:val="20"/>
          <w:szCs w:val="20"/>
          <w:highlight w:val="yellow"/>
          <w:u w:val="single"/>
          <w:lang w:val="en-GB"/>
        </w:rPr>
      </w:pPr>
      <w:r w:rsidRPr="00E00552">
        <w:rPr>
          <w:rFonts w:ascii="Arial" w:eastAsia="MS Mincho" w:hAnsi="Arial" w:cs="Arial"/>
          <w:b/>
          <w:bCs/>
          <w:sz w:val="20"/>
          <w:szCs w:val="20"/>
          <w:highlight w:val="yellow"/>
          <w:u w:val="single"/>
          <w:lang w:val="en-GB"/>
        </w:rPr>
        <w:t>PART 2.1 (Objective Evaluation)</w:t>
      </w:r>
    </w:p>
    <w:p w14:paraId="396E82E7" w14:textId="77777777" w:rsidR="001E458D" w:rsidRPr="00E00552" w:rsidRDefault="001E458D">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1E458D" w:rsidRPr="00E00552" w14:paraId="5127FD04" w14:textId="77777777">
        <w:trPr>
          <w:trHeight w:val="20"/>
          <w:jc w:val="center"/>
        </w:trPr>
        <w:tc>
          <w:tcPr>
            <w:tcW w:w="1666" w:type="pct"/>
            <w:noWrap/>
          </w:tcPr>
          <w:p w14:paraId="5FA09761" w14:textId="77777777" w:rsidR="001E458D" w:rsidRPr="00E00552" w:rsidRDefault="001E458D">
            <w:pPr>
              <w:keepNext/>
              <w:outlineLvl w:val="1"/>
              <w:rPr>
                <w:rFonts w:ascii="Arial" w:eastAsia="MS Mincho" w:hAnsi="Arial" w:cs="Arial"/>
                <w:b/>
                <w:bCs/>
                <w:sz w:val="20"/>
                <w:szCs w:val="20"/>
                <w:lang w:val="en-GB"/>
              </w:rPr>
            </w:pPr>
          </w:p>
        </w:tc>
        <w:tc>
          <w:tcPr>
            <w:tcW w:w="1667" w:type="pct"/>
            <w:hideMark/>
          </w:tcPr>
          <w:p w14:paraId="2EDC5EAC" w14:textId="77777777" w:rsidR="001E458D" w:rsidRPr="00E00552" w:rsidRDefault="00B31AAD">
            <w:pPr>
              <w:keepNext/>
              <w:outlineLvl w:val="1"/>
              <w:rPr>
                <w:rFonts w:ascii="Arial" w:eastAsia="MS Mincho" w:hAnsi="Arial" w:cs="Arial"/>
                <w:b/>
                <w:bCs/>
                <w:sz w:val="20"/>
                <w:szCs w:val="20"/>
                <w:lang w:val="en-GB"/>
              </w:rPr>
            </w:pPr>
            <w:r w:rsidRPr="00E00552">
              <w:rPr>
                <w:rFonts w:ascii="Arial" w:eastAsia="MS Mincho" w:hAnsi="Arial" w:cs="Arial"/>
                <w:b/>
                <w:bCs/>
                <w:sz w:val="20"/>
                <w:szCs w:val="20"/>
                <w:lang w:val="en-GB"/>
              </w:rPr>
              <w:t>Rating of the Reviewers</w:t>
            </w:r>
          </w:p>
        </w:tc>
        <w:tc>
          <w:tcPr>
            <w:tcW w:w="1667" w:type="pct"/>
            <w:hideMark/>
          </w:tcPr>
          <w:p w14:paraId="5728BEAE" w14:textId="77777777" w:rsidR="001E458D" w:rsidRPr="00E00552" w:rsidRDefault="00B31AAD">
            <w:pPr>
              <w:spacing w:after="160" w:line="256" w:lineRule="auto"/>
              <w:rPr>
                <w:rFonts w:ascii="Arial" w:hAnsi="Arial" w:cs="Arial"/>
                <w:b/>
                <w:sz w:val="20"/>
                <w:szCs w:val="20"/>
                <w:lang w:val="en-GB"/>
              </w:rPr>
            </w:pPr>
            <w:r w:rsidRPr="00E00552">
              <w:rPr>
                <w:rFonts w:ascii="Arial" w:eastAsia="Calibri" w:hAnsi="Arial" w:cs="Arial"/>
                <w:b/>
                <w:kern w:val="2"/>
                <w:sz w:val="20"/>
                <w:szCs w:val="20"/>
                <w:lang w:val="en-GB"/>
              </w:rPr>
              <w:t>Author’s Feedback</w:t>
            </w:r>
            <w:r w:rsidRPr="00E00552">
              <w:rPr>
                <w:rFonts w:ascii="Arial" w:eastAsia="Calibri" w:hAnsi="Arial" w:cs="Arial"/>
                <w:kern w:val="2"/>
                <w:sz w:val="20"/>
                <w:szCs w:val="20"/>
                <w:lang w:val="en-GB"/>
              </w:rPr>
              <w:t xml:space="preserve"> </w:t>
            </w:r>
          </w:p>
        </w:tc>
      </w:tr>
      <w:tr w:rsidR="001E458D" w:rsidRPr="00E00552" w14:paraId="100392F4" w14:textId="77777777">
        <w:trPr>
          <w:trHeight w:val="20"/>
          <w:jc w:val="center"/>
        </w:trPr>
        <w:tc>
          <w:tcPr>
            <w:tcW w:w="1666" w:type="pct"/>
            <w:noWrap/>
            <w:hideMark/>
          </w:tcPr>
          <w:p w14:paraId="06225A33" w14:textId="77777777" w:rsidR="001E458D" w:rsidRPr="00E00552" w:rsidRDefault="00B31AAD">
            <w:pPr>
              <w:rPr>
                <w:rFonts w:ascii="Arial" w:hAnsi="Arial" w:cs="Arial"/>
                <w:b/>
                <w:bCs/>
                <w:sz w:val="20"/>
                <w:szCs w:val="20"/>
                <w:lang w:val="en-GB"/>
              </w:rPr>
            </w:pPr>
            <w:r w:rsidRPr="00E00552">
              <w:rPr>
                <w:rFonts w:ascii="Arial" w:hAnsi="Arial" w:cs="Arial"/>
                <w:b/>
                <w:bCs/>
                <w:sz w:val="20"/>
                <w:szCs w:val="20"/>
                <w:lang w:val="en-GB"/>
              </w:rPr>
              <w:t xml:space="preserve">1. Is the title clear and appropriate for the study? </w:t>
            </w:r>
          </w:p>
          <w:p w14:paraId="6EEAFE89" w14:textId="77777777" w:rsidR="001E458D" w:rsidRPr="00E00552" w:rsidRDefault="00B31AAD">
            <w:pPr>
              <w:rPr>
                <w:rFonts w:ascii="Arial" w:hAnsi="Arial" w:cs="Arial"/>
                <w:color w:val="404040"/>
                <w:sz w:val="20"/>
                <w:szCs w:val="20"/>
                <w:shd w:val="clear" w:color="auto" w:fill="FFFFFF"/>
                <w:lang w:val="en-GB"/>
              </w:rPr>
            </w:pPr>
            <w:r w:rsidRPr="00E00552">
              <w:rPr>
                <w:rFonts w:ascii="Arial" w:hAnsi="Arial" w:cs="Arial"/>
                <w:color w:val="404040"/>
                <w:sz w:val="20"/>
                <w:szCs w:val="20"/>
                <w:shd w:val="clear" w:color="auto" w:fill="FFFFFF"/>
                <w:lang w:val="en-GB"/>
              </w:rPr>
              <w:t xml:space="preserve">Rating Scale: </w:t>
            </w:r>
          </w:p>
          <w:p w14:paraId="4833CDD2" w14:textId="77777777" w:rsidR="001E458D" w:rsidRPr="00E00552" w:rsidRDefault="00B31AAD">
            <w:pPr>
              <w:rPr>
                <w:rFonts w:ascii="Arial" w:hAnsi="Arial" w:cs="Arial"/>
                <w:sz w:val="20"/>
                <w:szCs w:val="20"/>
                <w:u w:val="single"/>
                <w:lang w:val="en-GB"/>
              </w:rPr>
            </w:pPr>
            <w:r w:rsidRPr="00E00552">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0302832" w14:textId="2894F910" w:rsidR="001E458D" w:rsidRPr="00E00552" w:rsidRDefault="00674B4D" w:rsidP="00674B4D">
            <w:pPr>
              <w:tabs>
                <w:tab w:val="left" w:pos="1025"/>
              </w:tabs>
              <w:rPr>
                <w:rFonts w:ascii="Arial" w:hAnsi="Arial" w:cs="Arial"/>
                <w:sz w:val="20"/>
                <w:szCs w:val="20"/>
                <w:lang w:val="en-GB"/>
              </w:rPr>
            </w:pPr>
            <w:r w:rsidRPr="00E00552">
              <w:rPr>
                <w:rFonts w:ascii="Arial" w:hAnsi="Arial" w:cs="Arial"/>
                <w:sz w:val="20"/>
                <w:szCs w:val="20"/>
                <w:lang w:val="en-GB"/>
              </w:rPr>
              <w:t>4</w:t>
            </w:r>
          </w:p>
        </w:tc>
        <w:tc>
          <w:tcPr>
            <w:tcW w:w="1667" w:type="pct"/>
          </w:tcPr>
          <w:p w14:paraId="72CF2677" w14:textId="77777777" w:rsidR="001E458D" w:rsidRPr="00E00552" w:rsidRDefault="001E458D">
            <w:pPr>
              <w:keepNext/>
              <w:outlineLvl w:val="1"/>
              <w:rPr>
                <w:rFonts w:ascii="Arial" w:eastAsia="MS Mincho" w:hAnsi="Arial" w:cs="Arial"/>
                <w:bCs/>
                <w:sz w:val="20"/>
                <w:szCs w:val="20"/>
                <w:lang w:val="en-GB"/>
              </w:rPr>
            </w:pPr>
          </w:p>
        </w:tc>
      </w:tr>
      <w:tr w:rsidR="001E458D" w:rsidRPr="00E00552" w14:paraId="0516392F" w14:textId="77777777">
        <w:trPr>
          <w:trHeight w:val="20"/>
          <w:jc w:val="center"/>
        </w:trPr>
        <w:tc>
          <w:tcPr>
            <w:tcW w:w="1666" w:type="pct"/>
            <w:noWrap/>
            <w:hideMark/>
          </w:tcPr>
          <w:p w14:paraId="74294785" w14:textId="77777777" w:rsidR="001E458D" w:rsidRPr="00E00552" w:rsidRDefault="00B31AAD">
            <w:pPr>
              <w:keepNext/>
              <w:outlineLvl w:val="1"/>
              <w:rPr>
                <w:rFonts w:ascii="Arial" w:eastAsia="MS Mincho" w:hAnsi="Arial" w:cs="Arial"/>
                <w:b/>
                <w:bCs/>
                <w:sz w:val="20"/>
                <w:szCs w:val="20"/>
                <w:lang w:val="en-GB"/>
              </w:rPr>
            </w:pPr>
            <w:r w:rsidRPr="00E00552">
              <w:rPr>
                <w:rFonts w:ascii="Arial" w:eastAsia="MS Mincho" w:hAnsi="Arial" w:cs="Arial"/>
                <w:b/>
                <w:bCs/>
                <w:sz w:val="20"/>
                <w:szCs w:val="20"/>
                <w:lang w:val="en-GB"/>
              </w:rPr>
              <w:t xml:space="preserve">2. Is the abstract of the article comprehensive? </w:t>
            </w:r>
          </w:p>
          <w:p w14:paraId="6EA9B1F3" w14:textId="77777777" w:rsidR="001E458D" w:rsidRPr="00E00552" w:rsidRDefault="00B31AAD">
            <w:pPr>
              <w:rPr>
                <w:rFonts w:ascii="Arial" w:hAnsi="Arial" w:cs="Arial"/>
                <w:color w:val="404040"/>
                <w:sz w:val="20"/>
                <w:szCs w:val="20"/>
                <w:shd w:val="clear" w:color="auto" w:fill="FFFFFF"/>
                <w:lang w:val="en-GB"/>
              </w:rPr>
            </w:pPr>
            <w:r w:rsidRPr="00E00552">
              <w:rPr>
                <w:rFonts w:ascii="Arial" w:hAnsi="Arial" w:cs="Arial"/>
                <w:color w:val="404040"/>
                <w:sz w:val="20"/>
                <w:szCs w:val="20"/>
                <w:shd w:val="clear" w:color="auto" w:fill="FFFFFF"/>
                <w:lang w:val="en-GB"/>
              </w:rPr>
              <w:t xml:space="preserve">Rating Scale: </w:t>
            </w:r>
          </w:p>
          <w:p w14:paraId="7F1CA232" w14:textId="77777777" w:rsidR="001E458D" w:rsidRPr="00E00552" w:rsidRDefault="00B31AAD">
            <w:pPr>
              <w:rPr>
                <w:rFonts w:ascii="Arial" w:hAnsi="Arial" w:cs="Arial"/>
                <w:sz w:val="20"/>
                <w:szCs w:val="20"/>
                <w:lang w:val="en-GB"/>
              </w:rPr>
            </w:pPr>
            <w:r w:rsidRPr="00E00552">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887602A" w14:textId="5BAF5B27" w:rsidR="001E458D" w:rsidRPr="00E00552" w:rsidRDefault="00674B4D">
            <w:pPr>
              <w:ind w:left="360"/>
              <w:rPr>
                <w:rFonts w:ascii="Arial" w:hAnsi="Arial" w:cs="Arial"/>
                <w:b/>
                <w:bCs/>
                <w:sz w:val="20"/>
                <w:szCs w:val="20"/>
                <w:lang w:val="en-GB"/>
              </w:rPr>
            </w:pPr>
            <w:r w:rsidRPr="00E00552">
              <w:rPr>
                <w:rFonts w:ascii="Arial" w:hAnsi="Arial" w:cs="Arial"/>
                <w:b/>
                <w:bCs/>
                <w:sz w:val="20"/>
                <w:szCs w:val="20"/>
                <w:lang w:val="en-GB"/>
              </w:rPr>
              <w:t>3</w:t>
            </w:r>
          </w:p>
        </w:tc>
        <w:tc>
          <w:tcPr>
            <w:tcW w:w="1667" w:type="pct"/>
          </w:tcPr>
          <w:p w14:paraId="4C80D272" w14:textId="77777777" w:rsidR="001E458D" w:rsidRPr="00E00552" w:rsidRDefault="001E458D">
            <w:pPr>
              <w:keepNext/>
              <w:outlineLvl w:val="1"/>
              <w:rPr>
                <w:rFonts w:ascii="Arial" w:eastAsia="MS Mincho" w:hAnsi="Arial" w:cs="Arial"/>
                <w:bCs/>
                <w:sz w:val="20"/>
                <w:szCs w:val="20"/>
                <w:lang w:val="en-GB"/>
              </w:rPr>
            </w:pPr>
          </w:p>
        </w:tc>
      </w:tr>
      <w:tr w:rsidR="001E458D" w:rsidRPr="00E00552" w14:paraId="4933AF70" w14:textId="77777777">
        <w:trPr>
          <w:trHeight w:val="20"/>
          <w:jc w:val="center"/>
        </w:trPr>
        <w:tc>
          <w:tcPr>
            <w:tcW w:w="1666" w:type="pct"/>
            <w:noWrap/>
            <w:hideMark/>
          </w:tcPr>
          <w:p w14:paraId="409C646A" w14:textId="77777777" w:rsidR="001E458D" w:rsidRPr="00E00552" w:rsidRDefault="00B31AAD">
            <w:pPr>
              <w:keepNext/>
              <w:outlineLvl w:val="1"/>
              <w:rPr>
                <w:rFonts w:ascii="Arial" w:eastAsia="MS Mincho" w:hAnsi="Arial" w:cs="Arial"/>
                <w:b/>
                <w:bCs/>
                <w:sz w:val="20"/>
                <w:szCs w:val="20"/>
                <w:lang w:val="en-GB" w:eastAsia="x-none"/>
              </w:rPr>
            </w:pPr>
            <w:r w:rsidRPr="00E00552">
              <w:rPr>
                <w:rFonts w:ascii="Arial" w:eastAsia="MS Mincho" w:hAnsi="Arial" w:cs="Arial"/>
                <w:b/>
                <w:bCs/>
                <w:sz w:val="20"/>
                <w:szCs w:val="20"/>
                <w:lang w:val="en-GB" w:eastAsia="x-none"/>
              </w:rPr>
              <w:t>3. Are the keywords appropriate and useful?</w:t>
            </w:r>
          </w:p>
          <w:p w14:paraId="4AC51405" w14:textId="77777777" w:rsidR="001E458D" w:rsidRPr="00E00552" w:rsidRDefault="00B31AAD">
            <w:pPr>
              <w:rPr>
                <w:rFonts w:ascii="Arial" w:hAnsi="Arial" w:cs="Arial"/>
                <w:color w:val="404040"/>
                <w:sz w:val="20"/>
                <w:szCs w:val="20"/>
                <w:shd w:val="clear" w:color="auto" w:fill="FFFFFF"/>
                <w:lang w:val="en-GB"/>
              </w:rPr>
            </w:pPr>
            <w:r w:rsidRPr="00E00552">
              <w:rPr>
                <w:rFonts w:ascii="Arial" w:hAnsi="Arial" w:cs="Arial"/>
                <w:color w:val="404040"/>
                <w:sz w:val="20"/>
                <w:szCs w:val="20"/>
                <w:shd w:val="clear" w:color="auto" w:fill="FFFFFF"/>
                <w:lang w:val="en-GB"/>
              </w:rPr>
              <w:t xml:space="preserve">Rating Scale: </w:t>
            </w:r>
          </w:p>
          <w:p w14:paraId="059DD1AC" w14:textId="77777777" w:rsidR="001E458D" w:rsidRPr="00E00552" w:rsidRDefault="00B31AAD">
            <w:pPr>
              <w:rPr>
                <w:rFonts w:ascii="Arial" w:hAnsi="Arial" w:cs="Arial"/>
                <w:sz w:val="20"/>
                <w:szCs w:val="20"/>
                <w:lang w:val="en-GB" w:eastAsia="x-none"/>
              </w:rPr>
            </w:pPr>
            <w:r w:rsidRPr="00E00552">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2815C66" w14:textId="5A2BAC2A" w:rsidR="001E458D" w:rsidRPr="00E00552" w:rsidRDefault="00674B4D">
            <w:pPr>
              <w:ind w:left="360"/>
              <w:rPr>
                <w:rFonts w:ascii="Arial" w:hAnsi="Arial" w:cs="Arial"/>
                <w:b/>
                <w:bCs/>
                <w:sz w:val="20"/>
                <w:szCs w:val="20"/>
                <w:lang w:val="en-GB"/>
              </w:rPr>
            </w:pPr>
            <w:r w:rsidRPr="00E00552">
              <w:rPr>
                <w:rFonts w:ascii="Arial" w:hAnsi="Arial" w:cs="Arial"/>
                <w:b/>
                <w:bCs/>
                <w:sz w:val="20"/>
                <w:szCs w:val="20"/>
                <w:lang w:val="en-GB"/>
              </w:rPr>
              <w:t>5</w:t>
            </w:r>
          </w:p>
        </w:tc>
        <w:tc>
          <w:tcPr>
            <w:tcW w:w="1667" w:type="pct"/>
          </w:tcPr>
          <w:p w14:paraId="07C26F47" w14:textId="77777777" w:rsidR="001E458D" w:rsidRPr="00E00552" w:rsidRDefault="001E458D">
            <w:pPr>
              <w:keepNext/>
              <w:outlineLvl w:val="1"/>
              <w:rPr>
                <w:rFonts w:ascii="Arial" w:eastAsia="MS Mincho" w:hAnsi="Arial" w:cs="Arial"/>
                <w:bCs/>
                <w:sz w:val="20"/>
                <w:szCs w:val="20"/>
                <w:lang w:val="en-GB"/>
              </w:rPr>
            </w:pPr>
          </w:p>
        </w:tc>
      </w:tr>
      <w:tr w:rsidR="001E458D" w:rsidRPr="00E00552" w14:paraId="6AA783A4" w14:textId="77777777">
        <w:trPr>
          <w:trHeight w:val="20"/>
          <w:jc w:val="center"/>
        </w:trPr>
        <w:tc>
          <w:tcPr>
            <w:tcW w:w="1666" w:type="pct"/>
            <w:noWrap/>
            <w:hideMark/>
          </w:tcPr>
          <w:p w14:paraId="5EDE41D0" w14:textId="77777777" w:rsidR="001E458D" w:rsidRPr="00E00552" w:rsidRDefault="00B31AAD">
            <w:pPr>
              <w:keepNext/>
              <w:outlineLvl w:val="1"/>
              <w:rPr>
                <w:rFonts w:ascii="Arial" w:eastAsia="MS Mincho" w:hAnsi="Arial" w:cs="Arial"/>
                <w:b/>
                <w:bCs/>
                <w:sz w:val="20"/>
                <w:szCs w:val="20"/>
                <w:lang w:val="en-GB" w:eastAsia="x-none"/>
              </w:rPr>
            </w:pPr>
            <w:r w:rsidRPr="00E00552">
              <w:rPr>
                <w:rFonts w:ascii="Arial" w:eastAsia="MS Mincho" w:hAnsi="Arial" w:cs="Arial"/>
                <w:b/>
                <w:bCs/>
                <w:sz w:val="20"/>
                <w:szCs w:val="20"/>
                <w:lang w:val="en-GB" w:eastAsia="x-none"/>
              </w:rPr>
              <w:t>4. Is the background information of the paper sufficient and well organized?</w:t>
            </w:r>
          </w:p>
          <w:p w14:paraId="0F8FB882" w14:textId="77777777" w:rsidR="001E458D" w:rsidRPr="00E00552" w:rsidRDefault="00B31AAD">
            <w:pPr>
              <w:rPr>
                <w:rFonts w:ascii="Arial" w:hAnsi="Arial" w:cs="Arial"/>
                <w:color w:val="404040"/>
                <w:sz w:val="20"/>
                <w:szCs w:val="20"/>
                <w:shd w:val="clear" w:color="auto" w:fill="FFFFFF"/>
                <w:lang w:val="en-GB"/>
              </w:rPr>
            </w:pPr>
            <w:r w:rsidRPr="00E00552">
              <w:rPr>
                <w:rFonts w:ascii="Arial" w:hAnsi="Arial" w:cs="Arial"/>
                <w:color w:val="404040"/>
                <w:sz w:val="20"/>
                <w:szCs w:val="20"/>
                <w:shd w:val="clear" w:color="auto" w:fill="FFFFFF"/>
                <w:lang w:val="en-GB"/>
              </w:rPr>
              <w:t xml:space="preserve">Rating Scale: </w:t>
            </w:r>
          </w:p>
          <w:p w14:paraId="17A614F1" w14:textId="77777777" w:rsidR="001E458D" w:rsidRPr="00E00552" w:rsidRDefault="00B31AAD">
            <w:pPr>
              <w:rPr>
                <w:rFonts w:ascii="Arial" w:hAnsi="Arial" w:cs="Arial"/>
                <w:sz w:val="20"/>
                <w:szCs w:val="20"/>
                <w:lang w:val="en-GB" w:eastAsia="x-none"/>
              </w:rPr>
            </w:pPr>
            <w:r w:rsidRPr="00E00552">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97E207D" w14:textId="13F543CB" w:rsidR="001E458D" w:rsidRPr="00E00552" w:rsidRDefault="00674B4D">
            <w:pPr>
              <w:ind w:left="360"/>
              <w:rPr>
                <w:rFonts w:ascii="Arial" w:hAnsi="Arial" w:cs="Arial"/>
                <w:b/>
                <w:bCs/>
                <w:sz w:val="20"/>
                <w:szCs w:val="20"/>
                <w:lang w:val="en-GB"/>
              </w:rPr>
            </w:pPr>
            <w:r w:rsidRPr="00E00552">
              <w:rPr>
                <w:rFonts w:ascii="Arial" w:hAnsi="Arial" w:cs="Arial"/>
                <w:b/>
                <w:bCs/>
                <w:sz w:val="20"/>
                <w:szCs w:val="20"/>
                <w:lang w:val="en-GB"/>
              </w:rPr>
              <w:t>3</w:t>
            </w:r>
          </w:p>
        </w:tc>
        <w:tc>
          <w:tcPr>
            <w:tcW w:w="1667" w:type="pct"/>
          </w:tcPr>
          <w:p w14:paraId="56B14B6D" w14:textId="77777777" w:rsidR="001E458D" w:rsidRPr="00E00552" w:rsidRDefault="001E458D">
            <w:pPr>
              <w:keepNext/>
              <w:outlineLvl w:val="1"/>
              <w:rPr>
                <w:rFonts w:ascii="Arial" w:eastAsia="MS Mincho" w:hAnsi="Arial" w:cs="Arial"/>
                <w:bCs/>
                <w:sz w:val="20"/>
                <w:szCs w:val="20"/>
                <w:lang w:val="en-GB"/>
              </w:rPr>
            </w:pPr>
          </w:p>
        </w:tc>
      </w:tr>
      <w:tr w:rsidR="001E458D" w:rsidRPr="00E00552" w14:paraId="50083CE5" w14:textId="77777777">
        <w:trPr>
          <w:trHeight w:val="20"/>
          <w:jc w:val="center"/>
        </w:trPr>
        <w:tc>
          <w:tcPr>
            <w:tcW w:w="1666" w:type="pct"/>
            <w:noWrap/>
            <w:hideMark/>
          </w:tcPr>
          <w:p w14:paraId="37720BC3" w14:textId="77777777" w:rsidR="001E458D" w:rsidRPr="00E00552" w:rsidRDefault="00B31AAD">
            <w:pPr>
              <w:keepNext/>
              <w:outlineLvl w:val="1"/>
              <w:rPr>
                <w:rFonts w:ascii="Arial" w:eastAsia="MS Mincho" w:hAnsi="Arial" w:cs="Arial"/>
                <w:b/>
                <w:bCs/>
                <w:sz w:val="20"/>
                <w:szCs w:val="20"/>
                <w:lang w:val="en-GB" w:eastAsia="x-none"/>
              </w:rPr>
            </w:pPr>
            <w:r w:rsidRPr="00E00552">
              <w:rPr>
                <w:rFonts w:ascii="Arial" w:eastAsia="MS Mincho" w:hAnsi="Arial" w:cs="Arial"/>
                <w:b/>
                <w:bCs/>
                <w:sz w:val="20"/>
                <w:szCs w:val="20"/>
                <w:lang w:val="en-GB" w:eastAsia="x-none"/>
              </w:rPr>
              <w:t>5. Are the research objectives/hypotheses clearly stated?</w:t>
            </w:r>
          </w:p>
          <w:p w14:paraId="2D3A01DF" w14:textId="77777777" w:rsidR="001E458D" w:rsidRPr="00E00552" w:rsidRDefault="00B31AAD">
            <w:pPr>
              <w:rPr>
                <w:rFonts w:ascii="Arial" w:hAnsi="Arial" w:cs="Arial"/>
                <w:color w:val="404040"/>
                <w:sz w:val="20"/>
                <w:szCs w:val="20"/>
                <w:shd w:val="clear" w:color="auto" w:fill="FFFFFF"/>
                <w:lang w:val="en-GB"/>
              </w:rPr>
            </w:pPr>
            <w:r w:rsidRPr="00E00552">
              <w:rPr>
                <w:rFonts w:ascii="Arial" w:hAnsi="Arial" w:cs="Arial"/>
                <w:color w:val="404040"/>
                <w:sz w:val="20"/>
                <w:szCs w:val="20"/>
                <w:shd w:val="clear" w:color="auto" w:fill="FFFFFF"/>
                <w:lang w:val="en-GB"/>
              </w:rPr>
              <w:t xml:space="preserve">Rating Scale: </w:t>
            </w:r>
          </w:p>
          <w:p w14:paraId="25668D2C" w14:textId="77777777" w:rsidR="001E458D" w:rsidRPr="00E00552" w:rsidRDefault="00B31AAD">
            <w:pPr>
              <w:rPr>
                <w:rFonts w:ascii="Arial" w:hAnsi="Arial" w:cs="Arial"/>
                <w:sz w:val="20"/>
                <w:szCs w:val="20"/>
                <w:lang w:val="en-GB" w:eastAsia="x-none"/>
              </w:rPr>
            </w:pPr>
            <w:r w:rsidRPr="00E00552">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A429D8F" w14:textId="43366E6E" w:rsidR="001E458D" w:rsidRPr="00E00552" w:rsidRDefault="00674B4D">
            <w:pPr>
              <w:ind w:left="360"/>
              <w:rPr>
                <w:rFonts w:ascii="Arial" w:hAnsi="Arial" w:cs="Arial"/>
                <w:b/>
                <w:bCs/>
                <w:sz w:val="20"/>
                <w:szCs w:val="20"/>
                <w:lang w:val="en-GB"/>
              </w:rPr>
            </w:pPr>
            <w:r w:rsidRPr="00E00552">
              <w:rPr>
                <w:rFonts w:ascii="Arial" w:hAnsi="Arial" w:cs="Arial"/>
                <w:b/>
                <w:bCs/>
                <w:sz w:val="20"/>
                <w:szCs w:val="20"/>
                <w:lang w:val="en-GB"/>
              </w:rPr>
              <w:t>3</w:t>
            </w:r>
          </w:p>
        </w:tc>
        <w:tc>
          <w:tcPr>
            <w:tcW w:w="1667" w:type="pct"/>
          </w:tcPr>
          <w:p w14:paraId="18A36938" w14:textId="77777777" w:rsidR="001E458D" w:rsidRPr="00E00552" w:rsidRDefault="001E458D">
            <w:pPr>
              <w:keepNext/>
              <w:outlineLvl w:val="1"/>
              <w:rPr>
                <w:rFonts w:ascii="Arial" w:eastAsia="MS Mincho" w:hAnsi="Arial" w:cs="Arial"/>
                <w:bCs/>
                <w:sz w:val="20"/>
                <w:szCs w:val="20"/>
                <w:lang w:val="en-GB"/>
              </w:rPr>
            </w:pPr>
          </w:p>
        </w:tc>
      </w:tr>
      <w:tr w:rsidR="001E458D" w:rsidRPr="00E00552" w14:paraId="1A3A58E9" w14:textId="77777777">
        <w:trPr>
          <w:trHeight w:val="20"/>
          <w:jc w:val="center"/>
        </w:trPr>
        <w:tc>
          <w:tcPr>
            <w:tcW w:w="1666" w:type="pct"/>
            <w:noWrap/>
            <w:hideMark/>
          </w:tcPr>
          <w:p w14:paraId="6714F5D4" w14:textId="77777777" w:rsidR="001E458D" w:rsidRPr="00E00552" w:rsidRDefault="00B31AAD">
            <w:pPr>
              <w:keepNext/>
              <w:outlineLvl w:val="1"/>
              <w:rPr>
                <w:rFonts w:ascii="Arial" w:eastAsia="MS Mincho" w:hAnsi="Arial" w:cs="Arial"/>
                <w:b/>
                <w:bCs/>
                <w:sz w:val="20"/>
                <w:szCs w:val="20"/>
                <w:lang w:val="en-GB" w:eastAsia="x-none"/>
              </w:rPr>
            </w:pPr>
            <w:r w:rsidRPr="00E00552">
              <w:rPr>
                <w:rFonts w:ascii="Arial" w:eastAsia="MS Mincho" w:hAnsi="Arial" w:cs="Arial"/>
                <w:b/>
                <w:bCs/>
                <w:sz w:val="20"/>
                <w:szCs w:val="20"/>
                <w:lang w:val="en-GB" w:eastAsia="x-none"/>
              </w:rPr>
              <w:t>6. Is the literature review relevant and up to date?</w:t>
            </w:r>
          </w:p>
          <w:p w14:paraId="2A27C1A6" w14:textId="77777777" w:rsidR="001E458D" w:rsidRPr="00E00552" w:rsidRDefault="00B31AAD">
            <w:pPr>
              <w:rPr>
                <w:rFonts w:ascii="Arial" w:hAnsi="Arial" w:cs="Arial"/>
                <w:color w:val="404040"/>
                <w:sz w:val="20"/>
                <w:szCs w:val="20"/>
                <w:shd w:val="clear" w:color="auto" w:fill="FFFFFF"/>
                <w:lang w:val="en-GB"/>
              </w:rPr>
            </w:pPr>
            <w:r w:rsidRPr="00E00552">
              <w:rPr>
                <w:rFonts w:ascii="Arial" w:hAnsi="Arial" w:cs="Arial"/>
                <w:color w:val="404040"/>
                <w:sz w:val="20"/>
                <w:szCs w:val="20"/>
                <w:shd w:val="clear" w:color="auto" w:fill="FFFFFF"/>
                <w:lang w:val="en-GB"/>
              </w:rPr>
              <w:t xml:space="preserve">Rating Scale: </w:t>
            </w:r>
          </w:p>
          <w:p w14:paraId="523CCBE7" w14:textId="77777777" w:rsidR="001E458D" w:rsidRPr="00E00552" w:rsidRDefault="00B31AAD">
            <w:pPr>
              <w:rPr>
                <w:rFonts w:ascii="Arial" w:hAnsi="Arial" w:cs="Arial"/>
                <w:sz w:val="20"/>
                <w:szCs w:val="20"/>
                <w:lang w:val="en-GB" w:eastAsia="x-none"/>
              </w:rPr>
            </w:pPr>
            <w:r w:rsidRPr="00E00552">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1674B84" w14:textId="7623AD01" w:rsidR="001E458D" w:rsidRPr="00E00552" w:rsidRDefault="00674B4D">
            <w:pPr>
              <w:ind w:left="360"/>
              <w:rPr>
                <w:rFonts w:ascii="Arial" w:hAnsi="Arial" w:cs="Arial"/>
                <w:b/>
                <w:bCs/>
                <w:sz w:val="20"/>
                <w:szCs w:val="20"/>
              </w:rPr>
            </w:pPr>
            <w:r w:rsidRPr="00E00552">
              <w:rPr>
                <w:rFonts w:ascii="Arial" w:hAnsi="Arial" w:cs="Arial"/>
                <w:b/>
                <w:bCs/>
                <w:sz w:val="20"/>
                <w:szCs w:val="20"/>
                <w:lang w:val="en-GB"/>
              </w:rPr>
              <w:t>3</w:t>
            </w:r>
          </w:p>
        </w:tc>
        <w:tc>
          <w:tcPr>
            <w:tcW w:w="1667" w:type="pct"/>
          </w:tcPr>
          <w:p w14:paraId="72C8BE53" w14:textId="77777777" w:rsidR="001E458D" w:rsidRPr="00E00552" w:rsidRDefault="001E458D">
            <w:pPr>
              <w:keepNext/>
              <w:outlineLvl w:val="1"/>
              <w:rPr>
                <w:rFonts w:ascii="Arial" w:eastAsia="MS Mincho" w:hAnsi="Arial" w:cs="Arial"/>
                <w:bCs/>
                <w:sz w:val="20"/>
                <w:szCs w:val="20"/>
                <w:lang w:val="en-GB"/>
              </w:rPr>
            </w:pPr>
          </w:p>
        </w:tc>
      </w:tr>
      <w:tr w:rsidR="001E458D" w:rsidRPr="00E00552" w14:paraId="57A2CA05" w14:textId="77777777">
        <w:trPr>
          <w:trHeight w:val="20"/>
          <w:jc w:val="center"/>
        </w:trPr>
        <w:tc>
          <w:tcPr>
            <w:tcW w:w="1666" w:type="pct"/>
            <w:noWrap/>
            <w:hideMark/>
          </w:tcPr>
          <w:p w14:paraId="4B71B118" w14:textId="77777777" w:rsidR="001E458D" w:rsidRPr="00E00552" w:rsidRDefault="00B31AAD">
            <w:pPr>
              <w:keepNext/>
              <w:outlineLvl w:val="1"/>
              <w:rPr>
                <w:rFonts w:ascii="Arial" w:eastAsia="MS Mincho" w:hAnsi="Arial" w:cs="Arial"/>
                <w:b/>
                <w:bCs/>
                <w:sz w:val="20"/>
                <w:szCs w:val="20"/>
                <w:lang w:val="en-GB" w:eastAsia="x-none"/>
              </w:rPr>
            </w:pPr>
            <w:r w:rsidRPr="00E00552">
              <w:rPr>
                <w:rFonts w:ascii="Arial" w:eastAsia="MS Mincho" w:hAnsi="Arial" w:cs="Arial"/>
                <w:b/>
                <w:bCs/>
                <w:sz w:val="20"/>
                <w:szCs w:val="20"/>
                <w:lang w:val="en-GB" w:eastAsia="x-none"/>
              </w:rPr>
              <w:t>7. Is the research methodology appropriate for the study?</w:t>
            </w:r>
          </w:p>
          <w:p w14:paraId="63A3C660" w14:textId="77777777" w:rsidR="001E458D" w:rsidRPr="00E00552" w:rsidRDefault="00B31AAD">
            <w:pPr>
              <w:rPr>
                <w:rFonts w:ascii="Arial" w:hAnsi="Arial" w:cs="Arial"/>
                <w:color w:val="404040"/>
                <w:sz w:val="20"/>
                <w:szCs w:val="20"/>
                <w:shd w:val="clear" w:color="auto" w:fill="FFFFFF"/>
                <w:lang w:val="en-GB"/>
              </w:rPr>
            </w:pPr>
            <w:r w:rsidRPr="00E00552">
              <w:rPr>
                <w:rFonts w:ascii="Arial" w:hAnsi="Arial" w:cs="Arial"/>
                <w:color w:val="404040"/>
                <w:sz w:val="20"/>
                <w:szCs w:val="20"/>
                <w:shd w:val="clear" w:color="auto" w:fill="FFFFFF"/>
                <w:lang w:val="en-GB"/>
              </w:rPr>
              <w:t xml:space="preserve">Rating Scale: </w:t>
            </w:r>
          </w:p>
          <w:p w14:paraId="1CFE36DB" w14:textId="77777777" w:rsidR="001E458D" w:rsidRPr="00E00552" w:rsidRDefault="00B31AAD">
            <w:pPr>
              <w:rPr>
                <w:rFonts w:ascii="Arial" w:hAnsi="Arial" w:cs="Arial"/>
                <w:sz w:val="20"/>
                <w:szCs w:val="20"/>
                <w:lang w:val="en-GB"/>
              </w:rPr>
            </w:pPr>
            <w:r w:rsidRPr="00E00552">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F8B2B33" w14:textId="51B10988" w:rsidR="001E458D" w:rsidRPr="00E00552" w:rsidRDefault="00674B4D">
            <w:pPr>
              <w:ind w:left="360"/>
              <w:rPr>
                <w:rFonts w:ascii="Arial" w:hAnsi="Arial" w:cs="Arial"/>
                <w:b/>
                <w:bCs/>
                <w:sz w:val="20"/>
                <w:szCs w:val="20"/>
              </w:rPr>
            </w:pPr>
            <w:r w:rsidRPr="00E00552">
              <w:rPr>
                <w:rFonts w:ascii="Arial" w:hAnsi="Arial" w:cs="Arial"/>
                <w:b/>
                <w:bCs/>
                <w:sz w:val="20"/>
                <w:szCs w:val="20"/>
                <w:lang w:val="en-GB"/>
              </w:rPr>
              <w:t>4</w:t>
            </w:r>
          </w:p>
        </w:tc>
        <w:tc>
          <w:tcPr>
            <w:tcW w:w="1667" w:type="pct"/>
          </w:tcPr>
          <w:p w14:paraId="790533D7" w14:textId="77777777" w:rsidR="001E458D" w:rsidRPr="00E00552" w:rsidRDefault="001E458D">
            <w:pPr>
              <w:keepNext/>
              <w:outlineLvl w:val="1"/>
              <w:rPr>
                <w:rFonts w:ascii="Arial" w:eastAsia="MS Mincho" w:hAnsi="Arial" w:cs="Arial"/>
                <w:bCs/>
                <w:sz w:val="20"/>
                <w:szCs w:val="20"/>
                <w:lang w:val="en-GB"/>
              </w:rPr>
            </w:pPr>
          </w:p>
        </w:tc>
      </w:tr>
      <w:tr w:rsidR="001E458D" w:rsidRPr="00E00552" w14:paraId="1F96C2DD" w14:textId="77777777">
        <w:trPr>
          <w:trHeight w:val="20"/>
          <w:jc w:val="center"/>
        </w:trPr>
        <w:tc>
          <w:tcPr>
            <w:tcW w:w="1666" w:type="pct"/>
            <w:noWrap/>
            <w:hideMark/>
          </w:tcPr>
          <w:p w14:paraId="1B2D1908" w14:textId="77777777" w:rsidR="001E458D" w:rsidRPr="00E00552" w:rsidRDefault="00B31AAD">
            <w:pPr>
              <w:keepNext/>
              <w:outlineLvl w:val="1"/>
              <w:rPr>
                <w:rFonts w:ascii="Arial" w:eastAsia="MS Mincho" w:hAnsi="Arial" w:cs="Arial"/>
                <w:b/>
                <w:bCs/>
                <w:sz w:val="20"/>
                <w:szCs w:val="20"/>
                <w:lang w:val="en-GB" w:eastAsia="x-none"/>
              </w:rPr>
            </w:pPr>
            <w:r w:rsidRPr="00E00552">
              <w:rPr>
                <w:rFonts w:ascii="Arial" w:eastAsia="MS Mincho" w:hAnsi="Arial" w:cs="Arial"/>
                <w:b/>
                <w:bCs/>
                <w:sz w:val="20"/>
                <w:szCs w:val="20"/>
                <w:lang w:val="en-GB" w:eastAsia="x-none"/>
              </w:rPr>
              <w:t>8. Were ethical issues properly addressed (if applicable)?</w:t>
            </w:r>
          </w:p>
          <w:p w14:paraId="2C25FB02" w14:textId="77777777" w:rsidR="001E458D" w:rsidRPr="00E00552" w:rsidRDefault="00B31AAD">
            <w:pPr>
              <w:rPr>
                <w:rFonts w:ascii="Arial" w:hAnsi="Arial" w:cs="Arial"/>
                <w:color w:val="404040"/>
                <w:sz w:val="20"/>
                <w:szCs w:val="20"/>
                <w:shd w:val="clear" w:color="auto" w:fill="FFFFFF"/>
                <w:lang w:val="en-GB"/>
              </w:rPr>
            </w:pPr>
            <w:r w:rsidRPr="00E00552">
              <w:rPr>
                <w:rFonts w:ascii="Arial" w:hAnsi="Arial" w:cs="Arial"/>
                <w:color w:val="404040"/>
                <w:sz w:val="20"/>
                <w:szCs w:val="20"/>
                <w:shd w:val="clear" w:color="auto" w:fill="FFFFFF"/>
                <w:lang w:val="en-GB"/>
              </w:rPr>
              <w:t xml:space="preserve">Rating Scale: </w:t>
            </w:r>
          </w:p>
          <w:p w14:paraId="481B50EB" w14:textId="77777777" w:rsidR="001E458D" w:rsidRPr="00E00552" w:rsidRDefault="00B31AAD">
            <w:pPr>
              <w:rPr>
                <w:rFonts w:ascii="Arial" w:hAnsi="Arial" w:cs="Arial"/>
                <w:sz w:val="20"/>
                <w:szCs w:val="20"/>
                <w:lang w:val="en-GB" w:eastAsia="x-none"/>
              </w:rPr>
            </w:pPr>
            <w:r w:rsidRPr="00E00552">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AFC355D" w14:textId="4CD82F3A" w:rsidR="001E458D" w:rsidRPr="00E00552" w:rsidRDefault="00674B4D">
            <w:pPr>
              <w:ind w:left="360"/>
              <w:rPr>
                <w:rFonts w:ascii="Arial" w:hAnsi="Arial" w:cs="Arial"/>
                <w:b/>
                <w:bCs/>
                <w:sz w:val="20"/>
                <w:szCs w:val="20"/>
                <w:lang w:val="en-GB"/>
              </w:rPr>
            </w:pPr>
            <w:r w:rsidRPr="00E00552">
              <w:rPr>
                <w:rFonts w:ascii="Arial" w:hAnsi="Arial" w:cs="Arial"/>
                <w:b/>
                <w:bCs/>
                <w:sz w:val="20"/>
                <w:szCs w:val="20"/>
                <w:lang w:val="en-GB"/>
              </w:rPr>
              <w:t>3</w:t>
            </w:r>
          </w:p>
        </w:tc>
        <w:tc>
          <w:tcPr>
            <w:tcW w:w="1667" w:type="pct"/>
          </w:tcPr>
          <w:p w14:paraId="18982381" w14:textId="77777777" w:rsidR="001E458D" w:rsidRPr="00E00552" w:rsidRDefault="001E458D">
            <w:pPr>
              <w:keepNext/>
              <w:outlineLvl w:val="1"/>
              <w:rPr>
                <w:rFonts w:ascii="Arial" w:eastAsia="MS Mincho" w:hAnsi="Arial" w:cs="Arial"/>
                <w:bCs/>
                <w:sz w:val="20"/>
                <w:szCs w:val="20"/>
                <w:lang w:val="en-GB"/>
              </w:rPr>
            </w:pPr>
          </w:p>
        </w:tc>
      </w:tr>
      <w:tr w:rsidR="001E458D" w:rsidRPr="00E00552" w14:paraId="1204AF01" w14:textId="77777777">
        <w:trPr>
          <w:trHeight w:val="20"/>
          <w:jc w:val="center"/>
        </w:trPr>
        <w:tc>
          <w:tcPr>
            <w:tcW w:w="1666" w:type="pct"/>
            <w:noWrap/>
            <w:hideMark/>
          </w:tcPr>
          <w:p w14:paraId="75BE5832" w14:textId="77777777" w:rsidR="001E458D" w:rsidRPr="00E00552" w:rsidRDefault="00B31AAD">
            <w:pPr>
              <w:rPr>
                <w:rFonts w:ascii="Arial" w:hAnsi="Arial" w:cs="Arial"/>
                <w:b/>
                <w:sz w:val="20"/>
                <w:szCs w:val="20"/>
                <w:lang w:val="en-GB"/>
              </w:rPr>
            </w:pPr>
            <w:r w:rsidRPr="00E00552">
              <w:rPr>
                <w:rFonts w:ascii="Arial" w:hAnsi="Arial" w:cs="Arial"/>
                <w:b/>
                <w:sz w:val="20"/>
                <w:szCs w:val="20"/>
                <w:lang w:val="en-GB"/>
              </w:rPr>
              <w:t xml:space="preserve">9. Are the results presented clearly? </w:t>
            </w:r>
          </w:p>
          <w:p w14:paraId="224A740C" w14:textId="77777777" w:rsidR="001E458D" w:rsidRPr="00E00552" w:rsidRDefault="00B31AAD">
            <w:pPr>
              <w:rPr>
                <w:rFonts w:ascii="Arial" w:hAnsi="Arial" w:cs="Arial"/>
                <w:color w:val="404040"/>
                <w:sz w:val="20"/>
                <w:szCs w:val="20"/>
                <w:shd w:val="clear" w:color="auto" w:fill="FFFFFF"/>
                <w:lang w:val="en-GB"/>
              </w:rPr>
            </w:pPr>
            <w:r w:rsidRPr="00E00552">
              <w:rPr>
                <w:rFonts w:ascii="Arial" w:hAnsi="Arial" w:cs="Arial"/>
                <w:color w:val="404040"/>
                <w:sz w:val="20"/>
                <w:szCs w:val="20"/>
                <w:shd w:val="clear" w:color="auto" w:fill="FFFFFF"/>
                <w:lang w:val="en-GB"/>
              </w:rPr>
              <w:t xml:space="preserve">Rating Scale: </w:t>
            </w:r>
          </w:p>
          <w:p w14:paraId="1D52A9D5" w14:textId="77777777" w:rsidR="001E458D" w:rsidRPr="00E00552" w:rsidRDefault="00B31AAD">
            <w:pPr>
              <w:rPr>
                <w:rFonts w:ascii="Arial" w:hAnsi="Arial" w:cs="Arial"/>
                <w:bCs/>
                <w:sz w:val="20"/>
                <w:szCs w:val="20"/>
                <w:lang w:val="en-GB"/>
              </w:rPr>
            </w:pPr>
            <w:r w:rsidRPr="00E00552">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74A1012" w14:textId="733F462D" w:rsidR="001E458D" w:rsidRPr="00E00552" w:rsidRDefault="00674B4D">
            <w:pPr>
              <w:contextualSpacing/>
              <w:rPr>
                <w:rFonts w:ascii="Arial" w:hAnsi="Arial" w:cs="Arial"/>
                <w:bCs/>
                <w:sz w:val="20"/>
                <w:szCs w:val="20"/>
                <w:lang w:val="en-GB"/>
              </w:rPr>
            </w:pPr>
            <w:r w:rsidRPr="00E00552">
              <w:rPr>
                <w:rFonts w:ascii="Arial" w:hAnsi="Arial" w:cs="Arial"/>
                <w:bCs/>
                <w:sz w:val="20"/>
                <w:szCs w:val="20"/>
                <w:lang w:val="en-GB"/>
              </w:rPr>
              <w:t>3</w:t>
            </w:r>
          </w:p>
        </w:tc>
        <w:tc>
          <w:tcPr>
            <w:tcW w:w="1667" w:type="pct"/>
          </w:tcPr>
          <w:p w14:paraId="3F574527" w14:textId="77777777" w:rsidR="001E458D" w:rsidRPr="00E00552" w:rsidRDefault="001E458D">
            <w:pPr>
              <w:keepNext/>
              <w:outlineLvl w:val="1"/>
              <w:rPr>
                <w:rFonts w:ascii="Arial" w:eastAsia="MS Mincho" w:hAnsi="Arial" w:cs="Arial"/>
                <w:bCs/>
                <w:sz w:val="20"/>
                <w:szCs w:val="20"/>
                <w:lang w:val="en-GB"/>
              </w:rPr>
            </w:pPr>
          </w:p>
        </w:tc>
      </w:tr>
      <w:tr w:rsidR="001E458D" w:rsidRPr="00E00552" w14:paraId="68616CA9" w14:textId="77777777">
        <w:trPr>
          <w:trHeight w:val="20"/>
          <w:jc w:val="center"/>
        </w:trPr>
        <w:tc>
          <w:tcPr>
            <w:tcW w:w="1666" w:type="pct"/>
            <w:noWrap/>
            <w:hideMark/>
          </w:tcPr>
          <w:p w14:paraId="58BA77ED" w14:textId="77777777" w:rsidR="001E458D" w:rsidRPr="00E00552" w:rsidRDefault="00B31AAD">
            <w:pPr>
              <w:rPr>
                <w:rFonts w:ascii="Arial" w:hAnsi="Arial" w:cs="Arial"/>
                <w:b/>
                <w:sz w:val="20"/>
                <w:szCs w:val="20"/>
                <w:lang w:val="en-GB"/>
              </w:rPr>
            </w:pPr>
            <w:r w:rsidRPr="00E00552">
              <w:rPr>
                <w:rFonts w:ascii="Arial" w:hAnsi="Arial" w:cs="Arial"/>
                <w:b/>
                <w:sz w:val="20"/>
                <w:szCs w:val="20"/>
                <w:lang w:val="en-GB"/>
              </w:rPr>
              <w:t>10. Are tables and figures clear, relevant, and necessary?</w:t>
            </w:r>
          </w:p>
          <w:p w14:paraId="0497B2A4" w14:textId="77777777" w:rsidR="001E458D" w:rsidRPr="00E00552" w:rsidRDefault="00B31AAD">
            <w:pPr>
              <w:rPr>
                <w:rFonts w:ascii="Arial" w:hAnsi="Arial" w:cs="Arial"/>
                <w:color w:val="404040"/>
                <w:sz w:val="20"/>
                <w:szCs w:val="20"/>
                <w:shd w:val="clear" w:color="auto" w:fill="FFFFFF"/>
                <w:lang w:val="en-GB"/>
              </w:rPr>
            </w:pPr>
            <w:r w:rsidRPr="00E00552">
              <w:rPr>
                <w:rFonts w:ascii="Arial" w:hAnsi="Arial" w:cs="Arial"/>
                <w:color w:val="404040"/>
                <w:sz w:val="20"/>
                <w:szCs w:val="20"/>
                <w:shd w:val="clear" w:color="auto" w:fill="FFFFFF"/>
                <w:lang w:val="en-GB"/>
              </w:rPr>
              <w:t xml:space="preserve">Rating Scale: </w:t>
            </w:r>
          </w:p>
          <w:p w14:paraId="4AACF480" w14:textId="77777777" w:rsidR="001E458D" w:rsidRPr="00E00552" w:rsidRDefault="00B31AAD">
            <w:pPr>
              <w:rPr>
                <w:rFonts w:ascii="Arial" w:hAnsi="Arial" w:cs="Arial"/>
                <w:color w:val="404040"/>
                <w:sz w:val="20"/>
                <w:szCs w:val="20"/>
                <w:shd w:val="clear" w:color="auto" w:fill="FFFFFF"/>
                <w:lang w:val="en-GB"/>
              </w:rPr>
            </w:pPr>
            <w:r w:rsidRPr="00E00552">
              <w:rPr>
                <w:rFonts w:ascii="Arial" w:hAnsi="Arial" w:cs="Arial"/>
                <w:color w:val="404040"/>
                <w:sz w:val="20"/>
                <w:szCs w:val="20"/>
                <w:shd w:val="clear" w:color="auto" w:fill="FFFFFF"/>
                <w:lang w:val="en-GB"/>
              </w:rPr>
              <w:t>5 = Excellent 4 = Good 3 = Satisfactory 2 = Needs Improvement 1 = Poor N/A = Not Applicable</w:t>
            </w:r>
          </w:p>
          <w:p w14:paraId="682CB1CF" w14:textId="77777777" w:rsidR="001E458D" w:rsidRPr="00E00552" w:rsidRDefault="001E458D">
            <w:pPr>
              <w:rPr>
                <w:rFonts w:ascii="Arial" w:hAnsi="Arial" w:cs="Arial"/>
                <w:color w:val="404040"/>
                <w:sz w:val="20"/>
                <w:szCs w:val="20"/>
                <w:shd w:val="clear" w:color="auto" w:fill="FFFFFF"/>
                <w:lang w:val="en-GB"/>
              </w:rPr>
            </w:pPr>
          </w:p>
          <w:p w14:paraId="15AE2DD7" w14:textId="77777777" w:rsidR="001E458D" w:rsidRPr="00E00552" w:rsidRDefault="001E458D">
            <w:pPr>
              <w:rPr>
                <w:rFonts w:ascii="Arial" w:hAnsi="Arial" w:cs="Arial"/>
                <w:sz w:val="20"/>
                <w:szCs w:val="20"/>
                <w:lang w:val="en-GB"/>
              </w:rPr>
            </w:pPr>
          </w:p>
        </w:tc>
        <w:tc>
          <w:tcPr>
            <w:tcW w:w="1667" w:type="pct"/>
          </w:tcPr>
          <w:p w14:paraId="56214A33" w14:textId="1C98ACAC" w:rsidR="001E458D" w:rsidRPr="00E00552" w:rsidRDefault="00674B4D">
            <w:pPr>
              <w:contextualSpacing/>
              <w:rPr>
                <w:rFonts w:ascii="Arial" w:hAnsi="Arial" w:cs="Arial"/>
                <w:bCs/>
                <w:sz w:val="20"/>
                <w:szCs w:val="20"/>
                <w:lang w:val="en-GB"/>
              </w:rPr>
            </w:pPr>
            <w:r w:rsidRPr="00E00552">
              <w:rPr>
                <w:rFonts w:ascii="Arial" w:hAnsi="Arial" w:cs="Arial"/>
                <w:bCs/>
                <w:sz w:val="20"/>
                <w:szCs w:val="20"/>
                <w:lang w:val="en-GB"/>
              </w:rPr>
              <w:t>4</w:t>
            </w:r>
          </w:p>
        </w:tc>
        <w:tc>
          <w:tcPr>
            <w:tcW w:w="1667" w:type="pct"/>
          </w:tcPr>
          <w:p w14:paraId="5628701A" w14:textId="77777777" w:rsidR="001E458D" w:rsidRPr="00E00552" w:rsidRDefault="001E458D">
            <w:pPr>
              <w:keepNext/>
              <w:outlineLvl w:val="1"/>
              <w:rPr>
                <w:rFonts w:ascii="Arial" w:eastAsia="MS Mincho" w:hAnsi="Arial" w:cs="Arial"/>
                <w:bCs/>
                <w:sz w:val="20"/>
                <w:szCs w:val="20"/>
                <w:lang w:val="en-GB"/>
              </w:rPr>
            </w:pPr>
          </w:p>
        </w:tc>
      </w:tr>
      <w:tr w:rsidR="001E458D" w:rsidRPr="00E00552" w14:paraId="37719160" w14:textId="77777777">
        <w:trPr>
          <w:trHeight w:val="20"/>
          <w:jc w:val="center"/>
        </w:trPr>
        <w:tc>
          <w:tcPr>
            <w:tcW w:w="1666" w:type="pct"/>
            <w:noWrap/>
            <w:hideMark/>
          </w:tcPr>
          <w:p w14:paraId="7C9279B7" w14:textId="77777777" w:rsidR="001E458D" w:rsidRPr="00E00552" w:rsidRDefault="00B31AAD">
            <w:pPr>
              <w:rPr>
                <w:rFonts w:ascii="Arial" w:hAnsi="Arial" w:cs="Arial"/>
                <w:b/>
                <w:sz w:val="20"/>
                <w:szCs w:val="20"/>
                <w:lang w:val="en-GB"/>
              </w:rPr>
            </w:pPr>
            <w:r w:rsidRPr="00E00552">
              <w:rPr>
                <w:rFonts w:ascii="Arial" w:hAnsi="Arial" w:cs="Arial"/>
                <w:b/>
                <w:sz w:val="20"/>
                <w:szCs w:val="20"/>
                <w:lang w:val="en-GB"/>
              </w:rPr>
              <w:t>11. Does the discussion relate findings to existing literature?</w:t>
            </w:r>
          </w:p>
          <w:p w14:paraId="1A545805" w14:textId="77777777" w:rsidR="001E458D" w:rsidRPr="00E00552" w:rsidRDefault="00B31AAD">
            <w:pPr>
              <w:rPr>
                <w:rFonts w:ascii="Arial" w:hAnsi="Arial" w:cs="Arial"/>
                <w:color w:val="404040"/>
                <w:sz w:val="20"/>
                <w:szCs w:val="20"/>
                <w:shd w:val="clear" w:color="auto" w:fill="FFFFFF"/>
                <w:lang w:val="en-GB"/>
              </w:rPr>
            </w:pPr>
            <w:r w:rsidRPr="00E00552">
              <w:rPr>
                <w:rFonts w:ascii="Arial" w:hAnsi="Arial" w:cs="Arial"/>
                <w:color w:val="404040"/>
                <w:sz w:val="20"/>
                <w:szCs w:val="20"/>
                <w:shd w:val="clear" w:color="auto" w:fill="FFFFFF"/>
                <w:lang w:val="en-GB"/>
              </w:rPr>
              <w:t xml:space="preserve">Rating Scale: </w:t>
            </w:r>
          </w:p>
          <w:p w14:paraId="30C17915" w14:textId="77777777" w:rsidR="001E458D" w:rsidRPr="00E00552" w:rsidRDefault="00B31AAD">
            <w:pPr>
              <w:rPr>
                <w:rFonts w:ascii="Arial" w:hAnsi="Arial" w:cs="Arial"/>
                <w:sz w:val="20"/>
                <w:szCs w:val="20"/>
                <w:lang w:val="en-GB"/>
              </w:rPr>
            </w:pPr>
            <w:r w:rsidRPr="00E00552">
              <w:rPr>
                <w:rFonts w:ascii="Arial" w:hAnsi="Arial" w:cs="Arial"/>
                <w:color w:val="404040"/>
                <w:sz w:val="20"/>
                <w:szCs w:val="20"/>
                <w:shd w:val="clear" w:color="auto" w:fill="FFFFFF"/>
                <w:lang w:val="en-GB"/>
              </w:rPr>
              <w:t xml:space="preserve">5 = Excellent 4 = Good 3 = Satisfactory 2 = Needs Improvement 1 = Poor N/A = Not </w:t>
            </w:r>
            <w:r w:rsidRPr="00E00552">
              <w:rPr>
                <w:rFonts w:ascii="Arial" w:hAnsi="Arial" w:cs="Arial"/>
                <w:color w:val="404040"/>
                <w:sz w:val="20"/>
                <w:szCs w:val="20"/>
                <w:shd w:val="clear" w:color="auto" w:fill="FFFFFF"/>
                <w:lang w:val="en-GB"/>
              </w:rPr>
              <w:lastRenderedPageBreak/>
              <w:t>Applicable</w:t>
            </w:r>
          </w:p>
        </w:tc>
        <w:tc>
          <w:tcPr>
            <w:tcW w:w="1667" w:type="pct"/>
          </w:tcPr>
          <w:p w14:paraId="094ED620" w14:textId="734D2119" w:rsidR="001E458D" w:rsidRPr="00E00552" w:rsidRDefault="00674B4D">
            <w:pPr>
              <w:contextualSpacing/>
              <w:rPr>
                <w:rFonts w:ascii="Arial" w:hAnsi="Arial" w:cs="Arial"/>
                <w:bCs/>
                <w:sz w:val="20"/>
                <w:szCs w:val="20"/>
                <w:lang w:val="en-GB"/>
              </w:rPr>
            </w:pPr>
            <w:r w:rsidRPr="00E00552">
              <w:rPr>
                <w:rFonts w:ascii="Arial" w:hAnsi="Arial" w:cs="Arial"/>
                <w:bCs/>
                <w:sz w:val="20"/>
                <w:szCs w:val="20"/>
                <w:lang w:val="en-GB"/>
              </w:rPr>
              <w:lastRenderedPageBreak/>
              <w:t>3</w:t>
            </w:r>
          </w:p>
        </w:tc>
        <w:tc>
          <w:tcPr>
            <w:tcW w:w="1667" w:type="pct"/>
          </w:tcPr>
          <w:p w14:paraId="307945A5" w14:textId="77777777" w:rsidR="001E458D" w:rsidRPr="00E00552" w:rsidRDefault="001E458D">
            <w:pPr>
              <w:keepNext/>
              <w:outlineLvl w:val="1"/>
              <w:rPr>
                <w:rFonts w:ascii="Arial" w:eastAsia="MS Mincho" w:hAnsi="Arial" w:cs="Arial"/>
                <w:bCs/>
                <w:sz w:val="20"/>
                <w:szCs w:val="20"/>
                <w:lang w:val="en-GB"/>
              </w:rPr>
            </w:pPr>
          </w:p>
        </w:tc>
      </w:tr>
      <w:tr w:rsidR="001E458D" w:rsidRPr="00E00552" w14:paraId="61B837C5" w14:textId="77777777">
        <w:trPr>
          <w:trHeight w:val="20"/>
          <w:jc w:val="center"/>
        </w:trPr>
        <w:tc>
          <w:tcPr>
            <w:tcW w:w="1666" w:type="pct"/>
            <w:noWrap/>
            <w:hideMark/>
          </w:tcPr>
          <w:p w14:paraId="1AE2DFD3" w14:textId="77777777" w:rsidR="001E458D" w:rsidRPr="00E00552" w:rsidRDefault="00B31AAD">
            <w:pPr>
              <w:rPr>
                <w:rFonts w:ascii="Arial" w:hAnsi="Arial" w:cs="Arial"/>
                <w:b/>
                <w:sz w:val="20"/>
                <w:szCs w:val="20"/>
                <w:lang w:val="en-GB"/>
              </w:rPr>
            </w:pPr>
            <w:r w:rsidRPr="00E00552">
              <w:rPr>
                <w:rFonts w:ascii="Arial" w:hAnsi="Arial" w:cs="Arial"/>
                <w:b/>
                <w:sz w:val="20"/>
                <w:szCs w:val="20"/>
                <w:lang w:val="en-GB"/>
              </w:rPr>
              <w:t>12. Are the conclusions supported by the data?</w:t>
            </w:r>
          </w:p>
          <w:p w14:paraId="0CB1743A" w14:textId="77777777" w:rsidR="001E458D" w:rsidRPr="00E00552" w:rsidRDefault="00B31AAD">
            <w:pPr>
              <w:rPr>
                <w:rFonts w:ascii="Arial" w:hAnsi="Arial" w:cs="Arial"/>
                <w:color w:val="404040"/>
                <w:sz w:val="20"/>
                <w:szCs w:val="20"/>
                <w:shd w:val="clear" w:color="auto" w:fill="FFFFFF"/>
                <w:lang w:val="en-GB"/>
              </w:rPr>
            </w:pPr>
            <w:r w:rsidRPr="00E00552">
              <w:rPr>
                <w:rFonts w:ascii="Arial" w:hAnsi="Arial" w:cs="Arial"/>
                <w:color w:val="404040"/>
                <w:sz w:val="20"/>
                <w:szCs w:val="20"/>
                <w:shd w:val="clear" w:color="auto" w:fill="FFFFFF"/>
                <w:lang w:val="en-GB"/>
              </w:rPr>
              <w:t xml:space="preserve">Rating Scale: </w:t>
            </w:r>
          </w:p>
          <w:p w14:paraId="0EC48EFE" w14:textId="77777777" w:rsidR="001E458D" w:rsidRPr="00E00552" w:rsidRDefault="00B31AAD">
            <w:pPr>
              <w:rPr>
                <w:rFonts w:ascii="Arial" w:hAnsi="Arial" w:cs="Arial"/>
                <w:sz w:val="20"/>
                <w:szCs w:val="20"/>
                <w:lang w:val="en-GB"/>
              </w:rPr>
            </w:pPr>
            <w:r w:rsidRPr="00E00552">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5AE6969" w14:textId="0BC08223" w:rsidR="001E458D" w:rsidRPr="00E00552" w:rsidRDefault="00674B4D">
            <w:pPr>
              <w:contextualSpacing/>
              <w:rPr>
                <w:rFonts w:ascii="Arial" w:hAnsi="Arial" w:cs="Arial"/>
                <w:bCs/>
                <w:sz w:val="20"/>
                <w:szCs w:val="20"/>
                <w:lang w:val="en-GB"/>
              </w:rPr>
            </w:pPr>
            <w:r w:rsidRPr="00E00552">
              <w:rPr>
                <w:rFonts w:ascii="Arial" w:hAnsi="Arial" w:cs="Arial"/>
                <w:bCs/>
                <w:sz w:val="20"/>
                <w:szCs w:val="20"/>
                <w:lang w:val="en-GB"/>
              </w:rPr>
              <w:t>3</w:t>
            </w:r>
          </w:p>
        </w:tc>
        <w:tc>
          <w:tcPr>
            <w:tcW w:w="1667" w:type="pct"/>
          </w:tcPr>
          <w:p w14:paraId="2F0EB165" w14:textId="77777777" w:rsidR="001E458D" w:rsidRPr="00E00552" w:rsidRDefault="001E458D">
            <w:pPr>
              <w:keepNext/>
              <w:outlineLvl w:val="1"/>
              <w:rPr>
                <w:rFonts w:ascii="Arial" w:eastAsia="MS Mincho" w:hAnsi="Arial" w:cs="Arial"/>
                <w:bCs/>
                <w:sz w:val="20"/>
                <w:szCs w:val="20"/>
                <w:lang w:val="en-GB"/>
              </w:rPr>
            </w:pPr>
          </w:p>
        </w:tc>
      </w:tr>
      <w:tr w:rsidR="001E458D" w:rsidRPr="00E00552" w14:paraId="1402D1EC" w14:textId="77777777">
        <w:trPr>
          <w:trHeight w:val="20"/>
          <w:jc w:val="center"/>
        </w:trPr>
        <w:tc>
          <w:tcPr>
            <w:tcW w:w="1666" w:type="pct"/>
            <w:noWrap/>
            <w:hideMark/>
          </w:tcPr>
          <w:p w14:paraId="734076BA" w14:textId="77777777" w:rsidR="001E458D" w:rsidRPr="00E00552" w:rsidRDefault="00B31AAD">
            <w:pPr>
              <w:rPr>
                <w:rFonts w:ascii="Arial" w:hAnsi="Arial" w:cs="Arial"/>
                <w:b/>
                <w:sz w:val="20"/>
                <w:szCs w:val="20"/>
                <w:lang w:val="en-GB"/>
              </w:rPr>
            </w:pPr>
            <w:r w:rsidRPr="00E00552">
              <w:rPr>
                <w:rFonts w:ascii="Arial" w:hAnsi="Arial" w:cs="Arial"/>
                <w:b/>
                <w:sz w:val="20"/>
                <w:szCs w:val="20"/>
                <w:lang w:val="en-GB"/>
              </w:rPr>
              <w:t>13. Are the limitations of the study discussed?</w:t>
            </w:r>
          </w:p>
          <w:p w14:paraId="0B17A892" w14:textId="77777777" w:rsidR="001E458D" w:rsidRPr="00E00552" w:rsidRDefault="00B31AAD">
            <w:pPr>
              <w:rPr>
                <w:rFonts w:ascii="Arial" w:hAnsi="Arial" w:cs="Arial"/>
                <w:color w:val="404040"/>
                <w:sz w:val="20"/>
                <w:szCs w:val="20"/>
                <w:shd w:val="clear" w:color="auto" w:fill="FFFFFF"/>
                <w:lang w:val="en-GB"/>
              </w:rPr>
            </w:pPr>
            <w:r w:rsidRPr="00E00552">
              <w:rPr>
                <w:rFonts w:ascii="Arial" w:hAnsi="Arial" w:cs="Arial"/>
                <w:color w:val="404040"/>
                <w:sz w:val="20"/>
                <w:szCs w:val="20"/>
                <w:shd w:val="clear" w:color="auto" w:fill="FFFFFF"/>
                <w:lang w:val="en-GB"/>
              </w:rPr>
              <w:t xml:space="preserve">Rating Scale: </w:t>
            </w:r>
          </w:p>
          <w:p w14:paraId="25AAAB34" w14:textId="77777777" w:rsidR="001E458D" w:rsidRPr="00E00552" w:rsidRDefault="00B31AAD">
            <w:pPr>
              <w:rPr>
                <w:rFonts w:ascii="Arial" w:hAnsi="Arial" w:cs="Arial"/>
                <w:sz w:val="20"/>
                <w:szCs w:val="20"/>
                <w:lang w:val="en-GB"/>
              </w:rPr>
            </w:pPr>
            <w:r w:rsidRPr="00E00552">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F76AC48" w14:textId="53C01A5F" w:rsidR="001E458D" w:rsidRPr="00E00552" w:rsidRDefault="00674B4D">
            <w:pPr>
              <w:contextualSpacing/>
              <w:rPr>
                <w:rFonts w:ascii="Arial" w:hAnsi="Arial" w:cs="Arial"/>
                <w:bCs/>
                <w:sz w:val="20"/>
                <w:szCs w:val="20"/>
                <w:lang w:val="en-GB"/>
              </w:rPr>
            </w:pPr>
            <w:r w:rsidRPr="00E00552">
              <w:rPr>
                <w:rFonts w:ascii="Arial" w:hAnsi="Arial" w:cs="Arial"/>
                <w:bCs/>
                <w:sz w:val="20"/>
                <w:szCs w:val="20"/>
                <w:lang w:val="en-GB"/>
              </w:rPr>
              <w:t>3</w:t>
            </w:r>
          </w:p>
        </w:tc>
        <w:tc>
          <w:tcPr>
            <w:tcW w:w="1667" w:type="pct"/>
          </w:tcPr>
          <w:p w14:paraId="26BBF716" w14:textId="77777777" w:rsidR="001E458D" w:rsidRPr="00E00552" w:rsidRDefault="001E458D">
            <w:pPr>
              <w:keepNext/>
              <w:outlineLvl w:val="1"/>
              <w:rPr>
                <w:rFonts w:ascii="Arial" w:eastAsia="MS Mincho" w:hAnsi="Arial" w:cs="Arial"/>
                <w:bCs/>
                <w:sz w:val="20"/>
                <w:szCs w:val="20"/>
                <w:lang w:val="en-GB"/>
              </w:rPr>
            </w:pPr>
          </w:p>
        </w:tc>
      </w:tr>
      <w:tr w:rsidR="001E458D" w:rsidRPr="00E00552" w14:paraId="0FE1CE0E" w14:textId="77777777">
        <w:trPr>
          <w:trHeight w:val="20"/>
          <w:jc w:val="center"/>
        </w:trPr>
        <w:tc>
          <w:tcPr>
            <w:tcW w:w="1666" w:type="pct"/>
            <w:noWrap/>
            <w:hideMark/>
          </w:tcPr>
          <w:p w14:paraId="4B3C16C9" w14:textId="77777777" w:rsidR="001E458D" w:rsidRPr="00E00552" w:rsidRDefault="00B31AAD">
            <w:pPr>
              <w:rPr>
                <w:rFonts w:ascii="Arial" w:hAnsi="Arial" w:cs="Arial"/>
                <w:b/>
                <w:sz w:val="20"/>
                <w:szCs w:val="20"/>
                <w:lang w:val="en-GB"/>
              </w:rPr>
            </w:pPr>
            <w:r w:rsidRPr="00E00552">
              <w:rPr>
                <w:rFonts w:ascii="Arial" w:hAnsi="Arial" w:cs="Arial"/>
                <w:b/>
                <w:sz w:val="20"/>
                <w:szCs w:val="20"/>
                <w:lang w:val="en-GB"/>
              </w:rPr>
              <w:t>14. Are the references relevant and sufficient (in number)?</w:t>
            </w:r>
          </w:p>
          <w:p w14:paraId="5B4304DE" w14:textId="77777777" w:rsidR="001E458D" w:rsidRPr="00E00552" w:rsidRDefault="00B31AAD">
            <w:pPr>
              <w:rPr>
                <w:rFonts w:ascii="Arial" w:hAnsi="Arial" w:cs="Arial"/>
                <w:color w:val="404040"/>
                <w:sz w:val="20"/>
                <w:szCs w:val="20"/>
                <w:shd w:val="clear" w:color="auto" w:fill="FFFFFF"/>
                <w:lang w:val="en-GB"/>
              </w:rPr>
            </w:pPr>
            <w:r w:rsidRPr="00E00552">
              <w:rPr>
                <w:rFonts w:ascii="Arial" w:hAnsi="Arial" w:cs="Arial"/>
                <w:color w:val="404040"/>
                <w:sz w:val="20"/>
                <w:szCs w:val="20"/>
                <w:shd w:val="clear" w:color="auto" w:fill="FFFFFF"/>
                <w:lang w:val="en-GB"/>
              </w:rPr>
              <w:t xml:space="preserve">Rating Scale: </w:t>
            </w:r>
          </w:p>
          <w:p w14:paraId="351EAF69" w14:textId="77777777" w:rsidR="001E458D" w:rsidRPr="00E00552" w:rsidRDefault="00B31AAD">
            <w:pPr>
              <w:rPr>
                <w:rFonts w:ascii="Arial" w:hAnsi="Arial" w:cs="Arial"/>
                <w:color w:val="404040"/>
                <w:sz w:val="20"/>
                <w:szCs w:val="20"/>
                <w:shd w:val="clear" w:color="auto" w:fill="FFFFFF"/>
                <w:lang w:val="en-GB"/>
              </w:rPr>
            </w:pPr>
            <w:r w:rsidRPr="00E00552">
              <w:rPr>
                <w:rFonts w:ascii="Arial" w:hAnsi="Arial" w:cs="Arial"/>
                <w:color w:val="404040"/>
                <w:sz w:val="20"/>
                <w:szCs w:val="20"/>
                <w:shd w:val="clear" w:color="auto" w:fill="FFFFFF"/>
                <w:lang w:val="en-GB"/>
              </w:rPr>
              <w:t xml:space="preserve">5 = Excellent 4 = Good 3 = Satisfactory 2 = Needs Improvement 1 = Poor </w:t>
            </w:r>
          </w:p>
          <w:p w14:paraId="753C2529" w14:textId="77777777" w:rsidR="001E458D" w:rsidRPr="00E00552" w:rsidRDefault="00B31AAD">
            <w:pPr>
              <w:rPr>
                <w:rFonts w:ascii="Arial" w:hAnsi="Arial" w:cs="Arial"/>
                <w:sz w:val="20"/>
                <w:szCs w:val="20"/>
                <w:lang w:val="en-GB"/>
              </w:rPr>
            </w:pPr>
            <w:r w:rsidRPr="00E00552">
              <w:rPr>
                <w:rFonts w:ascii="Arial" w:hAnsi="Arial" w:cs="Arial"/>
                <w:color w:val="404040"/>
                <w:sz w:val="20"/>
                <w:szCs w:val="20"/>
                <w:shd w:val="clear" w:color="auto" w:fill="FFFFFF"/>
                <w:lang w:val="en-GB"/>
              </w:rPr>
              <w:t>N/A = Not Applicable</w:t>
            </w:r>
          </w:p>
        </w:tc>
        <w:tc>
          <w:tcPr>
            <w:tcW w:w="1667" w:type="pct"/>
          </w:tcPr>
          <w:p w14:paraId="1F6A83D1" w14:textId="640CA26D" w:rsidR="001E458D" w:rsidRPr="00E00552" w:rsidRDefault="00674B4D">
            <w:pPr>
              <w:contextualSpacing/>
              <w:rPr>
                <w:rFonts w:ascii="Arial" w:hAnsi="Arial" w:cs="Arial"/>
                <w:bCs/>
                <w:sz w:val="20"/>
                <w:szCs w:val="20"/>
                <w:lang w:val="en-GB"/>
              </w:rPr>
            </w:pPr>
            <w:r w:rsidRPr="00E00552">
              <w:rPr>
                <w:rFonts w:ascii="Arial" w:hAnsi="Arial" w:cs="Arial"/>
                <w:bCs/>
                <w:sz w:val="20"/>
                <w:szCs w:val="20"/>
                <w:lang w:val="en-GB"/>
              </w:rPr>
              <w:t>4</w:t>
            </w:r>
          </w:p>
        </w:tc>
        <w:tc>
          <w:tcPr>
            <w:tcW w:w="1667" w:type="pct"/>
          </w:tcPr>
          <w:p w14:paraId="544FAE62" w14:textId="77777777" w:rsidR="001E458D" w:rsidRPr="00E00552" w:rsidRDefault="001E458D">
            <w:pPr>
              <w:keepNext/>
              <w:outlineLvl w:val="1"/>
              <w:rPr>
                <w:rFonts w:ascii="Arial" w:eastAsia="MS Mincho" w:hAnsi="Arial" w:cs="Arial"/>
                <w:bCs/>
                <w:sz w:val="20"/>
                <w:szCs w:val="20"/>
                <w:lang w:val="en-GB"/>
              </w:rPr>
            </w:pPr>
          </w:p>
        </w:tc>
      </w:tr>
      <w:tr w:rsidR="001E458D" w:rsidRPr="00E00552" w14:paraId="0E6A751E" w14:textId="77777777">
        <w:trPr>
          <w:trHeight w:val="20"/>
          <w:jc w:val="center"/>
        </w:trPr>
        <w:tc>
          <w:tcPr>
            <w:tcW w:w="1666" w:type="pct"/>
            <w:noWrap/>
            <w:hideMark/>
          </w:tcPr>
          <w:p w14:paraId="64AAAA81" w14:textId="77777777" w:rsidR="001E458D" w:rsidRPr="00E00552" w:rsidRDefault="00B31AAD">
            <w:pPr>
              <w:rPr>
                <w:rFonts w:ascii="Arial" w:hAnsi="Arial" w:cs="Arial"/>
                <w:b/>
                <w:sz w:val="20"/>
                <w:szCs w:val="20"/>
                <w:lang w:val="en-GB"/>
              </w:rPr>
            </w:pPr>
            <w:r w:rsidRPr="00E00552">
              <w:rPr>
                <w:rFonts w:ascii="Arial" w:hAnsi="Arial" w:cs="Arial"/>
                <w:b/>
                <w:sz w:val="20"/>
                <w:szCs w:val="20"/>
                <w:lang w:val="en-GB"/>
              </w:rPr>
              <w:t>15. Is the manuscript written in clear and understandable language?</w:t>
            </w:r>
          </w:p>
          <w:p w14:paraId="025BF248" w14:textId="77777777" w:rsidR="001E458D" w:rsidRPr="00E00552" w:rsidRDefault="00B31AAD">
            <w:pPr>
              <w:rPr>
                <w:rFonts w:ascii="Arial" w:hAnsi="Arial" w:cs="Arial"/>
                <w:color w:val="404040"/>
                <w:sz w:val="20"/>
                <w:szCs w:val="20"/>
                <w:shd w:val="clear" w:color="auto" w:fill="FFFFFF"/>
                <w:lang w:val="en-GB"/>
              </w:rPr>
            </w:pPr>
            <w:r w:rsidRPr="00E00552">
              <w:rPr>
                <w:rFonts w:ascii="Arial" w:hAnsi="Arial" w:cs="Arial"/>
                <w:color w:val="404040"/>
                <w:sz w:val="20"/>
                <w:szCs w:val="20"/>
                <w:shd w:val="clear" w:color="auto" w:fill="FFFFFF"/>
                <w:lang w:val="en-GB"/>
              </w:rPr>
              <w:t xml:space="preserve">Rating Scale: </w:t>
            </w:r>
          </w:p>
          <w:p w14:paraId="1C6A5859" w14:textId="77777777" w:rsidR="001E458D" w:rsidRPr="00E00552" w:rsidRDefault="00B31AAD">
            <w:pPr>
              <w:rPr>
                <w:rFonts w:ascii="Arial" w:hAnsi="Arial" w:cs="Arial"/>
                <w:color w:val="404040"/>
                <w:sz w:val="20"/>
                <w:szCs w:val="20"/>
                <w:shd w:val="clear" w:color="auto" w:fill="FFFFFF"/>
                <w:lang w:val="en-GB"/>
              </w:rPr>
            </w:pPr>
            <w:r w:rsidRPr="00E00552">
              <w:rPr>
                <w:rFonts w:ascii="Arial" w:hAnsi="Arial" w:cs="Arial"/>
                <w:color w:val="404040"/>
                <w:sz w:val="20"/>
                <w:szCs w:val="20"/>
                <w:shd w:val="clear" w:color="auto" w:fill="FFFFFF"/>
                <w:lang w:val="en-GB"/>
              </w:rPr>
              <w:t xml:space="preserve">5 = Excellent 4 = Good 3 = Satisfactory 2 = Needs Improvement 1 = Poor </w:t>
            </w:r>
          </w:p>
          <w:p w14:paraId="36CC1DE9" w14:textId="77777777" w:rsidR="001E458D" w:rsidRPr="00E00552" w:rsidRDefault="00B31AAD">
            <w:pPr>
              <w:rPr>
                <w:rFonts w:ascii="Arial" w:hAnsi="Arial" w:cs="Arial"/>
                <w:sz w:val="20"/>
                <w:szCs w:val="20"/>
                <w:lang w:val="en-GB"/>
              </w:rPr>
            </w:pPr>
            <w:r w:rsidRPr="00E00552">
              <w:rPr>
                <w:rFonts w:ascii="Arial" w:hAnsi="Arial" w:cs="Arial"/>
                <w:color w:val="404040"/>
                <w:sz w:val="20"/>
                <w:szCs w:val="20"/>
                <w:shd w:val="clear" w:color="auto" w:fill="FFFFFF"/>
                <w:lang w:val="en-GB"/>
              </w:rPr>
              <w:t>N/A = Not Applicable</w:t>
            </w:r>
          </w:p>
        </w:tc>
        <w:tc>
          <w:tcPr>
            <w:tcW w:w="1667" w:type="pct"/>
          </w:tcPr>
          <w:p w14:paraId="4FA43A60" w14:textId="28250BD7" w:rsidR="001E458D" w:rsidRPr="00E00552" w:rsidRDefault="00674B4D">
            <w:pPr>
              <w:contextualSpacing/>
              <w:rPr>
                <w:rFonts w:ascii="Arial" w:hAnsi="Arial" w:cs="Arial"/>
                <w:bCs/>
                <w:sz w:val="20"/>
                <w:szCs w:val="20"/>
                <w:lang w:val="en-GB"/>
              </w:rPr>
            </w:pPr>
            <w:r w:rsidRPr="00E00552">
              <w:rPr>
                <w:rFonts w:ascii="Arial" w:hAnsi="Arial" w:cs="Arial"/>
                <w:bCs/>
                <w:sz w:val="20"/>
                <w:szCs w:val="20"/>
                <w:lang w:val="en-GB"/>
              </w:rPr>
              <w:t>4</w:t>
            </w:r>
          </w:p>
        </w:tc>
        <w:tc>
          <w:tcPr>
            <w:tcW w:w="1667" w:type="pct"/>
          </w:tcPr>
          <w:p w14:paraId="6A6060B2" w14:textId="77777777" w:rsidR="001E458D" w:rsidRPr="00E00552" w:rsidRDefault="001E458D">
            <w:pPr>
              <w:keepNext/>
              <w:outlineLvl w:val="1"/>
              <w:rPr>
                <w:rFonts w:ascii="Arial" w:eastAsia="MS Mincho" w:hAnsi="Arial" w:cs="Arial"/>
                <w:bCs/>
                <w:sz w:val="20"/>
                <w:szCs w:val="20"/>
                <w:lang w:val="en-GB"/>
              </w:rPr>
            </w:pPr>
          </w:p>
        </w:tc>
      </w:tr>
    </w:tbl>
    <w:p w14:paraId="33EDEDD7" w14:textId="77777777" w:rsidR="001E458D" w:rsidRPr="00E00552" w:rsidRDefault="001E458D">
      <w:pPr>
        <w:jc w:val="both"/>
        <w:rPr>
          <w:rFonts w:ascii="Arial" w:eastAsia="MS Mincho" w:hAnsi="Arial" w:cs="Arial"/>
          <w:b/>
          <w:bCs/>
          <w:sz w:val="20"/>
          <w:szCs w:val="20"/>
          <w:u w:val="single"/>
          <w:lang w:val="en-GB" w:eastAsia="x-none"/>
        </w:rPr>
      </w:pPr>
    </w:p>
    <w:p w14:paraId="49CA1BA9" w14:textId="77777777" w:rsidR="001E458D" w:rsidRPr="00E00552" w:rsidRDefault="00B31AAD">
      <w:pPr>
        <w:keepNext/>
        <w:outlineLvl w:val="1"/>
        <w:rPr>
          <w:rFonts w:ascii="Arial" w:eastAsia="MS Mincho" w:hAnsi="Arial" w:cs="Arial"/>
          <w:b/>
          <w:bCs/>
          <w:sz w:val="20"/>
          <w:szCs w:val="20"/>
          <w:u w:val="single"/>
          <w:lang w:val="en-GB"/>
        </w:rPr>
      </w:pPr>
      <w:r w:rsidRPr="00E00552">
        <w:rPr>
          <w:rFonts w:ascii="Arial" w:eastAsia="MS Mincho" w:hAnsi="Arial" w:cs="Arial"/>
          <w:b/>
          <w:bCs/>
          <w:sz w:val="20"/>
          <w:szCs w:val="20"/>
          <w:highlight w:val="yellow"/>
          <w:u w:val="single"/>
          <w:lang w:val="en-GB"/>
        </w:rPr>
        <w:t>PART 2.2 (Subjective Evaluation)</w:t>
      </w:r>
    </w:p>
    <w:p w14:paraId="6993F1F7" w14:textId="77777777" w:rsidR="001E458D" w:rsidRPr="00E00552" w:rsidRDefault="001E458D">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1E458D" w:rsidRPr="00E00552" w14:paraId="354E54B0" w14:textId="77777777">
        <w:trPr>
          <w:trHeight w:val="20"/>
          <w:jc w:val="center"/>
        </w:trPr>
        <w:tc>
          <w:tcPr>
            <w:tcW w:w="1666" w:type="pct"/>
            <w:noWrap/>
          </w:tcPr>
          <w:p w14:paraId="6BB68D2F" w14:textId="77777777" w:rsidR="001E458D" w:rsidRPr="00E00552" w:rsidRDefault="001E458D">
            <w:pPr>
              <w:keepNext/>
              <w:outlineLvl w:val="1"/>
              <w:rPr>
                <w:rFonts w:ascii="Arial" w:eastAsia="MS Mincho" w:hAnsi="Arial" w:cs="Arial"/>
                <w:b/>
                <w:bCs/>
                <w:sz w:val="20"/>
                <w:szCs w:val="20"/>
                <w:lang w:val="en-GB"/>
              </w:rPr>
            </w:pPr>
          </w:p>
        </w:tc>
        <w:tc>
          <w:tcPr>
            <w:tcW w:w="1667" w:type="pct"/>
          </w:tcPr>
          <w:p w14:paraId="555338F6" w14:textId="77777777" w:rsidR="001E458D" w:rsidRPr="00E00552" w:rsidRDefault="00B31AAD">
            <w:pPr>
              <w:keepNext/>
              <w:outlineLvl w:val="1"/>
              <w:rPr>
                <w:rFonts w:ascii="Arial" w:eastAsia="MS Mincho" w:hAnsi="Arial" w:cs="Arial"/>
                <w:b/>
                <w:bCs/>
                <w:sz w:val="20"/>
                <w:szCs w:val="20"/>
                <w:lang w:val="en-GB"/>
              </w:rPr>
            </w:pPr>
            <w:r w:rsidRPr="00E00552">
              <w:rPr>
                <w:rFonts w:ascii="Arial" w:eastAsia="MS Mincho" w:hAnsi="Arial" w:cs="Arial"/>
                <w:b/>
                <w:bCs/>
                <w:sz w:val="20"/>
                <w:szCs w:val="20"/>
                <w:lang w:val="en-GB"/>
              </w:rPr>
              <w:t>Reviewer’s comment</w:t>
            </w:r>
          </w:p>
          <w:p w14:paraId="74BD1CFD" w14:textId="77777777" w:rsidR="001E458D" w:rsidRPr="00E00552" w:rsidRDefault="001E458D">
            <w:pPr>
              <w:rPr>
                <w:rFonts w:ascii="Arial" w:hAnsi="Arial" w:cs="Arial"/>
                <w:sz w:val="20"/>
                <w:szCs w:val="20"/>
                <w:lang w:val="en-GB"/>
              </w:rPr>
            </w:pPr>
          </w:p>
        </w:tc>
        <w:tc>
          <w:tcPr>
            <w:tcW w:w="1667" w:type="pct"/>
          </w:tcPr>
          <w:p w14:paraId="160E1E22" w14:textId="77777777" w:rsidR="001E458D" w:rsidRPr="00E00552" w:rsidRDefault="00B31AAD">
            <w:pPr>
              <w:spacing w:after="160" w:line="256" w:lineRule="auto"/>
              <w:rPr>
                <w:rFonts w:ascii="Arial" w:eastAsia="Calibri" w:hAnsi="Arial" w:cs="Arial"/>
                <w:kern w:val="2"/>
                <w:sz w:val="20"/>
                <w:szCs w:val="20"/>
                <w:lang w:val="en-IN"/>
              </w:rPr>
            </w:pPr>
            <w:r w:rsidRPr="00E00552">
              <w:rPr>
                <w:rFonts w:ascii="Arial" w:eastAsia="Calibri" w:hAnsi="Arial" w:cs="Arial"/>
                <w:b/>
                <w:kern w:val="2"/>
                <w:sz w:val="20"/>
                <w:szCs w:val="20"/>
                <w:lang w:val="en-IN"/>
              </w:rPr>
              <w:t>Author’s Feedback</w:t>
            </w:r>
            <w:r w:rsidRPr="00E00552">
              <w:rPr>
                <w:rFonts w:ascii="Arial" w:eastAsia="Calibri" w:hAnsi="Arial" w:cs="Arial"/>
                <w:kern w:val="2"/>
                <w:sz w:val="20"/>
                <w:szCs w:val="20"/>
                <w:lang w:val="en-IN"/>
              </w:rPr>
              <w:t xml:space="preserve"> (It is mandatory that authors should write his/her feedback here)</w:t>
            </w:r>
          </w:p>
          <w:p w14:paraId="36A6BA85" w14:textId="77777777" w:rsidR="001E458D" w:rsidRPr="00E00552" w:rsidRDefault="001E458D">
            <w:pPr>
              <w:keepNext/>
              <w:outlineLvl w:val="1"/>
              <w:rPr>
                <w:rFonts w:ascii="Arial" w:eastAsia="MS Mincho" w:hAnsi="Arial" w:cs="Arial"/>
                <w:bCs/>
                <w:sz w:val="20"/>
                <w:szCs w:val="20"/>
                <w:lang w:val="en-GB"/>
              </w:rPr>
            </w:pPr>
          </w:p>
        </w:tc>
      </w:tr>
      <w:tr w:rsidR="001E458D" w:rsidRPr="00E00552" w14:paraId="7BB79B4C" w14:textId="77777777">
        <w:trPr>
          <w:trHeight w:val="20"/>
          <w:jc w:val="center"/>
        </w:trPr>
        <w:tc>
          <w:tcPr>
            <w:tcW w:w="1666" w:type="pct"/>
            <w:noWrap/>
          </w:tcPr>
          <w:p w14:paraId="1913ABA6" w14:textId="77777777" w:rsidR="001E458D" w:rsidRPr="00E00552" w:rsidRDefault="00B31AAD">
            <w:pPr>
              <w:rPr>
                <w:rFonts w:ascii="Arial" w:hAnsi="Arial" w:cs="Arial"/>
                <w:b/>
                <w:bCs/>
                <w:sz w:val="20"/>
                <w:szCs w:val="20"/>
                <w:lang w:val="en-GB"/>
              </w:rPr>
            </w:pPr>
            <w:r w:rsidRPr="00E00552">
              <w:rPr>
                <w:rFonts w:ascii="Arial" w:hAnsi="Arial" w:cs="Arial"/>
                <w:b/>
                <w:bCs/>
                <w:sz w:val="20"/>
                <w:szCs w:val="20"/>
                <w:lang w:val="en-GB"/>
              </w:rPr>
              <w:t>Is the title of the article suitable?</w:t>
            </w:r>
          </w:p>
          <w:p w14:paraId="22ACAC44" w14:textId="77777777" w:rsidR="001E458D" w:rsidRPr="00E00552" w:rsidRDefault="001E458D">
            <w:pPr>
              <w:rPr>
                <w:rFonts w:ascii="Arial" w:hAnsi="Arial" w:cs="Arial"/>
                <w:bCs/>
                <w:sz w:val="20"/>
                <w:szCs w:val="20"/>
                <w:lang w:val="en-GB"/>
              </w:rPr>
            </w:pPr>
          </w:p>
          <w:p w14:paraId="55595F94" w14:textId="77777777" w:rsidR="001E458D" w:rsidRPr="00E00552" w:rsidRDefault="00B31AAD">
            <w:pPr>
              <w:rPr>
                <w:rFonts w:ascii="Arial" w:hAnsi="Arial" w:cs="Arial"/>
                <w:bCs/>
                <w:sz w:val="20"/>
                <w:szCs w:val="20"/>
                <w:lang w:val="en-GB"/>
              </w:rPr>
            </w:pPr>
            <w:r w:rsidRPr="00E00552">
              <w:rPr>
                <w:rFonts w:ascii="Arial" w:hAnsi="Arial" w:cs="Arial"/>
                <w:bCs/>
                <w:sz w:val="20"/>
                <w:szCs w:val="20"/>
                <w:lang w:val="en-GB"/>
              </w:rPr>
              <w:t>If your answer is NO, please provide a brief, clear suggestion for improvement.</w:t>
            </w:r>
          </w:p>
          <w:p w14:paraId="60B4976A" w14:textId="77777777" w:rsidR="001E458D" w:rsidRPr="00E00552" w:rsidRDefault="001E458D">
            <w:pPr>
              <w:rPr>
                <w:rFonts w:ascii="Arial" w:hAnsi="Arial" w:cs="Arial"/>
                <w:sz w:val="20"/>
                <w:szCs w:val="20"/>
                <w:u w:val="single"/>
                <w:lang w:val="en-GB"/>
              </w:rPr>
            </w:pPr>
          </w:p>
        </w:tc>
        <w:tc>
          <w:tcPr>
            <w:tcW w:w="1667" w:type="pct"/>
          </w:tcPr>
          <w:p w14:paraId="0B21B7DF" w14:textId="70FBB89C" w:rsidR="001E458D" w:rsidRPr="00E00552" w:rsidRDefault="00674B4D">
            <w:pPr>
              <w:ind w:left="360"/>
              <w:rPr>
                <w:rFonts w:ascii="Arial" w:hAnsi="Arial" w:cs="Arial"/>
                <w:b/>
                <w:bCs/>
                <w:sz w:val="20"/>
                <w:szCs w:val="20"/>
                <w:lang w:val="en-GB"/>
              </w:rPr>
            </w:pPr>
            <w:r w:rsidRPr="00E00552">
              <w:rPr>
                <w:rFonts w:ascii="Arial" w:hAnsi="Arial" w:cs="Arial"/>
                <w:b/>
                <w:bCs/>
                <w:sz w:val="20"/>
                <w:szCs w:val="20"/>
                <w:lang w:val="en-GB"/>
              </w:rPr>
              <w:t>yes</w:t>
            </w:r>
          </w:p>
        </w:tc>
        <w:tc>
          <w:tcPr>
            <w:tcW w:w="1667" w:type="pct"/>
          </w:tcPr>
          <w:p w14:paraId="27978AE1" w14:textId="77777777" w:rsidR="001E458D" w:rsidRPr="00E00552" w:rsidRDefault="001E458D">
            <w:pPr>
              <w:keepNext/>
              <w:outlineLvl w:val="1"/>
              <w:rPr>
                <w:rFonts w:ascii="Arial" w:eastAsia="MS Mincho" w:hAnsi="Arial" w:cs="Arial"/>
                <w:bCs/>
                <w:sz w:val="20"/>
                <w:szCs w:val="20"/>
                <w:lang w:val="en-GB"/>
              </w:rPr>
            </w:pPr>
          </w:p>
        </w:tc>
      </w:tr>
      <w:tr w:rsidR="001E458D" w:rsidRPr="00E00552" w14:paraId="3F623F46" w14:textId="77777777">
        <w:trPr>
          <w:trHeight w:val="20"/>
          <w:jc w:val="center"/>
        </w:trPr>
        <w:tc>
          <w:tcPr>
            <w:tcW w:w="1666" w:type="pct"/>
            <w:noWrap/>
          </w:tcPr>
          <w:p w14:paraId="4DCDB057" w14:textId="77777777" w:rsidR="001E458D" w:rsidRPr="00E00552" w:rsidRDefault="00B31AAD">
            <w:pPr>
              <w:keepNext/>
              <w:outlineLvl w:val="1"/>
              <w:rPr>
                <w:rFonts w:ascii="Arial" w:eastAsia="MS Mincho" w:hAnsi="Arial" w:cs="Arial"/>
                <w:b/>
                <w:bCs/>
                <w:sz w:val="20"/>
                <w:szCs w:val="20"/>
                <w:lang w:val="en-GB"/>
              </w:rPr>
            </w:pPr>
            <w:r w:rsidRPr="00E00552">
              <w:rPr>
                <w:rFonts w:ascii="Arial" w:eastAsia="MS Mincho" w:hAnsi="Arial" w:cs="Arial"/>
                <w:b/>
                <w:bCs/>
                <w:sz w:val="20"/>
                <w:szCs w:val="20"/>
                <w:lang w:val="en-GB"/>
              </w:rPr>
              <w:t xml:space="preserve">Is the abstract of the article comprehensive? </w:t>
            </w:r>
          </w:p>
          <w:p w14:paraId="66F2CBA6" w14:textId="77777777" w:rsidR="001E458D" w:rsidRPr="00E00552" w:rsidRDefault="00B31AAD">
            <w:pPr>
              <w:rPr>
                <w:rFonts w:ascii="Arial" w:hAnsi="Arial" w:cs="Arial"/>
                <w:bCs/>
                <w:sz w:val="20"/>
                <w:szCs w:val="20"/>
                <w:lang w:val="en-GB"/>
              </w:rPr>
            </w:pPr>
            <w:r w:rsidRPr="00E00552">
              <w:rPr>
                <w:rFonts w:ascii="Arial" w:hAnsi="Arial" w:cs="Arial"/>
                <w:bCs/>
                <w:sz w:val="20"/>
                <w:szCs w:val="20"/>
                <w:lang w:val="en-GB"/>
              </w:rPr>
              <w:t>s</w:t>
            </w:r>
          </w:p>
          <w:p w14:paraId="0B7B9B8A" w14:textId="77777777" w:rsidR="001E458D" w:rsidRPr="00E00552" w:rsidRDefault="00B31AAD">
            <w:pPr>
              <w:rPr>
                <w:rFonts w:ascii="Arial" w:hAnsi="Arial" w:cs="Arial"/>
                <w:bCs/>
                <w:sz w:val="20"/>
                <w:szCs w:val="20"/>
                <w:lang w:val="en-GB"/>
              </w:rPr>
            </w:pPr>
            <w:r w:rsidRPr="00E00552">
              <w:rPr>
                <w:rFonts w:ascii="Arial" w:hAnsi="Arial" w:cs="Arial"/>
                <w:bCs/>
                <w:sz w:val="20"/>
                <w:szCs w:val="20"/>
                <w:lang w:val="en-GB"/>
              </w:rPr>
              <w:t>If your answer is NO, please provide a brief, clear suggestion for improvement.</w:t>
            </w:r>
          </w:p>
          <w:p w14:paraId="200AB6C1" w14:textId="77777777" w:rsidR="001E458D" w:rsidRPr="00E00552" w:rsidRDefault="001E458D">
            <w:pPr>
              <w:rPr>
                <w:rFonts w:ascii="Arial" w:hAnsi="Arial" w:cs="Arial"/>
                <w:sz w:val="20"/>
                <w:szCs w:val="20"/>
                <w:lang w:val="en-GB"/>
              </w:rPr>
            </w:pPr>
          </w:p>
        </w:tc>
        <w:tc>
          <w:tcPr>
            <w:tcW w:w="1667" w:type="pct"/>
          </w:tcPr>
          <w:p w14:paraId="5611D7BD" w14:textId="7E6EF18A" w:rsidR="001E458D" w:rsidRPr="00E00552" w:rsidRDefault="00674B4D" w:rsidP="00674B4D">
            <w:pPr>
              <w:rPr>
                <w:rFonts w:ascii="Arial" w:hAnsi="Arial" w:cs="Arial"/>
                <w:b/>
                <w:bCs/>
                <w:sz w:val="20"/>
                <w:szCs w:val="20"/>
                <w:lang w:val="en-GB"/>
              </w:rPr>
            </w:pPr>
            <w:r w:rsidRPr="00E00552">
              <w:rPr>
                <w:rFonts w:ascii="Arial" w:hAnsi="Arial" w:cs="Arial"/>
                <w:b/>
                <w:bCs/>
                <w:sz w:val="20"/>
                <w:szCs w:val="20"/>
                <w:lang w:val="en-GB"/>
              </w:rPr>
              <w:t xml:space="preserve">Yes </w:t>
            </w:r>
          </w:p>
        </w:tc>
        <w:tc>
          <w:tcPr>
            <w:tcW w:w="1667" w:type="pct"/>
          </w:tcPr>
          <w:p w14:paraId="058E4E65" w14:textId="77777777" w:rsidR="001E458D" w:rsidRPr="00E00552" w:rsidRDefault="001E458D">
            <w:pPr>
              <w:keepNext/>
              <w:outlineLvl w:val="1"/>
              <w:rPr>
                <w:rFonts w:ascii="Arial" w:eastAsia="MS Mincho" w:hAnsi="Arial" w:cs="Arial"/>
                <w:bCs/>
                <w:sz w:val="20"/>
                <w:szCs w:val="20"/>
                <w:lang w:val="en-GB"/>
              </w:rPr>
            </w:pPr>
          </w:p>
        </w:tc>
      </w:tr>
      <w:tr w:rsidR="001E458D" w:rsidRPr="00E00552" w14:paraId="70546F92" w14:textId="77777777">
        <w:trPr>
          <w:trHeight w:val="20"/>
          <w:jc w:val="center"/>
        </w:trPr>
        <w:tc>
          <w:tcPr>
            <w:tcW w:w="1666" w:type="pct"/>
            <w:noWrap/>
            <w:hideMark/>
          </w:tcPr>
          <w:p w14:paraId="37223E51" w14:textId="77777777" w:rsidR="001E458D" w:rsidRPr="00E00552" w:rsidRDefault="00B31AAD">
            <w:pPr>
              <w:keepNext/>
              <w:outlineLvl w:val="1"/>
              <w:rPr>
                <w:rFonts w:ascii="Arial" w:eastAsia="MS Mincho" w:hAnsi="Arial" w:cs="Arial"/>
                <w:bCs/>
                <w:sz w:val="20"/>
                <w:szCs w:val="20"/>
                <w:lang w:val="en-GB"/>
              </w:rPr>
            </w:pPr>
            <w:r w:rsidRPr="00E00552">
              <w:rPr>
                <w:rFonts w:ascii="Arial" w:eastAsia="MS Mincho" w:hAnsi="Arial" w:cs="Arial"/>
                <w:b/>
                <w:bCs/>
                <w:sz w:val="20"/>
                <w:szCs w:val="20"/>
                <w:lang w:val="en-GB"/>
              </w:rPr>
              <w:t xml:space="preserve">Is the manuscript scientifically correct? </w:t>
            </w:r>
            <w:r w:rsidRPr="00E00552">
              <w:rPr>
                <w:rFonts w:ascii="Arial" w:eastAsia="MS Mincho" w:hAnsi="Arial" w:cs="Arial"/>
                <w:b/>
                <w:bCs/>
                <w:sz w:val="20"/>
                <w:szCs w:val="20"/>
                <w:lang w:val="en-GB"/>
              </w:rPr>
              <w:br/>
            </w:r>
          </w:p>
          <w:p w14:paraId="37BD73C1" w14:textId="77777777" w:rsidR="001E458D" w:rsidRPr="00E00552" w:rsidRDefault="00B31AAD">
            <w:pPr>
              <w:rPr>
                <w:rFonts w:ascii="Arial" w:hAnsi="Arial" w:cs="Arial"/>
                <w:bCs/>
                <w:sz w:val="20"/>
                <w:szCs w:val="20"/>
                <w:lang w:val="en-GB"/>
              </w:rPr>
            </w:pPr>
            <w:r w:rsidRPr="00E00552">
              <w:rPr>
                <w:rFonts w:ascii="Arial" w:hAnsi="Arial" w:cs="Arial"/>
                <w:bCs/>
                <w:sz w:val="20"/>
                <w:szCs w:val="20"/>
                <w:lang w:val="en-GB"/>
              </w:rPr>
              <w:t>If your answer is NO, please provide a brief, clear suggestion for improvement</w:t>
            </w:r>
          </w:p>
          <w:p w14:paraId="7A0E9424" w14:textId="77777777" w:rsidR="001E458D" w:rsidRPr="00E00552" w:rsidRDefault="00B31AAD">
            <w:pPr>
              <w:rPr>
                <w:rFonts w:ascii="Arial" w:hAnsi="Arial" w:cs="Arial"/>
                <w:b/>
                <w:sz w:val="20"/>
                <w:szCs w:val="20"/>
                <w:lang w:val="en-GB"/>
              </w:rPr>
            </w:pPr>
            <w:r w:rsidRPr="00E00552">
              <w:rPr>
                <w:rFonts w:ascii="Arial" w:hAnsi="Arial" w:cs="Arial"/>
                <w:bCs/>
                <w:sz w:val="20"/>
                <w:szCs w:val="20"/>
                <w:lang w:val="en-GB"/>
              </w:rPr>
              <w:t>.</w:t>
            </w:r>
          </w:p>
        </w:tc>
        <w:tc>
          <w:tcPr>
            <w:tcW w:w="1667" w:type="pct"/>
          </w:tcPr>
          <w:p w14:paraId="1C5631E6" w14:textId="14FFC741" w:rsidR="001E458D" w:rsidRPr="00E00552" w:rsidRDefault="00674B4D">
            <w:pPr>
              <w:contextualSpacing/>
              <w:rPr>
                <w:rFonts w:ascii="Arial" w:hAnsi="Arial" w:cs="Arial"/>
                <w:bCs/>
                <w:sz w:val="20"/>
                <w:szCs w:val="20"/>
                <w:lang w:val="en-GB"/>
              </w:rPr>
            </w:pPr>
            <w:r w:rsidRPr="00E00552">
              <w:rPr>
                <w:rFonts w:ascii="Arial" w:hAnsi="Arial" w:cs="Arial"/>
                <w:bCs/>
                <w:sz w:val="20"/>
                <w:szCs w:val="20"/>
                <w:lang w:val="en-GB"/>
              </w:rPr>
              <w:t xml:space="preserve">  Yes, it is understood and academically acceptable.</w:t>
            </w:r>
          </w:p>
        </w:tc>
        <w:tc>
          <w:tcPr>
            <w:tcW w:w="1667" w:type="pct"/>
          </w:tcPr>
          <w:p w14:paraId="31C5121B" w14:textId="77777777" w:rsidR="001E458D" w:rsidRPr="00E00552" w:rsidRDefault="001E458D">
            <w:pPr>
              <w:keepNext/>
              <w:outlineLvl w:val="1"/>
              <w:rPr>
                <w:rFonts w:ascii="Arial" w:eastAsia="MS Mincho" w:hAnsi="Arial" w:cs="Arial"/>
                <w:bCs/>
                <w:sz w:val="20"/>
                <w:szCs w:val="20"/>
                <w:lang w:val="en-GB"/>
              </w:rPr>
            </w:pPr>
          </w:p>
        </w:tc>
      </w:tr>
      <w:tr w:rsidR="001E458D" w:rsidRPr="00E00552" w14:paraId="6DCE0074" w14:textId="77777777">
        <w:trPr>
          <w:trHeight w:val="20"/>
          <w:jc w:val="center"/>
        </w:trPr>
        <w:tc>
          <w:tcPr>
            <w:tcW w:w="1666" w:type="pct"/>
            <w:noWrap/>
          </w:tcPr>
          <w:p w14:paraId="7249251A" w14:textId="77777777" w:rsidR="001E458D" w:rsidRPr="00E00552" w:rsidRDefault="00B31AAD">
            <w:pPr>
              <w:rPr>
                <w:rFonts w:ascii="Arial" w:hAnsi="Arial" w:cs="Arial"/>
                <w:b/>
                <w:bCs/>
                <w:sz w:val="20"/>
                <w:szCs w:val="20"/>
                <w:lang w:val="en-GB"/>
              </w:rPr>
            </w:pPr>
            <w:r w:rsidRPr="00E00552">
              <w:rPr>
                <w:rFonts w:ascii="Arial" w:hAnsi="Arial" w:cs="Arial"/>
                <w:b/>
                <w:bCs/>
                <w:sz w:val="20"/>
                <w:szCs w:val="20"/>
                <w:lang w:val="en-GB"/>
              </w:rPr>
              <w:t xml:space="preserve">Are the references sufficient and recent? </w:t>
            </w:r>
          </w:p>
          <w:p w14:paraId="7B215A64" w14:textId="77777777" w:rsidR="001E458D" w:rsidRPr="00E00552" w:rsidRDefault="00B31AAD">
            <w:pPr>
              <w:rPr>
                <w:rFonts w:ascii="Arial" w:hAnsi="Arial" w:cs="Arial"/>
                <w:bCs/>
                <w:sz w:val="20"/>
                <w:szCs w:val="20"/>
                <w:lang w:val="en-GB"/>
              </w:rPr>
            </w:pPr>
            <w:r w:rsidRPr="00E00552">
              <w:rPr>
                <w:rFonts w:ascii="Arial" w:hAnsi="Arial" w:cs="Arial"/>
                <w:bCs/>
                <w:sz w:val="20"/>
                <w:szCs w:val="20"/>
                <w:lang w:val="en-GB"/>
              </w:rPr>
              <w:t>(YES or NO)</w:t>
            </w:r>
          </w:p>
          <w:p w14:paraId="4995A996" w14:textId="77777777" w:rsidR="001E458D" w:rsidRPr="00E00552" w:rsidRDefault="001E458D">
            <w:pPr>
              <w:rPr>
                <w:rFonts w:ascii="Arial" w:hAnsi="Arial" w:cs="Arial"/>
                <w:bCs/>
                <w:sz w:val="20"/>
                <w:szCs w:val="20"/>
                <w:lang w:val="en-GB"/>
              </w:rPr>
            </w:pPr>
          </w:p>
          <w:p w14:paraId="0D97B1B1" w14:textId="77777777" w:rsidR="001E458D" w:rsidRPr="00E00552" w:rsidRDefault="00B31AAD">
            <w:pPr>
              <w:rPr>
                <w:rFonts w:ascii="Arial" w:hAnsi="Arial" w:cs="Arial"/>
                <w:bCs/>
                <w:sz w:val="20"/>
                <w:szCs w:val="20"/>
                <w:lang w:val="en-GB"/>
              </w:rPr>
            </w:pPr>
            <w:r w:rsidRPr="00E00552">
              <w:rPr>
                <w:rFonts w:ascii="Arial" w:hAnsi="Arial" w:cs="Arial"/>
                <w:bCs/>
                <w:sz w:val="20"/>
                <w:szCs w:val="20"/>
                <w:lang w:val="en-GB"/>
              </w:rPr>
              <w:t>If your answer is NO, please provide clear suggestion for improvement.</w:t>
            </w:r>
          </w:p>
          <w:p w14:paraId="0F8890BF" w14:textId="77777777" w:rsidR="001E458D" w:rsidRPr="00E00552" w:rsidRDefault="001E458D">
            <w:pPr>
              <w:rPr>
                <w:rFonts w:ascii="Arial" w:hAnsi="Arial" w:cs="Arial"/>
                <w:b/>
                <w:bCs/>
                <w:sz w:val="20"/>
                <w:szCs w:val="20"/>
                <w:lang w:val="en-GB"/>
              </w:rPr>
            </w:pPr>
          </w:p>
        </w:tc>
        <w:tc>
          <w:tcPr>
            <w:tcW w:w="1667" w:type="pct"/>
          </w:tcPr>
          <w:p w14:paraId="0525A0C5" w14:textId="76C59EEA" w:rsidR="001E458D" w:rsidRPr="00E00552" w:rsidRDefault="00674B4D">
            <w:pPr>
              <w:contextualSpacing/>
              <w:rPr>
                <w:rFonts w:ascii="Arial" w:hAnsi="Arial" w:cs="Arial"/>
                <w:bCs/>
                <w:sz w:val="20"/>
                <w:szCs w:val="20"/>
                <w:lang w:val="en-GB"/>
              </w:rPr>
            </w:pPr>
            <w:r w:rsidRPr="00E00552">
              <w:rPr>
                <w:rFonts w:ascii="Arial" w:hAnsi="Arial" w:cs="Arial"/>
                <w:bCs/>
                <w:sz w:val="20"/>
                <w:szCs w:val="20"/>
                <w:lang w:val="en-GB"/>
              </w:rPr>
              <w:t>The sources are sufficient, but some are outdated and require more recent sources from 2020 onwards.</w:t>
            </w:r>
          </w:p>
        </w:tc>
        <w:tc>
          <w:tcPr>
            <w:tcW w:w="1667" w:type="pct"/>
          </w:tcPr>
          <w:p w14:paraId="0F954D95" w14:textId="77777777" w:rsidR="001E458D" w:rsidRPr="00E00552" w:rsidRDefault="001E458D">
            <w:pPr>
              <w:keepNext/>
              <w:outlineLvl w:val="1"/>
              <w:rPr>
                <w:rFonts w:ascii="Arial" w:eastAsia="MS Mincho" w:hAnsi="Arial" w:cs="Arial"/>
                <w:bCs/>
                <w:sz w:val="20"/>
                <w:szCs w:val="20"/>
                <w:lang w:val="en-GB"/>
              </w:rPr>
            </w:pPr>
          </w:p>
        </w:tc>
      </w:tr>
      <w:tr w:rsidR="001E458D" w:rsidRPr="00E00552" w14:paraId="17452DD0" w14:textId="77777777">
        <w:trPr>
          <w:trHeight w:val="20"/>
          <w:jc w:val="center"/>
        </w:trPr>
        <w:tc>
          <w:tcPr>
            <w:tcW w:w="1666" w:type="pct"/>
            <w:noWrap/>
          </w:tcPr>
          <w:p w14:paraId="12F44C3E" w14:textId="77777777" w:rsidR="001E458D" w:rsidRPr="00E00552" w:rsidRDefault="00B31AAD">
            <w:pPr>
              <w:rPr>
                <w:rFonts w:ascii="Arial" w:hAnsi="Arial" w:cs="Arial"/>
                <w:b/>
                <w:bCs/>
                <w:sz w:val="20"/>
                <w:szCs w:val="20"/>
                <w:lang w:val="en-GB"/>
              </w:rPr>
            </w:pPr>
            <w:r w:rsidRPr="00E00552">
              <w:rPr>
                <w:rFonts w:ascii="Arial" w:hAnsi="Arial" w:cs="Arial"/>
                <w:b/>
                <w:bCs/>
                <w:sz w:val="20"/>
                <w:szCs w:val="20"/>
                <w:lang w:val="en-GB"/>
              </w:rPr>
              <w:t>Are there ethical issues in this manuscript?</w:t>
            </w:r>
          </w:p>
          <w:p w14:paraId="411DA1CB" w14:textId="77777777" w:rsidR="001E458D" w:rsidRPr="00E00552" w:rsidRDefault="00B31AAD">
            <w:pPr>
              <w:rPr>
                <w:rFonts w:ascii="Arial" w:hAnsi="Arial" w:cs="Arial"/>
                <w:bCs/>
                <w:sz w:val="20"/>
                <w:szCs w:val="20"/>
                <w:lang w:val="en-GB"/>
              </w:rPr>
            </w:pPr>
            <w:r w:rsidRPr="00E00552">
              <w:rPr>
                <w:rFonts w:ascii="Arial" w:hAnsi="Arial" w:cs="Arial"/>
                <w:bCs/>
                <w:sz w:val="20"/>
                <w:szCs w:val="20"/>
                <w:lang w:val="en-GB"/>
              </w:rPr>
              <w:t>(YES or NO)</w:t>
            </w:r>
          </w:p>
          <w:p w14:paraId="28D4B639" w14:textId="77777777" w:rsidR="001E458D" w:rsidRPr="00E00552" w:rsidRDefault="001E458D">
            <w:pPr>
              <w:rPr>
                <w:rFonts w:ascii="Arial" w:hAnsi="Arial" w:cs="Arial"/>
                <w:bCs/>
                <w:sz w:val="20"/>
                <w:szCs w:val="20"/>
                <w:lang w:val="en-GB"/>
              </w:rPr>
            </w:pPr>
          </w:p>
          <w:p w14:paraId="035F7B82" w14:textId="77777777" w:rsidR="001E458D" w:rsidRPr="00E00552" w:rsidRDefault="00B31AAD">
            <w:pPr>
              <w:rPr>
                <w:rFonts w:ascii="Arial" w:hAnsi="Arial" w:cs="Arial"/>
                <w:bCs/>
                <w:sz w:val="20"/>
                <w:szCs w:val="20"/>
                <w:lang w:val="en-GB"/>
              </w:rPr>
            </w:pPr>
            <w:r w:rsidRPr="00E00552">
              <w:rPr>
                <w:rFonts w:ascii="Arial" w:hAnsi="Arial" w:cs="Arial"/>
                <w:bCs/>
                <w:sz w:val="20"/>
                <w:szCs w:val="20"/>
                <w:lang w:val="en-GB"/>
              </w:rPr>
              <w:t>(If yes, kindly please write down the ethical issues here in details)</w:t>
            </w:r>
          </w:p>
          <w:p w14:paraId="0111D2B1" w14:textId="77777777" w:rsidR="001E458D" w:rsidRPr="00E00552" w:rsidRDefault="001E458D">
            <w:pPr>
              <w:rPr>
                <w:rFonts w:ascii="Arial" w:hAnsi="Arial" w:cs="Arial"/>
                <w:bCs/>
                <w:sz w:val="20"/>
                <w:szCs w:val="20"/>
                <w:lang w:val="en-GB"/>
              </w:rPr>
            </w:pPr>
          </w:p>
        </w:tc>
        <w:tc>
          <w:tcPr>
            <w:tcW w:w="1667" w:type="pct"/>
          </w:tcPr>
          <w:p w14:paraId="23CC8713" w14:textId="5B9547D8" w:rsidR="001E458D" w:rsidRPr="00E00552" w:rsidRDefault="00674B4D">
            <w:pPr>
              <w:contextualSpacing/>
              <w:rPr>
                <w:rFonts w:ascii="Arial" w:hAnsi="Arial" w:cs="Arial"/>
                <w:bCs/>
                <w:sz w:val="20"/>
                <w:szCs w:val="20"/>
              </w:rPr>
            </w:pPr>
            <w:r w:rsidRPr="00E00552">
              <w:rPr>
                <w:rFonts w:ascii="Arial" w:hAnsi="Arial" w:cs="Arial"/>
                <w:bCs/>
                <w:sz w:val="20"/>
                <w:szCs w:val="20"/>
                <w:lang w:val="en-GB"/>
              </w:rPr>
              <w:t xml:space="preserve">I think No </w:t>
            </w:r>
            <w:r w:rsidRPr="00E00552">
              <w:rPr>
                <w:rFonts w:ascii="Arial" w:hAnsi="Arial" w:cs="Arial"/>
                <w:bCs/>
                <w:sz w:val="20"/>
                <w:szCs w:val="20"/>
              </w:rPr>
              <w:t>, because If the manuscript relies on publicly available and published stock market data, there are usually no fundamental ethical issues requiring approval from a research ethics committee.</w:t>
            </w:r>
          </w:p>
        </w:tc>
        <w:tc>
          <w:tcPr>
            <w:tcW w:w="1667" w:type="pct"/>
          </w:tcPr>
          <w:p w14:paraId="7866B546" w14:textId="77777777" w:rsidR="001E458D" w:rsidRPr="00E00552" w:rsidRDefault="001E458D">
            <w:pPr>
              <w:keepNext/>
              <w:outlineLvl w:val="1"/>
              <w:rPr>
                <w:rFonts w:ascii="Arial" w:eastAsia="MS Mincho" w:hAnsi="Arial" w:cs="Arial"/>
                <w:bCs/>
                <w:sz w:val="20"/>
                <w:szCs w:val="20"/>
                <w:lang w:val="en-GB"/>
              </w:rPr>
            </w:pPr>
          </w:p>
        </w:tc>
      </w:tr>
    </w:tbl>
    <w:p w14:paraId="6995725D" w14:textId="77777777" w:rsidR="00123251" w:rsidRPr="00E00552" w:rsidRDefault="00123251" w:rsidP="00123251">
      <w:pPr>
        <w:rPr>
          <w:rFonts w:ascii="Arial" w:hAnsi="Arial" w:cs="Arial"/>
          <w:b/>
          <w:sz w:val="20"/>
          <w:szCs w:val="20"/>
          <w:u w:val="single"/>
        </w:rPr>
      </w:pPr>
      <w:r w:rsidRPr="00E00552">
        <w:rPr>
          <w:rFonts w:ascii="Arial" w:hAnsi="Arial" w:cs="Arial"/>
          <w:b/>
          <w:sz w:val="20"/>
          <w:szCs w:val="20"/>
          <w:u w:val="single"/>
        </w:rPr>
        <w:t>Reviewer details:</w:t>
      </w:r>
    </w:p>
    <w:p w14:paraId="25515139" w14:textId="77777777" w:rsidR="00123251" w:rsidRPr="00E00552" w:rsidRDefault="00123251" w:rsidP="00123251">
      <w:pPr>
        <w:rPr>
          <w:rFonts w:ascii="Arial" w:hAnsi="Arial" w:cs="Arial"/>
          <w:sz w:val="20"/>
          <w:szCs w:val="20"/>
        </w:rPr>
      </w:pPr>
    </w:p>
    <w:p w14:paraId="3BA5BFB7" w14:textId="77777777" w:rsidR="00123251" w:rsidRPr="00E00552" w:rsidRDefault="00123251" w:rsidP="00123251">
      <w:pPr>
        <w:rPr>
          <w:rFonts w:ascii="Arial" w:hAnsi="Arial" w:cs="Arial"/>
          <w:sz w:val="20"/>
          <w:szCs w:val="20"/>
        </w:rPr>
      </w:pPr>
      <w:r w:rsidRPr="00E00552">
        <w:rPr>
          <w:rFonts w:ascii="Arial" w:hAnsi="Arial" w:cs="Arial"/>
          <w:color w:val="000000"/>
          <w:sz w:val="20"/>
          <w:szCs w:val="20"/>
        </w:rPr>
        <w:t>Ahmed Obaid Ali Al-Tameemi, Iraq</w:t>
      </w:r>
    </w:p>
    <w:p w14:paraId="6AFE1BDD" w14:textId="77777777" w:rsidR="001E458D" w:rsidRPr="00E00552" w:rsidRDefault="001E458D" w:rsidP="00FD09BE">
      <w:pPr>
        <w:keepNext/>
        <w:outlineLvl w:val="1"/>
        <w:rPr>
          <w:rFonts w:ascii="Arial" w:hAnsi="Arial" w:cs="Arial"/>
          <w:i/>
          <w:sz w:val="20"/>
          <w:szCs w:val="20"/>
          <w:u w:val="single"/>
          <w:lang w:val="en-GB"/>
        </w:rPr>
      </w:pPr>
    </w:p>
    <w:sectPr w:rsidR="001E458D" w:rsidRPr="00E00552">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706205" w14:textId="77777777" w:rsidR="00F051DD" w:rsidRDefault="00F051DD">
      <w:r>
        <w:separator/>
      </w:r>
    </w:p>
  </w:endnote>
  <w:endnote w:type="continuationSeparator" w:id="0">
    <w:p w14:paraId="56189D8E" w14:textId="77777777" w:rsidR="00F051DD" w:rsidRDefault="00F051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altName w:val="Yu Gothic"/>
    <w:panose1 w:val="020B0604020202020204"/>
    <w:charset w:val="80"/>
    <w:family w:val="swiss"/>
    <w:pitch w:val="variable"/>
    <w:sig w:usb0="F7FFAFFF" w:usb1="E9DFFFFF" w:usb2="0000003F" w:usb3="00000000" w:csb0="003F01FF" w:csb1="00000000"/>
  </w:font>
  <w:font w:name="Tunga">
    <w:panose1 w:val="00000400000000000000"/>
    <w:charset w:val="00"/>
    <w:family w:val="swiss"/>
    <w:pitch w:val="variable"/>
    <w:sig w:usb0="004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29BB2D" w14:textId="77777777" w:rsidR="001E458D" w:rsidRDefault="001E458D">
    <w:pPr>
      <w:pStyle w:val="Footer"/>
      <w:jc w:val="right"/>
    </w:pPr>
  </w:p>
  <w:p w14:paraId="02FE8684" w14:textId="77777777" w:rsidR="001E458D" w:rsidRDefault="00B31AAD">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Pr>
        <w:b/>
        <w:noProof/>
        <w:sz w:val="20"/>
      </w:rPr>
      <w:t>1</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Pr>
        <w:b/>
        <w:noProof/>
        <w:sz w:val="20"/>
      </w:rPr>
      <w:t>1</w:t>
    </w:r>
    <w:r>
      <w:rPr>
        <w:b/>
        <w:sz w:val="20"/>
      </w:rPr>
      <w:fldChar w:fldCharType="end"/>
    </w:r>
  </w:p>
  <w:p w14:paraId="797B2F45" w14:textId="77777777" w:rsidR="001E458D" w:rsidRDefault="00B31AAD">
    <w:pPr>
      <w:pStyle w:val="Footer"/>
      <w:jc w:val="right"/>
      <w:rPr>
        <w:b/>
        <w:sz w:val="20"/>
      </w:rPr>
    </w:pPr>
    <w:r>
      <w:rPr>
        <w:b/>
        <w:sz w:val="20"/>
      </w:rPr>
      <w:t>V240326</w:t>
    </w:r>
  </w:p>
  <w:p w14:paraId="05D1688D" w14:textId="77777777" w:rsidR="001E458D" w:rsidRDefault="001E458D">
    <w:pPr>
      <w:pStyle w:val="Footer"/>
      <w:jc w:val="right"/>
    </w:pPr>
  </w:p>
  <w:p w14:paraId="4DA4A4CA" w14:textId="77777777" w:rsidR="001E458D" w:rsidRDefault="001E458D">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F04005" w14:textId="77777777" w:rsidR="00F051DD" w:rsidRDefault="00F051DD">
      <w:r>
        <w:separator/>
      </w:r>
    </w:p>
  </w:footnote>
  <w:footnote w:type="continuationSeparator" w:id="0">
    <w:p w14:paraId="7CAE512B" w14:textId="77777777" w:rsidR="00F051DD" w:rsidRDefault="00F051D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B2B305" w14:textId="77777777" w:rsidR="001E458D" w:rsidRDefault="001E458D">
    <w:pPr>
      <w:spacing w:before="100" w:beforeAutospacing="1" w:after="100" w:afterAutospacing="1"/>
      <w:jc w:val="center"/>
      <w:rPr>
        <w:b/>
        <w:bCs/>
        <w:color w:val="003399"/>
        <w:szCs w:val="20"/>
        <w:u w:val="single"/>
        <w:lang w:val="en-GB"/>
      </w:rPr>
    </w:pPr>
  </w:p>
  <w:p w14:paraId="3B8A8BD3" w14:textId="77777777" w:rsidR="001E458D" w:rsidRDefault="00B31AAD">
    <w:pPr>
      <w:spacing w:before="100" w:beforeAutospacing="1" w:after="100" w:afterAutospacing="1"/>
      <w:jc w:val="center"/>
      <w:rPr>
        <w:sz w:val="20"/>
      </w:rPr>
    </w:pPr>
    <w:r>
      <w:rPr>
        <w:bCs/>
        <w:color w:val="003399"/>
        <w:sz w:val="20"/>
        <w:highlight w:val="yellow"/>
        <w:lang w:val="en-GB"/>
      </w:rPr>
      <w:t>Review Form (Research)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2071728514">
    <w:abstractNumId w:val="4"/>
  </w:num>
  <w:num w:numId="2" w16cid:durableId="1675257379">
    <w:abstractNumId w:val="8"/>
  </w:num>
  <w:num w:numId="3" w16cid:durableId="1119379179">
    <w:abstractNumId w:val="7"/>
  </w:num>
  <w:num w:numId="4" w16cid:durableId="748044299">
    <w:abstractNumId w:val="9"/>
  </w:num>
  <w:num w:numId="5" w16cid:durableId="196746473">
    <w:abstractNumId w:val="6"/>
  </w:num>
  <w:num w:numId="6" w16cid:durableId="932276751">
    <w:abstractNumId w:val="0"/>
  </w:num>
  <w:num w:numId="7" w16cid:durableId="1577548296">
    <w:abstractNumId w:val="3"/>
  </w:num>
  <w:num w:numId="8" w16cid:durableId="407118433">
    <w:abstractNumId w:val="11"/>
  </w:num>
  <w:num w:numId="9" w16cid:durableId="242109393">
    <w:abstractNumId w:val="10"/>
  </w:num>
  <w:num w:numId="10" w16cid:durableId="1581788449">
    <w:abstractNumId w:val="2"/>
  </w:num>
  <w:num w:numId="11" w16cid:durableId="1562908468">
    <w:abstractNumId w:val="1"/>
  </w:num>
  <w:num w:numId="12" w16cid:durableId="160623348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E458D"/>
    <w:rsid w:val="000B4867"/>
    <w:rsid w:val="00123251"/>
    <w:rsid w:val="001E458D"/>
    <w:rsid w:val="00282311"/>
    <w:rsid w:val="002F4ADD"/>
    <w:rsid w:val="0045247F"/>
    <w:rsid w:val="004A4DD9"/>
    <w:rsid w:val="004D1E32"/>
    <w:rsid w:val="00595C4B"/>
    <w:rsid w:val="00674B4D"/>
    <w:rsid w:val="00730214"/>
    <w:rsid w:val="0091254B"/>
    <w:rsid w:val="00A81005"/>
    <w:rsid w:val="00AB7DE9"/>
    <w:rsid w:val="00AE6130"/>
    <w:rsid w:val="00B31AAD"/>
    <w:rsid w:val="00B6342C"/>
    <w:rsid w:val="00B729AF"/>
    <w:rsid w:val="00E00552"/>
    <w:rsid w:val="00E74C21"/>
    <w:rsid w:val="00E84217"/>
    <w:rsid w:val="00EE6970"/>
    <w:rsid w:val="00F051DD"/>
    <w:rsid w:val="00F22C52"/>
    <w:rsid w:val="00F86049"/>
    <w:rsid w:val="00FD09BE"/>
  </w:rsids>
  <m:mathPr>
    <m:mathFont m:val="Cambria Math"/>
    <m:brkBin m:val="before"/>
    <m:brkBinSub m:val="--"/>
    <m:smallFrac m:val="0"/>
    <m:dispDef/>
    <m:lMargin m:val="0"/>
    <m:rMargin m:val="0"/>
    <m:defJc m:val="centerGroup"/>
    <m:wrapIndent m:val="1440"/>
    <m:intLim m:val="subSup"/>
    <m:naryLim m:val="undOvr"/>
  </m:mathPr>
  <w:themeFontLang w:val="en-IN" w:bidi="k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7F1DB0"/>
  <w15:docId w15:val="{0134E0E2-D7FD-4465-AF52-E7EF7E1E5E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rPr>
  </w:style>
  <w:style w:type="paragraph" w:styleId="Heading1">
    <w:name w:val="heading 1"/>
    <w:basedOn w:val="Normal"/>
    <w:next w:val="Normal"/>
    <w:link w:val="Heading1Char"/>
    <w:uiPriority w:val="9"/>
    <w:qFormat/>
    <w:rsid w:val="0091254B"/>
    <w:pPr>
      <w:keepNext/>
      <w:spacing w:before="240" w:after="60"/>
      <w:outlineLvl w:val="0"/>
    </w:pPr>
    <w:rPr>
      <w:rFonts w:ascii="Calibri Light" w:hAnsi="Calibri Light"/>
      <w:b/>
      <w:bCs/>
      <w:kern w:val="32"/>
      <w:sz w:val="32"/>
      <w:szCs w:val="32"/>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customStyle="1" w:styleId="UnresolvedMention1">
    <w:name w:val="Unresolved Mention1"/>
    <w:uiPriority w:val="99"/>
    <w:semiHidden/>
    <w:unhideWhenUsed/>
    <w:rPr>
      <w:color w:val="605E5C"/>
      <w:shd w:val="clear" w:color="auto" w:fill="E1DFDD"/>
    </w:rPr>
  </w:style>
  <w:style w:type="character" w:customStyle="1" w:styleId="Heading1Char">
    <w:name w:val="Heading 1 Char"/>
    <w:link w:val="Heading1"/>
    <w:uiPriority w:val="9"/>
    <w:rsid w:val="0091254B"/>
    <w:rPr>
      <w:rFonts w:ascii="Calibri Light" w:eastAsia="Times New Roman" w:hAnsi="Calibri Light" w:cs="Times New Roman"/>
      <w:b/>
      <w:bCs/>
      <w:kern w:val="32"/>
      <w:sz w:val="32"/>
      <w:szCs w:val="32"/>
      <w:lang w:val="en-US" w:eastAsia="en-US"/>
    </w:rPr>
  </w:style>
  <w:style w:type="character" w:styleId="UnresolvedMention">
    <w:name w:val="Unresolved Mention"/>
    <w:basedOn w:val="DefaultParagraphFont"/>
    <w:uiPriority w:val="99"/>
    <w:semiHidden/>
    <w:unhideWhenUsed/>
    <w:rsid w:val="00B6342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526911825">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946279676">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ajpam/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690</Words>
  <Characters>3937</Characters>
  <Application>Microsoft Office Word</Application>
  <DocSecurity>0</DocSecurity>
  <Lines>32</Lines>
  <Paragraphs>9</Paragraphs>
  <ScaleCrop>false</ScaleCrop>
  <HeadingPairs>
    <vt:vector size="6" baseType="variant">
      <vt:variant>
        <vt:lpstr>العنوان</vt:lpstr>
      </vt:variant>
      <vt:variant>
        <vt:i4>1</vt:i4>
      </vt:variant>
      <vt:variant>
        <vt:lpstr>Title</vt:lpstr>
      </vt:variant>
      <vt:variant>
        <vt:i4>1</vt:i4>
      </vt:variant>
      <vt:variant>
        <vt:lpstr>Titel</vt:lpstr>
      </vt:variant>
      <vt:variant>
        <vt:i4>1</vt:i4>
      </vt:variant>
    </vt:vector>
  </HeadingPairs>
  <TitlesOfParts>
    <vt:vector size="3" baseType="lpstr">
      <vt:lpstr/>
      <vt:lpstr/>
      <vt:lpstr/>
    </vt:vector>
  </TitlesOfParts>
  <Company>SACC</Company>
  <LinksUpToDate>false</LinksUpToDate>
  <CharactersWithSpaces>4618</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Surojit Bera</dc:creator>
  <cp:lastModifiedBy>SDI 1022</cp:lastModifiedBy>
  <cp:revision>16</cp:revision>
  <dcterms:created xsi:type="dcterms:W3CDTF">2026-06-05T21:41:00Z</dcterms:created>
  <dcterms:modified xsi:type="dcterms:W3CDTF">2026-06-11T10:32:00Z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