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81C35" w:rsidRPr="002E055E" w14:paraId="2AB4F42D" w14:textId="77777777">
        <w:trPr>
          <w:trHeight w:val="20"/>
          <w:jc w:val="center"/>
        </w:trPr>
        <w:tc>
          <w:tcPr>
            <w:tcW w:w="1186" w:type="pct"/>
          </w:tcPr>
          <w:p w14:paraId="7B1DA655" w14:textId="77777777" w:rsidR="00581C35" w:rsidRPr="002E055E" w:rsidRDefault="00B03E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82F9C6" w14:textId="77777777" w:rsidR="00581C35" w:rsidRPr="002E055E" w:rsidRDefault="00581C3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E055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Biosciences</w:t>
              </w:r>
            </w:hyperlink>
          </w:p>
        </w:tc>
      </w:tr>
      <w:tr w:rsidR="00581C35" w:rsidRPr="002E055E" w14:paraId="59C377AE" w14:textId="77777777">
        <w:trPr>
          <w:trHeight w:val="20"/>
          <w:jc w:val="center"/>
        </w:trPr>
        <w:tc>
          <w:tcPr>
            <w:tcW w:w="1186" w:type="pct"/>
          </w:tcPr>
          <w:p w14:paraId="7B08349E" w14:textId="77777777" w:rsidR="00581C35" w:rsidRPr="002E055E" w:rsidRDefault="00B03E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4D77C2D" w14:textId="759D5A6D" w:rsidR="00581C35" w:rsidRPr="002E055E" w:rsidRDefault="0026566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Ms_AJORIB_2859</w:t>
            </w:r>
          </w:p>
        </w:tc>
      </w:tr>
      <w:tr w:rsidR="00581C35" w:rsidRPr="002E055E" w14:paraId="5BC2D818" w14:textId="77777777">
        <w:trPr>
          <w:trHeight w:val="20"/>
          <w:jc w:val="center"/>
        </w:trPr>
        <w:tc>
          <w:tcPr>
            <w:tcW w:w="1186" w:type="pct"/>
          </w:tcPr>
          <w:p w14:paraId="3AD323EE" w14:textId="77777777" w:rsidR="00581C35" w:rsidRPr="002E055E" w:rsidRDefault="00B03E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1163382" w14:textId="0FD53E64" w:rsidR="00581C35" w:rsidRPr="002E055E" w:rsidRDefault="0026566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Ethyl Acetate Extract of </w:t>
            </w:r>
            <w:proofErr w:type="spellStart"/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>Embelia</w:t>
            </w:r>
            <w:proofErr w:type="spellEnd"/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>ribes</w:t>
            </w:r>
            <w:proofErr w:type="spellEnd"/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Seed (</w:t>
            </w:r>
            <w:proofErr w:type="spellStart"/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>Myrsinaceae</w:t>
            </w:r>
            <w:proofErr w:type="spellEnd"/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and Vitamin E (alpha-tocopherol) Protect Against </w:t>
            </w:r>
            <w:proofErr w:type="spellStart"/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>Hematological</w:t>
            </w:r>
            <w:proofErr w:type="spellEnd"/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Disorder and Redox Imbalance Associated with Tamoxifen Administration</w:t>
            </w:r>
          </w:p>
        </w:tc>
      </w:tr>
      <w:tr w:rsidR="00581C35" w:rsidRPr="002E055E" w14:paraId="34483919" w14:textId="77777777">
        <w:trPr>
          <w:trHeight w:val="20"/>
          <w:jc w:val="center"/>
        </w:trPr>
        <w:tc>
          <w:tcPr>
            <w:tcW w:w="1186" w:type="pct"/>
          </w:tcPr>
          <w:p w14:paraId="5CE8F0B3" w14:textId="77777777" w:rsidR="00581C35" w:rsidRPr="002E055E" w:rsidRDefault="00B03E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1F352F" w14:textId="7515C42B" w:rsidR="00581C35" w:rsidRPr="002E055E" w:rsidRDefault="0019209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1C33292" w14:textId="77777777" w:rsidR="00581C35" w:rsidRPr="002E055E" w:rsidRDefault="00581C3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656C012" w14:textId="77777777" w:rsidR="00581C35" w:rsidRPr="002E055E" w:rsidRDefault="00581C3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91353DF" w14:textId="77777777" w:rsidR="00581C35" w:rsidRPr="002E055E" w:rsidRDefault="00581C3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58569FA" w14:textId="77777777" w:rsidR="00581C35" w:rsidRPr="002E055E" w:rsidRDefault="00B03EE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E055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E055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A3F7F19" w14:textId="77777777" w:rsidR="00581C35" w:rsidRPr="002E055E" w:rsidRDefault="00581C3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81C35" w:rsidRPr="002E055E" w14:paraId="08B6E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FBD5C5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44D1C9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3310973" w14:textId="77777777" w:rsidR="00581C35" w:rsidRPr="002E055E" w:rsidRDefault="00B03EE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E05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E055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445D29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70849A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26935" w14:textId="77777777" w:rsidR="00581C35" w:rsidRPr="002E055E" w:rsidRDefault="00B03E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AB1795" w14:textId="77777777" w:rsidR="00581C35" w:rsidRPr="002E055E" w:rsidRDefault="00B03EE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728714B" w14:textId="77777777" w:rsidR="009B51D2" w:rsidRPr="002E055E" w:rsidRDefault="009B51D2" w:rsidP="009B51D2">
            <w:pPr>
              <w:rPr>
                <w:rFonts w:ascii="Arial" w:hAnsi="Arial" w:cs="Arial"/>
                <w:sz w:val="20"/>
                <w:szCs w:val="20"/>
              </w:rPr>
            </w:pPr>
            <w:r w:rsidRPr="002E055E">
              <w:rPr>
                <w:rFonts w:ascii="Arial" w:hAnsi="Arial" w:cs="Arial"/>
                <w:sz w:val="20"/>
                <w:szCs w:val="20"/>
              </w:rPr>
              <w:t xml:space="preserve">The study offers a viable strategy to improve patient compliance and safety during long-term oncological treatment. </w:t>
            </w:r>
          </w:p>
          <w:p w14:paraId="258F2BA8" w14:textId="77777777" w:rsidR="009B51D2" w:rsidRPr="002E055E" w:rsidRDefault="009B51D2" w:rsidP="009B51D2">
            <w:pPr>
              <w:rPr>
                <w:rFonts w:ascii="Arial" w:hAnsi="Arial" w:cs="Arial"/>
                <w:sz w:val="20"/>
                <w:szCs w:val="20"/>
              </w:rPr>
            </w:pPr>
            <w:r w:rsidRPr="002E055E">
              <w:rPr>
                <w:rFonts w:ascii="Arial" w:hAnsi="Arial" w:cs="Arial"/>
                <w:sz w:val="20"/>
                <w:szCs w:val="20"/>
              </w:rPr>
              <w:t xml:space="preserve">The study advances the scientific understanding of natural antioxidants by illustrating how </w:t>
            </w:r>
            <w:proofErr w:type="spellStart"/>
            <w:r w:rsidRPr="002E055E">
              <w:rPr>
                <w:rFonts w:ascii="Arial" w:hAnsi="Arial" w:cs="Arial"/>
                <w:sz w:val="20"/>
                <w:szCs w:val="20"/>
              </w:rPr>
              <w:t>phytotherapeutic</w:t>
            </w:r>
            <w:proofErr w:type="spellEnd"/>
            <w:r w:rsidRPr="002E055E">
              <w:rPr>
                <w:rFonts w:ascii="Arial" w:hAnsi="Arial" w:cs="Arial"/>
                <w:sz w:val="20"/>
                <w:szCs w:val="20"/>
              </w:rPr>
              <w:t xml:space="preserve"> agents can synergistically work with established vitamins to combat severe cellular redox imbalances. </w:t>
            </w:r>
          </w:p>
          <w:p w14:paraId="008A849B" w14:textId="77777777" w:rsidR="009B51D2" w:rsidRPr="002E055E" w:rsidRDefault="009B51D2" w:rsidP="009B51D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E055E">
              <w:rPr>
                <w:rFonts w:ascii="Arial" w:hAnsi="Arial" w:cs="Arial"/>
                <w:sz w:val="20"/>
                <w:szCs w:val="20"/>
              </w:rPr>
              <w:t>The findings open new avenues for clinical research into co-administration protocols that shield healthy tissues without compromising the therapeutic efficacy of chemotherapy.</w:t>
            </w:r>
          </w:p>
          <w:p w14:paraId="17B47663" w14:textId="77777777" w:rsidR="00581C35" w:rsidRPr="002E055E" w:rsidRDefault="00581C3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E83D8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A2FF629" w14:textId="77777777" w:rsidR="00581C35" w:rsidRPr="002E055E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0D035133" w14:textId="77777777" w:rsidR="00581C35" w:rsidRPr="002E055E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534EBDE2" w14:textId="77777777" w:rsidR="00581C35" w:rsidRPr="002E055E" w:rsidRDefault="00B03EE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E055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D77553" w14:textId="77777777" w:rsidR="00581C35" w:rsidRPr="002E055E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2E055E" w14:paraId="1FB31E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BCAC0B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21195C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7D69F8A" w14:textId="71F3CB97" w:rsidR="00581C35" w:rsidRPr="002E055E" w:rsidRDefault="00B03EE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E055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1F33" w:rsidRPr="002E055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1F33" w:rsidRPr="002E055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81C35" w:rsidRPr="002E055E" w14:paraId="2BB50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D3090" w14:textId="77777777" w:rsidR="00581C35" w:rsidRPr="002E055E" w:rsidRDefault="00B03E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02CC9FF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E12A0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2D7FE9" w14:textId="5D0DE71A" w:rsidR="00581C35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90C3D1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7DE96C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7F56D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2F4040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08F13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67C482" w14:textId="77777777" w:rsidR="00581C35" w:rsidRPr="002E055E" w:rsidRDefault="00581C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CEAA265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73D8BBE" w14:textId="7064B735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26C893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34B7FC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0731F3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21423D9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01D50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D56722" w14:textId="77777777" w:rsidR="00581C35" w:rsidRPr="002E055E" w:rsidRDefault="00581C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FE27F5C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4616BF8" w14:textId="1F3CB781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77BDC5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1AF441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403C3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F0FDB2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75CB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58837C" w14:textId="77777777" w:rsidR="00581C35" w:rsidRPr="002E055E" w:rsidRDefault="00581C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9B93205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0C0BAF6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650EEAC" w14:textId="2CD164B5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9E11521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51163A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0BCCB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A77FF9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5778F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11389C" w14:textId="77777777" w:rsidR="00581C35" w:rsidRPr="002E055E" w:rsidRDefault="00581C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7B5B61A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117DFFC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828656C" w14:textId="2BF8868A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0C783C1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5DDC74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8CA0F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DFC92F8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EEEAF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4E1440" w14:textId="77777777" w:rsidR="00581C35" w:rsidRPr="002E055E" w:rsidRDefault="00581C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66BDD53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537B16D" w14:textId="53169F94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49E7432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21334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7170D6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02B37C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6BB2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F4D638" w14:textId="77777777" w:rsidR="00581C35" w:rsidRPr="002E055E" w:rsidRDefault="00581C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CCAF9EF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1E32CA0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6F47A6F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7FAC68B9" w14:textId="1333D80F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3A71FA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2AA3C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F57B6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D4AAC5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A8369D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09DD00" w14:textId="77777777" w:rsidR="00581C35" w:rsidRPr="002E055E" w:rsidRDefault="00581C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1701954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4885434" w14:textId="77777777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143DFDA" w14:textId="129F1551" w:rsidR="009B51D2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53EF9E96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5E7F6E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68207" w14:textId="77777777" w:rsidR="00581C35" w:rsidRPr="002E055E" w:rsidRDefault="00B03E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84738D0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B371D" w14:textId="77777777" w:rsidR="00581C35" w:rsidRPr="002E055E" w:rsidRDefault="00B03E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806FE9" w14:textId="77777777" w:rsidR="00581C35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</w:p>
          <w:p w14:paraId="465227D1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5E2C2D" w14:textId="54C240A8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0CD18F9F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17AE76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D21B3B" w14:textId="77777777" w:rsidR="00581C35" w:rsidRPr="002E055E" w:rsidRDefault="00B03E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6C6B842B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BA4860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C77744C" w14:textId="77777777" w:rsidR="00581C35" w:rsidRPr="002E055E" w:rsidRDefault="00581C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B57754" w14:textId="77777777" w:rsidR="00581C35" w:rsidRPr="002E055E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373FC1" w14:textId="77777777" w:rsidR="00581C35" w:rsidRPr="002E055E" w:rsidRDefault="00581C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19596F8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CD8959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AFA4AF" w14:textId="70490F3E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4</w:t>
            </w:r>
          </w:p>
        </w:tc>
        <w:tc>
          <w:tcPr>
            <w:tcW w:w="1667" w:type="pct"/>
          </w:tcPr>
          <w:p w14:paraId="4E4DBF3D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29716C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F3CA55" w14:textId="77777777" w:rsidR="00581C35" w:rsidRPr="002E055E" w:rsidRDefault="00B03E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5A5F127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12995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AB94E" w14:textId="77777777" w:rsidR="00581C35" w:rsidRPr="002E055E" w:rsidRDefault="00581C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03C1E0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A316E5E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544E664" w14:textId="47D14933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4</w:t>
            </w:r>
          </w:p>
        </w:tc>
        <w:tc>
          <w:tcPr>
            <w:tcW w:w="1667" w:type="pct"/>
          </w:tcPr>
          <w:p w14:paraId="3F4732B7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75114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1F1CB" w14:textId="77777777" w:rsidR="00581C35" w:rsidRPr="002E055E" w:rsidRDefault="00B03E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86029D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F2345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F21054" w14:textId="77777777" w:rsidR="00581C35" w:rsidRPr="002E055E" w:rsidRDefault="00581C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B694872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98C6A3" w14:textId="1B54010A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3</w:t>
            </w:r>
          </w:p>
        </w:tc>
        <w:tc>
          <w:tcPr>
            <w:tcW w:w="1667" w:type="pct"/>
          </w:tcPr>
          <w:p w14:paraId="58093A5F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0069CF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3E91B" w14:textId="77777777" w:rsidR="00581C35" w:rsidRPr="002E055E" w:rsidRDefault="00B03E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827346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CFC55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C33ABB" w14:textId="77777777" w:rsidR="00581C35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</w:t>
            </w:r>
          </w:p>
          <w:p w14:paraId="35B0D813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8E952" w14:textId="164A1F5C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2</w:t>
            </w:r>
          </w:p>
        </w:tc>
        <w:tc>
          <w:tcPr>
            <w:tcW w:w="1667" w:type="pct"/>
          </w:tcPr>
          <w:p w14:paraId="1ADBE195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329E1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3AADDF" w14:textId="77777777" w:rsidR="00581C35" w:rsidRPr="002E055E" w:rsidRDefault="00B03E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2D4244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4157B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FC8BCF2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A1CFB5" w14:textId="77777777" w:rsidR="00581C35" w:rsidRPr="002E055E" w:rsidRDefault="00581C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AA30F0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244D64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305384D" w14:textId="5A95204A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5</w:t>
            </w:r>
          </w:p>
        </w:tc>
        <w:tc>
          <w:tcPr>
            <w:tcW w:w="1667" w:type="pct"/>
          </w:tcPr>
          <w:p w14:paraId="1A4DB825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5920F7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4E8A" w14:textId="77777777" w:rsidR="00581C35" w:rsidRPr="002E055E" w:rsidRDefault="00B03E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410CB9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21A80" w14:textId="77777777" w:rsidR="00581C35" w:rsidRPr="002E055E" w:rsidRDefault="00B03E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FA618" w14:textId="77777777" w:rsidR="00581C35" w:rsidRPr="002E055E" w:rsidRDefault="00B03E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27F7B6" w14:textId="77777777" w:rsidR="00581C35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</w:t>
            </w:r>
          </w:p>
          <w:p w14:paraId="1356E23A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318E23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63E1D4" w14:textId="415B492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5</w:t>
            </w:r>
          </w:p>
        </w:tc>
        <w:tc>
          <w:tcPr>
            <w:tcW w:w="1667" w:type="pct"/>
          </w:tcPr>
          <w:p w14:paraId="4ADB4633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C7D06B" w14:textId="77777777" w:rsidR="00581C35" w:rsidRPr="002E055E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C939447" w14:textId="77777777" w:rsidR="00581C35" w:rsidRPr="002E055E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AC47D9" w14:textId="77777777" w:rsidR="00581C35" w:rsidRPr="002E055E" w:rsidRDefault="00B03EE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E055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4D4AF1" w14:textId="77777777" w:rsidR="00581C35" w:rsidRPr="002E055E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2E055E" w14:paraId="20C6C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40C3D1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A4C83F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FA2EFE0" w14:textId="77777777" w:rsidR="00581C35" w:rsidRPr="002E055E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D96E8B" w14:textId="77777777" w:rsidR="00581C35" w:rsidRPr="002E055E" w:rsidRDefault="00B03EE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E05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E055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E055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72A23D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0A8C6C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A17D76" w14:textId="77777777" w:rsidR="00581C35" w:rsidRPr="002E055E" w:rsidRDefault="00B03E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56DB9B" w14:textId="77777777" w:rsidR="00581C35" w:rsidRPr="002E055E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38493" w14:textId="77777777" w:rsidR="00581C35" w:rsidRPr="002E055E" w:rsidRDefault="00B03E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71EF3D" w14:textId="77777777" w:rsidR="00581C35" w:rsidRPr="002E055E" w:rsidRDefault="00581C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6F3F052" w14:textId="7518306B" w:rsidR="00581C35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748B1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77842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19AF3F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64E825" w14:textId="77777777" w:rsidR="00581C35" w:rsidRPr="002E055E" w:rsidRDefault="00B03E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2A8844" w14:textId="77777777" w:rsidR="00581C35" w:rsidRPr="002E055E" w:rsidRDefault="00B03E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BA74B8" w14:textId="77777777" w:rsidR="00581C35" w:rsidRPr="002E055E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1C6C6A" w14:textId="57819351" w:rsidR="00581C35" w:rsidRPr="002E055E" w:rsidRDefault="009B51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17819D8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6F3503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FE4A0" w14:textId="77777777" w:rsidR="00581C35" w:rsidRPr="002E055E" w:rsidRDefault="00B03EE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E0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3B2874C" w14:textId="77777777" w:rsidR="00581C35" w:rsidRPr="002E055E" w:rsidRDefault="00B03E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2FD38CA" w14:textId="77777777" w:rsidR="00581C35" w:rsidRPr="002E055E" w:rsidRDefault="00B03E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704367F" w14:textId="77777777" w:rsidR="009B51D2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</w:p>
          <w:p w14:paraId="0778707B" w14:textId="12A2D9B8" w:rsidR="00581C35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YES  </w:t>
            </w:r>
          </w:p>
        </w:tc>
        <w:tc>
          <w:tcPr>
            <w:tcW w:w="1667" w:type="pct"/>
          </w:tcPr>
          <w:p w14:paraId="327FE305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7D2B8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2E576" w14:textId="77777777" w:rsidR="00581C35" w:rsidRPr="002E055E" w:rsidRDefault="00B03E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8B9DC2D" w14:textId="77777777" w:rsidR="00581C35" w:rsidRPr="002E055E" w:rsidRDefault="00B03E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406AEF" w14:textId="77777777" w:rsidR="00581C35" w:rsidRPr="002E055E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5342B1" w14:textId="77777777" w:rsidR="00581C35" w:rsidRPr="002E055E" w:rsidRDefault="00B03E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4326169" w14:textId="77777777" w:rsidR="00581C35" w:rsidRPr="002E055E" w:rsidRDefault="00581C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CFBC35" w14:textId="2464BCD6" w:rsidR="00581C35" w:rsidRPr="002E055E" w:rsidRDefault="009B51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YES </w:t>
            </w:r>
          </w:p>
        </w:tc>
        <w:tc>
          <w:tcPr>
            <w:tcW w:w="1667" w:type="pct"/>
          </w:tcPr>
          <w:p w14:paraId="0B74068A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2E055E" w14:paraId="6A3EC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25FCE2" w14:textId="77777777" w:rsidR="00581C35" w:rsidRPr="002E055E" w:rsidRDefault="00B03E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1633243" w14:textId="77777777" w:rsidR="00581C35" w:rsidRPr="002E055E" w:rsidRDefault="00B03E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58BE4BF" w14:textId="77777777" w:rsidR="00581C35" w:rsidRPr="002E055E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D333E7" w14:textId="77777777" w:rsidR="00581C35" w:rsidRPr="002E055E" w:rsidRDefault="00B03E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B7AE773" w14:textId="77777777" w:rsidR="00581C35" w:rsidRPr="002E055E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0E325F" w14:textId="2DEBED3B" w:rsidR="00581C35" w:rsidRPr="002E055E" w:rsidRDefault="000F7B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0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AF4033" w14:textId="77777777" w:rsidR="00581C35" w:rsidRPr="002E055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33BBCBE" w14:textId="77777777" w:rsidR="00581C35" w:rsidRPr="002E055E" w:rsidRDefault="00581C35" w:rsidP="002E3EF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F89832B" w14:textId="77777777" w:rsidR="002E055E" w:rsidRPr="002E055E" w:rsidRDefault="002E055E" w:rsidP="002E055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979E95B" w14:textId="77777777" w:rsidR="002E055E" w:rsidRPr="002E055E" w:rsidRDefault="002E055E" w:rsidP="002E055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E055E">
        <w:rPr>
          <w:rFonts w:ascii="Arial" w:hAnsi="Arial" w:cs="Arial"/>
          <w:b/>
          <w:u w:val="single"/>
        </w:rPr>
        <w:t>Reviewer details:</w:t>
      </w:r>
    </w:p>
    <w:p w14:paraId="744E534C" w14:textId="77777777" w:rsidR="002E055E" w:rsidRPr="002E055E" w:rsidRDefault="002E055E" w:rsidP="002E3EF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E7F7337" w14:textId="46B8BE75" w:rsidR="002E055E" w:rsidRPr="002E055E" w:rsidRDefault="002E055E" w:rsidP="002E055E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2E055E">
        <w:rPr>
          <w:rFonts w:ascii="Arial" w:hAnsi="Arial" w:cs="Arial"/>
          <w:i/>
          <w:sz w:val="20"/>
          <w:szCs w:val="20"/>
          <w:lang w:val="en-GB"/>
        </w:rPr>
        <w:t>Lahai Koroma</w:t>
      </w:r>
      <w:r w:rsidRPr="002E055E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2E055E">
        <w:rPr>
          <w:rFonts w:ascii="Arial" w:hAnsi="Arial" w:cs="Arial"/>
          <w:i/>
          <w:sz w:val="20"/>
          <w:szCs w:val="20"/>
          <w:lang w:val="en-GB"/>
        </w:rPr>
        <w:t>Eastern Technical University of Sierra Leone</w:t>
      </w:r>
      <w:r w:rsidRPr="002E055E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2E055E">
        <w:rPr>
          <w:rFonts w:ascii="Arial" w:hAnsi="Arial" w:cs="Arial"/>
          <w:i/>
          <w:sz w:val="20"/>
          <w:szCs w:val="20"/>
          <w:lang w:val="en-GB"/>
        </w:rPr>
        <w:t>Sierra Leone</w:t>
      </w:r>
    </w:p>
    <w:sectPr w:rsidR="002E055E" w:rsidRPr="002E055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161CB" w14:textId="77777777" w:rsidR="00690A9A" w:rsidRDefault="00690A9A">
      <w:r>
        <w:separator/>
      </w:r>
    </w:p>
  </w:endnote>
  <w:endnote w:type="continuationSeparator" w:id="0">
    <w:p w14:paraId="528558D9" w14:textId="77777777" w:rsidR="00690A9A" w:rsidRDefault="0069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7A3" w14:textId="77777777" w:rsidR="00581C35" w:rsidRDefault="00581C35">
    <w:pPr>
      <w:pStyle w:val="Footer"/>
      <w:jc w:val="right"/>
    </w:pPr>
  </w:p>
  <w:p w14:paraId="79A59F47" w14:textId="77777777" w:rsidR="00581C35" w:rsidRDefault="00B03EE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F7B3B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F7B3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1DC698B" w14:textId="77777777" w:rsidR="00581C35" w:rsidRDefault="00B03EE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FC9D1FC" w14:textId="77777777" w:rsidR="00581C35" w:rsidRDefault="00581C35">
    <w:pPr>
      <w:pStyle w:val="Footer"/>
      <w:jc w:val="right"/>
    </w:pPr>
  </w:p>
  <w:p w14:paraId="5C899E3E" w14:textId="77777777" w:rsidR="00581C35" w:rsidRDefault="00581C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053EB" w14:textId="77777777" w:rsidR="00690A9A" w:rsidRDefault="00690A9A">
      <w:r>
        <w:separator/>
      </w:r>
    </w:p>
  </w:footnote>
  <w:footnote w:type="continuationSeparator" w:id="0">
    <w:p w14:paraId="168DED52" w14:textId="77777777" w:rsidR="00690A9A" w:rsidRDefault="00690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CC0" w14:textId="77777777" w:rsidR="00581C35" w:rsidRDefault="00581C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78EAB" w14:textId="77777777" w:rsidR="00581C35" w:rsidRDefault="00B03EE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6972917">
    <w:abstractNumId w:val="4"/>
  </w:num>
  <w:num w:numId="2" w16cid:durableId="388890948">
    <w:abstractNumId w:val="8"/>
  </w:num>
  <w:num w:numId="3" w16cid:durableId="1477379486">
    <w:abstractNumId w:val="7"/>
  </w:num>
  <w:num w:numId="4" w16cid:durableId="701246366">
    <w:abstractNumId w:val="9"/>
  </w:num>
  <w:num w:numId="5" w16cid:durableId="1474640492">
    <w:abstractNumId w:val="6"/>
  </w:num>
  <w:num w:numId="6" w16cid:durableId="1410469952">
    <w:abstractNumId w:val="0"/>
  </w:num>
  <w:num w:numId="7" w16cid:durableId="153112320">
    <w:abstractNumId w:val="3"/>
  </w:num>
  <w:num w:numId="8" w16cid:durableId="1874152301">
    <w:abstractNumId w:val="11"/>
  </w:num>
  <w:num w:numId="9" w16cid:durableId="1382704647">
    <w:abstractNumId w:val="10"/>
  </w:num>
  <w:num w:numId="10" w16cid:durableId="424351952">
    <w:abstractNumId w:val="2"/>
  </w:num>
  <w:num w:numId="11" w16cid:durableId="601424820">
    <w:abstractNumId w:val="1"/>
  </w:num>
  <w:num w:numId="12" w16cid:durableId="5538503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C35"/>
    <w:rsid w:val="00044DCA"/>
    <w:rsid w:val="000538EE"/>
    <w:rsid w:val="000F7B3B"/>
    <w:rsid w:val="001030EF"/>
    <w:rsid w:val="00192097"/>
    <w:rsid w:val="001D4536"/>
    <w:rsid w:val="00265663"/>
    <w:rsid w:val="002E055E"/>
    <w:rsid w:val="002E3EF2"/>
    <w:rsid w:val="00301A9E"/>
    <w:rsid w:val="00581C35"/>
    <w:rsid w:val="005D609D"/>
    <w:rsid w:val="006501FD"/>
    <w:rsid w:val="00690A9A"/>
    <w:rsid w:val="00896DE7"/>
    <w:rsid w:val="00913ACE"/>
    <w:rsid w:val="009B51D2"/>
    <w:rsid w:val="009D1F33"/>
    <w:rsid w:val="009F1FE0"/>
    <w:rsid w:val="00B03EE9"/>
    <w:rsid w:val="00B63AD6"/>
    <w:rsid w:val="00BE13CE"/>
    <w:rsid w:val="00CA5639"/>
    <w:rsid w:val="00CF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B0F4F"/>
  <w15:docId w15:val="{68816D79-F4C4-49C6-AF57-C723D3C7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A563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E055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6</cp:revision>
  <dcterms:created xsi:type="dcterms:W3CDTF">2026-09-11T21:30:00Z</dcterms:created>
  <dcterms:modified xsi:type="dcterms:W3CDTF">2026-09-15T12:54:00Z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