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EE0195" w:rsidRPr="00D03FFE" w14:paraId="2760AC0A" w14:textId="77777777">
        <w:trPr>
          <w:trHeight w:val="20"/>
          <w:jc w:val="center"/>
        </w:trPr>
        <w:tc>
          <w:tcPr>
            <w:tcW w:w="1186" w:type="pct"/>
          </w:tcPr>
          <w:p w14:paraId="51398089" w14:textId="77777777" w:rsidR="00EE0195" w:rsidRPr="00D03FFE" w:rsidRDefault="005D38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04F611" w14:textId="77777777" w:rsidR="00EE0195" w:rsidRPr="00D03FFE" w:rsidRDefault="00EE0195">
            <w:pPr>
              <w:spacing w:before="100" w:beforeAutospacing="1" w:after="100" w:afterAutospacing="1"/>
              <w:outlineLvl w:val="0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D03FFE">
                <w:rPr>
                  <w:rFonts w:ascii="Arial" w:hAnsi="Arial" w:cs="Arial"/>
                  <w:b/>
                  <w:bCs/>
                  <w:color w:val="0000FF"/>
                  <w:kern w:val="36"/>
                  <w:sz w:val="20"/>
                  <w:szCs w:val="20"/>
                  <w:u w:val="single"/>
                  <w:lang w:val="en-IN" w:eastAsia="en-IN"/>
                </w:rPr>
                <w:t>Asian Journal of Medical Research and Case Reports</w:t>
              </w:r>
            </w:hyperlink>
          </w:p>
        </w:tc>
      </w:tr>
      <w:tr w:rsidR="00EE0195" w:rsidRPr="00D03FFE" w14:paraId="541BEECB" w14:textId="77777777">
        <w:trPr>
          <w:trHeight w:val="20"/>
          <w:jc w:val="center"/>
        </w:trPr>
        <w:tc>
          <w:tcPr>
            <w:tcW w:w="1186" w:type="pct"/>
          </w:tcPr>
          <w:p w14:paraId="42B4C882" w14:textId="77777777" w:rsidR="00EE0195" w:rsidRPr="00D03FFE" w:rsidRDefault="005D38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C7D0B01" w14:textId="08504026" w:rsidR="00EE0195" w:rsidRPr="00D03FFE" w:rsidRDefault="007B0E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Ms_AJMRCR_2803</w:t>
            </w:r>
          </w:p>
        </w:tc>
      </w:tr>
      <w:tr w:rsidR="00EE0195" w:rsidRPr="00D03FFE" w14:paraId="4FAD3B36" w14:textId="77777777">
        <w:trPr>
          <w:trHeight w:val="20"/>
          <w:jc w:val="center"/>
        </w:trPr>
        <w:tc>
          <w:tcPr>
            <w:tcW w:w="1186" w:type="pct"/>
          </w:tcPr>
          <w:p w14:paraId="4EA4BBE2" w14:textId="77777777" w:rsidR="00EE0195" w:rsidRPr="00D03FFE" w:rsidRDefault="005D38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0C8BAA6" w14:textId="54AEEE94" w:rsidR="00EE0195" w:rsidRPr="00D03FFE" w:rsidRDefault="007B0E0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Keloidal Morphea: A Rare Variant Presenting as a Diagnostic Challenge</w:t>
            </w:r>
          </w:p>
        </w:tc>
      </w:tr>
      <w:tr w:rsidR="00EE0195" w:rsidRPr="00D03FFE" w14:paraId="1B943A84" w14:textId="77777777">
        <w:trPr>
          <w:trHeight w:val="20"/>
          <w:jc w:val="center"/>
        </w:trPr>
        <w:tc>
          <w:tcPr>
            <w:tcW w:w="1186" w:type="pct"/>
          </w:tcPr>
          <w:p w14:paraId="43C55657" w14:textId="77777777" w:rsidR="00EE0195" w:rsidRPr="00D03FFE" w:rsidRDefault="005D381C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D2CD27F" w14:textId="16A1A0E6" w:rsidR="00EE0195" w:rsidRPr="00D03FFE" w:rsidRDefault="007408A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A23E674" w14:textId="77777777" w:rsidR="00EE0195" w:rsidRPr="00D03FFE" w:rsidRDefault="00EE0195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E4CE613" w14:textId="77777777" w:rsidR="00EE0195" w:rsidRPr="00D03FFE" w:rsidRDefault="005D381C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03FF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03FF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6723635B" w14:textId="77777777" w:rsidR="00EE0195" w:rsidRPr="00D03FFE" w:rsidRDefault="00EE0195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EE0195" w:rsidRPr="00D03FFE" w14:paraId="2ADC030D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A78F05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E26A169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B0B16E2" w14:textId="77777777" w:rsidR="00EE0195" w:rsidRPr="00D03FFE" w:rsidRDefault="005D38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03F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3F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379987E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45E95F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6DC511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F2DF19E" w14:textId="77777777" w:rsidR="00EE0195" w:rsidRPr="00D03FFE" w:rsidRDefault="005D381C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09B2F70" w14:textId="066E15BA" w:rsidR="00EE0195" w:rsidRPr="00D03FFE" w:rsidRDefault="00E90DFA" w:rsidP="00BA560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This is a well written report on a rare case of keloidal </w:t>
            </w:r>
            <w:proofErr w:type="spellStart"/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morphea</w:t>
            </w:r>
            <w:proofErr w:type="spellEnd"/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 F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ew things need clarification from author’s side </w:t>
            </w: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– 1)Fig 1 -  Another cle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 picture with better lighting as</w:t>
            </w: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this picture is not showing </w:t>
            </w:r>
            <w:proofErr w:type="spellStart"/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hypepigmentation</w:t>
            </w:r>
            <w:proofErr w:type="spellEnd"/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as explained in legend </w:t>
            </w: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2)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Kindly mention if the lesions were symptomatic or asymptomatic, also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xplain the meaning of slightly sclerotic here- is there any objective test or method to assess sclerosis g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rading, if yes, mention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here. 3)How many patients with keloidal </w:t>
            </w:r>
            <w:proofErr w:type="spellStart"/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tendancy</w:t>
            </w:r>
            <w:proofErr w:type="spellEnd"/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develop keloid at the site of </w:t>
            </w:r>
            <w:proofErr w:type="spellStart"/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cesearean</w:t>
            </w:r>
            <w:proofErr w:type="spellEnd"/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section – kindly mention some study to support your claim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4)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Label with arrow your findings 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of histopathology picture.</w:t>
            </w:r>
            <w:r w:rsidR="00BA560F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5) Was special stain done, if yes, kindly mention its findings.</w:t>
            </w:r>
            <w:r w:rsidR="00285FF7"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6) Upload higher magnification photograph of histopathology .</w:t>
            </w:r>
          </w:p>
        </w:tc>
        <w:tc>
          <w:tcPr>
            <w:tcW w:w="1667" w:type="pct"/>
          </w:tcPr>
          <w:p w14:paraId="6C77AB09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EE42298" w14:textId="77777777" w:rsidR="00EE0195" w:rsidRPr="00D03FFE" w:rsidRDefault="00EE0195">
      <w:pPr>
        <w:rPr>
          <w:rFonts w:ascii="Arial" w:hAnsi="Arial" w:cs="Arial"/>
          <w:sz w:val="20"/>
          <w:szCs w:val="20"/>
          <w:lang w:val="en-GB"/>
        </w:rPr>
      </w:pPr>
    </w:p>
    <w:p w14:paraId="310FDF09" w14:textId="77777777" w:rsidR="00EE0195" w:rsidRPr="00D03FFE" w:rsidRDefault="005D38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03F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48EC307D" w14:textId="77777777" w:rsidR="00EE0195" w:rsidRPr="00D03FFE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D03FFE" w14:paraId="3352A6E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D0B8C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780AF10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EC8AAF1" w14:textId="437E45AB" w:rsidR="00EE0195" w:rsidRPr="00D03FFE" w:rsidRDefault="005D381C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03FF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5411F1" w:rsidRPr="00D03FF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5411F1" w:rsidRPr="00D03FF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EE0195" w:rsidRPr="00D03FFE" w14:paraId="2576FC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D902F3" w14:textId="77777777" w:rsidR="00EE0195" w:rsidRPr="00D03FFE" w:rsidRDefault="005D38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452C566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6B9878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C51933" w14:textId="484424E9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C6478B2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62DDCD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CF669A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FA00441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CFF115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06056" w14:textId="7948DC27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85C9571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1222AF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2213283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E9BC053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82E305B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01E4CE" w14:textId="7B32B861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39331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3CE7DEE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AAB631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B1C649F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CF40B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3AFA06" w14:textId="63D856F3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B96A294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7064DAB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65F4DA3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31323A83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EFB7453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FAA91F5" w14:textId="7D8C8FE6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DAE3CF2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4438844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8269CC7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2C596E76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EF7B7B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611CFC" w14:textId="147972C7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A1E0C4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6AFBBF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737D07E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34641CC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5708A5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AF3A478" w14:textId="667B29F7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0FF95342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5BEFFAA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5D864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4AAB46D3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C8E5F8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2B2259" w14:textId="152C9B3D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ED1A691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3CF918D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06F49FC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8760B4E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9CA979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7C1E3D47" w14:textId="3E240704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F21C115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2F97894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B3BFF79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07C4A458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DE18037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0072F4" w14:textId="77777777" w:rsidR="00EE0195" w:rsidRPr="00D03FFE" w:rsidRDefault="00EE019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7F46E496" w14:textId="77777777" w:rsidR="00EE0195" w:rsidRPr="00D03FF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DBC48B3" w14:textId="63AEEB87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3DDEC2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5BC84F7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3792EBF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3B032EB4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2376A7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8B8E2D" w14:textId="072DF65B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7DA4651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04CE489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E9D715B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91283D4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65838B5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841F52" w14:textId="0950A2A1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4B23CAB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2824B9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8C366F9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25F68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22309DA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3DA76B" w14:textId="757BBC59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194C88B1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4AFDB9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EB781A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1B6B3292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A7FDC8F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63D4BC5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9074BF" w14:textId="26F59593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8DB955B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5265836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BB62E6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69CDB871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29AB4F" w14:textId="77777777" w:rsidR="00EE0195" w:rsidRPr="00D03FFE" w:rsidRDefault="005D381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DC187" w14:textId="77777777" w:rsidR="00EE0195" w:rsidRPr="00D03FFE" w:rsidRDefault="005D381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8162AFD" w14:textId="3677E9F7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7C08AD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3F79042" w14:textId="77777777" w:rsidR="00EE0195" w:rsidRPr="00D03FFE" w:rsidRDefault="00EE0195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B660FD7" w14:textId="77777777" w:rsidR="00EE0195" w:rsidRPr="00D03FFE" w:rsidRDefault="005D381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03FF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57A791C" w14:textId="77777777" w:rsidR="00EE0195" w:rsidRPr="00D03FFE" w:rsidRDefault="00EE0195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EE0195" w:rsidRPr="00D03FFE" w14:paraId="1046DF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84DE05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463E27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BCB644B" w14:textId="77777777" w:rsidR="00EE0195" w:rsidRPr="00D03FF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4D34A1F" w14:textId="77777777" w:rsidR="00EE0195" w:rsidRPr="00D03FFE" w:rsidRDefault="005D381C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03FF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03FF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D03FF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here)</w:t>
            </w:r>
          </w:p>
          <w:p w14:paraId="08CF3592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0F993D3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EFA9D1" w14:textId="77777777" w:rsidR="00EE0195" w:rsidRPr="00D03FFE" w:rsidRDefault="005D38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4A526B4D" w14:textId="77777777" w:rsidR="00EE0195" w:rsidRPr="00D03FF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6EB4189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A3E196F" w14:textId="77777777" w:rsidR="00EE0195" w:rsidRPr="00D03FFE" w:rsidRDefault="00EE019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B628A0B" w14:textId="31578019" w:rsidR="00EE0195" w:rsidRPr="00D03FFE" w:rsidRDefault="00285FF7" w:rsidP="00285FF7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56B637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7159A5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CF1E50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A8BAD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2D5D308F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B1CA714" w14:textId="77777777" w:rsidR="00EE0195" w:rsidRPr="00D03FFE" w:rsidRDefault="00EE019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5428EE5" w14:textId="04DA10FC" w:rsidR="00EE0195" w:rsidRPr="00D03FFE" w:rsidRDefault="00285FF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570BEEF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54A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236F38" w14:textId="77777777" w:rsidR="00EE0195" w:rsidRPr="00D03FFE" w:rsidRDefault="005D381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03FF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56E7B27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3A776FC5" w14:textId="77777777" w:rsidR="00EE0195" w:rsidRPr="00D03FFE" w:rsidRDefault="005D381C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307A1ED" w14:textId="3CCA351E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6DBADE8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0EC3B22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ED80B06" w14:textId="77777777" w:rsidR="00EE0195" w:rsidRPr="00D03FFE" w:rsidRDefault="005D38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12BB86D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54EFFDF" w14:textId="77777777" w:rsidR="00EE0195" w:rsidRPr="00D03FF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2BAD26D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24274CDB" w14:textId="77777777" w:rsidR="00EE0195" w:rsidRPr="00D03FFE" w:rsidRDefault="00EE019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BC3C50" w14:textId="346481C3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A6278DE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EE0195" w:rsidRPr="00D03FFE" w14:paraId="6882F0C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95F296" w14:textId="77777777" w:rsidR="00EE0195" w:rsidRPr="00D03FFE" w:rsidRDefault="005D381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0788205D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C4E4849" w14:textId="77777777" w:rsidR="00EE0195" w:rsidRPr="00D03FF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237CA59" w14:textId="77777777" w:rsidR="00EE0195" w:rsidRPr="00D03FFE" w:rsidRDefault="005D381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15A8A28" w14:textId="77777777" w:rsidR="00EE0195" w:rsidRPr="00D03FFE" w:rsidRDefault="00EE019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72E17F" w14:textId="0ED2E2B8" w:rsidR="00EE0195" w:rsidRPr="00D03FFE" w:rsidRDefault="00285FF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03FF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37418B1F" w14:textId="77777777" w:rsidR="00EE0195" w:rsidRPr="00D03FFE" w:rsidRDefault="00EE019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20C6CD8" w14:textId="77777777" w:rsidR="00D03FFE" w:rsidRPr="00D03FFE" w:rsidRDefault="00D03FFE" w:rsidP="00D03FF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03FFE">
        <w:rPr>
          <w:rFonts w:ascii="Arial" w:hAnsi="Arial" w:cs="Arial"/>
          <w:b/>
          <w:u w:val="single"/>
        </w:rPr>
        <w:t>Reviewer details:</w:t>
      </w:r>
    </w:p>
    <w:p w14:paraId="31B8554A" w14:textId="77777777" w:rsidR="00D03FFE" w:rsidRPr="00D03FFE" w:rsidRDefault="00D03FFE" w:rsidP="00D03FFE">
      <w:pPr>
        <w:rPr>
          <w:rFonts w:ascii="Arial" w:hAnsi="Arial" w:cs="Arial"/>
          <w:sz w:val="20"/>
          <w:szCs w:val="20"/>
        </w:rPr>
      </w:pPr>
      <w:r w:rsidRPr="00D03FFE">
        <w:rPr>
          <w:rFonts w:ascii="Arial" w:hAnsi="Arial" w:cs="Arial"/>
          <w:color w:val="000000"/>
          <w:sz w:val="20"/>
          <w:szCs w:val="20"/>
        </w:rPr>
        <w:t>Minal Jogi, NKPSIMS</w:t>
      </w:r>
      <w:r w:rsidRPr="00D03FFE">
        <w:rPr>
          <w:rFonts w:ascii="Arial" w:hAnsi="Arial" w:cs="Arial"/>
          <w:sz w:val="20"/>
          <w:szCs w:val="20"/>
        </w:rPr>
        <w:t xml:space="preserve">, </w:t>
      </w:r>
      <w:r w:rsidRPr="00D03FFE">
        <w:rPr>
          <w:rFonts w:ascii="Arial" w:hAnsi="Arial" w:cs="Arial"/>
          <w:color w:val="000000"/>
          <w:sz w:val="20"/>
          <w:szCs w:val="20"/>
        </w:rPr>
        <w:t>India</w:t>
      </w:r>
    </w:p>
    <w:p w14:paraId="025B5424" w14:textId="77777777" w:rsidR="00EE0195" w:rsidRPr="00D03FFE" w:rsidRDefault="00EE019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EE0195" w:rsidRPr="00D03FF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93161" w14:textId="77777777" w:rsidR="00F8346D" w:rsidRDefault="00F8346D">
      <w:r>
        <w:separator/>
      </w:r>
    </w:p>
  </w:endnote>
  <w:endnote w:type="continuationSeparator" w:id="0">
    <w:p w14:paraId="4071C598" w14:textId="77777777" w:rsidR="00F8346D" w:rsidRDefault="00F83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B850B" w14:textId="77777777" w:rsidR="00EE0195" w:rsidRDefault="00EE0195">
    <w:pPr>
      <w:pStyle w:val="Footer"/>
      <w:jc w:val="right"/>
    </w:pPr>
  </w:p>
  <w:p w14:paraId="1F9BBFD4" w14:textId="77777777" w:rsidR="00EE0195" w:rsidRDefault="005D381C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285FF7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285FF7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51AF0C6" w14:textId="77777777" w:rsidR="00EE0195" w:rsidRDefault="005D381C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5939DB7" w14:textId="77777777" w:rsidR="00EE0195" w:rsidRDefault="00EE0195">
    <w:pPr>
      <w:pStyle w:val="Footer"/>
      <w:jc w:val="right"/>
    </w:pPr>
  </w:p>
  <w:p w14:paraId="6B1661C0" w14:textId="77777777" w:rsidR="00EE0195" w:rsidRDefault="00EE0195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DE86E" w14:textId="77777777" w:rsidR="00F8346D" w:rsidRDefault="00F8346D">
      <w:r>
        <w:separator/>
      </w:r>
    </w:p>
  </w:footnote>
  <w:footnote w:type="continuationSeparator" w:id="0">
    <w:p w14:paraId="4DA96EEF" w14:textId="77777777" w:rsidR="00F8346D" w:rsidRDefault="00F83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550FF" w14:textId="77777777" w:rsidR="00EE0195" w:rsidRDefault="00EE0195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8412712" w14:textId="77777777" w:rsidR="00EE0195" w:rsidRDefault="005D381C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7161871">
    <w:abstractNumId w:val="4"/>
  </w:num>
  <w:num w:numId="2" w16cid:durableId="1730222646">
    <w:abstractNumId w:val="8"/>
  </w:num>
  <w:num w:numId="3" w16cid:durableId="354578199">
    <w:abstractNumId w:val="7"/>
  </w:num>
  <w:num w:numId="4" w16cid:durableId="2042433977">
    <w:abstractNumId w:val="9"/>
  </w:num>
  <w:num w:numId="5" w16cid:durableId="134377671">
    <w:abstractNumId w:val="6"/>
  </w:num>
  <w:num w:numId="6" w16cid:durableId="1607540552">
    <w:abstractNumId w:val="0"/>
  </w:num>
  <w:num w:numId="7" w16cid:durableId="1180582481">
    <w:abstractNumId w:val="3"/>
  </w:num>
  <w:num w:numId="8" w16cid:durableId="1309166977">
    <w:abstractNumId w:val="11"/>
  </w:num>
  <w:num w:numId="9" w16cid:durableId="246421467">
    <w:abstractNumId w:val="10"/>
  </w:num>
  <w:num w:numId="10" w16cid:durableId="1433669721">
    <w:abstractNumId w:val="2"/>
  </w:num>
  <w:num w:numId="11" w16cid:durableId="1264338233">
    <w:abstractNumId w:val="1"/>
  </w:num>
  <w:num w:numId="12" w16cid:durableId="916477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E0195"/>
    <w:rsid w:val="001C12F8"/>
    <w:rsid w:val="00246FCD"/>
    <w:rsid w:val="00285FF7"/>
    <w:rsid w:val="004253EB"/>
    <w:rsid w:val="00483D8A"/>
    <w:rsid w:val="005203A1"/>
    <w:rsid w:val="005411F1"/>
    <w:rsid w:val="005C1B2B"/>
    <w:rsid w:val="005D381C"/>
    <w:rsid w:val="005F073E"/>
    <w:rsid w:val="006D0F4F"/>
    <w:rsid w:val="007408AF"/>
    <w:rsid w:val="00770D0F"/>
    <w:rsid w:val="007B0E0C"/>
    <w:rsid w:val="00801C27"/>
    <w:rsid w:val="008B206F"/>
    <w:rsid w:val="008D1E4E"/>
    <w:rsid w:val="009A5CF4"/>
    <w:rsid w:val="00AA6501"/>
    <w:rsid w:val="00B86979"/>
    <w:rsid w:val="00BA560F"/>
    <w:rsid w:val="00BD4E41"/>
    <w:rsid w:val="00D03FFE"/>
    <w:rsid w:val="00DE24F1"/>
    <w:rsid w:val="00E90DFA"/>
    <w:rsid w:val="00EE0195"/>
    <w:rsid w:val="00F74EDD"/>
    <w:rsid w:val="00F8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403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UnresolvedMention">
    <w:name w:val="Unresolved Mention"/>
    <w:uiPriority w:val="99"/>
    <w:semiHidden/>
    <w:unhideWhenUsed/>
    <w:rsid w:val="008D1E4E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03FF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jmedicalcase.com/index.php/AJMCR/inde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4897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51</cp:revision>
  <dcterms:created xsi:type="dcterms:W3CDTF">2026-03-24T06:15:00Z</dcterms:created>
  <dcterms:modified xsi:type="dcterms:W3CDTF">2026-08-31T07:33:00Z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