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D1D57" w:rsidRPr="009468CA" w14:paraId="23A9C56B" w14:textId="77777777">
        <w:trPr>
          <w:trHeight w:val="20"/>
          <w:jc w:val="center"/>
        </w:trPr>
        <w:tc>
          <w:tcPr>
            <w:tcW w:w="1186" w:type="pct"/>
          </w:tcPr>
          <w:p w14:paraId="65CDD39B" w14:textId="77777777" w:rsidR="00CD1D57" w:rsidRPr="009468CA" w:rsidRDefault="00381C63">
            <w:pPr>
              <w:pStyle w:val="BodyText"/>
              <w:ind w:left="90"/>
              <w:jc w:val="left"/>
              <w:rPr>
                <w:rFonts w:ascii="Arial" w:hAnsi="Arial" w:cs="Arial"/>
                <w:bCs/>
                <w:sz w:val="20"/>
                <w:szCs w:val="20"/>
                <w:lang w:val="en-GB" w:eastAsia="en-US"/>
              </w:rPr>
            </w:pPr>
            <w:r w:rsidRPr="009468CA">
              <w:rPr>
                <w:rFonts w:ascii="Arial" w:hAnsi="Arial" w:cs="Arial"/>
                <w:bCs/>
                <w:sz w:val="20"/>
                <w:szCs w:val="20"/>
                <w:lang w:val="en-GB" w:eastAsia="en-US"/>
              </w:rPr>
              <w:t>Journal Name:</w:t>
            </w:r>
          </w:p>
        </w:tc>
        <w:tc>
          <w:tcPr>
            <w:tcW w:w="3814" w:type="pct"/>
          </w:tcPr>
          <w:p w14:paraId="243BC2B8" w14:textId="77777777" w:rsidR="00CD1D57" w:rsidRPr="009468CA" w:rsidRDefault="00CD1D57">
            <w:pPr>
              <w:rPr>
                <w:rFonts w:ascii="Arial" w:hAnsi="Arial" w:cs="Arial"/>
                <w:b/>
                <w:bCs/>
                <w:color w:val="0000FF"/>
                <w:sz w:val="20"/>
                <w:szCs w:val="20"/>
                <w:lang w:val="en-GB"/>
              </w:rPr>
            </w:pPr>
            <w:hyperlink r:id="rId7" w:history="1">
              <w:r w:rsidRPr="009468CA">
                <w:rPr>
                  <w:rFonts w:ascii="Arial" w:hAnsi="Arial" w:cs="Arial"/>
                  <w:color w:val="0000FF"/>
                  <w:sz w:val="20"/>
                  <w:szCs w:val="20"/>
                  <w:u w:val="single"/>
                </w:rPr>
                <w:t>Asian Journal of Economics, Finance and Management</w:t>
              </w:r>
            </w:hyperlink>
          </w:p>
        </w:tc>
      </w:tr>
      <w:tr w:rsidR="00CD1D57" w:rsidRPr="009468CA" w14:paraId="62995AFD" w14:textId="77777777">
        <w:trPr>
          <w:trHeight w:val="20"/>
          <w:jc w:val="center"/>
        </w:trPr>
        <w:tc>
          <w:tcPr>
            <w:tcW w:w="1186" w:type="pct"/>
          </w:tcPr>
          <w:p w14:paraId="430752AB" w14:textId="77777777" w:rsidR="00CD1D57" w:rsidRPr="009468CA" w:rsidRDefault="00381C63">
            <w:pPr>
              <w:pStyle w:val="BodyText"/>
              <w:ind w:left="90"/>
              <w:jc w:val="left"/>
              <w:rPr>
                <w:rFonts w:ascii="Arial" w:hAnsi="Arial" w:cs="Arial"/>
                <w:bCs/>
                <w:sz w:val="20"/>
                <w:szCs w:val="20"/>
                <w:lang w:val="en-GB" w:eastAsia="en-US"/>
              </w:rPr>
            </w:pPr>
            <w:r w:rsidRPr="009468CA">
              <w:rPr>
                <w:rFonts w:ascii="Arial" w:hAnsi="Arial" w:cs="Arial"/>
                <w:bCs/>
                <w:sz w:val="20"/>
                <w:szCs w:val="20"/>
                <w:lang w:val="en-GB" w:eastAsia="en-US"/>
              </w:rPr>
              <w:t>Manuscript Number:</w:t>
            </w:r>
          </w:p>
        </w:tc>
        <w:tc>
          <w:tcPr>
            <w:tcW w:w="3814" w:type="pct"/>
          </w:tcPr>
          <w:p w14:paraId="0AFB37D3" w14:textId="576D2CD0" w:rsidR="00CD1D57" w:rsidRPr="009468CA" w:rsidRDefault="00711EA5">
            <w:pPr>
              <w:pStyle w:val="NormalWeb"/>
              <w:spacing w:before="0" w:beforeAutospacing="0" w:after="0" w:afterAutospacing="0"/>
              <w:rPr>
                <w:rFonts w:ascii="Arial" w:hAnsi="Arial" w:cs="Arial"/>
                <w:b/>
                <w:bCs/>
                <w:sz w:val="20"/>
                <w:szCs w:val="20"/>
                <w:lang w:val="en-GB"/>
              </w:rPr>
            </w:pPr>
            <w:r w:rsidRPr="009468CA">
              <w:rPr>
                <w:rFonts w:ascii="Arial" w:hAnsi="Arial" w:cs="Arial"/>
                <w:b/>
                <w:bCs/>
                <w:sz w:val="20"/>
                <w:szCs w:val="20"/>
                <w:lang w:val="en-GB"/>
              </w:rPr>
              <w:t>Ms_AJEFM_2826</w:t>
            </w:r>
          </w:p>
        </w:tc>
      </w:tr>
      <w:tr w:rsidR="00CD1D57" w:rsidRPr="009468CA" w14:paraId="07C67AC3" w14:textId="77777777">
        <w:trPr>
          <w:trHeight w:val="20"/>
          <w:jc w:val="center"/>
        </w:trPr>
        <w:tc>
          <w:tcPr>
            <w:tcW w:w="1186" w:type="pct"/>
          </w:tcPr>
          <w:p w14:paraId="304484BC" w14:textId="77777777" w:rsidR="00CD1D57" w:rsidRPr="009468CA" w:rsidRDefault="00381C63">
            <w:pPr>
              <w:pStyle w:val="BodyText"/>
              <w:ind w:left="90"/>
              <w:jc w:val="left"/>
              <w:rPr>
                <w:rFonts w:ascii="Arial" w:hAnsi="Arial" w:cs="Arial"/>
                <w:bCs/>
                <w:sz w:val="20"/>
                <w:szCs w:val="20"/>
                <w:lang w:val="en-GB" w:eastAsia="en-US"/>
              </w:rPr>
            </w:pPr>
            <w:r w:rsidRPr="009468CA">
              <w:rPr>
                <w:rFonts w:ascii="Arial" w:hAnsi="Arial" w:cs="Arial"/>
                <w:bCs/>
                <w:sz w:val="20"/>
                <w:szCs w:val="20"/>
                <w:lang w:val="en-GB" w:eastAsia="en-US"/>
              </w:rPr>
              <w:t xml:space="preserve">Title of the Manuscript: </w:t>
            </w:r>
          </w:p>
        </w:tc>
        <w:tc>
          <w:tcPr>
            <w:tcW w:w="3814" w:type="pct"/>
          </w:tcPr>
          <w:p w14:paraId="4FA4FE8E" w14:textId="55E68606" w:rsidR="00CD1D57" w:rsidRPr="009468CA" w:rsidRDefault="00711EA5">
            <w:pPr>
              <w:pStyle w:val="NormalWeb"/>
              <w:spacing w:before="0" w:beforeAutospacing="0" w:after="0" w:afterAutospacing="0"/>
              <w:rPr>
                <w:rFonts w:ascii="Arial" w:hAnsi="Arial" w:cs="Arial"/>
                <w:b/>
                <w:sz w:val="20"/>
                <w:szCs w:val="20"/>
                <w:lang w:val="en-GB"/>
              </w:rPr>
            </w:pPr>
            <w:r w:rsidRPr="009468CA">
              <w:rPr>
                <w:rFonts w:ascii="Arial" w:hAnsi="Arial" w:cs="Arial"/>
                <w:b/>
                <w:sz w:val="20"/>
                <w:szCs w:val="20"/>
                <w:lang w:val="en-GB"/>
              </w:rPr>
              <w:t>RENEWABLE-ENERGY MOBILITY SYSTEMS AND SOCIAL SUSTAINABILITY: A CASE-BASED EVALUATION OF AFRICAN AND ASIAN CITIES</w:t>
            </w:r>
          </w:p>
        </w:tc>
      </w:tr>
      <w:tr w:rsidR="00CD1D57" w:rsidRPr="009468CA" w14:paraId="5724A6E3" w14:textId="77777777">
        <w:trPr>
          <w:trHeight w:val="20"/>
          <w:jc w:val="center"/>
        </w:trPr>
        <w:tc>
          <w:tcPr>
            <w:tcW w:w="1186" w:type="pct"/>
          </w:tcPr>
          <w:p w14:paraId="646030E7" w14:textId="77777777" w:rsidR="00CD1D57" w:rsidRPr="009468CA" w:rsidRDefault="00381C63">
            <w:pPr>
              <w:pStyle w:val="BodyText"/>
              <w:ind w:left="90"/>
              <w:jc w:val="left"/>
              <w:rPr>
                <w:rFonts w:ascii="Arial" w:hAnsi="Arial" w:cs="Arial"/>
                <w:bCs/>
                <w:sz w:val="20"/>
                <w:szCs w:val="20"/>
                <w:lang w:val="en-GB" w:eastAsia="en-US"/>
              </w:rPr>
            </w:pPr>
            <w:r w:rsidRPr="009468CA">
              <w:rPr>
                <w:rFonts w:ascii="Arial" w:hAnsi="Arial" w:cs="Arial"/>
                <w:bCs/>
                <w:sz w:val="20"/>
                <w:szCs w:val="20"/>
                <w:lang w:val="en-GB" w:eastAsia="en-US"/>
              </w:rPr>
              <w:t>Type of the Article</w:t>
            </w:r>
          </w:p>
        </w:tc>
        <w:tc>
          <w:tcPr>
            <w:tcW w:w="3814" w:type="pct"/>
          </w:tcPr>
          <w:p w14:paraId="2B9A3D0B" w14:textId="0F9BDE77" w:rsidR="00CD1D57" w:rsidRPr="009468CA" w:rsidRDefault="00EF7A3D">
            <w:pPr>
              <w:pStyle w:val="NormalWeb"/>
              <w:spacing w:before="0" w:beforeAutospacing="0" w:after="0" w:afterAutospacing="0"/>
              <w:rPr>
                <w:rFonts w:ascii="Arial" w:hAnsi="Arial" w:cs="Arial"/>
                <w:b/>
                <w:sz w:val="20"/>
                <w:szCs w:val="20"/>
                <w:lang w:val="en-GB"/>
              </w:rPr>
            </w:pPr>
            <w:r w:rsidRPr="009468CA">
              <w:rPr>
                <w:rFonts w:ascii="Arial" w:hAnsi="Arial" w:cs="Arial"/>
                <w:b/>
                <w:sz w:val="20"/>
                <w:szCs w:val="20"/>
                <w:lang w:val="en-GB"/>
              </w:rPr>
              <w:t xml:space="preserve">Research article / Short Communication/ Case Report / Case Study </w:t>
            </w:r>
          </w:p>
        </w:tc>
      </w:tr>
    </w:tbl>
    <w:p w14:paraId="47921A13" w14:textId="77777777" w:rsidR="00CD1D57" w:rsidRPr="009468CA" w:rsidRDefault="00CD1D57">
      <w:pPr>
        <w:jc w:val="both"/>
        <w:rPr>
          <w:rFonts w:ascii="Arial" w:eastAsia="MS Mincho" w:hAnsi="Arial" w:cs="Arial"/>
          <w:sz w:val="20"/>
          <w:szCs w:val="20"/>
          <w:lang w:val="en-GB" w:eastAsia="x-none"/>
        </w:rPr>
      </w:pPr>
    </w:p>
    <w:p w14:paraId="4AFF13F5" w14:textId="77777777" w:rsidR="00CD1D57" w:rsidRPr="009468CA" w:rsidRDefault="00381C63">
      <w:pPr>
        <w:jc w:val="both"/>
        <w:rPr>
          <w:rFonts w:ascii="Arial" w:eastAsia="MS Mincho" w:hAnsi="Arial" w:cs="Arial"/>
          <w:b/>
          <w:sz w:val="20"/>
          <w:szCs w:val="20"/>
          <w:u w:val="single"/>
          <w:lang w:val="en-GB" w:eastAsia="x-none"/>
        </w:rPr>
      </w:pPr>
      <w:r w:rsidRPr="009468CA">
        <w:rPr>
          <w:rFonts w:ascii="Arial" w:eastAsia="MS Mincho" w:hAnsi="Arial" w:cs="Arial"/>
          <w:b/>
          <w:sz w:val="20"/>
          <w:szCs w:val="20"/>
          <w:highlight w:val="yellow"/>
          <w:u w:val="single"/>
          <w:lang w:val="en-GB" w:eastAsia="x-none"/>
        </w:rPr>
        <w:t>PART 1 (Importance of the manuscript)</w:t>
      </w:r>
      <w:r w:rsidRPr="009468CA">
        <w:rPr>
          <w:rFonts w:ascii="Arial" w:eastAsia="MS Mincho" w:hAnsi="Arial" w:cs="Arial"/>
          <w:b/>
          <w:sz w:val="20"/>
          <w:szCs w:val="20"/>
          <w:u w:val="single"/>
          <w:lang w:val="en-GB" w:eastAsia="x-none"/>
        </w:rPr>
        <w:t xml:space="preserve"> </w:t>
      </w:r>
    </w:p>
    <w:p w14:paraId="36AD7BAA" w14:textId="77777777" w:rsidR="00CD1D57" w:rsidRPr="009468CA" w:rsidRDefault="00CD1D5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CD1D57" w:rsidRPr="009468CA" w14:paraId="1928BC26" w14:textId="77777777">
        <w:trPr>
          <w:trHeight w:val="20"/>
          <w:jc w:val="center"/>
        </w:trPr>
        <w:tc>
          <w:tcPr>
            <w:tcW w:w="1666" w:type="pct"/>
            <w:noWrap/>
          </w:tcPr>
          <w:p w14:paraId="386E048C" w14:textId="77777777" w:rsidR="00CD1D57" w:rsidRPr="009468CA" w:rsidRDefault="00CD1D57">
            <w:pPr>
              <w:keepNext/>
              <w:outlineLvl w:val="1"/>
              <w:rPr>
                <w:rFonts w:ascii="Arial" w:eastAsia="MS Mincho" w:hAnsi="Arial" w:cs="Arial"/>
                <w:b/>
                <w:bCs/>
                <w:sz w:val="20"/>
                <w:szCs w:val="20"/>
                <w:lang w:val="en-GB"/>
              </w:rPr>
            </w:pPr>
          </w:p>
        </w:tc>
        <w:tc>
          <w:tcPr>
            <w:tcW w:w="1667" w:type="pct"/>
            <w:hideMark/>
          </w:tcPr>
          <w:p w14:paraId="6FB135E4" w14:textId="77777777" w:rsidR="00CD1D57" w:rsidRPr="009468CA" w:rsidRDefault="00381C63">
            <w:pPr>
              <w:keepNext/>
              <w:outlineLvl w:val="1"/>
              <w:rPr>
                <w:rFonts w:ascii="Arial" w:eastAsia="MS Mincho" w:hAnsi="Arial" w:cs="Arial"/>
                <w:b/>
                <w:bCs/>
                <w:sz w:val="20"/>
                <w:szCs w:val="20"/>
                <w:lang w:val="en-GB"/>
              </w:rPr>
            </w:pPr>
            <w:r w:rsidRPr="009468CA">
              <w:rPr>
                <w:rFonts w:ascii="Arial" w:eastAsia="MS Mincho" w:hAnsi="Arial" w:cs="Arial"/>
                <w:b/>
                <w:bCs/>
                <w:sz w:val="20"/>
                <w:szCs w:val="20"/>
                <w:lang w:val="en-GB"/>
              </w:rPr>
              <w:t>Comments of the Reviewers</w:t>
            </w:r>
          </w:p>
        </w:tc>
        <w:tc>
          <w:tcPr>
            <w:tcW w:w="1667" w:type="pct"/>
          </w:tcPr>
          <w:p w14:paraId="7C6D4D28" w14:textId="77777777" w:rsidR="00CD1D57" w:rsidRPr="009468CA" w:rsidRDefault="00381C63">
            <w:pPr>
              <w:spacing w:after="160" w:line="256" w:lineRule="auto"/>
              <w:rPr>
                <w:rFonts w:ascii="Arial" w:eastAsia="Calibri" w:hAnsi="Arial" w:cs="Arial"/>
                <w:kern w:val="2"/>
                <w:sz w:val="20"/>
                <w:szCs w:val="20"/>
                <w:lang w:val="en-GB"/>
              </w:rPr>
            </w:pPr>
            <w:r w:rsidRPr="009468CA">
              <w:rPr>
                <w:rFonts w:ascii="Arial" w:eastAsia="Calibri" w:hAnsi="Arial" w:cs="Arial"/>
                <w:b/>
                <w:kern w:val="2"/>
                <w:sz w:val="20"/>
                <w:szCs w:val="20"/>
                <w:lang w:val="en-GB"/>
              </w:rPr>
              <w:t>Author’s Feedback</w:t>
            </w:r>
            <w:r w:rsidRPr="009468CA">
              <w:rPr>
                <w:rFonts w:ascii="Arial" w:eastAsia="Calibri" w:hAnsi="Arial" w:cs="Arial"/>
                <w:kern w:val="2"/>
                <w:sz w:val="20"/>
                <w:szCs w:val="20"/>
                <w:lang w:val="en-GB"/>
              </w:rPr>
              <w:t xml:space="preserve"> </w:t>
            </w:r>
          </w:p>
          <w:p w14:paraId="0835F5F0" w14:textId="77777777" w:rsidR="00CD1D57" w:rsidRPr="009468CA" w:rsidRDefault="00CD1D57">
            <w:pPr>
              <w:keepNext/>
              <w:outlineLvl w:val="1"/>
              <w:rPr>
                <w:rFonts w:ascii="Arial" w:eastAsia="MS Mincho" w:hAnsi="Arial" w:cs="Arial"/>
                <w:bCs/>
                <w:sz w:val="20"/>
                <w:szCs w:val="20"/>
                <w:lang w:val="en-GB"/>
              </w:rPr>
            </w:pPr>
          </w:p>
        </w:tc>
      </w:tr>
      <w:tr w:rsidR="00CD1D57" w:rsidRPr="009468CA" w14:paraId="158138CF" w14:textId="77777777">
        <w:trPr>
          <w:trHeight w:val="20"/>
          <w:jc w:val="center"/>
        </w:trPr>
        <w:tc>
          <w:tcPr>
            <w:tcW w:w="1666" w:type="pct"/>
            <w:noWrap/>
            <w:hideMark/>
          </w:tcPr>
          <w:p w14:paraId="4AC6CDFA" w14:textId="77777777" w:rsidR="00CD1D57" w:rsidRPr="009468CA" w:rsidRDefault="00381C63">
            <w:pPr>
              <w:rPr>
                <w:rFonts w:ascii="Arial" w:hAnsi="Arial" w:cs="Arial"/>
                <w:bCs/>
                <w:sz w:val="20"/>
                <w:szCs w:val="20"/>
                <w:lang w:val="en-GB"/>
              </w:rPr>
            </w:pPr>
            <w:r w:rsidRPr="009468CA">
              <w:rPr>
                <w:rFonts w:ascii="Arial" w:hAnsi="Arial" w:cs="Arial"/>
                <w:b/>
                <w:bCs/>
                <w:sz w:val="20"/>
                <w:szCs w:val="20"/>
                <w:lang w:val="en-GB"/>
              </w:rPr>
              <w:t>Please write a few sentences regarding the importance of this manuscript for the scientific community.</w:t>
            </w:r>
            <w:r w:rsidRPr="009468CA">
              <w:rPr>
                <w:rFonts w:ascii="Arial" w:hAnsi="Arial" w:cs="Arial"/>
                <w:bCs/>
                <w:sz w:val="20"/>
                <w:szCs w:val="20"/>
                <w:lang w:val="en-GB"/>
              </w:rPr>
              <w:t xml:space="preserve"> A minimum of 3-4 sentences may </w:t>
            </w:r>
          </w:p>
          <w:p w14:paraId="47D8D74C" w14:textId="77777777" w:rsidR="00CD1D57" w:rsidRPr="009468CA" w:rsidRDefault="00381C63">
            <w:pPr>
              <w:rPr>
                <w:rFonts w:ascii="Arial" w:eastAsia="MS Mincho" w:hAnsi="Arial" w:cs="Arial"/>
                <w:bCs/>
                <w:sz w:val="20"/>
                <w:szCs w:val="20"/>
                <w:lang w:val="en-GB"/>
              </w:rPr>
            </w:pPr>
            <w:r w:rsidRPr="009468CA">
              <w:rPr>
                <w:rFonts w:ascii="Arial" w:hAnsi="Arial" w:cs="Arial"/>
                <w:bCs/>
                <w:sz w:val="20"/>
                <w:szCs w:val="20"/>
                <w:lang w:val="en-GB"/>
              </w:rPr>
              <w:t>be required for this part.</w:t>
            </w:r>
          </w:p>
        </w:tc>
        <w:tc>
          <w:tcPr>
            <w:tcW w:w="1667" w:type="pct"/>
          </w:tcPr>
          <w:p w14:paraId="64C85287" w14:textId="06794D75" w:rsidR="00CD1D57" w:rsidRPr="009468CA" w:rsidRDefault="003D03A2" w:rsidP="003D03A2">
            <w:pPr>
              <w:contextualSpacing/>
              <w:jc w:val="both"/>
              <w:rPr>
                <w:rFonts w:ascii="Arial" w:hAnsi="Arial" w:cs="Arial"/>
                <w:bCs/>
                <w:sz w:val="20"/>
                <w:szCs w:val="20"/>
                <w:lang w:val="en-GB"/>
              </w:rPr>
            </w:pPr>
            <w:r w:rsidRPr="009468CA">
              <w:rPr>
                <w:rFonts w:ascii="Arial" w:hAnsi="Arial" w:cs="Arial"/>
                <w:bCs/>
                <w:sz w:val="20"/>
                <w:szCs w:val="20"/>
                <w:lang w:val="en-GB"/>
              </w:rPr>
              <w:t>The study focuses on a contemporary and social concern by looking at the possibility of achieving fair social outcomes when the mode of urban transport changes to electric and renewable energy vehicles. The comparative analysis of five African and Asian cities provides good cross-contextual insights, especially on affordability, accessibility, employment and inclusion and institutional capacity. The socio-technical transitions, energy justice, mobility justice, sustainable livelihoods and institutional perspectives are integrated and this is a good point. The manuscript, however, needs significant work to enhance the methodological transparency, clarify the separation between the electrification and renewable energy mobility and tie the findings to the document evidence.</w:t>
            </w:r>
          </w:p>
        </w:tc>
        <w:tc>
          <w:tcPr>
            <w:tcW w:w="1667" w:type="pct"/>
          </w:tcPr>
          <w:p w14:paraId="7412EFAA" w14:textId="77777777" w:rsidR="00CD1D57" w:rsidRPr="009468CA" w:rsidRDefault="00CD1D57">
            <w:pPr>
              <w:keepNext/>
              <w:outlineLvl w:val="1"/>
              <w:rPr>
                <w:rFonts w:ascii="Arial" w:eastAsia="MS Mincho" w:hAnsi="Arial" w:cs="Arial"/>
                <w:bCs/>
                <w:sz w:val="20"/>
                <w:szCs w:val="20"/>
                <w:lang w:val="en-GB"/>
              </w:rPr>
            </w:pPr>
          </w:p>
        </w:tc>
      </w:tr>
    </w:tbl>
    <w:p w14:paraId="07BE132E" w14:textId="77777777" w:rsidR="00CD1D57" w:rsidRPr="009468CA" w:rsidRDefault="00CD1D57">
      <w:pPr>
        <w:rPr>
          <w:rFonts w:ascii="Arial" w:hAnsi="Arial" w:cs="Arial"/>
          <w:sz w:val="20"/>
          <w:szCs w:val="20"/>
          <w:lang w:val="en-GB"/>
        </w:rPr>
      </w:pPr>
    </w:p>
    <w:p w14:paraId="21F279A5" w14:textId="77777777" w:rsidR="00CD1D57" w:rsidRPr="009468CA" w:rsidRDefault="00381C63">
      <w:pPr>
        <w:keepNext/>
        <w:outlineLvl w:val="1"/>
        <w:rPr>
          <w:rFonts w:ascii="Arial" w:eastAsia="MS Mincho" w:hAnsi="Arial" w:cs="Arial"/>
          <w:b/>
          <w:bCs/>
          <w:sz w:val="20"/>
          <w:szCs w:val="20"/>
          <w:highlight w:val="yellow"/>
          <w:u w:val="single"/>
          <w:lang w:val="en-GB"/>
        </w:rPr>
      </w:pPr>
      <w:r w:rsidRPr="009468CA">
        <w:rPr>
          <w:rFonts w:ascii="Arial" w:eastAsia="MS Mincho" w:hAnsi="Arial" w:cs="Arial"/>
          <w:b/>
          <w:bCs/>
          <w:sz w:val="20"/>
          <w:szCs w:val="20"/>
          <w:highlight w:val="yellow"/>
          <w:u w:val="single"/>
          <w:lang w:val="en-GB"/>
        </w:rPr>
        <w:t>PART 2.1 (Objective Evaluation)</w:t>
      </w:r>
    </w:p>
    <w:p w14:paraId="6E316FAD" w14:textId="77777777" w:rsidR="00CD1D57" w:rsidRPr="009468CA"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D1D57" w:rsidRPr="009468CA" w14:paraId="039CE722" w14:textId="77777777">
        <w:trPr>
          <w:trHeight w:val="20"/>
          <w:jc w:val="center"/>
        </w:trPr>
        <w:tc>
          <w:tcPr>
            <w:tcW w:w="1666" w:type="pct"/>
            <w:noWrap/>
          </w:tcPr>
          <w:p w14:paraId="79963DA6" w14:textId="77777777" w:rsidR="00CD1D57" w:rsidRPr="009468CA" w:rsidRDefault="00CD1D57">
            <w:pPr>
              <w:keepNext/>
              <w:outlineLvl w:val="1"/>
              <w:rPr>
                <w:rFonts w:ascii="Arial" w:eastAsia="MS Mincho" w:hAnsi="Arial" w:cs="Arial"/>
                <w:b/>
                <w:bCs/>
                <w:sz w:val="20"/>
                <w:szCs w:val="20"/>
                <w:lang w:val="en-GB"/>
              </w:rPr>
            </w:pPr>
          </w:p>
        </w:tc>
        <w:tc>
          <w:tcPr>
            <w:tcW w:w="1667" w:type="pct"/>
            <w:hideMark/>
          </w:tcPr>
          <w:p w14:paraId="13C8089C" w14:textId="77777777" w:rsidR="00CD1D57" w:rsidRPr="009468CA" w:rsidRDefault="00381C63">
            <w:pPr>
              <w:keepNext/>
              <w:outlineLvl w:val="1"/>
              <w:rPr>
                <w:rFonts w:ascii="Arial" w:eastAsia="MS Mincho" w:hAnsi="Arial" w:cs="Arial"/>
                <w:b/>
                <w:bCs/>
                <w:sz w:val="20"/>
                <w:szCs w:val="20"/>
                <w:lang w:val="en-GB"/>
              </w:rPr>
            </w:pPr>
            <w:r w:rsidRPr="009468CA">
              <w:rPr>
                <w:rFonts w:ascii="Arial" w:eastAsia="MS Mincho" w:hAnsi="Arial" w:cs="Arial"/>
                <w:b/>
                <w:bCs/>
                <w:sz w:val="20"/>
                <w:szCs w:val="20"/>
                <w:lang w:val="en-GB"/>
              </w:rPr>
              <w:t>Rating of the Reviewers</w:t>
            </w:r>
          </w:p>
        </w:tc>
        <w:tc>
          <w:tcPr>
            <w:tcW w:w="1667" w:type="pct"/>
            <w:hideMark/>
          </w:tcPr>
          <w:p w14:paraId="7BFF1386" w14:textId="6D538AF3" w:rsidR="00CD1D57" w:rsidRPr="009468CA" w:rsidRDefault="00381C63">
            <w:pPr>
              <w:spacing w:after="160" w:line="256" w:lineRule="auto"/>
              <w:rPr>
                <w:rFonts w:ascii="Arial" w:hAnsi="Arial" w:cs="Arial"/>
                <w:b/>
                <w:sz w:val="20"/>
                <w:szCs w:val="20"/>
                <w:lang w:val="en-GB"/>
              </w:rPr>
            </w:pPr>
            <w:r w:rsidRPr="009468CA">
              <w:rPr>
                <w:rFonts w:ascii="Arial" w:eastAsia="Calibri" w:hAnsi="Arial" w:cs="Arial"/>
                <w:b/>
                <w:kern w:val="2"/>
                <w:sz w:val="20"/>
                <w:szCs w:val="20"/>
                <w:lang w:val="en-GB"/>
              </w:rPr>
              <w:t>Author’s Feedback</w:t>
            </w:r>
            <w:r w:rsidRPr="009468CA">
              <w:rPr>
                <w:rFonts w:ascii="Arial" w:eastAsia="Calibri" w:hAnsi="Arial" w:cs="Arial"/>
                <w:kern w:val="2"/>
                <w:sz w:val="20"/>
                <w:szCs w:val="20"/>
                <w:lang w:val="en-GB"/>
              </w:rPr>
              <w:t xml:space="preserve"> </w:t>
            </w:r>
            <w:r w:rsidR="00991F13" w:rsidRPr="009468CA">
              <w:rPr>
                <w:rFonts w:ascii="Arial" w:hAnsi="Arial" w:cs="Arial"/>
                <w:b/>
                <w:kern w:val="2"/>
                <w:sz w:val="20"/>
                <w:szCs w:val="20"/>
                <w:highlight w:val="yellow"/>
                <w:lang w:val="en-GB"/>
              </w:rPr>
              <w:t>(</w:t>
            </w:r>
            <w:r w:rsidR="00991F13" w:rsidRPr="009468CA">
              <w:rPr>
                <w:rFonts w:ascii="Arial" w:hAnsi="Arial" w:cs="Arial"/>
                <w:bCs/>
                <w:kern w:val="2"/>
                <w:sz w:val="20"/>
                <w:szCs w:val="20"/>
                <w:highlight w:val="yellow"/>
                <w:lang w:val="en-GB"/>
              </w:rPr>
              <w:t>Revision of the Manuscript and Feedback of Authors are mandatory for Rating of 2 and 1)</w:t>
            </w:r>
          </w:p>
        </w:tc>
      </w:tr>
      <w:tr w:rsidR="00CD1D57" w:rsidRPr="009468CA" w14:paraId="6A91DC58" w14:textId="77777777">
        <w:trPr>
          <w:trHeight w:val="20"/>
          <w:jc w:val="center"/>
        </w:trPr>
        <w:tc>
          <w:tcPr>
            <w:tcW w:w="1666" w:type="pct"/>
            <w:noWrap/>
            <w:hideMark/>
          </w:tcPr>
          <w:p w14:paraId="355BA2BF" w14:textId="77777777" w:rsidR="00CD1D57" w:rsidRPr="009468CA" w:rsidRDefault="00381C63">
            <w:pPr>
              <w:rPr>
                <w:rFonts w:ascii="Arial" w:hAnsi="Arial" w:cs="Arial"/>
                <w:b/>
                <w:bCs/>
                <w:sz w:val="20"/>
                <w:szCs w:val="20"/>
                <w:lang w:val="en-GB"/>
              </w:rPr>
            </w:pPr>
            <w:r w:rsidRPr="009468CA">
              <w:rPr>
                <w:rFonts w:ascii="Arial" w:hAnsi="Arial" w:cs="Arial"/>
                <w:b/>
                <w:bCs/>
                <w:sz w:val="20"/>
                <w:szCs w:val="20"/>
                <w:lang w:val="en-GB"/>
              </w:rPr>
              <w:t xml:space="preserve">1. Is the title clear and appropriate for the study? </w:t>
            </w:r>
          </w:p>
          <w:p w14:paraId="177F5759" w14:textId="77777777" w:rsidR="00CD1D57" w:rsidRPr="009468CA" w:rsidRDefault="00381C63">
            <w:pPr>
              <w:rPr>
                <w:rFonts w:ascii="Arial" w:hAnsi="Arial" w:cs="Arial"/>
                <w:color w:val="404040"/>
                <w:sz w:val="20"/>
                <w:szCs w:val="20"/>
                <w:shd w:val="clear" w:color="auto" w:fill="FFFFFF"/>
                <w:lang w:val="en-GB"/>
              </w:rPr>
            </w:pPr>
            <w:r w:rsidRPr="009468CA">
              <w:rPr>
                <w:rFonts w:ascii="Arial" w:hAnsi="Arial" w:cs="Arial"/>
                <w:color w:val="404040"/>
                <w:sz w:val="20"/>
                <w:szCs w:val="20"/>
                <w:shd w:val="clear" w:color="auto" w:fill="FFFFFF"/>
                <w:lang w:val="en-GB"/>
              </w:rPr>
              <w:t xml:space="preserve">Rating Scale: </w:t>
            </w:r>
          </w:p>
          <w:p w14:paraId="0B46C2A2" w14:textId="77777777" w:rsidR="00CD1D57" w:rsidRPr="009468CA" w:rsidRDefault="00381C63">
            <w:pPr>
              <w:rPr>
                <w:rFonts w:ascii="Arial" w:hAnsi="Arial" w:cs="Arial"/>
                <w:sz w:val="20"/>
                <w:szCs w:val="20"/>
                <w:u w:val="single"/>
                <w:lang w:val="en-GB"/>
              </w:rPr>
            </w:pPr>
            <w:r w:rsidRPr="009468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A57766" w14:textId="42245698" w:rsidR="00CD1D57" w:rsidRPr="009468CA" w:rsidRDefault="003D03A2">
            <w:pPr>
              <w:ind w:left="360"/>
              <w:rPr>
                <w:rFonts w:ascii="Arial" w:hAnsi="Arial" w:cs="Arial"/>
                <w:b/>
                <w:bCs/>
                <w:sz w:val="20"/>
                <w:szCs w:val="20"/>
                <w:lang w:val="en-GB"/>
              </w:rPr>
            </w:pPr>
            <w:r w:rsidRPr="009468CA">
              <w:rPr>
                <w:rFonts w:ascii="Arial" w:hAnsi="Arial" w:cs="Arial"/>
                <w:b/>
                <w:bCs/>
                <w:sz w:val="20"/>
                <w:szCs w:val="20"/>
                <w:lang w:val="en-GB"/>
              </w:rPr>
              <w:t>4</w:t>
            </w:r>
          </w:p>
        </w:tc>
        <w:tc>
          <w:tcPr>
            <w:tcW w:w="1667" w:type="pct"/>
          </w:tcPr>
          <w:p w14:paraId="4AE266E2" w14:textId="77777777" w:rsidR="00CD1D57" w:rsidRPr="009468CA" w:rsidRDefault="00CD1D57">
            <w:pPr>
              <w:keepNext/>
              <w:outlineLvl w:val="1"/>
              <w:rPr>
                <w:rFonts w:ascii="Arial" w:eastAsia="MS Mincho" w:hAnsi="Arial" w:cs="Arial"/>
                <w:bCs/>
                <w:sz w:val="20"/>
                <w:szCs w:val="20"/>
                <w:lang w:val="en-GB"/>
              </w:rPr>
            </w:pPr>
          </w:p>
        </w:tc>
      </w:tr>
      <w:tr w:rsidR="00CD1D57" w:rsidRPr="009468CA" w14:paraId="28549AF7" w14:textId="77777777">
        <w:trPr>
          <w:trHeight w:val="20"/>
          <w:jc w:val="center"/>
        </w:trPr>
        <w:tc>
          <w:tcPr>
            <w:tcW w:w="1666" w:type="pct"/>
            <w:noWrap/>
            <w:hideMark/>
          </w:tcPr>
          <w:p w14:paraId="78BEF98D" w14:textId="77777777" w:rsidR="00CD1D57" w:rsidRPr="009468CA" w:rsidRDefault="00381C63">
            <w:pPr>
              <w:keepNext/>
              <w:outlineLvl w:val="1"/>
              <w:rPr>
                <w:rFonts w:ascii="Arial" w:eastAsia="MS Mincho" w:hAnsi="Arial" w:cs="Arial"/>
                <w:b/>
                <w:bCs/>
                <w:sz w:val="20"/>
                <w:szCs w:val="20"/>
                <w:lang w:val="en-GB"/>
              </w:rPr>
            </w:pPr>
            <w:r w:rsidRPr="009468CA">
              <w:rPr>
                <w:rFonts w:ascii="Arial" w:eastAsia="MS Mincho" w:hAnsi="Arial" w:cs="Arial"/>
                <w:b/>
                <w:bCs/>
                <w:sz w:val="20"/>
                <w:szCs w:val="20"/>
                <w:lang w:val="en-GB"/>
              </w:rPr>
              <w:t xml:space="preserve">2. Is the abstract of the article comprehensive? </w:t>
            </w:r>
          </w:p>
          <w:p w14:paraId="51789167" w14:textId="77777777" w:rsidR="00CD1D57" w:rsidRPr="009468CA" w:rsidRDefault="00381C63">
            <w:pPr>
              <w:rPr>
                <w:rFonts w:ascii="Arial" w:hAnsi="Arial" w:cs="Arial"/>
                <w:color w:val="404040"/>
                <w:sz w:val="20"/>
                <w:szCs w:val="20"/>
                <w:shd w:val="clear" w:color="auto" w:fill="FFFFFF"/>
                <w:lang w:val="en-GB"/>
              </w:rPr>
            </w:pPr>
            <w:r w:rsidRPr="009468CA">
              <w:rPr>
                <w:rFonts w:ascii="Arial" w:hAnsi="Arial" w:cs="Arial"/>
                <w:color w:val="404040"/>
                <w:sz w:val="20"/>
                <w:szCs w:val="20"/>
                <w:shd w:val="clear" w:color="auto" w:fill="FFFFFF"/>
                <w:lang w:val="en-GB"/>
              </w:rPr>
              <w:t xml:space="preserve">Rating Scale: </w:t>
            </w:r>
          </w:p>
          <w:p w14:paraId="196F0DF0" w14:textId="77777777" w:rsidR="00CD1D57" w:rsidRPr="009468CA" w:rsidRDefault="00381C63">
            <w:pPr>
              <w:rPr>
                <w:rFonts w:ascii="Arial" w:hAnsi="Arial" w:cs="Arial"/>
                <w:sz w:val="20"/>
                <w:szCs w:val="20"/>
                <w:lang w:val="en-GB"/>
              </w:rPr>
            </w:pPr>
            <w:r w:rsidRPr="009468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766AC8" w14:textId="6D77DC76" w:rsidR="00CD1D57" w:rsidRPr="009468CA" w:rsidRDefault="003D03A2">
            <w:pPr>
              <w:ind w:left="360"/>
              <w:rPr>
                <w:rFonts w:ascii="Arial" w:hAnsi="Arial" w:cs="Arial"/>
                <w:b/>
                <w:bCs/>
                <w:sz w:val="20"/>
                <w:szCs w:val="20"/>
                <w:lang w:val="en-GB"/>
              </w:rPr>
            </w:pPr>
            <w:r w:rsidRPr="009468CA">
              <w:rPr>
                <w:rFonts w:ascii="Arial" w:hAnsi="Arial" w:cs="Arial"/>
                <w:b/>
                <w:bCs/>
                <w:sz w:val="20"/>
                <w:szCs w:val="20"/>
                <w:lang w:val="en-GB"/>
              </w:rPr>
              <w:t>4</w:t>
            </w:r>
          </w:p>
        </w:tc>
        <w:tc>
          <w:tcPr>
            <w:tcW w:w="1667" w:type="pct"/>
          </w:tcPr>
          <w:p w14:paraId="5DEB5624" w14:textId="77777777" w:rsidR="00CD1D57" w:rsidRPr="009468CA" w:rsidRDefault="00CD1D57">
            <w:pPr>
              <w:keepNext/>
              <w:outlineLvl w:val="1"/>
              <w:rPr>
                <w:rFonts w:ascii="Arial" w:eastAsia="MS Mincho" w:hAnsi="Arial" w:cs="Arial"/>
                <w:bCs/>
                <w:sz w:val="20"/>
                <w:szCs w:val="20"/>
                <w:lang w:val="en-GB"/>
              </w:rPr>
            </w:pPr>
          </w:p>
        </w:tc>
      </w:tr>
      <w:tr w:rsidR="00CD1D57" w:rsidRPr="009468CA" w14:paraId="372A2922" w14:textId="77777777">
        <w:trPr>
          <w:trHeight w:val="20"/>
          <w:jc w:val="center"/>
        </w:trPr>
        <w:tc>
          <w:tcPr>
            <w:tcW w:w="1666" w:type="pct"/>
            <w:noWrap/>
            <w:hideMark/>
          </w:tcPr>
          <w:p w14:paraId="50C9C12F" w14:textId="77777777" w:rsidR="00CD1D57" w:rsidRPr="009468CA" w:rsidRDefault="00381C63">
            <w:pPr>
              <w:keepNext/>
              <w:outlineLvl w:val="1"/>
              <w:rPr>
                <w:rFonts w:ascii="Arial" w:eastAsia="MS Mincho" w:hAnsi="Arial" w:cs="Arial"/>
                <w:b/>
                <w:bCs/>
                <w:sz w:val="20"/>
                <w:szCs w:val="20"/>
                <w:lang w:val="en-GB" w:eastAsia="x-none"/>
              </w:rPr>
            </w:pPr>
            <w:r w:rsidRPr="009468CA">
              <w:rPr>
                <w:rFonts w:ascii="Arial" w:eastAsia="MS Mincho" w:hAnsi="Arial" w:cs="Arial"/>
                <w:b/>
                <w:bCs/>
                <w:sz w:val="20"/>
                <w:szCs w:val="20"/>
                <w:lang w:val="en-GB" w:eastAsia="x-none"/>
              </w:rPr>
              <w:t>3. Are the keywords appropriate and useful?</w:t>
            </w:r>
          </w:p>
          <w:p w14:paraId="6704FE8A" w14:textId="77777777" w:rsidR="00CD1D57" w:rsidRPr="009468CA" w:rsidRDefault="00381C63">
            <w:pPr>
              <w:rPr>
                <w:rFonts w:ascii="Arial" w:hAnsi="Arial" w:cs="Arial"/>
                <w:color w:val="404040"/>
                <w:sz w:val="20"/>
                <w:szCs w:val="20"/>
                <w:shd w:val="clear" w:color="auto" w:fill="FFFFFF"/>
                <w:lang w:val="en-GB"/>
              </w:rPr>
            </w:pPr>
            <w:r w:rsidRPr="009468CA">
              <w:rPr>
                <w:rFonts w:ascii="Arial" w:hAnsi="Arial" w:cs="Arial"/>
                <w:color w:val="404040"/>
                <w:sz w:val="20"/>
                <w:szCs w:val="20"/>
                <w:shd w:val="clear" w:color="auto" w:fill="FFFFFF"/>
                <w:lang w:val="en-GB"/>
              </w:rPr>
              <w:t xml:space="preserve">Rating Scale: </w:t>
            </w:r>
          </w:p>
          <w:p w14:paraId="45A5E580" w14:textId="77777777" w:rsidR="00CD1D57" w:rsidRPr="009468CA" w:rsidRDefault="00381C63">
            <w:pPr>
              <w:rPr>
                <w:rFonts w:ascii="Arial" w:hAnsi="Arial" w:cs="Arial"/>
                <w:sz w:val="20"/>
                <w:szCs w:val="20"/>
                <w:lang w:val="en-GB" w:eastAsia="x-none"/>
              </w:rPr>
            </w:pPr>
            <w:r w:rsidRPr="009468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623286" w14:textId="70E03462" w:rsidR="00CD1D57" w:rsidRPr="009468CA" w:rsidRDefault="003D03A2">
            <w:pPr>
              <w:ind w:left="360"/>
              <w:rPr>
                <w:rFonts w:ascii="Arial" w:hAnsi="Arial" w:cs="Arial"/>
                <w:b/>
                <w:bCs/>
                <w:sz w:val="20"/>
                <w:szCs w:val="20"/>
                <w:lang w:val="en-GB"/>
              </w:rPr>
            </w:pPr>
            <w:r w:rsidRPr="009468CA">
              <w:rPr>
                <w:rFonts w:ascii="Arial" w:hAnsi="Arial" w:cs="Arial"/>
                <w:b/>
                <w:bCs/>
                <w:sz w:val="20"/>
                <w:szCs w:val="20"/>
                <w:lang w:val="en-GB"/>
              </w:rPr>
              <w:t>5</w:t>
            </w:r>
          </w:p>
        </w:tc>
        <w:tc>
          <w:tcPr>
            <w:tcW w:w="1667" w:type="pct"/>
          </w:tcPr>
          <w:p w14:paraId="3A38FC0C" w14:textId="77777777" w:rsidR="00CD1D57" w:rsidRPr="009468CA" w:rsidRDefault="00CD1D57">
            <w:pPr>
              <w:keepNext/>
              <w:outlineLvl w:val="1"/>
              <w:rPr>
                <w:rFonts w:ascii="Arial" w:eastAsia="MS Mincho" w:hAnsi="Arial" w:cs="Arial"/>
                <w:bCs/>
                <w:sz w:val="20"/>
                <w:szCs w:val="20"/>
                <w:lang w:val="en-GB"/>
              </w:rPr>
            </w:pPr>
          </w:p>
        </w:tc>
      </w:tr>
      <w:tr w:rsidR="00CD1D57" w:rsidRPr="009468CA" w14:paraId="636B8C89" w14:textId="77777777">
        <w:trPr>
          <w:trHeight w:val="20"/>
          <w:jc w:val="center"/>
        </w:trPr>
        <w:tc>
          <w:tcPr>
            <w:tcW w:w="1666" w:type="pct"/>
            <w:noWrap/>
            <w:hideMark/>
          </w:tcPr>
          <w:p w14:paraId="6778CFD8" w14:textId="77777777" w:rsidR="00CD1D57" w:rsidRPr="009468CA" w:rsidRDefault="00381C63">
            <w:pPr>
              <w:keepNext/>
              <w:outlineLvl w:val="1"/>
              <w:rPr>
                <w:rFonts w:ascii="Arial" w:eastAsia="MS Mincho" w:hAnsi="Arial" w:cs="Arial"/>
                <w:b/>
                <w:bCs/>
                <w:sz w:val="20"/>
                <w:szCs w:val="20"/>
                <w:lang w:val="en-GB" w:eastAsia="x-none"/>
              </w:rPr>
            </w:pPr>
            <w:r w:rsidRPr="009468CA">
              <w:rPr>
                <w:rFonts w:ascii="Arial" w:eastAsia="MS Mincho" w:hAnsi="Arial" w:cs="Arial"/>
                <w:b/>
                <w:bCs/>
                <w:sz w:val="20"/>
                <w:szCs w:val="20"/>
                <w:lang w:val="en-GB" w:eastAsia="x-none"/>
              </w:rPr>
              <w:t>4. Is the background information of the paper sufficient and well organized?</w:t>
            </w:r>
          </w:p>
          <w:p w14:paraId="20CA9126" w14:textId="77777777" w:rsidR="00CD1D57" w:rsidRPr="009468CA" w:rsidRDefault="00381C63">
            <w:pPr>
              <w:rPr>
                <w:rFonts w:ascii="Arial" w:hAnsi="Arial" w:cs="Arial"/>
                <w:color w:val="404040"/>
                <w:sz w:val="20"/>
                <w:szCs w:val="20"/>
                <w:shd w:val="clear" w:color="auto" w:fill="FFFFFF"/>
                <w:lang w:val="en-GB"/>
              </w:rPr>
            </w:pPr>
            <w:r w:rsidRPr="009468CA">
              <w:rPr>
                <w:rFonts w:ascii="Arial" w:hAnsi="Arial" w:cs="Arial"/>
                <w:color w:val="404040"/>
                <w:sz w:val="20"/>
                <w:szCs w:val="20"/>
                <w:shd w:val="clear" w:color="auto" w:fill="FFFFFF"/>
                <w:lang w:val="en-GB"/>
              </w:rPr>
              <w:t xml:space="preserve">Rating Scale: </w:t>
            </w:r>
          </w:p>
          <w:p w14:paraId="162F2610" w14:textId="77777777" w:rsidR="00CD1D57" w:rsidRPr="009468CA" w:rsidRDefault="00381C63">
            <w:pPr>
              <w:rPr>
                <w:rFonts w:ascii="Arial" w:hAnsi="Arial" w:cs="Arial"/>
                <w:sz w:val="20"/>
                <w:szCs w:val="20"/>
                <w:lang w:val="en-GB" w:eastAsia="x-none"/>
              </w:rPr>
            </w:pPr>
            <w:r w:rsidRPr="009468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D403B0" w14:textId="5019D3D7" w:rsidR="00CD1D57" w:rsidRPr="009468CA" w:rsidRDefault="003D03A2">
            <w:pPr>
              <w:ind w:left="360"/>
              <w:rPr>
                <w:rFonts w:ascii="Arial" w:hAnsi="Arial" w:cs="Arial"/>
                <w:b/>
                <w:bCs/>
                <w:sz w:val="20"/>
                <w:szCs w:val="20"/>
                <w:lang w:val="en-GB"/>
              </w:rPr>
            </w:pPr>
            <w:r w:rsidRPr="009468CA">
              <w:rPr>
                <w:rFonts w:ascii="Arial" w:hAnsi="Arial" w:cs="Arial"/>
                <w:b/>
                <w:bCs/>
                <w:sz w:val="20"/>
                <w:szCs w:val="20"/>
                <w:lang w:val="en-GB"/>
              </w:rPr>
              <w:t>4</w:t>
            </w:r>
          </w:p>
        </w:tc>
        <w:tc>
          <w:tcPr>
            <w:tcW w:w="1667" w:type="pct"/>
          </w:tcPr>
          <w:p w14:paraId="459E428A" w14:textId="77777777" w:rsidR="00CD1D57" w:rsidRPr="009468CA" w:rsidRDefault="00CD1D57">
            <w:pPr>
              <w:keepNext/>
              <w:outlineLvl w:val="1"/>
              <w:rPr>
                <w:rFonts w:ascii="Arial" w:eastAsia="MS Mincho" w:hAnsi="Arial" w:cs="Arial"/>
                <w:bCs/>
                <w:sz w:val="20"/>
                <w:szCs w:val="20"/>
                <w:lang w:val="en-GB"/>
              </w:rPr>
            </w:pPr>
          </w:p>
        </w:tc>
      </w:tr>
      <w:tr w:rsidR="00CD1D57" w:rsidRPr="009468CA" w14:paraId="77B7DF56" w14:textId="77777777">
        <w:trPr>
          <w:trHeight w:val="20"/>
          <w:jc w:val="center"/>
        </w:trPr>
        <w:tc>
          <w:tcPr>
            <w:tcW w:w="1666" w:type="pct"/>
            <w:noWrap/>
            <w:hideMark/>
          </w:tcPr>
          <w:p w14:paraId="2FFB4CE5" w14:textId="77777777" w:rsidR="00CD1D57" w:rsidRPr="009468CA" w:rsidRDefault="00381C63">
            <w:pPr>
              <w:keepNext/>
              <w:outlineLvl w:val="1"/>
              <w:rPr>
                <w:rFonts w:ascii="Arial" w:eastAsia="MS Mincho" w:hAnsi="Arial" w:cs="Arial"/>
                <w:b/>
                <w:bCs/>
                <w:sz w:val="20"/>
                <w:szCs w:val="20"/>
                <w:lang w:val="en-GB" w:eastAsia="x-none"/>
              </w:rPr>
            </w:pPr>
            <w:r w:rsidRPr="009468CA">
              <w:rPr>
                <w:rFonts w:ascii="Arial" w:eastAsia="MS Mincho" w:hAnsi="Arial" w:cs="Arial"/>
                <w:b/>
                <w:bCs/>
                <w:sz w:val="20"/>
                <w:szCs w:val="20"/>
                <w:lang w:val="en-GB" w:eastAsia="x-none"/>
              </w:rPr>
              <w:t>5. Are the research objectives/hypotheses clearly stated?</w:t>
            </w:r>
          </w:p>
          <w:p w14:paraId="56C1C0F6" w14:textId="77777777" w:rsidR="00CD1D57" w:rsidRPr="009468CA" w:rsidRDefault="00381C63">
            <w:pPr>
              <w:rPr>
                <w:rFonts w:ascii="Arial" w:hAnsi="Arial" w:cs="Arial"/>
                <w:color w:val="404040"/>
                <w:sz w:val="20"/>
                <w:szCs w:val="20"/>
                <w:shd w:val="clear" w:color="auto" w:fill="FFFFFF"/>
                <w:lang w:val="en-GB"/>
              </w:rPr>
            </w:pPr>
            <w:r w:rsidRPr="009468CA">
              <w:rPr>
                <w:rFonts w:ascii="Arial" w:hAnsi="Arial" w:cs="Arial"/>
                <w:color w:val="404040"/>
                <w:sz w:val="20"/>
                <w:szCs w:val="20"/>
                <w:shd w:val="clear" w:color="auto" w:fill="FFFFFF"/>
                <w:lang w:val="en-GB"/>
              </w:rPr>
              <w:t xml:space="preserve">Rating Scale: </w:t>
            </w:r>
          </w:p>
          <w:p w14:paraId="62147A0D" w14:textId="77777777" w:rsidR="00CD1D57" w:rsidRPr="009468CA" w:rsidRDefault="00381C63">
            <w:pPr>
              <w:rPr>
                <w:rFonts w:ascii="Arial" w:hAnsi="Arial" w:cs="Arial"/>
                <w:sz w:val="20"/>
                <w:szCs w:val="20"/>
                <w:lang w:val="en-GB" w:eastAsia="x-none"/>
              </w:rPr>
            </w:pPr>
            <w:r w:rsidRPr="009468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9B3903" w14:textId="5707212E" w:rsidR="00CD1D57" w:rsidRPr="009468CA" w:rsidRDefault="003D03A2">
            <w:pPr>
              <w:ind w:left="360"/>
              <w:rPr>
                <w:rFonts w:ascii="Arial" w:hAnsi="Arial" w:cs="Arial"/>
                <w:b/>
                <w:bCs/>
                <w:sz w:val="20"/>
                <w:szCs w:val="20"/>
                <w:lang w:val="en-GB"/>
              </w:rPr>
            </w:pPr>
            <w:r w:rsidRPr="009468CA">
              <w:rPr>
                <w:rFonts w:ascii="Arial" w:hAnsi="Arial" w:cs="Arial"/>
                <w:b/>
                <w:bCs/>
                <w:sz w:val="20"/>
                <w:szCs w:val="20"/>
                <w:lang w:val="en-GB"/>
              </w:rPr>
              <w:t>4</w:t>
            </w:r>
          </w:p>
        </w:tc>
        <w:tc>
          <w:tcPr>
            <w:tcW w:w="1667" w:type="pct"/>
          </w:tcPr>
          <w:p w14:paraId="4BE6FE55" w14:textId="77777777" w:rsidR="00CD1D57" w:rsidRPr="009468CA" w:rsidRDefault="00CD1D57">
            <w:pPr>
              <w:keepNext/>
              <w:outlineLvl w:val="1"/>
              <w:rPr>
                <w:rFonts w:ascii="Arial" w:eastAsia="MS Mincho" w:hAnsi="Arial" w:cs="Arial"/>
                <w:bCs/>
                <w:sz w:val="20"/>
                <w:szCs w:val="20"/>
                <w:lang w:val="en-GB"/>
              </w:rPr>
            </w:pPr>
          </w:p>
        </w:tc>
      </w:tr>
      <w:tr w:rsidR="00CD1D57" w:rsidRPr="009468CA" w14:paraId="662C32FD" w14:textId="77777777">
        <w:trPr>
          <w:trHeight w:val="20"/>
          <w:jc w:val="center"/>
        </w:trPr>
        <w:tc>
          <w:tcPr>
            <w:tcW w:w="1666" w:type="pct"/>
            <w:noWrap/>
            <w:hideMark/>
          </w:tcPr>
          <w:p w14:paraId="63FFEBFD" w14:textId="77777777" w:rsidR="00CD1D57" w:rsidRPr="009468CA" w:rsidRDefault="00381C63">
            <w:pPr>
              <w:keepNext/>
              <w:outlineLvl w:val="1"/>
              <w:rPr>
                <w:rFonts w:ascii="Arial" w:eastAsia="MS Mincho" w:hAnsi="Arial" w:cs="Arial"/>
                <w:b/>
                <w:bCs/>
                <w:sz w:val="20"/>
                <w:szCs w:val="20"/>
                <w:lang w:val="en-GB" w:eastAsia="x-none"/>
              </w:rPr>
            </w:pPr>
            <w:r w:rsidRPr="009468CA">
              <w:rPr>
                <w:rFonts w:ascii="Arial" w:eastAsia="MS Mincho" w:hAnsi="Arial" w:cs="Arial"/>
                <w:b/>
                <w:bCs/>
                <w:sz w:val="20"/>
                <w:szCs w:val="20"/>
                <w:lang w:val="en-GB" w:eastAsia="x-none"/>
              </w:rPr>
              <w:t>6. Is the literature review relevant and up to date?</w:t>
            </w:r>
          </w:p>
          <w:p w14:paraId="6C0D2B97" w14:textId="77777777" w:rsidR="00CD1D57" w:rsidRPr="009468CA" w:rsidRDefault="00381C63">
            <w:pPr>
              <w:rPr>
                <w:rFonts w:ascii="Arial" w:hAnsi="Arial" w:cs="Arial"/>
                <w:color w:val="404040"/>
                <w:sz w:val="20"/>
                <w:szCs w:val="20"/>
                <w:shd w:val="clear" w:color="auto" w:fill="FFFFFF"/>
                <w:lang w:val="en-GB"/>
              </w:rPr>
            </w:pPr>
            <w:r w:rsidRPr="009468CA">
              <w:rPr>
                <w:rFonts w:ascii="Arial" w:hAnsi="Arial" w:cs="Arial"/>
                <w:color w:val="404040"/>
                <w:sz w:val="20"/>
                <w:szCs w:val="20"/>
                <w:shd w:val="clear" w:color="auto" w:fill="FFFFFF"/>
                <w:lang w:val="en-GB"/>
              </w:rPr>
              <w:t xml:space="preserve">Rating Scale: </w:t>
            </w:r>
          </w:p>
          <w:p w14:paraId="504E2229" w14:textId="77777777" w:rsidR="00CD1D57" w:rsidRPr="009468CA" w:rsidRDefault="00381C63">
            <w:pPr>
              <w:rPr>
                <w:rFonts w:ascii="Arial" w:hAnsi="Arial" w:cs="Arial"/>
                <w:sz w:val="20"/>
                <w:szCs w:val="20"/>
                <w:lang w:val="en-GB" w:eastAsia="x-none"/>
              </w:rPr>
            </w:pPr>
            <w:r w:rsidRPr="009468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8164B8" w14:textId="79D382AB" w:rsidR="00CD1D57" w:rsidRPr="009468CA" w:rsidRDefault="003D03A2">
            <w:pPr>
              <w:ind w:left="360"/>
              <w:rPr>
                <w:rFonts w:ascii="Arial" w:hAnsi="Arial" w:cs="Arial"/>
                <w:b/>
                <w:bCs/>
                <w:sz w:val="20"/>
                <w:szCs w:val="20"/>
                <w:lang w:val="en-GB"/>
              </w:rPr>
            </w:pPr>
            <w:r w:rsidRPr="009468CA">
              <w:rPr>
                <w:rFonts w:ascii="Arial" w:hAnsi="Arial" w:cs="Arial"/>
                <w:b/>
                <w:bCs/>
                <w:sz w:val="20"/>
                <w:szCs w:val="20"/>
                <w:lang w:val="en-GB"/>
              </w:rPr>
              <w:t>4</w:t>
            </w:r>
          </w:p>
        </w:tc>
        <w:tc>
          <w:tcPr>
            <w:tcW w:w="1667" w:type="pct"/>
          </w:tcPr>
          <w:p w14:paraId="5F01E146" w14:textId="77777777" w:rsidR="00CD1D57" w:rsidRPr="009468CA" w:rsidRDefault="00CD1D57">
            <w:pPr>
              <w:keepNext/>
              <w:outlineLvl w:val="1"/>
              <w:rPr>
                <w:rFonts w:ascii="Arial" w:eastAsia="MS Mincho" w:hAnsi="Arial" w:cs="Arial"/>
                <w:bCs/>
                <w:sz w:val="20"/>
                <w:szCs w:val="20"/>
                <w:lang w:val="en-GB"/>
              </w:rPr>
            </w:pPr>
          </w:p>
        </w:tc>
      </w:tr>
      <w:tr w:rsidR="00CD1D57" w:rsidRPr="009468CA" w14:paraId="19B0B22F" w14:textId="77777777">
        <w:trPr>
          <w:trHeight w:val="20"/>
          <w:jc w:val="center"/>
        </w:trPr>
        <w:tc>
          <w:tcPr>
            <w:tcW w:w="1666" w:type="pct"/>
            <w:noWrap/>
            <w:hideMark/>
          </w:tcPr>
          <w:p w14:paraId="48ACF7B7" w14:textId="77777777" w:rsidR="00CD1D57" w:rsidRPr="009468CA" w:rsidRDefault="00381C63">
            <w:pPr>
              <w:keepNext/>
              <w:outlineLvl w:val="1"/>
              <w:rPr>
                <w:rFonts w:ascii="Arial" w:eastAsia="MS Mincho" w:hAnsi="Arial" w:cs="Arial"/>
                <w:b/>
                <w:bCs/>
                <w:sz w:val="20"/>
                <w:szCs w:val="20"/>
                <w:lang w:val="en-GB" w:eastAsia="x-none"/>
              </w:rPr>
            </w:pPr>
            <w:r w:rsidRPr="009468CA">
              <w:rPr>
                <w:rFonts w:ascii="Arial" w:eastAsia="MS Mincho" w:hAnsi="Arial" w:cs="Arial"/>
                <w:b/>
                <w:bCs/>
                <w:sz w:val="20"/>
                <w:szCs w:val="20"/>
                <w:lang w:val="en-GB" w:eastAsia="x-none"/>
              </w:rPr>
              <w:t>7. Is the research methodology appropriate for the study?</w:t>
            </w:r>
          </w:p>
          <w:p w14:paraId="2EA7FF39" w14:textId="77777777" w:rsidR="00CD1D57" w:rsidRPr="009468CA" w:rsidRDefault="00381C63">
            <w:pPr>
              <w:rPr>
                <w:rFonts w:ascii="Arial" w:hAnsi="Arial" w:cs="Arial"/>
                <w:color w:val="404040"/>
                <w:sz w:val="20"/>
                <w:szCs w:val="20"/>
                <w:shd w:val="clear" w:color="auto" w:fill="FFFFFF"/>
                <w:lang w:val="en-GB"/>
              </w:rPr>
            </w:pPr>
            <w:r w:rsidRPr="009468CA">
              <w:rPr>
                <w:rFonts w:ascii="Arial" w:hAnsi="Arial" w:cs="Arial"/>
                <w:color w:val="404040"/>
                <w:sz w:val="20"/>
                <w:szCs w:val="20"/>
                <w:shd w:val="clear" w:color="auto" w:fill="FFFFFF"/>
                <w:lang w:val="en-GB"/>
              </w:rPr>
              <w:t xml:space="preserve">Rating Scale: </w:t>
            </w:r>
          </w:p>
          <w:p w14:paraId="7DF6FC14" w14:textId="77777777" w:rsidR="00CD1D57" w:rsidRPr="009468CA" w:rsidRDefault="00381C63">
            <w:pPr>
              <w:rPr>
                <w:rFonts w:ascii="Arial" w:hAnsi="Arial" w:cs="Arial"/>
                <w:sz w:val="20"/>
                <w:szCs w:val="20"/>
                <w:lang w:val="en-GB"/>
              </w:rPr>
            </w:pPr>
            <w:r w:rsidRPr="009468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318B52" w14:textId="14C39F2C" w:rsidR="00CD1D57" w:rsidRPr="009468CA" w:rsidRDefault="003D03A2">
            <w:pPr>
              <w:ind w:left="360"/>
              <w:rPr>
                <w:rFonts w:ascii="Arial" w:hAnsi="Arial" w:cs="Arial"/>
                <w:b/>
                <w:bCs/>
                <w:sz w:val="20"/>
                <w:szCs w:val="20"/>
                <w:lang w:val="en-GB"/>
              </w:rPr>
            </w:pPr>
            <w:r w:rsidRPr="009468CA">
              <w:rPr>
                <w:rFonts w:ascii="Arial" w:hAnsi="Arial" w:cs="Arial"/>
                <w:b/>
                <w:bCs/>
                <w:sz w:val="20"/>
                <w:szCs w:val="20"/>
                <w:lang w:val="en-GB"/>
              </w:rPr>
              <w:t>3</w:t>
            </w:r>
          </w:p>
        </w:tc>
        <w:tc>
          <w:tcPr>
            <w:tcW w:w="1667" w:type="pct"/>
          </w:tcPr>
          <w:p w14:paraId="12BA8C9A" w14:textId="77777777" w:rsidR="00CD1D57" w:rsidRPr="009468CA" w:rsidRDefault="00CD1D57">
            <w:pPr>
              <w:keepNext/>
              <w:outlineLvl w:val="1"/>
              <w:rPr>
                <w:rFonts w:ascii="Arial" w:eastAsia="MS Mincho" w:hAnsi="Arial" w:cs="Arial"/>
                <w:bCs/>
                <w:sz w:val="20"/>
                <w:szCs w:val="20"/>
                <w:lang w:val="en-GB"/>
              </w:rPr>
            </w:pPr>
          </w:p>
        </w:tc>
      </w:tr>
      <w:tr w:rsidR="00CD1D57" w:rsidRPr="009468CA" w14:paraId="60EE9C38" w14:textId="77777777">
        <w:trPr>
          <w:trHeight w:val="20"/>
          <w:jc w:val="center"/>
        </w:trPr>
        <w:tc>
          <w:tcPr>
            <w:tcW w:w="1666" w:type="pct"/>
            <w:noWrap/>
            <w:hideMark/>
          </w:tcPr>
          <w:p w14:paraId="2AB07E6E" w14:textId="77777777" w:rsidR="00CD1D57" w:rsidRPr="009468CA" w:rsidRDefault="00381C63">
            <w:pPr>
              <w:keepNext/>
              <w:outlineLvl w:val="1"/>
              <w:rPr>
                <w:rFonts w:ascii="Arial" w:eastAsia="MS Mincho" w:hAnsi="Arial" w:cs="Arial"/>
                <w:b/>
                <w:bCs/>
                <w:sz w:val="20"/>
                <w:szCs w:val="20"/>
                <w:lang w:val="en-GB" w:eastAsia="x-none"/>
              </w:rPr>
            </w:pPr>
            <w:r w:rsidRPr="009468CA">
              <w:rPr>
                <w:rFonts w:ascii="Arial" w:eastAsia="MS Mincho" w:hAnsi="Arial" w:cs="Arial"/>
                <w:b/>
                <w:bCs/>
                <w:sz w:val="20"/>
                <w:szCs w:val="20"/>
                <w:lang w:val="en-GB" w:eastAsia="x-none"/>
              </w:rPr>
              <w:t>8. Were ethical issues properly addressed (if applicable)?</w:t>
            </w:r>
          </w:p>
          <w:p w14:paraId="4FEF1521" w14:textId="77777777" w:rsidR="00CD1D57" w:rsidRPr="009468CA" w:rsidRDefault="00381C63">
            <w:pPr>
              <w:rPr>
                <w:rFonts w:ascii="Arial" w:hAnsi="Arial" w:cs="Arial"/>
                <w:color w:val="404040"/>
                <w:sz w:val="20"/>
                <w:szCs w:val="20"/>
                <w:shd w:val="clear" w:color="auto" w:fill="FFFFFF"/>
                <w:lang w:val="en-GB"/>
              </w:rPr>
            </w:pPr>
            <w:r w:rsidRPr="009468CA">
              <w:rPr>
                <w:rFonts w:ascii="Arial" w:hAnsi="Arial" w:cs="Arial"/>
                <w:color w:val="404040"/>
                <w:sz w:val="20"/>
                <w:szCs w:val="20"/>
                <w:shd w:val="clear" w:color="auto" w:fill="FFFFFF"/>
                <w:lang w:val="en-GB"/>
              </w:rPr>
              <w:t xml:space="preserve">Rating Scale: </w:t>
            </w:r>
          </w:p>
          <w:p w14:paraId="220A84A8" w14:textId="77777777" w:rsidR="00CD1D57" w:rsidRPr="009468CA" w:rsidRDefault="00381C63">
            <w:pPr>
              <w:rPr>
                <w:rFonts w:ascii="Arial" w:hAnsi="Arial" w:cs="Arial"/>
                <w:sz w:val="20"/>
                <w:szCs w:val="20"/>
                <w:lang w:val="en-GB" w:eastAsia="x-none"/>
              </w:rPr>
            </w:pPr>
            <w:r w:rsidRPr="009468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8FE991" w14:textId="5A270649" w:rsidR="00CD1D57" w:rsidRPr="009468CA" w:rsidRDefault="003D03A2">
            <w:pPr>
              <w:ind w:left="360"/>
              <w:rPr>
                <w:rFonts w:ascii="Arial" w:hAnsi="Arial" w:cs="Arial"/>
                <w:b/>
                <w:bCs/>
                <w:sz w:val="20"/>
                <w:szCs w:val="20"/>
                <w:lang w:val="en-GB"/>
              </w:rPr>
            </w:pPr>
            <w:r w:rsidRPr="009468CA">
              <w:rPr>
                <w:rFonts w:ascii="Arial" w:hAnsi="Arial" w:cs="Arial"/>
                <w:b/>
                <w:bCs/>
                <w:sz w:val="20"/>
                <w:szCs w:val="20"/>
                <w:lang w:val="en-GB"/>
              </w:rPr>
              <w:t>4</w:t>
            </w:r>
          </w:p>
        </w:tc>
        <w:tc>
          <w:tcPr>
            <w:tcW w:w="1667" w:type="pct"/>
          </w:tcPr>
          <w:p w14:paraId="14000C90" w14:textId="77777777" w:rsidR="00CD1D57" w:rsidRPr="009468CA" w:rsidRDefault="00CD1D57">
            <w:pPr>
              <w:keepNext/>
              <w:outlineLvl w:val="1"/>
              <w:rPr>
                <w:rFonts w:ascii="Arial" w:eastAsia="MS Mincho" w:hAnsi="Arial" w:cs="Arial"/>
                <w:bCs/>
                <w:sz w:val="20"/>
                <w:szCs w:val="20"/>
                <w:lang w:val="en-GB"/>
              </w:rPr>
            </w:pPr>
          </w:p>
        </w:tc>
      </w:tr>
      <w:tr w:rsidR="00CD1D57" w:rsidRPr="009468CA" w14:paraId="08F75773" w14:textId="77777777">
        <w:trPr>
          <w:trHeight w:val="20"/>
          <w:jc w:val="center"/>
        </w:trPr>
        <w:tc>
          <w:tcPr>
            <w:tcW w:w="1666" w:type="pct"/>
            <w:noWrap/>
            <w:hideMark/>
          </w:tcPr>
          <w:p w14:paraId="3CEBFB1E" w14:textId="77777777" w:rsidR="00CD1D57" w:rsidRPr="009468CA" w:rsidRDefault="00381C63">
            <w:pPr>
              <w:rPr>
                <w:rFonts w:ascii="Arial" w:hAnsi="Arial" w:cs="Arial"/>
                <w:b/>
                <w:sz w:val="20"/>
                <w:szCs w:val="20"/>
                <w:lang w:val="en-GB"/>
              </w:rPr>
            </w:pPr>
            <w:r w:rsidRPr="009468CA">
              <w:rPr>
                <w:rFonts w:ascii="Arial" w:hAnsi="Arial" w:cs="Arial"/>
                <w:b/>
                <w:sz w:val="20"/>
                <w:szCs w:val="20"/>
                <w:lang w:val="en-GB"/>
              </w:rPr>
              <w:t xml:space="preserve">9. Are the results presented clearly? </w:t>
            </w:r>
          </w:p>
          <w:p w14:paraId="440D8185" w14:textId="77777777" w:rsidR="00CD1D57" w:rsidRPr="009468CA" w:rsidRDefault="00381C63">
            <w:pPr>
              <w:rPr>
                <w:rFonts w:ascii="Arial" w:hAnsi="Arial" w:cs="Arial"/>
                <w:color w:val="404040"/>
                <w:sz w:val="20"/>
                <w:szCs w:val="20"/>
                <w:shd w:val="clear" w:color="auto" w:fill="FFFFFF"/>
                <w:lang w:val="en-GB"/>
              </w:rPr>
            </w:pPr>
            <w:r w:rsidRPr="009468CA">
              <w:rPr>
                <w:rFonts w:ascii="Arial" w:hAnsi="Arial" w:cs="Arial"/>
                <w:color w:val="404040"/>
                <w:sz w:val="20"/>
                <w:szCs w:val="20"/>
                <w:shd w:val="clear" w:color="auto" w:fill="FFFFFF"/>
                <w:lang w:val="en-GB"/>
              </w:rPr>
              <w:t xml:space="preserve">Rating Scale: </w:t>
            </w:r>
          </w:p>
          <w:p w14:paraId="552E9A11" w14:textId="77777777" w:rsidR="00CD1D57" w:rsidRPr="009468CA" w:rsidRDefault="00381C63">
            <w:pPr>
              <w:rPr>
                <w:rFonts w:ascii="Arial" w:hAnsi="Arial" w:cs="Arial"/>
                <w:bCs/>
                <w:sz w:val="20"/>
                <w:szCs w:val="20"/>
                <w:lang w:val="en-GB"/>
              </w:rPr>
            </w:pPr>
            <w:r w:rsidRPr="009468CA">
              <w:rPr>
                <w:rFonts w:ascii="Arial" w:hAnsi="Arial" w:cs="Arial"/>
                <w:color w:val="404040"/>
                <w:sz w:val="20"/>
                <w:szCs w:val="20"/>
                <w:shd w:val="clear" w:color="auto" w:fill="FFFFFF"/>
                <w:lang w:val="en-GB"/>
              </w:rPr>
              <w:t xml:space="preserve">5 = Excellent 4 = Good 3 = Satisfactory 2 = Needs Improvement 1 = Poor N/A = Not </w:t>
            </w:r>
            <w:r w:rsidRPr="009468CA">
              <w:rPr>
                <w:rFonts w:ascii="Arial" w:hAnsi="Arial" w:cs="Arial"/>
                <w:color w:val="404040"/>
                <w:sz w:val="20"/>
                <w:szCs w:val="20"/>
                <w:shd w:val="clear" w:color="auto" w:fill="FFFFFF"/>
                <w:lang w:val="en-GB"/>
              </w:rPr>
              <w:lastRenderedPageBreak/>
              <w:t>Applicable</w:t>
            </w:r>
          </w:p>
        </w:tc>
        <w:tc>
          <w:tcPr>
            <w:tcW w:w="1667" w:type="pct"/>
          </w:tcPr>
          <w:p w14:paraId="77D95457" w14:textId="73CA3A5C" w:rsidR="00CD1D57" w:rsidRPr="009468CA" w:rsidRDefault="003D03A2">
            <w:pPr>
              <w:contextualSpacing/>
              <w:rPr>
                <w:rFonts w:ascii="Arial" w:hAnsi="Arial" w:cs="Arial"/>
                <w:bCs/>
                <w:sz w:val="20"/>
                <w:szCs w:val="20"/>
                <w:lang w:val="en-GB"/>
              </w:rPr>
            </w:pPr>
            <w:r w:rsidRPr="009468CA">
              <w:rPr>
                <w:rFonts w:ascii="Arial" w:hAnsi="Arial" w:cs="Arial"/>
                <w:bCs/>
                <w:sz w:val="20"/>
                <w:szCs w:val="20"/>
                <w:lang w:val="en-GB"/>
              </w:rPr>
              <w:lastRenderedPageBreak/>
              <w:t>4</w:t>
            </w:r>
          </w:p>
        </w:tc>
        <w:tc>
          <w:tcPr>
            <w:tcW w:w="1667" w:type="pct"/>
          </w:tcPr>
          <w:p w14:paraId="67858976" w14:textId="77777777" w:rsidR="00CD1D57" w:rsidRPr="009468CA" w:rsidRDefault="00CD1D57">
            <w:pPr>
              <w:keepNext/>
              <w:outlineLvl w:val="1"/>
              <w:rPr>
                <w:rFonts w:ascii="Arial" w:eastAsia="MS Mincho" w:hAnsi="Arial" w:cs="Arial"/>
                <w:bCs/>
                <w:sz w:val="20"/>
                <w:szCs w:val="20"/>
                <w:lang w:val="en-GB"/>
              </w:rPr>
            </w:pPr>
          </w:p>
        </w:tc>
      </w:tr>
      <w:tr w:rsidR="00CD1D57" w:rsidRPr="009468CA" w14:paraId="19CB0BFE" w14:textId="77777777">
        <w:trPr>
          <w:trHeight w:val="20"/>
          <w:jc w:val="center"/>
        </w:trPr>
        <w:tc>
          <w:tcPr>
            <w:tcW w:w="1666" w:type="pct"/>
            <w:noWrap/>
            <w:hideMark/>
          </w:tcPr>
          <w:p w14:paraId="13E2999E" w14:textId="77777777" w:rsidR="00CD1D57" w:rsidRPr="009468CA" w:rsidRDefault="00381C63">
            <w:pPr>
              <w:rPr>
                <w:rFonts w:ascii="Arial" w:hAnsi="Arial" w:cs="Arial"/>
                <w:b/>
                <w:sz w:val="20"/>
                <w:szCs w:val="20"/>
                <w:lang w:val="en-GB"/>
              </w:rPr>
            </w:pPr>
            <w:r w:rsidRPr="009468CA">
              <w:rPr>
                <w:rFonts w:ascii="Arial" w:hAnsi="Arial" w:cs="Arial"/>
                <w:b/>
                <w:sz w:val="20"/>
                <w:szCs w:val="20"/>
                <w:lang w:val="en-GB"/>
              </w:rPr>
              <w:t>10. Are tables and figures clear, relevant, and necessary?</w:t>
            </w:r>
          </w:p>
          <w:p w14:paraId="772BF6C5" w14:textId="77777777" w:rsidR="00CD1D57" w:rsidRPr="009468CA" w:rsidRDefault="00381C63">
            <w:pPr>
              <w:rPr>
                <w:rFonts w:ascii="Arial" w:hAnsi="Arial" w:cs="Arial"/>
                <w:color w:val="404040"/>
                <w:sz w:val="20"/>
                <w:szCs w:val="20"/>
                <w:shd w:val="clear" w:color="auto" w:fill="FFFFFF"/>
                <w:lang w:val="en-GB"/>
              </w:rPr>
            </w:pPr>
            <w:r w:rsidRPr="009468CA">
              <w:rPr>
                <w:rFonts w:ascii="Arial" w:hAnsi="Arial" w:cs="Arial"/>
                <w:color w:val="404040"/>
                <w:sz w:val="20"/>
                <w:szCs w:val="20"/>
                <w:shd w:val="clear" w:color="auto" w:fill="FFFFFF"/>
                <w:lang w:val="en-GB"/>
              </w:rPr>
              <w:t xml:space="preserve">Rating Scale: </w:t>
            </w:r>
          </w:p>
          <w:p w14:paraId="6CA6E27E" w14:textId="77777777" w:rsidR="00CD1D57" w:rsidRPr="009468CA" w:rsidRDefault="00381C63">
            <w:pPr>
              <w:rPr>
                <w:rFonts w:ascii="Arial" w:hAnsi="Arial" w:cs="Arial"/>
                <w:color w:val="404040"/>
                <w:sz w:val="20"/>
                <w:szCs w:val="20"/>
                <w:shd w:val="clear" w:color="auto" w:fill="FFFFFF"/>
                <w:lang w:val="en-GB"/>
              </w:rPr>
            </w:pPr>
            <w:r w:rsidRPr="009468CA">
              <w:rPr>
                <w:rFonts w:ascii="Arial" w:hAnsi="Arial" w:cs="Arial"/>
                <w:color w:val="404040"/>
                <w:sz w:val="20"/>
                <w:szCs w:val="20"/>
                <w:shd w:val="clear" w:color="auto" w:fill="FFFFFF"/>
                <w:lang w:val="en-GB"/>
              </w:rPr>
              <w:t>5 = Excellent 4 = Good 3 = Satisfactory 2 = Needs Improvement 1 = Poor N/A = Not Applicable</w:t>
            </w:r>
          </w:p>
          <w:p w14:paraId="594BF096" w14:textId="77777777" w:rsidR="00CD1D57" w:rsidRPr="009468CA" w:rsidRDefault="00CD1D57">
            <w:pPr>
              <w:rPr>
                <w:rFonts w:ascii="Arial" w:hAnsi="Arial" w:cs="Arial"/>
                <w:color w:val="404040"/>
                <w:sz w:val="20"/>
                <w:szCs w:val="20"/>
                <w:shd w:val="clear" w:color="auto" w:fill="FFFFFF"/>
                <w:lang w:val="en-GB"/>
              </w:rPr>
            </w:pPr>
          </w:p>
          <w:p w14:paraId="51598B39" w14:textId="77777777" w:rsidR="00CD1D57" w:rsidRPr="009468CA" w:rsidRDefault="00CD1D57">
            <w:pPr>
              <w:rPr>
                <w:rFonts w:ascii="Arial" w:hAnsi="Arial" w:cs="Arial"/>
                <w:sz w:val="20"/>
                <w:szCs w:val="20"/>
                <w:lang w:val="en-GB"/>
              </w:rPr>
            </w:pPr>
          </w:p>
        </w:tc>
        <w:tc>
          <w:tcPr>
            <w:tcW w:w="1667" w:type="pct"/>
          </w:tcPr>
          <w:p w14:paraId="733EF6A6" w14:textId="70527F95" w:rsidR="00CD1D57" w:rsidRPr="009468CA" w:rsidRDefault="003D03A2">
            <w:pPr>
              <w:contextualSpacing/>
              <w:rPr>
                <w:rFonts w:ascii="Arial" w:hAnsi="Arial" w:cs="Arial"/>
                <w:bCs/>
                <w:sz w:val="20"/>
                <w:szCs w:val="20"/>
                <w:lang w:val="en-GB"/>
              </w:rPr>
            </w:pPr>
            <w:r w:rsidRPr="009468CA">
              <w:rPr>
                <w:rFonts w:ascii="Arial" w:hAnsi="Arial" w:cs="Arial"/>
                <w:bCs/>
                <w:sz w:val="20"/>
                <w:szCs w:val="20"/>
                <w:lang w:val="en-GB"/>
              </w:rPr>
              <w:t>4</w:t>
            </w:r>
          </w:p>
        </w:tc>
        <w:tc>
          <w:tcPr>
            <w:tcW w:w="1667" w:type="pct"/>
          </w:tcPr>
          <w:p w14:paraId="5189428D" w14:textId="77777777" w:rsidR="00CD1D57" w:rsidRPr="009468CA" w:rsidRDefault="00CD1D57">
            <w:pPr>
              <w:keepNext/>
              <w:outlineLvl w:val="1"/>
              <w:rPr>
                <w:rFonts w:ascii="Arial" w:eastAsia="MS Mincho" w:hAnsi="Arial" w:cs="Arial"/>
                <w:bCs/>
                <w:sz w:val="20"/>
                <w:szCs w:val="20"/>
                <w:lang w:val="en-GB"/>
              </w:rPr>
            </w:pPr>
          </w:p>
        </w:tc>
      </w:tr>
      <w:tr w:rsidR="00CD1D57" w:rsidRPr="009468CA" w14:paraId="47DFA612" w14:textId="77777777">
        <w:trPr>
          <w:trHeight w:val="20"/>
          <w:jc w:val="center"/>
        </w:trPr>
        <w:tc>
          <w:tcPr>
            <w:tcW w:w="1666" w:type="pct"/>
            <w:noWrap/>
            <w:hideMark/>
          </w:tcPr>
          <w:p w14:paraId="1D97D0EA" w14:textId="77777777" w:rsidR="00CD1D57" w:rsidRPr="009468CA" w:rsidRDefault="00381C63">
            <w:pPr>
              <w:rPr>
                <w:rFonts w:ascii="Arial" w:hAnsi="Arial" w:cs="Arial"/>
                <w:b/>
                <w:sz w:val="20"/>
                <w:szCs w:val="20"/>
                <w:lang w:val="en-GB"/>
              </w:rPr>
            </w:pPr>
            <w:r w:rsidRPr="009468CA">
              <w:rPr>
                <w:rFonts w:ascii="Arial" w:hAnsi="Arial" w:cs="Arial"/>
                <w:b/>
                <w:sz w:val="20"/>
                <w:szCs w:val="20"/>
                <w:lang w:val="en-GB"/>
              </w:rPr>
              <w:t>11. Does the discussion relate findings to existing literature?</w:t>
            </w:r>
          </w:p>
          <w:p w14:paraId="643658FA" w14:textId="77777777" w:rsidR="00CD1D57" w:rsidRPr="009468CA" w:rsidRDefault="00381C63">
            <w:pPr>
              <w:rPr>
                <w:rFonts w:ascii="Arial" w:hAnsi="Arial" w:cs="Arial"/>
                <w:color w:val="404040"/>
                <w:sz w:val="20"/>
                <w:szCs w:val="20"/>
                <w:shd w:val="clear" w:color="auto" w:fill="FFFFFF"/>
                <w:lang w:val="en-GB"/>
              </w:rPr>
            </w:pPr>
            <w:r w:rsidRPr="009468CA">
              <w:rPr>
                <w:rFonts w:ascii="Arial" w:hAnsi="Arial" w:cs="Arial"/>
                <w:color w:val="404040"/>
                <w:sz w:val="20"/>
                <w:szCs w:val="20"/>
                <w:shd w:val="clear" w:color="auto" w:fill="FFFFFF"/>
                <w:lang w:val="en-GB"/>
              </w:rPr>
              <w:t xml:space="preserve">Rating Scale: </w:t>
            </w:r>
          </w:p>
          <w:p w14:paraId="140062F6" w14:textId="77777777" w:rsidR="00CD1D57" w:rsidRPr="009468CA" w:rsidRDefault="00381C63">
            <w:pPr>
              <w:rPr>
                <w:rFonts w:ascii="Arial" w:hAnsi="Arial" w:cs="Arial"/>
                <w:sz w:val="20"/>
                <w:szCs w:val="20"/>
                <w:lang w:val="en-GB"/>
              </w:rPr>
            </w:pPr>
            <w:r w:rsidRPr="009468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E13FAC" w14:textId="354B996A" w:rsidR="00CD1D57" w:rsidRPr="009468CA" w:rsidRDefault="003D03A2">
            <w:pPr>
              <w:contextualSpacing/>
              <w:rPr>
                <w:rFonts w:ascii="Arial" w:hAnsi="Arial" w:cs="Arial"/>
                <w:bCs/>
                <w:sz w:val="20"/>
                <w:szCs w:val="20"/>
                <w:lang w:val="en-GB"/>
              </w:rPr>
            </w:pPr>
            <w:r w:rsidRPr="009468CA">
              <w:rPr>
                <w:rFonts w:ascii="Arial" w:hAnsi="Arial" w:cs="Arial"/>
                <w:bCs/>
                <w:sz w:val="20"/>
                <w:szCs w:val="20"/>
                <w:lang w:val="en-GB"/>
              </w:rPr>
              <w:t>3</w:t>
            </w:r>
          </w:p>
        </w:tc>
        <w:tc>
          <w:tcPr>
            <w:tcW w:w="1667" w:type="pct"/>
          </w:tcPr>
          <w:p w14:paraId="75548E2F" w14:textId="77777777" w:rsidR="00CD1D57" w:rsidRPr="009468CA" w:rsidRDefault="00CD1D57">
            <w:pPr>
              <w:keepNext/>
              <w:outlineLvl w:val="1"/>
              <w:rPr>
                <w:rFonts w:ascii="Arial" w:eastAsia="MS Mincho" w:hAnsi="Arial" w:cs="Arial"/>
                <w:bCs/>
                <w:sz w:val="20"/>
                <w:szCs w:val="20"/>
                <w:lang w:val="en-GB"/>
              </w:rPr>
            </w:pPr>
          </w:p>
        </w:tc>
      </w:tr>
      <w:tr w:rsidR="00CD1D57" w:rsidRPr="009468CA" w14:paraId="4F2CC4F8" w14:textId="77777777">
        <w:trPr>
          <w:trHeight w:val="20"/>
          <w:jc w:val="center"/>
        </w:trPr>
        <w:tc>
          <w:tcPr>
            <w:tcW w:w="1666" w:type="pct"/>
            <w:noWrap/>
            <w:hideMark/>
          </w:tcPr>
          <w:p w14:paraId="69F2EA43" w14:textId="77777777" w:rsidR="00CD1D57" w:rsidRPr="009468CA" w:rsidRDefault="00381C63">
            <w:pPr>
              <w:rPr>
                <w:rFonts w:ascii="Arial" w:hAnsi="Arial" w:cs="Arial"/>
                <w:b/>
                <w:sz w:val="20"/>
                <w:szCs w:val="20"/>
                <w:lang w:val="en-GB"/>
              </w:rPr>
            </w:pPr>
            <w:r w:rsidRPr="009468CA">
              <w:rPr>
                <w:rFonts w:ascii="Arial" w:hAnsi="Arial" w:cs="Arial"/>
                <w:b/>
                <w:sz w:val="20"/>
                <w:szCs w:val="20"/>
                <w:lang w:val="en-GB"/>
              </w:rPr>
              <w:t>12. Are the conclusions supported by the data?</w:t>
            </w:r>
          </w:p>
          <w:p w14:paraId="2711F17F" w14:textId="77777777" w:rsidR="00CD1D57" w:rsidRPr="009468CA" w:rsidRDefault="00381C63">
            <w:pPr>
              <w:rPr>
                <w:rFonts w:ascii="Arial" w:hAnsi="Arial" w:cs="Arial"/>
                <w:color w:val="404040"/>
                <w:sz w:val="20"/>
                <w:szCs w:val="20"/>
                <w:shd w:val="clear" w:color="auto" w:fill="FFFFFF"/>
                <w:lang w:val="en-GB"/>
              </w:rPr>
            </w:pPr>
            <w:r w:rsidRPr="009468CA">
              <w:rPr>
                <w:rFonts w:ascii="Arial" w:hAnsi="Arial" w:cs="Arial"/>
                <w:color w:val="404040"/>
                <w:sz w:val="20"/>
                <w:szCs w:val="20"/>
                <w:shd w:val="clear" w:color="auto" w:fill="FFFFFF"/>
                <w:lang w:val="en-GB"/>
              </w:rPr>
              <w:t xml:space="preserve">Rating Scale: </w:t>
            </w:r>
          </w:p>
          <w:p w14:paraId="766A50DA" w14:textId="77777777" w:rsidR="00CD1D57" w:rsidRPr="009468CA" w:rsidRDefault="00381C63">
            <w:pPr>
              <w:rPr>
                <w:rFonts w:ascii="Arial" w:hAnsi="Arial" w:cs="Arial"/>
                <w:sz w:val="20"/>
                <w:szCs w:val="20"/>
                <w:lang w:val="en-GB"/>
              </w:rPr>
            </w:pPr>
            <w:r w:rsidRPr="009468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ACB27B" w14:textId="6459553F" w:rsidR="00CD1D57" w:rsidRPr="009468CA" w:rsidRDefault="003D03A2">
            <w:pPr>
              <w:contextualSpacing/>
              <w:rPr>
                <w:rFonts w:ascii="Arial" w:hAnsi="Arial" w:cs="Arial"/>
                <w:bCs/>
                <w:sz w:val="20"/>
                <w:szCs w:val="20"/>
                <w:lang w:val="en-GB"/>
              </w:rPr>
            </w:pPr>
            <w:r w:rsidRPr="009468CA">
              <w:rPr>
                <w:rFonts w:ascii="Arial" w:hAnsi="Arial" w:cs="Arial"/>
                <w:bCs/>
                <w:sz w:val="20"/>
                <w:szCs w:val="20"/>
                <w:lang w:val="en-GB"/>
              </w:rPr>
              <w:t>4</w:t>
            </w:r>
          </w:p>
        </w:tc>
        <w:tc>
          <w:tcPr>
            <w:tcW w:w="1667" w:type="pct"/>
          </w:tcPr>
          <w:p w14:paraId="6747F91D" w14:textId="77777777" w:rsidR="00CD1D57" w:rsidRPr="009468CA" w:rsidRDefault="00CD1D57">
            <w:pPr>
              <w:keepNext/>
              <w:outlineLvl w:val="1"/>
              <w:rPr>
                <w:rFonts w:ascii="Arial" w:eastAsia="MS Mincho" w:hAnsi="Arial" w:cs="Arial"/>
                <w:bCs/>
                <w:sz w:val="20"/>
                <w:szCs w:val="20"/>
                <w:lang w:val="en-GB"/>
              </w:rPr>
            </w:pPr>
          </w:p>
        </w:tc>
      </w:tr>
      <w:tr w:rsidR="00CD1D57" w:rsidRPr="009468CA" w14:paraId="0D11DDA2" w14:textId="77777777">
        <w:trPr>
          <w:trHeight w:val="20"/>
          <w:jc w:val="center"/>
        </w:trPr>
        <w:tc>
          <w:tcPr>
            <w:tcW w:w="1666" w:type="pct"/>
            <w:noWrap/>
            <w:hideMark/>
          </w:tcPr>
          <w:p w14:paraId="038D4C78" w14:textId="77777777" w:rsidR="00CD1D57" w:rsidRPr="009468CA" w:rsidRDefault="00381C63">
            <w:pPr>
              <w:rPr>
                <w:rFonts w:ascii="Arial" w:hAnsi="Arial" w:cs="Arial"/>
                <w:b/>
                <w:sz w:val="20"/>
                <w:szCs w:val="20"/>
                <w:lang w:val="en-GB"/>
              </w:rPr>
            </w:pPr>
            <w:r w:rsidRPr="009468CA">
              <w:rPr>
                <w:rFonts w:ascii="Arial" w:hAnsi="Arial" w:cs="Arial"/>
                <w:b/>
                <w:sz w:val="20"/>
                <w:szCs w:val="20"/>
                <w:lang w:val="en-GB"/>
              </w:rPr>
              <w:t>13. Are the limitations of the study discussed?</w:t>
            </w:r>
          </w:p>
          <w:p w14:paraId="5EBB3A0F" w14:textId="77777777" w:rsidR="00CD1D57" w:rsidRPr="009468CA" w:rsidRDefault="00381C63">
            <w:pPr>
              <w:rPr>
                <w:rFonts w:ascii="Arial" w:hAnsi="Arial" w:cs="Arial"/>
                <w:color w:val="404040"/>
                <w:sz w:val="20"/>
                <w:szCs w:val="20"/>
                <w:shd w:val="clear" w:color="auto" w:fill="FFFFFF"/>
                <w:lang w:val="en-GB"/>
              </w:rPr>
            </w:pPr>
            <w:r w:rsidRPr="009468CA">
              <w:rPr>
                <w:rFonts w:ascii="Arial" w:hAnsi="Arial" w:cs="Arial"/>
                <w:color w:val="404040"/>
                <w:sz w:val="20"/>
                <w:szCs w:val="20"/>
                <w:shd w:val="clear" w:color="auto" w:fill="FFFFFF"/>
                <w:lang w:val="en-GB"/>
              </w:rPr>
              <w:t xml:space="preserve">Rating Scale: </w:t>
            </w:r>
          </w:p>
          <w:p w14:paraId="4FAF4091" w14:textId="77777777" w:rsidR="00CD1D57" w:rsidRPr="009468CA" w:rsidRDefault="00381C63">
            <w:pPr>
              <w:rPr>
                <w:rFonts w:ascii="Arial" w:hAnsi="Arial" w:cs="Arial"/>
                <w:sz w:val="20"/>
                <w:szCs w:val="20"/>
                <w:lang w:val="en-GB"/>
              </w:rPr>
            </w:pPr>
            <w:r w:rsidRPr="009468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14CE2D4" w14:textId="594570A7" w:rsidR="00CD1D57" w:rsidRPr="009468CA" w:rsidRDefault="003D03A2">
            <w:pPr>
              <w:contextualSpacing/>
              <w:rPr>
                <w:rFonts w:ascii="Arial" w:hAnsi="Arial" w:cs="Arial"/>
                <w:bCs/>
                <w:sz w:val="20"/>
                <w:szCs w:val="20"/>
                <w:lang w:val="en-GB"/>
              </w:rPr>
            </w:pPr>
            <w:r w:rsidRPr="009468CA">
              <w:rPr>
                <w:rFonts w:ascii="Arial" w:hAnsi="Arial" w:cs="Arial"/>
                <w:bCs/>
                <w:sz w:val="20"/>
                <w:szCs w:val="20"/>
                <w:lang w:val="en-GB"/>
              </w:rPr>
              <w:t>3</w:t>
            </w:r>
          </w:p>
        </w:tc>
        <w:tc>
          <w:tcPr>
            <w:tcW w:w="1667" w:type="pct"/>
          </w:tcPr>
          <w:p w14:paraId="4DA6A4EC" w14:textId="77777777" w:rsidR="00CD1D57" w:rsidRPr="009468CA" w:rsidRDefault="00CD1D57">
            <w:pPr>
              <w:keepNext/>
              <w:outlineLvl w:val="1"/>
              <w:rPr>
                <w:rFonts w:ascii="Arial" w:eastAsia="MS Mincho" w:hAnsi="Arial" w:cs="Arial"/>
                <w:bCs/>
                <w:sz w:val="20"/>
                <w:szCs w:val="20"/>
                <w:lang w:val="en-GB"/>
              </w:rPr>
            </w:pPr>
          </w:p>
        </w:tc>
      </w:tr>
      <w:tr w:rsidR="00CD1D57" w:rsidRPr="009468CA" w14:paraId="6115F6F4" w14:textId="77777777">
        <w:trPr>
          <w:trHeight w:val="20"/>
          <w:jc w:val="center"/>
        </w:trPr>
        <w:tc>
          <w:tcPr>
            <w:tcW w:w="1666" w:type="pct"/>
            <w:noWrap/>
            <w:hideMark/>
          </w:tcPr>
          <w:p w14:paraId="017058E9" w14:textId="77777777" w:rsidR="00CD1D57" w:rsidRPr="009468CA" w:rsidRDefault="00381C63">
            <w:pPr>
              <w:rPr>
                <w:rFonts w:ascii="Arial" w:hAnsi="Arial" w:cs="Arial"/>
                <w:b/>
                <w:sz w:val="20"/>
                <w:szCs w:val="20"/>
                <w:lang w:val="en-GB"/>
              </w:rPr>
            </w:pPr>
            <w:r w:rsidRPr="009468CA">
              <w:rPr>
                <w:rFonts w:ascii="Arial" w:hAnsi="Arial" w:cs="Arial"/>
                <w:b/>
                <w:sz w:val="20"/>
                <w:szCs w:val="20"/>
                <w:lang w:val="en-GB"/>
              </w:rPr>
              <w:t>14. Are the references relevant and sufficient (in number)?</w:t>
            </w:r>
          </w:p>
          <w:p w14:paraId="4E0F99F1" w14:textId="77777777" w:rsidR="00CD1D57" w:rsidRPr="009468CA" w:rsidRDefault="00381C63">
            <w:pPr>
              <w:rPr>
                <w:rFonts w:ascii="Arial" w:hAnsi="Arial" w:cs="Arial"/>
                <w:color w:val="404040"/>
                <w:sz w:val="20"/>
                <w:szCs w:val="20"/>
                <w:shd w:val="clear" w:color="auto" w:fill="FFFFFF"/>
                <w:lang w:val="en-GB"/>
              </w:rPr>
            </w:pPr>
            <w:r w:rsidRPr="009468CA">
              <w:rPr>
                <w:rFonts w:ascii="Arial" w:hAnsi="Arial" w:cs="Arial"/>
                <w:color w:val="404040"/>
                <w:sz w:val="20"/>
                <w:szCs w:val="20"/>
                <w:shd w:val="clear" w:color="auto" w:fill="FFFFFF"/>
                <w:lang w:val="en-GB"/>
              </w:rPr>
              <w:t xml:space="preserve">Rating Scale: </w:t>
            </w:r>
          </w:p>
          <w:p w14:paraId="47918E57" w14:textId="77777777" w:rsidR="00CD1D57" w:rsidRPr="009468CA" w:rsidRDefault="00381C63">
            <w:pPr>
              <w:rPr>
                <w:rFonts w:ascii="Arial" w:hAnsi="Arial" w:cs="Arial"/>
                <w:color w:val="404040"/>
                <w:sz w:val="20"/>
                <w:szCs w:val="20"/>
                <w:shd w:val="clear" w:color="auto" w:fill="FFFFFF"/>
                <w:lang w:val="en-GB"/>
              </w:rPr>
            </w:pPr>
            <w:r w:rsidRPr="009468CA">
              <w:rPr>
                <w:rFonts w:ascii="Arial" w:hAnsi="Arial" w:cs="Arial"/>
                <w:color w:val="404040"/>
                <w:sz w:val="20"/>
                <w:szCs w:val="20"/>
                <w:shd w:val="clear" w:color="auto" w:fill="FFFFFF"/>
                <w:lang w:val="en-GB"/>
              </w:rPr>
              <w:t xml:space="preserve">5 = Excellent 4 = Good 3 = Satisfactory 2 = Needs Improvement 1 = Poor </w:t>
            </w:r>
          </w:p>
          <w:p w14:paraId="360E721A" w14:textId="77777777" w:rsidR="00CD1D57" w:rsidRPr="009468CA" w:rsidRDefault="00381C63">
            <w:pPr>
              <w:rPr>
                <w:rFonts w:ascii="Arial" w:hAnsi="Arial" w:cs="Arial"/>
                <w:sz w:val="20"/>
                <w:szCs w:val="20"/>
                <w:lang w:val="en-GB"/>
              </w:rPr>
            </w:pPr>
            <w:r w:rsidRPr="009468CA">
              <w:rPr>
                <w:rFonts w:ascii="Arial" w:hAnsi="Arial" w:cs="Arial"/>
                <w:color w:val="404040"/>
                <w:sz w:val="20"/>
                <w:szCs w:val="20"/>
                <w:shd w:val="clear" w:color="auto" w:fill="FFFFFF"/>
                <w:lang w:val="en-GB"/>
              </w:rPr>
              <w:t>N/A = Not Applicable</w:t>
            </w:r>
          </w:p>
        </w:tc>
        <w:tc>
          <w:tcPr>
            <w:tcW w:w="1667" w:type="pct"/>
          </w:tcPr>
          <w:p w14:paraId="633C28C2" w14:textId="003F2DEB" w:rsidR="00CD1D57" w:rsidRPr="009468CA" w:rsidRDefault="003D03A2">
            <w:pPr>
              <w:contextualSpacing/>
              <w:rPr>
                <w:rFonts w:ascii="Arial" w:hAnsi="Arial" w:cs="Arial"/>
                <w:bCs/>
                <w:sz w:val="20"/>
                <w:szCs w:val="20"/>
                <w:lang w:val="en-GB"/>
              </w:rPr>
            </w:pPr>
            <w:r w:rsidRPr="009468CA">
              <w:rPr>
                <w:rFonts w:ascii="Arial" w:hAnsi="Arial" w:cs="Arial"/>
                <w:bCs/>
                <w:sz w:val="20"/>
                <w:szCs w:val="20"/>
                <w:lang w:val="en-GB"/>
              </w:rPr>
              <w:t>3</w:t>
            </w:r>
          </w:p>
        </w:tc>
        <w:tc>
          <w:tcPr>
            <w:tcW w:w="1667" w:type="pct"/>
          </w:tcPr>
          <w:p w14:paraId="15F48819" w14:textId="77777777" w:rsidR="00CD1D57" w:rsidRPr="009468CA" w:rsidRDefault="00CD1D57">
            <w:pPr>
              <w:keepNext/>
              <w:outlineLvl w:val="1"/>
              <w:rPr>
                <w:rFonts w:ascii="Arial" w:eastAsia="MS Mincho" w:hAnsi="Arial" w:cs="Arial"/>
                <w:bCs/>
                <w:sz w:val="20"/>
                <w:szCs w:val="20"/>
                <w:lang w:val="en-GB"/>
              </w:rPr>
            </w:pPr>
          </w:p>
        </w:tc>
      </w:tr>
      <w:tr w:rsidR="00CD1D57" w:rsidRPr="009468CA" w14:paraId="5DE51DDD" w14:textId="77777777">
        <w:trPr>
          <w:trHeight w:val="20"/>
          <w:jc w:val="center"/>
        </w:trPr>
        <w:tc>
          <w:tcPr>
            <w:tcW w:w="1666" w:type="pct"/>
            <w:noWrap/>
            <w:hideMark/>
          </w:tcPr>
          <w:p w14:paraId="22AFE09C" w14:textId="77777777" w:rsidR="00CD1D57" w:rsidRPr="009468CA" w:rsidRDefault="00381C63">
            <w:pPr>
              <w:rPr>
                <w:rFonts w:ascii="Arial" w:hAnsi="Arial" w:cs="Arial"/>
                <w:b/>
                <w:sz w:val="20"/>
                <w:szCs w:val="20"/>
                <w:lang w:val="en-GB"/>
              </w:rPr>
            </w:pPr>
            <w:r w:rsidRPr="009468CA">
              <w:rPr>
                <w:rFonts w:ascii="Arial" w:hAnsi="Arial" w:cs="Arial"/>
                <w:b/>
                <w:sz w:val="20"/>
                <w:szCs w:val="20"/>
                <w:lang w:val="en-GB"/>
              </w:rPr>
              <w:t>15. Is the manuscript written in clear and understandable language?</w:t>
            </w:r>
          </w:p>
          <w:p w14:paraId="50487EB6" w14:textId="77777777" w:rsidR="00CD1D57" w:rsidRPr="009468CA" w:rsidRDefault="00381C63">
            <w:pPr>
              <w:rPr>
                <w:rFonts w:ascii="Arial" w:hAnsi="Arial" w:cs="Arial"/>
                <w:color w:val="404040"/>
                <w:sz w:val="20"/>
                <w:szCs w:val="20"/>
                <w:shd w:val="clear" w:color="auto" w:fill="FFFFFF"/>
                <w:lang w:val="en-GB"/>
              </w:rPr>
            </w:pPr>
            <w:r w:rsidRPr="009468CA">
              <w:rPr>
                <w:rFonts w:ascii="Arial" w:hAnsi="Arial" w:cs="Arial"/>
                <w:color w:val="404040"/>
                <w:sz w:val="20"/>
                <w:szCs w:val="20"/>
                <w:shd w:val="clear" w:color="auto" w:fill="FFFFFF"/>
                <w:lang w:val="en-GB"/>
              </w:rPr>
              <w:t xml:space="preserve">Rating Scale: </w:t>
            </w:r>
          </w:p>
          <w:p w14:paraId="0831F53F" w14:textId="77777777" w:rsidR="00CD1D57" w:rsidRPr="009468CA" w:rsidRDefault="00381C63">
            <w:pPr>
              <w:rPr>
                <w:rFonts w:ascii="Arial" w:hAnsi="Arial" w:cs="Arial"/>
                <w:color w:val="404040"/>
                <w:sz w:val="20"/>
                <w:szCs w:val="20"/>
                <w:shd w:val="clear" w:color="auto" w:fill="FFFFFF"/>
                <w:lang w:val="en-GB"/>
              </w:rPr>
            </w:pPr>
            <w:r w:rsidRPr="009468CA">
              <w:rPr>
                <w:rFonts w:ascii="Arial" w:hAnsi="Arial" w:cs="Arial"/>
                <w:color w:val="404040"/>
                <w:sz w:val="20"/>
                <w:szCs w:val="20"/>
                <w:shd w:val="clear" w:color="auto" w:fill="FFFFFF"/>
                <w:lang w:val="en-GB"/>
              </w:rPr>
              <w:t xml:space="preserve">5 = Excellent 4 = Good 3 = Satisfactory 2 = Needs Improvement 1 = Poor </w:t>
            </w:r>
          </w:p>
          <w:p w14:paraId="7F9A1F4A" w14:textId="77777777" w:rsidR="00CD1D57" w:rsidRPr="009468CA" w:rsidRDefault="00381C63">
            <w:pPr>
              <w:rPr>
                <w:rFonts w:ascii="Arial" w:hAnsi="Arial" w:cs="Arial"/>
                <w:sz w:val="20"/>
                <w:szCs w:val="20"/>
                <w:lang w:val="en-GB"/>
              </w:rPr>
            </w:pPr>
            <w:r w:rsidRPr="009468CA">
              <w:rPr>
                <w:rFonts w:ascii="Arial" w:hAnsi="Arial" w:cs="Arial"/>
                <w:color w:val="404040"/>
                <w:sz w:val="20"/>
                <w:szCs w:val="20"/>
                <w:shd w:val="clear" w:color="auto" w:fill="FFFFFF"/>
                <w:lang w:val="en-GB"/>
              </w:rPr>
              <w:t>N/A = Not Applicable</w:t>
            </w:r>
          </w:p>
        </w:tc>
        <w:tc>
          <w:tcPr>
            <w:tcW w:w="1667" w:type="pct"/>
          </w:tcPr>
          <w:p w14:paraId="56AF5CEE" w14:textId="271AD3E1" w:rsidR="00CD1D57" w:rsidRPr="009468CA" w:rsidRDefault="003D03A2">
            <w:pPr>
              <w:contextualSpacing/>
              <w:rPr>
                <w:rFonts w:ascii="Arial" w:hAnsi="Arial" w:cs="Arial"/>
                <w:bCs/>
                <w:sz w:val="20"/>
                <w:szCs w:val="20"/>
                <w:lang w:val="en-GB"/>
              </w:rPr>
            </w:pPr>
            <w:r w:rsidRPr="009468CA">
              <w:rPr>
                <w:rFonts w:ascii="Arial" w:hAnsi="Arial" w:cs="Arial"/>
                <w:bCs/>
                <w:sz w:val="20"/>
                <w:szCs w:val="20"/>
                <w:lang w:val="en-GB"/>
              </w:rPr>
              <w:t>4</w:t>
            </w:r>
          </w:p>
        </w:tc>
        <w:tc>
          <w:tcPr>
            <w:tcW w:w="1667" w:type="pct"/>
          </w:tcPr>
          <w:p w14:paraId="208D0AD4" w14:textId="77777777" w:rsidR="00CD1D57" w:rsidRPr="009468CA" w:rsidRDefault="00CD1D57">
            <w:pPr>
              <w:keepNext/>
              <w:outlineLvl w:val="1"/>
              <w:rPr>
                <w:rFonts w:ascii="Arial" w:eastAsia="MS Mincho" w:hAnsi="Arial" w:cs="Arial"/>
                <w:bCs/>
                <w:sz w:val="20"/>
                <w:szCs w:val="20"/>
                <w:lang w:val="en-GB"/>
              </w:rPr>
            </w:pPr>
          </w:p>
        </w:tc>
      </w:tr>
    </w:tbl>
    <w:p w14:paraId="39B77FA0" w14:textId="77777777" w:rsidR="00CD1D57" w:rsidRPr="009468CA" w:rsidRDefault="00CD1D57">
      <w:pPr>
        <w:jc w:val="both"/>
        <w:rPr>
          <w:rFonts w:ascii="Arial" w:eastAsia="MS Mincho" w:hAnsi="Arial" w:cs="Arial"/>
          <w:b/>
          <w:bCs/>
          <w:sz w:val="20"/>
          <w:szCs w:val="20"/>
          <w:u w:val="single"/>
          <w:lang w:val="en-GB" w:eastAsia="x-none"/>
        </w:rPr>
      </w:pPr>
    </w:p>
    <w:p w14:paraId="7A9D492F" w14:textId="77777777" w:rsidR="00CD1D57" w:rsidRPr="009468CA" w:rsidRDefault="00381C63">
      <w:pPr>
        <w:keepNext/>
        <w:outlineLvl w:val="1"/>
        <w:rPr>
          <w:rFonts w:ascii="Arial" w:eastAsia="MS Mincho" w:hAnsi="Arial" w:cs="Arial"/>
          <w:b/>
          <w:bCs/>
          <w:sz w:val="20"/>
          <w:szCs w:val="20"/>
          <w:u w:val="single"/>
          <w:lang w:val="en-GB"/>
        </w:rPr>
      </w:pPr>
      <w:r w:rsidRPr="009468CA">
        <w:rPr>
          <w:rFonts w:ascii="Arial" w:eastAsia="MS Mincho" w:hAnsi="Arial" w:cs="Arial"/>
          <w:b/>
          <w:bCs/>
          <w:sz w:val="20"/>
          <w:szCs w:val="20"/>
          <w:highlight w:val="yellow"/>
          <w:u w:val="single"/>
          <w:lang w:val="en-GB"/>
        </w:rPr>
        <w:t>PART 2.2 (Subjective Evaluation)</w:t>
      </w:r>
    </w:p>
    <w:p w14:paraId="7F0D7D2B" w14:textId="77777777" w:rsidR="00CD1D57" w:rsidRPr="009468CA"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D1D57" w:rsidRPr="009468CA" w14:paraId="0F383F2A" w14:textId="77777777">
        <w:trPr>
          <w:trHeight w:val="20"/>
          <w:jc w:val="center"/>
        </w:trPr>
        <w:tc>
          <w:tcPr>
            <w:tcW w:w="1666" w:type="pct"/>
            <w:noWrap/>
          </w:tcPr>
          <w:p w14:paraId="4387C671" w14:textId="77777777" w:rsidR="00CD1D57" w:rsidRPr="009468CA" w:rsidRDefault="00CD1D57">
            <w:pPr>
              <w:keepNext/>
              <w:outlineLvl w:val="1"/>
              <w:rPr>
                <w:rFonts w:ascii="Arial" w:eastAsia="MS Mincho" w:hAnsi="Arial" w:cs="Arial"/>
                <w:b/>
                <w:bCs/>
                <w:sz w:val="20"/>
                <w:szCs w:val="20"/>
                <w:lang w:val="en-GB"/>
              </w:rPr>
            </w:pPr>
          </w:p>
        </w:tc>
        <w:tc>
          <w:tcPr>
            <w:tcW w:w="1667" w:type="pct"/>
          </w:tcPr>
          <w:p w14:paraId="4AD4C593" w14:textId="77777777" w:rsidR="00CD1D57" w:rsidRPr="009468CA" w:rsidRDefault="00381C63">
            <w:pPr>
              <w:keepNext/>
              <w:outlineLvl w:val="1"/>
              <w:rPr>
                <w:rFonts w:ascii="Arial" w:eastAsia="MS Mincho" w:hAnsi="Arial" w:cs="Arial"/>
                <w:b/>
                <w:bCs/>
                <w:sz w:val="20"/>
                <w:szCs w:val="20"/>
                <w:lang w:val="en-GB"/>
              </w:rPr>
            </w:pPr>
            <w:r w:rsidRPr="009468CA">
              <w:rPr>
                <w:rFonts w:ascii="Arial" w:eastAsia="MS Mincho" w:hAnsi="Arial" w:cs="Arial"/>
                <w:b/>
                <w:bCs/>
                <w:sz w:val="20"/>
                <w:szCs w:val="20"/>
                <w:lang w:val="en-GB"/>
              </w:rPr>
              <w:t>Reviewer’s comment</w:t>
            </w:r>
          </w:p>
          <w:p w14:paraId="5FAC8127" w14:textId="77777777" w:rsidR="00CD1D57" w:rsidRPr="009468CA" w:rsidRDefault="00CD1D57">
            <w:pPr>
              <w:rPr>
                <w:rFonts w:ascii="Arial" w:hAnsi="Arial" w:cs="Arial"/>
                <w:sz w:val="20"/>
                <w:szCs w:val="20"/>
                <w:lang w:val="en-GB"/>
              </w:rPr>
            </w:pPr>
          </w:p>
        </w:tc>
        <w:tc>
          <w:tcPr>
            <w:tcW w:w="1667" w:type="pct"/>
          </w:tcPr>
          <w:p w14:paraId="77E38C75" w14:textId="77777777" w:rsidR="00CD1D57" w:rsidRPr="009468CA" w:rsidRDefault="00381C63">
            <w:pPr>
              <w:spacing w:after="160" w:line="256" w:lineRule="auto"/>
              <w:rPr>
                <w:rFonts w:ascii="Arial" w:eastAsia="Calibri" w:hAnsi="Arial" w:cs="Arial"/>
                <w:kern w:val="2"/>
                <w:sz w:val="20"/>
                <w:szCs w:val="20"/>
                <w:lang w:val="en-IN"/>
              </w:rPr>
            </w:pPr>
            <w:r w:rsidRPr="009468CA">
              <w:rPr>
                <w:rFonts w:ascii="Arial" w:eastAsia="Calibri" w:hAnsi="Arial" w:cs="Arial"/>
                <w:b/>
                <w:kern w:val="2"/>
                <w:sz w:val="20"/>
                <w:szCs w:val="20"/>
                <w:lang w:val="en-IN"/>
              </w:rPr>
              <w:t>Author’s Feedback</w:t>
            </w:r>
            <w:r w:rsidRPr="009468CA">
              <w:rPr>
                <w:rFonts w:ascii="Arial" w:eastAsia="Calibri" w:hAnsi="Arial" w:cs="Arial"/>
                <w:kern w:val="2"/>
                <w:sz w:val="20"/>
                <w:szCs w:val="20"/>
                <w:lang w:val="en-IN"/>
              </w:rPr>
              <w:t xml:space="preserve"> (</w:t>
            </w:r>
            <w:r w:rsidRPr="009468CA">
              <w:rPr>
                <w:rFonts w:ascii="Arial" w:eastAsia="Calibri" w:hAnsi="Arial" w:cs="Arial"/>
                <w:kern w:val="2"/>
                <w:sz w:val="20"/>
                <w:szCs w:val="20"/>
                <w:highlight w:val="yellow"/>
                <w:lang w:val="en-IN"/>
              </w:rPr>
              <w:t>It is mandatory that authors should write his/her feedback here)</w:t>
            </w:r>
          </w:p>
          <w:p w14:paraId="6F9055CB" w14:textId="77777777" w:rsidR="00CD1D57" w:rsidRPr="009468CA" w:rsidRDefault="00CD1D57">
            <w:pPr>
              <w:keepNext/>
              <w:outlineLvl w:val="1"/>
              <w:rPr>
                <w:rFonts w:ascii="Arial" w:eastAsia="MS Mincho" w:hAnsi="Arial" w:cs="Arial"/>
                <w:bCs/>
                <w:sz w:val="20"/>
                <w:szCs w:val="20"/>
                <w:lang w:val="en-GB"/>
              </w:rPr>
            </w:pPr>
          </w:p>
        </w:tc>
      </w:tr>
      <w:tr w:rsidR="00CD1D57" w:rsidRPr="009468CA" w14:paraId="4F6C7329" w14:textId="77777777">
        <w:trPr>
          <w:trHeight w:val="20"/>
          <w:jc w:val="center"/>
        </w:trPr>
        <w:tc>
          <w:tcPr>
            <w:tcW w:w="1666" w:type="pct"/>
            <w:noWrap/>
          </w:tcPr>
          <w:p w14:paraId="7BDBEFD1" w14:textId="77777777" w:rsidR="00CD1D57" w:rsidRPr="009468CA" w:rsidRDefault="00381C63">
            <w:pPr>
              <w:rPr>
                <w:rFonts w:ascii="Arial" w:hAnsi="Arial" w:cs="Arial"/>
                <w:b/>
                <w:bCs/>
                <w:sz w:val="20"/>
                <w:szCs w:val="20"/>
                <w:lang w:val="en-GB"/>
              </w:rPr>
            </w:pPr>
            <w:r w:rsidRPr="009468CA">
              <w:rPr>
                <w:rFonts w:ascii="Arial" w:hAnsi="Arial" w:cs="Arial"/>
                <w:b/>
                <w:bCs/>
                <w:sz w:val="20"/>
                <w:szCs w:val="20"/>
                <w:lang w:val="en-GB"/>
              </w:rPr>
              <w:t>Is the title of the article suitable?</w:t>
            </w:r>
          </w:p>
          <w:p w14:paraId="3F8C22A8" w14:textId="77777777" w:rsidR="00CD1D57" w:rsidRPr="009468CA" w:rsidRDefault="00CD1D57">
            <w:pPr>
              <w:rPr>
                <w:rFonts w:ascii="Arial" w:hAnsi="Arial" w:cs="Arial"/>
                <w:bCs/>
                <w:sz w:val="20"/>
                <w:szCs w:val="20"/>
                <w:lang w:val="en-GB"/>
              </w:rPr>
            </w:pPr>
          </w:p>
          <w:p w14:paraId="7E1A5913" w14:textId="77777777" w:rsidR="00CD1D57" w:rsidRPr="009468CA" w:rsidRDefault="00381C63">
            <w:pPr>
              <w:rPr>
                <w:rFonts w:ascii="Arial" w:hAnsi="Arial" w:cs="Arial"/>
                <w:bCs/>
                <w:sz w:val="20"/>
                <w:szCs w:val="20"/>
                <w:lang w:val="en-GB"/>
              </w:rPr>
            </w:pPr>
            <w:r w:rsidRPr="009468CA">
              <w:rPr>
                <w:rFonts w:ascii="Arial" w:hAnsi="Arial" w:cs="Arial"/>
                <w:bCs/>
                <w:sz w:val="20"/>
                <w:szCs w:val="20"/>
                <w:lang w:val="en-GB"/>
              </w:rPr>
              <w:t>If your answer is NO, please provide a brief, clear suggestion for improvement.</w:t>
            </w:r>
          </w:p>
          <w:p w14:paraId="53D82A22" w14:textId="77777777" w:rsidR="00CD1D57" w:rsidRPr="009468CA" w:rsidRDefault="00CD1D57">
            <w:pPr>
              <w:rPr>
                <w:rFonts w:ascii="Arial" w:hAnsi="Arial" w:cs="Arial"/>
                <w:sz w:val="20"/>
                <w:szCs w:val="20"/>
                <w:u w:val="single"/>
                <w:lang w:val="en-GB"/>
              </w:rPr>
            </w:pPr>
          </w:p>
        </w:tc>
        <w:tc>
          <w:tcPr>
            <w:tcW w:w="1667" w:type="pct"/>
          </w:tcPr>
          <w:p w14:paraId="26D53A7D" w14:textId="1EE91097" w:rsidR="00CD1D57" w:rsidRPr="009468CA" w:rsidRDefault="003D03A2" w:rsidP="003D03A2">
            <w:pPr>
              <w:rPr>
                <w:rFonts w:ascii="Arial" w:hAnsi="Arial" w:cs="Arial"/>
                <w:b/>
                <w:bCs/>
                <w:sz w:val="20"/>
                <w:szCs w:val="20"/>
                <w:lang w:val="en-GB"/>
              </w:rPr>
            </w:pPr>
            <w:r w:rsidRPr="009468CA">
              <w:rPr>
                <w:rFonts w:ascii="Arial" w:hAnsi="Arial" w:cs="Arial"/>
                <w:b/>
                <w:bCs/>
                <w:sz w:val="20"/>
                <w:szCs w:val="20"/>
                <w:lang w:val="en-GB"/>
              </w:rPr>
              <w:t xml:space="preserve">No, the title shows broader aspect of renewable energy mobility systems comparing to empirical evidence presented. Several studies used the terminology as electric public transport and electrification rather than renewable energy powered mobility. </w:t>
            </w:r>
          </w:p>
        </w:tc>
        <w:tc>
          <w:tcPr>
            <w:tcW w:w="1667" w:type="pct"/>
          </w:tcPr>
          <w:p w14:paraId="5D31829C" w14:textId="77777777" w:rsidR="00CD1D57" w:rsidRPr="009468CA" w:rsidRDefault="00CD1D57">
            <w:pPr>
              <w:keepNext/>
              <w:outlineLvl w:val="1"/>
              <w:rPr>
                <w:rFonts w:ascii="Arial" w:eastAsia="MS Mincho" w:hAnsi="Arial" w:cs="Arial"/>
                <w:bCs/>
                <w:sz w:val="20"/>
                <w:szCs w:val="20"/>
                <w:lang w:val="en-GB"/>
              </w:rPr>
            </w:pPr>
          </w:p>
        </w:tc>
      </w:tr>
      <w:tr w:rsidR="00CD1D57" w:rsidRPr="009468CA" w14:paraId="51C8A0F1" w14:textId="77777777">
        <w:trPr>
          <w:trHeight w:val="20"/>
          <w:jc w:val="center"/>
        </w:trPr>
        <w:tc>
          <w:tcPr>
            <w:tcW w:w="1666" w:type="pct"/>
            <w:noWrap/>
          </w:tcPr>
          <w:p w14:paraId="0E8AD998" w14:textId="77777777" w:rsidR="00CD1D57" w:rsidRPr="009468CA" w:rsidRDefault="00381C63">
            <w:pPr>
              <w:keepNext/>
              <w:outlineLvl w:val="1"/>
              <w:rPr>
                <w:rFonts w:ascii="Arial" w:eastAsia="MS Mincho" w:hAnsi="Arial" w:cs="Arial"/>
                <w:b/>
                <w:bCs/>
                <w:sz w:val="20"/>
                <w:szCs w:val="20"/>
                <w:lang w:val="en-GB"/>
              </w:rPr>
            </w:pPr>
            <w:r w:rsidRPr="009468CA">
              <w:rPr>
                <w:rFonts w:ascii="Arial" w:eastAsia="MS Mincho" w:hAnsi="Arial" w:cs="Arial"/>
                <w:b/>
                <w:bCs/>
                <w:sz w:val="20"/>
                <w:szCs w:val="20"/>
                <w:lang w:val="en-GB"/>
              </w:rPr>
              <w:t xml:space="preserve">Is the abstract of the article comprehensive? </w:t>
            </w:r>
          </w:p>
          <w:p w14:paraId="7FCA4CB2" w14:textId="77777777" w:rsidR="00CD1D57" w:rsidRPr="009468CA" w:rsidRDefault="00381C63">
            <w:pPr>
              <w:rPr>
                <w:rFonts w:ascii="Arial" w:hAnsi="Arial" w:cs="Arial"/>
                <w:bCs/>
                <w:sz w:val="20"/>
                <w:szCs w:val="20"/>
                <w:lang w:val="en-GB"/>
              </w:rPr>
            </w:pPr>
            <w:r w:rsidRPr="009468CA">
              <w:rPr>
                <w:rFonts w:ascii="Arial" w:hAnsi="Arial" w:cs="Arial"/>
                <w:bCs/>
                <w:sz w:val="20"/>
                <w:szCs w:val="20"/>
                <w:lang w:val="en-GB"/>
              </w:rPr>
              <w:t>s</w:t>
            </w:r>
          </w:p>
          <w:p w14:paraId="0EED3683" w14:textId="77777777" w:rsidR="00CD1D57" w:rsidRPr="009468CA" w:rsidRDefault="00381C63">
            <w:pPr>
              <w:rPr>
                <w:rFonts w:ascii="Arial" w:hAnsi="Arial" w:cs="Arial"/>
                <w:bCs/>
                <w:sz w:val="20"/>
                <w:szCs w:val="20"/>
                <w:lang w:val="en-GB"/>
              </w:rPr>
            </w:pPr>
            <w:r w:rsidRPr="009468CA">
              <w:rPr>
                <w:rFonts w:ascii="Arial" w:hAnsi="Arial" w:cs="Arial"/>
                <w:bCs/>
                <w:sz w:val="20"/>
                <w:szCs w:val="20"/>
                <w:lang w:val="en-GB"/>
              </w:rPr>
              <w:t>If your answer is NO, please provide a brief, clear suggestion for improvement.</w:t>
            </w:r>
          </w:p>
          <w:p w14:paraId="3D50FE28" w14:textId="77777777" w:rsidR="00CD1D57" w:rsidRPr="009468CA" w:rsidRDefault="00CD1D57">
            <w:pPr>
              <w:rPr>
                <w:rFonts w:ascii="Arial" w:hAnsi="Arial" w:cs="Arial"/>
                <w:sz w:val="20"/>
                <w:szCs w:val="20"/>
                <w:lang w:val="en-GB"/>
              </w:rPr>
            </w:pPr>
          </w:p>
        </w:tc>
        <w:tc>
          <w:tcPr>
            <w:tcW w:w="1667" w:type="pct"/>
          </w:tcPr>
          <w:p w14:paraId="673311B5" w14:textId="53CF7899" w:rsidR="00CD1D57" w:rsidRPr="009468CA" w:rsidRDefault="003D03A2">
            <w:pPr>
              <w:ind w:left="360"/>
              <w:rPr>
                <w:rFonts w:ascii="Arial" w:hAnsi="Arial" w:cs="Arial"/>
                <w:b/>
                <w:bCs/>
                <w:sz w:val="20"/>
                <w:szCs w:val="20"/>
                <w:lang w:val="en-GB"/>
              </w:rPr>
            </w:pPr>
            <w:r w:rsidRPr="009468CA">
              <w:rPr>
                <w:rFonts w:ascii="Arial" w:hAnsi="Arial" w:cs="Arial"/>
                <w:b/>
                <w:bCs/>
                <w:sz w:val="20"/>
                <w:szCs w:val="20"/>
                <w:lang w:val="en-GB"/>
              </w:rPr>
              <w:t>Yes, it was well structured and demonstrated the purpose, methodology, and major findings.</w:t>
            </w:r>
          </w:p>
        </w:tc>
        <w:tc>
          <w:tcPr>
            <w:tcW w:w="1667" w:type="pct"/>
          </w:tcPr>
          <w:p w14:paraId="2D3B2A0B" w14:textId="77777777" w:rsidR="00CD1D57" w:rsidRPr="009468CA" w:rsidRDefault="00CD1D57">
            <w:pPr>
              <w:keepNext/>
              <w:outlineLvl w:val="1"/>
              <w:rPr>
                <w:rFonts w:ascii="Arial" w:eastAsia="MS Mincho" w:hAnsi="Arial" w:cs="Arial"/>
                <w:bCs/>
                <w:sz w:val="20"/>
                <w:szCs w:val="20"/>
                <w:lang w:val="en-GB"/>
              </w:rPr>
            </w:pPr>
          </w:p>
        </w:tc>
      </w:tr>
      <w:tr w:rsidR="00CD1D57" w:rsidRPr="009468CA" w14:paraId="5FCABC3B" w14:textId="77777777">
        <w:trPr>
          <w:trHeight w:val="20"/>
          <w:jc w:val="center"/>
        </w:trPr>
        <w:tc>
          <w:tcPr>
            <w:tcW w:w="1666" w:type="pct"/>
            <w:noWrap/>
            <w:hideMark/>
          </w:tcPr>
          <w:p w14:paraId="18D31931" w14:textId="77777777" w:rsidR="00CD1D57" w:rsidRPr="009468CA" w:rsidRDefault="00381C63">
            <w:pPr>
              <w:keepNext/>
              <w:outlineLvl w:val="1"/>
              <w:rPr>
                <w:rFonts w:ascii="Arial" w:eastAsia="MS Mincho" w:hAnsi="Arial" w:cs="Arial"/>
                <w:bCs/>
                <w:sz w:val="20"/>
                <w:szCs w:val="20"/>
                <w:lang w:val="en-GB"/>
              </w:rPr>
            </w:pPr>
            <w:r w:rsidRPr="009468CA">
              <w:rPr>
                <w:rFonts w:ascii="Arial" w:eastAsia="MS Mincho" w:hAnsi="Arial" w:cs="Arial"/>
                <w:b/>
                <w:bCs/>
                <w:sz w:val="20"/>
                <w:szCs w:val="20"/>
                <w:lang w:val="en-GB"/>
              </w:rPr>
              <w:t xml:space="preserve">Is the manuscript scientifically correct? </w:t>
            </w:r>
            <w:r w:rsidRPr="009468CA">
              <w:rPr>
                <w:rFonts w:ascii="Arial" w:eastAsia="MS Mincho" w:hAnsi="Arial" w:cs="Arial"/>
                <w:b/>
                <w:bCs/>
                <w:sz w:val="20"/>
                <w:szCs w:val="20"/>
                <w:lang w:val="en-GB"/>
              </w:rPr>
              <w:br/>
            </w:r>
          </w:p>
          <w:p w14:paraId="757A25E5" w14:textId="77777777" w:rsidR="00CD1D57" w:rsidRPr="009468CA" w:rsidRDefault="00381C63">
            <w:pPr>
              <w:rPr>
                <w:rFonts w:ascii="Arial" w:hAnsi="Arial" w:cs="Arial"/>
                <w:bCs/>
                <w:sz w:val="20"/>
                <w:szCs w:val="20"/>
                <w:lang w:val="en-GB"/>
              </w:rPr>
            </w:pPr>
            <w:r w:rsidRPr="009468CA">
              <w:rPr>
                <w:rFonts w:ascii="Arial" w:hAnsi="Arial" w:cs="Arial"/>
                <w:bCs/>
                <w:sz w:val="20"/>
                <w:szCs w:val="20"/>
                <w:lang w:val="en-GB"/>
              </w:rPr>
              <w:t>If your answer is NO, please provide a brief, clear suggestion for improvement</w:t>
            </w:r>
          </w:p>
          <w:p w14:paraId="6A0CABC3" w14:textId="77777777" w:rsidR="00CD1D57" w:rsidRPr="009468CA" w:rsidRDefault="00381C63">
            <w:pPr>
              <w:rPr>
                <w:rFonts w:ascii="Arial" w:hAnsi="Arial" w:cs="Arial"/>
                <w:b/>
                <w:sz w:val="20"/>
                <w:szCs w:val="20"/>
                <w:lang w:val="en-GB"/>
              </w:rPr>
            </w:pPr>
            <w:r w:rsidRPr="009468CA">
              <w:rPr>
                <w:rFonts w:ascii="Arial" w:hAnsi="Arial" w:cs="Arial"/>
                <w:bCs/>
                <w:sz w:val="20"/>
                <w:szCs w:val="20"/>
                <w:lang w:val="en-GB"/>
              </w:rPr>
              <w:t>.</w:t>
            </w:r>
          </w:p>
        </w:tc>
        <w:tc>
          <w:tcPr>
            <w:tcW w:w="1667" w:type="pct"/>
          </w:tcPr>
          <w:p w14:paraId="5138F93D" w14:textId="77777777" w:rsidR="00CD1D57" w:rsidRPr="009468CA" w:rsidRDefault="003D03A2">
            <w:pPr>
              <w:contextualSpacing/>
              <w:rPr>
                <w:rFonts w:ascii="Arial" w:hAnsi="Arial" w:cs="Arial"/>
                <w:bCs/>
                <w:sz w:val="20"/>
                <w:szCs w:val="20"/>
                <w:lang w:val="en-GB"/>
              </w:rPr>
            </w:pPr>
            <w:r w:rsidRPr="009468CA">
              <w:rPr>
                <w:rFonts w:ascii="Arial" w:hAnsi="Arial" w:cs="Arial"/>
                <w:bCs/>
                <w:sz w:val="20"/>
                <w:szCs w:val="20"/>
                <w:lang w:val="en-GB"/>
              </w:rPr>
              <w:t xml:space="preserve">Yes, but major methodological clarity is required. </w:t>
            </w:r>
          </w:p>
          <w:p w14:paraId="6CF6BB88" w14:textId="77777777" w:rsidR="003D03A2" w:rsidRPr="009468CA" w:rsidRDefault="003D03A2">
            <w:pPr>
              <w:contextualSpacing/>
              <w:rPr>
                <w:rFonts w:ascii="Arial" w:hAnsi="Arial" w:cs="Arial"/>
                <w:bCs/>
                <w:sz w:val="20"/>
                <w:szCs w:val="20"/>
                <w:lang w:val="en-GB"/>
              </w:rPr>
            </w:pPr>
            <w:r w:rsidRPr="009468CA">
              <w:rPr>
                <w:rFonts w:ascii="Arial" w:hAnsi="Arial" w:cs="Arial"/>
                <w:bCs/>
                <w:sz w:val="20"/>
                <w:szCs w:val="20"/>
                <w:lang w:val="en-GB"/>
              </w:rPr>
              <w:t xml:space="preserve">Issue-1. The study defines renewable energy mobility but in the case selection mentioned Addis Ababa </w:t>
            </w:r>
            <w:r w:rsidR="007C3506" w:rsidRPr="009468CA">
              <w:rPr>
                <w:rFonts w:ascii="Arial" w:hAnsi="Arial" w:cs="Arial"/>
                <w:bCs/>
                <w:sz w:val="20"/>
                <w:szCs w:val="20"/>
                <w:lang w:val="en-GB"/>
              </w:rPr>
              <w:t xml:space="preserve">actually it functions using grid powered light rail. </w:t>
            </w:r>
          </w:p>
          <w:p w14:paraId="05FB987F" w14:textId="77777777" w:rsidR="007C3506" w:rsidRPr="009468CA" w:rsidRDefault="007C3506">
            <w:pPr>
              <w:contextualSpacing/>
              <w:rPr>
                <w:rFonts w:ascii="Arial" w:hAnsi="Arial" w:cs="Arial"/>
                <w:bCs/>
                <w:sz w:val="20"/>
                <w:szCs w:val="20"/>
                <w:lang w:val="en-GB"/>
              </w:rPr>
            </w:pPr>
            <w:r w:rsidRPr="009468CA">
              <w:rPr>
                <w:rFonts w:ascii="Arial" w:hAnsi="Arial" w:cs="Arial"/>
                <w:bCs/>
                <w:sz w:val="20"/>
                <w:szCs w:val="20"/>
                <w:lang w:val="en-GB"/>
              </w:rPr>
              <w:t>Issue-2. The author demonstrated the information as 49 sources were retained but missed the inclusion and exclusion criteria in a flow diagram.</w:t>
            </w:r>
          </w:p>
          <w:p w14:paraId="3B0C9F45" w14:textId="77777777" w:rsidR="007C3506" w:rsidRPr="009468CA" w:rsidRDefault="007C3506">
            <w:pPr>
              <w:contextualSpacing/>
              <w:rPr>
                <w:rFonts w:ascii="Arial" w:hAnsi="Arial" w:cs="Arial"/>
                <w:bCs/>
                <w:sz w:val="20"/>
                <w:szCs w:val="20"/>
                <w:lang w:val="en-GB"/>
              </w:rPr>
            </w:pPr>
            <w:r w:rsidRPr="009468CA">
              <w:rPr>
                <w:rFonts w:ascii="Arial" w:hAnsi="Arial" w:cs="Arial"/>
                <w:bCs/>
                <w:sz w:val="20"/>
                <w:szCs w:val="20"/>
                <w:lang w:val="en-GB"/>
              </w:rPr>
              <w:t xml:space="preserve">Issue-3. The casual language used in most of the sections. </w:t>
            </w:r>
          </w:p>
          <w:p w14:paraId="03265580" w14:textId="6C8583F5" w:rsidR="007C3506" w:rsidRPr="009468CA" w:rsidRDefault="007C3506">
            <w:pPr>
              <w:contextualSpacing/>
              <w:rPr>
                <w:rFonts w:ascii="Arial" w:hAnsi="Arial" w:cs="Arial"/>
                <w:bCs/>
                <w:sz w:val="20"/>
                <w:szCs w:val="20"/>
                <w:lang w:val="en-GB"/>
              </w:rPr>
            </w:pPr>
            <w:r w:rsidRPr="009468CA">
              <w:rPr>
                <w:rFonts w:ascii="Arial" w:hAnsi="Arial" w:cs="Arial"/>
                <w:bCs/>
                <w:sz w:val="20"/>
                <w:szCs w:val="20"/>
                <w:lang w:val="en-GB"/>
              </w:rPr>
              <w:t>Issue-4. Need the justification for choosing 5 city comparison.</w:t>
            </w:r>
          </w:p>
        </w:tc>
        <w:tc>
          <w:tcPr>
            <w:tcW w:w="1667" w:type="pct"/>
          </w:tcPr>
          <w:p w14:paraId="70AAB410" w14:textId="77777777" w:rsidR="00CD1D57" w:rsidRPr="009468CA" w:rsidRDefault="00CD1D57">
            <w:pPr>
              <w:keepNext/>
              <w:outlineLvl w:val="1"/>
              <w:rPr>
                <w:rFonts w:ascii="Arial" w:eastAsia="MS Mincho" w:hAnsi="Arial" w:cs="Arial"/>
                <w:bCs/>
                <w:sz w:val="20"/>
                <w:szCs w:val="20"/>
                <w:lang w:val="en-GB"/>
              </w:rPr>
            </w:pPr>
          </w:p>
        </w:tc>
      </w:tr>
      <w:tr w:rsidR="00CD1D57" w:rsidRPr="009468CA" w14:paraId="7F726587" w14:textId="77777777">
        <w:trPr>
          <w:trHeight w:val="20"/>
          <w:jc w:val="center"/>
        </w:trPr>
        <w:tc>
          <w:tcPr>
            <w:tcW w:w="1666" w:type="pct"/>
            <w:noWrap/>
          </w:tcPr>
          <w:p w14:paraId="7FA3FBEC" w14:textId="77777777" w:rsidR="00CD1D57" w:rsidRPr="009468CA" w:rsidRDefault="00381C63">
            <w:pPr>
              <w:rPr>
                <w:rFonts w:ascii="Arial" w:hAnsi="Arial" w:cs="Arial"/>
                <w:b/>
                <w:bCs/>
                <w:sz w:val="20"/>
                <w:szCs w:val="20"/>
                <w:lang w:val="en-GB"/>
              </w:rPr>
            </w:pPr>
            <w:r w:rsidRPr="009468CA">
              <w:rPr>
                <w:rFonts w:ascii="Arial" w:hAnsi="Arial" w:cs="Arial"/>
                <w:b/>
                <w:bCs/>
                <w:sz w:val="20"/>
                <w:szCs w:val="20"/>
                <w:lang w:val="en-GB"/>
              </w:rPr>
              <w:t xml:space="preserve">Are the references sufficient and recent? </w:t>
            </w:r>
          </w:p>
          <w:p w14:paraId="51047A6E" w14:textId="77777777" w:rsidR="00CD1D57" w:rsidRPr="009468CA" w:rsidRDefault="00381C63">
            <w:pPr>
              <w:rPr>
                <w:rFonts w:ascii="Arial" w:hAnsi="Arial" w:cs="Arial"/>
                <w:bCs/>
                <w:sz w:val="20"/>
                <w:szCs w:val="20"/>
                <w:lang w:val="en-GB"/>
              </w:rPr>
            </w:pPr>
            <w:r w:rsidRPr="009468CA">
              <w:rPr>
                <w:rFonts w:ascii="Arial" w:hAnsi="Arial" w:cs="Arial"/>
                <w:bCs/>
                <w:sz w:val="20"/>
                <w:szCs w:val="20"/>
                <w:lang w:val="en-GB"/>
              </w:rPr>
              <w:t>(YES or NO)</w:t>
            </w:r>
          </w:p>
          <w:p w14:paraId="33D9A4CE" w14:textId="77777777" w:rsidR="00CD1D57" w:rsidRPr="009468CA" w:rsidRDefault="00CD1D57">
            <w:pPr>
              <w:rPr>
                <w:rFonts w:ascii="Arial" w:hAnsi="Arial" w:cs="Arial"/>
                <w:bCs/>
                <w:sz w:val="20"/>
                <w:szCs w:val="20"/>
                <w:lang w:val="en-GB"/>
              </w:rPr>
            </w:pPr>
          </w:p>
          <w:p w14:paraId="3F943A51" w14:textId="77777777" w:rsidR="00CD1D57" w:rsidRPr="009468CA" w:rsidRDefault="00381C63">
            <w:pPr>
              <w:rPr>
                <w:rFonts w:ascii="Arial" w:hAnsi="Arial" w:cs="Arial"/>
                <w:bCs/>
                <w:sz w:val="20"/>
                <w:szCs w:val="20"/>
                <w:lang w:val="en-GB"/>
              </w:rPr>
            </w:pPr>
            <w:r w:rsidRPr="009468CA">
              <w:rPr>
                <w:rFonts w:ascii="Arial" w:hAnsi="Arial" w:cs="Arial"/>
                <w:bCs/>
                <w:sz w:val="20"/>
                <w:szCs w:val="20"/>
                <w:lang w:val="en-GB"/>
              </w:rPr>
              <w:t>If your answer is NO, please provide clear suggestion for improvement.</w:t>
            </w:r>
          </w:p>
          <w:p w14:paraId="348E1A35" w14:textId="77777777" w:rsidR="00CD1D57" w:rsidRPr="009468CA" w:rsidRDefault="00CD1D57">
            <w:pPr>
              <w:rPr>
                <w:rFonts w:ascii="Arial" w:hAnsi="Arial" w:cs="Arial"/>
                <w:b/>
                <w:bCs/>
                <w:sz w:val="20"/>
                <w:szCs w:val="20"/>
                <w:lang w:val="en-GB"/>
              </w:rPr>
            </w:pPr>
          </w:p>
        </w:tc>
        <w:tc>
          <w:tcPr>
            <w:tcW w:w="1667" w:type="pct"/>
          </w:tcPr>
          <w:p w14:paraId="4A90227E" w14:textId="09CEDC6F" w:rsidR="00CD1D57" w:rsidRPr="009468CA" w:rsidRDefault="007C3506">
            <w:pPr>
              <w:contextualSpacing/>
              <w:rPr>
                <w:rFonts w:ascii="Arial" w:hAnsi="Arial" w:cs="Arial"/>
                <w:bCs/>
                <w:sz w:val="20"/>
                <w:szCs w:val="20"/>
                <w:lang w:val="en-GB"/>
              </w:rPr>
            </w:pPr>
            <w:r w:rsidRPr="009468CA">
              <w:rPr>
                <w:rFonts w:ascii="Arial" w:hAnsi="Arial" w:cs="Arial"/>
                <w:bCs/>
                <w:sz w:val="20"/>
                <w:szCs w:val="20"/>
                <w:lang w:val="en-GB"/>
              </w:rPr>
              <w:t>Yes, but suggested to need to check bibliographic details and other information consistency and accuracy.</w:t>
            </w:r>
          </w:p>
        </w:tc>
        <w:tc>
          <w:tcPr>
            <w:tcW w:w="1667" w:type="pct"/>
          </w:tcPr>
          <w:p w14:paraId="1688214E" w14:textId="77777777" w:rsidR="00CD1D57" w:rsidRPr="009468CA" w:rsidRDefault="00CD1D57">
            <w:pPr>
              <w:keepNext/>
              <w:outlineLvl w:val="1"/>
              <w:rPr>
                <w:rFonts w:ascii="Arial" w:eastAsia="MS Mincho" w:hAnsi="Arial" w:cs="Arial"/>
                <w:bCs/>
                <w:sz w:val="20"/>
                <w:szCs w:val="20"/>
                <w:lang w:val="en-GB"/>
              </w:rPr>
            </w:pPr>
          </w:p>
        </w:tc>
      </w:tr>
      <w:tr w:rsidR="00CD1D57" w:rsidRPr="009468CA" w14:paraId="68EA74A7" w14:textId="77777777">
        <w:trPr>
          <w:trHeight w:val="20"/>
          <w:jc w:val="center"/>
        </w:trPr>
        <w:tc>
          <w:tcPr>
            <w:tcW w:w="1666" w:type="pct"/>
            <w:noWrap/>
          </w:tcPr>
          <w:p w14:paraId="62ADF516" w14:textId="77777777" w:rsidR="00CD1D57" w:rsidRPr="009468CA" w:rsidRDefault="00381C63">
            <w:pPr>
              <w:rPr>
                <w:rFonts w:ascii="Arial" w:hAnsi="Arial" w:cs="Arial"/>
                <w:b/>
                <w:bCs/>
                <w:sz w:val="20"/>
                <w:szCs w:val="20"/>
                <w:lang w:val="en-GB"/>
              </w:rPr>
            </w:pPr>
            <w:r w:rsidRPr="009468CA">
              <w:rPr>
                <w:rFonts w:ascii="Arial" w:hAnsi="Arial" w:cs="Arial"/>
                <w:b/>
                <w:bCs/>
                <w:sz w:val="20"/>
                <w:szCs w:val="20"/>
                <w:lang w:val="en-GB"/>
              </w:rPr>
              <w:t>Are there ethical issues in this manuscript?</w:t>
            </w:r>
          </w:p>
          <w:p w14:paraId="46A02F5F" w14:textId="77777777" w:rsidR="00CD1D57" w:rsidRPr="009468CA" w:rsidRDefault="00381C63">
            <w:pPr>
              <w:rPr>
                <w:rFonts w:ascii="Arial" w:hAnsi="Arial" w:cs="Arial"/>
                <w:bCs/>
                <w:sz w:val="20"/>
                <w:szCs w:val="20"/>
                <w:lang w:val="en-GB"/>
              </w:rPr>
            </w:pPr>
            <w:r w:rsidRPr="009468CA">
              <w:rPr>
                <w:rFonts w:ascii="Arial" w:hAnsi="Arial" w:cs="Arial"/>
                <w:bCs/>
                <w:sz w:val="20"/>
                <w:szCs w:val="20"/>
                <w:lang w:val="en-GB"/>
              </w:rPr>
              <w:t>(YES or NO)</w:t>
            </w:r>
          </w:p>
          <w:p w14:paraId="0A463C50" w14:textId="77777777" w:rsidR="00CD1D57" w:rsidRPr="009468CA" w:rsidRDefault="00CD1D57">
            <w:pPr>
              <w:rPr>
                <w:rFonts w:ascii="Arial" w:hAnsi="Arial" w:cs="Arial"/>
                <w:bCs/>
                <w:sz w:val="20"/>
                <w:szCs w:val="20"/>
                <w:lang w:val="en-GB"/>
              </w:rPr>
            </w:pPr>
          </w:p>
          <w:p w14:paraId="438472A6" w14:textId="77777777" w:rsidR="00CD1D57" w:rsidRPr="009468CA" w:rsidRDefault="00381C63">
            <w:pPr>
              <w:rPr>
                <w:rFonts w:ascii="Arial" w:hAnsi="Arial" w:cs="Arial"/>
                <w:bCs/>
                <w:sz w:val="20"/>
                <w:szCs w:val="20"/>
                <w:lang w:val="en-GB"/>
              </w:rPr>
            </w:pPr>
            <w:r w:rsidRPr="009468CA">
              <w:rPr>
                <w:rFonts w:ascii="Arial" w:hAnsi="Arial" w:cs="Arial"/>
                <w:bCs/>
                <w:sz w:val="20"/>
                <w:szCs w:val="20"/>
                <w:lang w:val="en-GB"/>
              </w:rPr>
              <w:t>(If yes, kindly please write down the ethical issues here in details)</w:t>
            </w:r>
          </w:p>
          <w:p w14:paraId="4B2F1CE0" w14:textId="77777777" w:rsidR="00CD1D57" w:rsidRPr="009468CA" w:rsidRDefault="00CD1D57">
            <w:pPr>
              <w:rPr>
                <w:rFonts w:ascii="Arial" w:hAnsi="Arial" w:cs="Arial"/>
                <w:bCs/>
                <w:sz w:val="20"/>
                <w:szCs w:val="20"/>
                <w:lang w:val="en-GB"/>
              </w:rPr>
            </w:pPr>
          </w:p>
        </w:tc>
        <w:tc>
          <w:tcPr>
            <w:tcW w:w="1667" w:type="pct"/>
          </w:tcPr>
          <w:p w14:paraId="69739DA8" w14:textId="264D2C8D" w:rsidR="00CD1D57" w:rsidRPr="009468CA" w:rsidRDefault="007C3506">
            <w:pPr>
              <w:contextualSpacing/>
              <w:rPr>
                <w:rFonts w:ascii="Arial" w:hAnsi="Arial" w:cs="Arial"/>
                <w:bCs/>
                <w:sz w:val="20"/>
                <w:szCs w:val="20"/>
                <w:lang w:val="en-GB"/>
              </w:rPr>
            </w:pPr>
            <w:r w:rsidRPr="009468CA">
              <w:rPr>
                <w:rFonts w:ascii="Arial" w:hAnsi="Arial" w:cs="Arial"/>
                <w:bCs/>
                <w:sz w:val="20"/>
                <w:szCs w:val="20"/>
                <w:lang w:val="en-GB"/>
              </w:rPr>
              <w:t>No</w:t>
            </w:r>
          </w:p>
        </w:tc>
        <w:tc>
          <w:tcPr>
            <w:tcW w:w="1667" w:type="pct"/>
          </w:tcPr>
          <w:p w14:paraId="13741F89" w14:textId="77777777" w:rsidR="00CD1D57" w:rsidRPr="009468CA" w:rsidRDefault="00CD1D57">
            <w:pPr>
              <w:keepNext/>
              <w:outlineLvl w:val="1"/>
              <w:rPr>
                <w:rFonts w:ascii="Arial" w:eastAsia="MS Mincho" w:hAnsi="Arial" w:cs="Arial"/>
                <w:bCs/>
                <w:sz w:val="20"/>
                <w:szCs w:val="20"/>
                <w:lang w:val="en-GB"/>
              </w:rPr>
            </w:pPr>
          </w:p>
        </w:tc>
      </w:tr>
    </w:tbl>
    <w:p w14:paraId="452CD4EB" w14:textId="77777777" w:rsidR="009468CA" w:rsidRPr="009468CA" w:rsidRDefault="009468CA" w:rsidP="009468CA">
      <w:pPr>
        <w:pStyle w:val="Affiliation"/>
        <w:spacing w:after="0" w:line="240" w:lineRule="auto"/>
        <w:jc w:val="left"/>
        <w:rPr>
          <w:rFonts w:ascii="Arial" w:hAnsi="Arial" w:cs="Arial"/>
          <w:b/>
          <w:u w:val="single"/>
        </w:rPr>
      </w:pPr>
      <w:r w:rsidRPr="009468CA">
        <w:rPr>
          <w:rFonts w:ascii="Arial" w:hAnsi="Arial" w:cs="Arial"/>
          <w:b/>
          <w:u w:val="single"/>
        </w:rPr>
        <w:t>Reviewer details:</w:t>
      </w:r>
    </w:p>
    <w:p w14:paraId="63F11821" w14:textId="77777777" w:rsidR="009468CA" w:rsidRPr="009468CA" w:rsidRDefault="009468CA" w:rsidP="009468CA">
      <w:pPr>
        <w:rPr>
          <w:rFonts w:ascii="Arial" w:hAnsi="Arial" w:cs="Arial"/>
          <w:sz w:val="20"/>
          <w:szCs w:val="20"/>
        </w:rPr>
      </w:pPr>
      <w:proofErr w:type="spellStart"/>
      <w:r w:rsidRPr="009468CA">
        <w:rPr>
          <w:rFonts w:ascii="Arial" w:hAnsi="Arial" w:cs="Arial"/>
          <w:color w:val="000000"/>
          <w:sz w:val="20"/>
          <w:szCs w:val="20"/>
        </w:rPr>
        <w:t>Bommisetti.Jhansi</w:t>
      </w:r>
      <w:proofErr w:type="spellEnd"/>
      <w:r w:rsidRPr="009468CA">
        <w:rPr>
          <w:rFonts w:ascii="Arial" w:hAnsi="Arial" w:cs="Arial"/>
          <w:color w:val="000000"/>
          <w:sz w:val="20"/>
          <w:szCs w:val="20"/>
        </w:rPr>
        <w:t>. K. S. Nandini</w:t>
      </w:r>
      <w:r w:rsidRPr="009468CA">
        <w:rPr>
          <w:rFonts w:ascii="Arial" w:hAnsi="Arial" w:cs="Arial"/>
          <w:sz w:val="20"/>
          <w:szCs w:val="20"/>
        </w:rPr>
        <w:t xml:space="preserve">, </w:t>
      </w:r>
      <w:r w:rsidRPr="009468CA">
        <w:rPr>
          <w:rFonts w:ascii="Arial" w:hAnsi="Arial" w:cs="Arial"/>
          <w:color w:val="000000"/>
          <w:sz w:val="20"/>
          <w:szCs w:val="20"/>
        </w:rPr>
        <w:t>Vignan’ s Foundation for Science, Technology and Research, India</w:t>
      </w:r>
      <w:r w:rsidRPr="009468CA">
        <w:rPr>
          <w:rFonts w:ascii="Arial" w:hAnsi="Arial" w:cs="Arial"/>
          <w:color w:val="000000"/>
          <w:sz w:val="20"/>
          <w:szCs w:val="20"/>
        </w:rPr>
        <w:br/>
      </w:r>
    </w:p>
    <w:p w14:paraId="4260B69F" w14:textId="77777777" w:rsidR="00CD1D57" w:rsidRPr="009468CA" w:rsidRDefault="00CD1D57" w:rsidP="00586323">
      <w:pPr>
        <w:keepNext/>
        <w:outlineLvl w:val="1"/>
        <w:rPr>
          <w:rFonts w:ascii="Arial" w:hAnsi="Arial" w:cs="Arial"/>
          <w:i/>
          <w:sz w:val="20"/>
          <w:szCs w:val="20"/>
          <w:u w:val="single"/>
          <w:lang w:val="en-GB"/>
        </w:rPr>
      </w:pPr>
    </w:p>
    <w:sectPr w:rsidR="00CD1D57" w:rsidRPr="009468C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3F2C7" w14:textId="77777777" w:rsidR="007B0E51" w:rsidRDefault="007B0E51">
      <w:r>
        <w:separator/>
      </w:r>
    </w:p>
  </w:endnote>
  <w:endnote w:type="continuationSeparator" w:id="0">
    <w:p w14:paraId="31CA162D" w14:textId="77777777" w:rsidR="007B0E51" w:rsidRDefault="007B0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A9923" w14:textId="77777777" w:rsidR="00CD1D57" w:rsidRDefault="00CD1D57">
    <w:pPr>
      <w:pStyle w:val="Footer"/>
      <w:jc w:val="right"/>
    </w:pPr>
  </w:p>
  <w:p w14:paraId="20019594" w14:textId="5A95E1A1" w:rsidR="00CD1D57" w:rsidRDefault="00381C63">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7C3506">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7C3506">
      <w:rPr>
        <w:b/>
        <w:noProof/>
        <w:sz w:val="20"/>
      </w:rPr>
      <w:t>3</w:t>
    </w:r>
    <w:r>
      <w:rPr>
        <w:b/>
        <w:sz w:val="20"/>
      </w:rPr>
      <w:fldChar w:fldCharType="end"/>
    </w:r>
  </w:p>
  <w:p w14:paraId="77D41BA4" w14:textId="77777777" w:rsidR="00CD1D57" w:rsidRDefault="00381C63">
    <w:pPr>
      <w:pStyle w:val="Footer"/>
      <w:jc w:val="right"/>
      <w:rPr>
        <w:b/>
        <w:sz w:val="20"/>
      </w:rPr>
    </w:pPr>
    <w:r>
      <w:rPr>
        <w:b/>
        <w:sz w:val="20"/>
      </w:rPr>
      <w:t>V240326</w:t>
    </w:r>
  </w:p>
  <w:p w14:paraId="1F35615C" w14:textId="77777777" w:rsidR="00CD1D57" w:rsidRDefault="00CD1D57">
    <w:pPr>
      <w:pStyle w:val="Footer"/>
      <w:jc w:val="right"/>
    </w:pPr>
  </w:p>
  <w:p w14:paraId="5DE4C6C9" w14:textId="77777777" w:rsidR="00CD1D57" w:rsidRDefault="00CD1D5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3F005" w14:textId="77777777" w:rsidR="007B0E51" w:rsidRDefault="007B0E51">
      <w:r>
        <w:separator/>
      </w:r>
    </w:p>
  </w:footnote>
  <w:footnote w:type="continuationSeparator" w:id="0">
    <w:p w14:paraId="56BB790C" w14:textId="77777777" w:rsidR="007B0E51" w:rsidRDefault="007B0E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E508" w14:textId="77777777" w:rsidR="00CD1D57" w:rsidRDefault="00CD1D57">
    <w:pPr>
      <w:spacing w:before="100" w:beforeAutospacing="1" w:after="100" w:afterAutospacing="1"/>
      <w:jc w:val="center"/>
      <w:rPr>
        <w:b/>
        <w:bCs/>
        <w:color w:val="003399"/>
        <w:szCs w:val="20"/>
        <w:u w:val="single"/>
        <w:lang w:val="en-GB"/>
      </w:rPr>
    </w:pPr>
  </w:p>
  <w:p w14:paraId="455D6276" w14:textId="77777777" w:rsidR="00CD1D57" w:rsidRDefault="00381C63">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48887884">
    <w:abstractNumId w:val="4"/>
  </w:num>
  <w:num w:numId="2" w16cid:durableId="1310476476">
    <w:abstractNumId w:val="8"/>
  </w:num>
  <w:num w:numId="3" w16cid:durableId="2093156825">
    <w:abstractNumId w:val="7"/>
  </w:num>
  <w:num w:numId="4" w16cid:durableId="1739328141">
    <w:abstractNumId w:val="9"/>
  </w:num>
  <w:num w:numId="5" w16cid:durableId="1680619626">
    <w:abstractNumId w:val="6"/>
  </w:num>
  <w:num w:numId="6" w16cid:durableId="1006517345">
    <w:abstractNumId w:val="0"/>
  </w:num>
  <w:num w:numId="7" w16cid:durableId="121652179">
    <w:abstractNumId w:val="3"/>
  </w:num>
  <w:num w:numId="8" w16cid:durableId="203828399">
    <w:abstractNumId w:val="11"/>
  </w:num>
  <w:num w:numId="9" w16cid:durableId="5908572">
    <w:abstractNumId w:val="10"/>
  </w:num>
  <w:num w:numId="10" w16cid:durableId="1643467359">
    <w:abstractNumId w:val="2"/>
  </w:num>
  <w:num w:numId="11" w16cid:durableId="1419210622">
    <w:abstractNumId w:val="1"/>
  </w:num>
  <w:num w:numId="12" w16cid:durableId="18120142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1D57"/>
    <w:rsid w:val="000C19C8"/>
    <w:rsid w:val="002329CE"/>
    <w:rsid w:val="00282118"/>
    <w:rsid w:val="00381C63"/>
    <w:rsid w:val="003D03A2"/>
    <w:rsid w:val="00453C1B"/>
    <w:rsid w:val="00586323"/>
    <w:rsid w:val="00652E35"/>
    <w:rsid w:val="006D425C"/>
    <w:rsid w:val="00711EA5"/>
    <w:rsid w:val="007358F7"/>
    <w:rsid w:val="00774E33"/>
    <w:rsid w:val="007B0E51"/>
    <w:rsid w:val="007C3506"/>
    <w:rsid w:val="00944DF1"/>
    <w:rsid w:val="009468CA"/>
    <w:rsid w:val="00951E30"/>
    <w:rsid w:val="00957B62"/>
    <w:rsid w:val="00991F13"/>
    <w:rsid w:val="00C40B0B"/>
    <w:rsid w:val="00CD1D57"/>
    <w:rsid w:val="00CD4114"/>
    <w:rsid w:val="00EF7A3D"/>
    <w:rsid w:val="00F0167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C50F1"/>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Affiliation">
    <w:name w:val="Affiliation"/>
    <w:basedOn w:val="Normal"/>
    <w:rsid w:val="009468CA"/>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ef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2</Pages>
  <Words>883</Words>
  <Characters>5036</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5908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42</cp:revision>
  <dcterms:created xsi:type="dcterms:W3CDTF">2026-03-24T06:15:00Z</dcterms:created>
  <dcterms:modified xsi:type="dcterms:W3CDTF">2026-09-14T07:55:00Z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