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353BCE" w:rsidRPr="007C51B4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353BCE" w:rsidRPr="007C51B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C51B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353BCE" w:rsidRPr="007C51B4" w:rsidRDefault="00353BC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7C51B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353BCE" w:rsidRPr="007C51B4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353BCE" w:rsidRPr="007C51B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C51B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77777777" w:rsidR="00353BCE" w:rsidRPr="007C51B4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Ms_ABAARJ_2845</w:t>
            </w:r>
          </w:p>
        </w:tc>
      </w:tr>
      <w:tr w:rsidR="00353BCE" w:rsidRPr="007C51B4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353BCE" w:rsidRPr="007C51B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C51B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77777777" w:rsidR="00353BCE" w:rsidRPr="007C51B4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 OF DIFFERENT LEVELS OF POULTRY MANURE AND INORGANIC FERTILIZER ON THE GROWTH AND YIELD OF CUCUMBER (</w:t>
            </w:r>
            <w:proofErr w:type="spellStart"/>
            <w:r w:rsidRPr="007C51B4">
              <w:rPr>
                <w:rFonts w:ascii="Arial" w:hAnsi="Arial" w:cs="Arial"/>
                <w:b/>
                <w:sz w:val="20"/>
                <w:szCs w:val="20"/>
                <w:lang w:val="en-GB"/>
              </w:rPr>
              <w:t>Cucumiis</w:t>
            </w:r>
            <w:proofErr w:type="spellEnd"/>
            <w:r w:rsidRPr="007C51B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sativus) IN OWERRI, IMO STATE</w:t>
            </w:r>
          </w:p>
        </w:tc>
      </w:tr>
      <w:tr w:rsidR="00353BCE" w:rsidRPr="007C51B4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353BCE" w:rsidRPr="007C51B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C51B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77777777" w:rsidR="00353BCE" w:rsidRPr="007C51B4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3C3D453D" w14:textId="77777777" w:rsidR="00353BCE" w:rsidRPr="007C51B4" w:rsidRDefault="00353BC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3A347461" w14:textId="77777777" w:rsidR="00353BCE" w:rsidRPr="007C51B4" w:rsidRDefault="00353BC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F08BAA8" w14:textId="77777777" w:rsidR="00353BCE" w:rsidRPr="007C51B4" w:rsidRDefault="00353BCE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6CEDB710" w14:textId="77777777" w:rsidR="00353BCE" w:rsidRPr="007C51B4" w:rsidRDefault="00353BCE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7694E090" w14:textId="77777777" w:rsidR="00353BCE" w:rsidRPr="007C51B4" w:rsidRDefault="00353BCE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4877E8FA" w14:textId="77777777" w:rsidR="00353BCE" w:rsidRPr="007C51B4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7C51B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7C51B4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3B31919E" w14:textId="77777777" w:rsidR="00353BCE" w:rsidRPr="007C51B4" w:rsidRDefault="00353BC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353BCE" w:rsidRPr="007C51B4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B64CD8" w14:textId="77777777" w:rsidR="00353BCE" w:rsidRPr="007C51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353BCE" w:rsidRPr="007C51B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C51B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C51B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53BCE" w:rsidRPr="007C51B4" w14:paraId="117051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2F0270" w14:textId="77777777" w:rsidR="00353BCE" w:rsidRPr="007C51B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C51B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353BCE" w:rsidRPr="007C51B4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115409E" w14:textId="77777777" w:rsidR="00353BCE" w:rsidRPr="007C51B4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sz w:val="20"/>
                <w:szCs w:val="20"/>
                <w:lang w:eastAsia="zh-CN" w:bidi="ar"/>
              </w:rPr>
              <w:t xml:space="preserve">The title is suitable for </w:t>
            </w:r>
            <w:proofErr w:type="gramStart"/>
            <w:r w:rsidRPr="007C51B4">
              <w:rPr>
                <w:rFonts w:ascii="Arial" w:hAnsi="Arial" w:cs="Arial"/>
                <w:sz w:val="20"/>
                <w:szCs w:val="20"/>
                <w:lang w:eastAsia="zh-CN" w:bidi="ar"/>
              </w:rPr>
              <w:t>research ,manuscript</w:t>
            </w:r>
            <w:proofErr w:type="gramEnd"/>
            <w:r w:rsidRPr="007C51B4">
              <w:rPr>
                <w:rFonts w:ascii="Arial" w:hAnsi="Arial" w:cs="Arial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proofErr w:type="gramStart"/>
            <w:r w:rsidRPr="007C51B4">
              <w:rPr>
                <w:rFonts w:ascii="Arial" w:hAnsi="Arial" w:cs="Arial"/>
                <w:sz w:val="20"/>
                <w:szCs w:val="20"/>
                <w:lang w:eastAsia="zh-CN" w:bidi="ar"/>
              </w:rPr>
              <w:t>scientifically,the</w:t>
            </w:r>
            <w:proofErr w:type="spellEnd"/>
            <w:proofErr w:type="gramEnd"/>
            <w:r w:rsidRPr="007C51B4">
              <w:rPr>
                <w:rFonts w:ascii="Arial" w:hAnsi="Arial" w:cs="Arial"/>
                <w:sz w:val="20"/>
                <w:szCs w:val="20"/>
                <w:lang w:eastAsia="zh-CN" w:bidi="ar"/>
              </w:rPr>
              <w:t xml:space="preserve"> references sufficient and </w:t>
            </w:r>
            <w:proofErr w:type="spellStart"/>
            <w:proofErr w:type="gramStart"/>
            <w:r w:rsidRPr="007C51B4">
              <w:rPr>
                <w:rFonts w:ascii="Arial" w:hAnsi="Arial" w:cs="Arial"/>
                <w:sz w:val="20"/>
                <w:szCs w:val="20"/>
                <w:lang w:eastAsia="zh-CN" w:bidi="ar"/>
              </w:rPr>
              <w:t>recent,the</w:t>
            </w:r>
            <w:proofErr w:type="spellEnd"/>
            <w:proofErr w:type="gramEnd"/>
            <w:r w:rsidRPr="007C51B4">
              <w:rPr>
                <w:rFonts w:ascii="Arial" w:hAnsi="Arial" w:cs="Arial"/>
                <w:sz w:val="20"/>
                <w:szCs w:val="20"/>
                <w:lang w:eastAsia="zh-CN" w:bidi="ar"/>
              </w:rPr>
              <w:t xml:space="preserve"> language/English quality of the article suitable for scholarly communications.</w:t>
            </w:r>
          </w:p>
        </w:tc>
        <w:tc>
          <w:tcPr>
            <w:tcW w:w="1667" w:type="pct"/>
          </w:tcPr>
          <w:p w14:paraId="075CE2AA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F368C1" w14:textId="77777777" w:rsidR="00353BCE" w:rsidRPr="007C51B4" w:rsidRDefault="00353BCE">
      <w:pPr>
        <w:rPr>
          <w:rFonts w:ascii="Arial" w:hAnsi="Arial" w:cs="Arial"/>
          <w:sz w:val="20"/>
          <w:szCs w:val="20"/>
          <w:lang w:val="en-GB"/>
        </w:rPr>
      </w:pPr>
    </w:p>
    <w:p w14:paraId="41067201" w14:textId="77777777" w:rsidR="00353BCE" w:rsidRPr="007C51B4" w:rsidRDefault="00353BCE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353BCE" w:rsidRPr="007C51B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C51B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353BCE" w:rsidRPr="007C51B4" w:rsidRDefault="00353BC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53BCE" w:rsidRPr="007C51B4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9F19244" w14:textId="77777777" w:rsidR="00353BCE" w:rsidRPr="007C51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538513CB" w14:textId="77777777" w:rsidR="00353BCE" w:rsidRPr="007C51B4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51B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C51B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7C51B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7C51B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353BCE" w:rsidRPr="007C51B4" w14:paraId="5F15009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712A1A" w14:textId="77777777" w:rsidR="00353BCE" w:rsidRPr="007C51B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353BCE" w:rsidRPr="007C51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353BCE" w:rsidRPr="007C51B4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821709F" w14:textId="77777777" w:rsidR="00353BCE" w:rsidRPr="007C51B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15EA7847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53BCE" w:rsidRPr="007C51B4" w14:paraId="51DE996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C3FDDD" w14:textId="77777777" w:rsidR="00353BCE" w:rsidRPr="007C51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353BCE" w:rsidRPr="007C51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353BCE" w:rsidRPr="007C51B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2AF2BF45" w14:textId="77777777" w:rsidR="00353BCE" w:rsidRPr="007C51B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667" w:type="pct"/>
          </w:tcPr>
          <w:p w14:paraId="3DA0836C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53BCE" w:rsidRPr="007C51B4" w14:paraId="7E8EB6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AFF615" w14:textId="77777777" w:rsidR="00353BCE" w:rsidRPr="007C51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7C51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70807285" w14:textId="77777777" w:rsidR="00353BCE" w:rsidRPr="007C51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353BCE" w:rsidRPr="007C51B4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0F71C372" w14:textId="77777777" w:rsidR="00353BCE" w:rsidRPr="007C51B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1A63B7CB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53BCE" w:rsidRPr="007C51B4" w14:paraId="40FC21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F25E03" w14:textId="77777777" w:rsidR="00353BCE" w:rsidRPr="007C51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7C51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440D6BBC" w14:textId="77777777" w:rsidR="00353BCE" w:rsidRPr="007C51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353BCE" w:rsidRPr="007C51B4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D67CA3D" w14:textId="77777777" w:rsidR="00353BCE" w:rsidRPr="007C51B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51C656C8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53BCE" w:rsidRPr="007C51B4" w14:paraId="364DF7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3A10C53" w14:textId="77777777" w:rsidR="00353BCE" w:rsidRPr="007C51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7C51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746292A8" w14:textId="77777777" w:rsidR="00353BCE" w:rsidRPr="007C51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353BCE" w:rsidRPr="007C51B4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760AF83" w14:textId="77777777" w:rsidR="00353BCE" w:rsidRPr="007C51B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667" w:type="pct"/>
          </w:tcPr>
          <w:p w14:paraId="133A1540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53BCE" w:rsidRPr="007C51B4" w14:paraId="5BB9C66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2ABB4A" w14:textId="77777777" w:rsidR="00353BCE" w:rsidRPr="007C51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7C51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4A5FF633" w14:textId="77777777" w:rsidR="00353BCE" w:rsidRPr="007C51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353BCE" w:rsidRPr="007C51B4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45D1E154" w14:textId="77777777" w:rsidR="00353BCE" w:rsidRPr="007C51B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1FBE1F0C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53BCE" w:rsidRPr="007C51B4" w14:paraId="4C6C3F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FE5736" w14:textId="77777777" w:rsidR="00353BCE" w:rsidRPr="007C51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7C51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38645FA6" w14:textId="77777777" w:rsidR="00353BCE" w:rsidRPr="007C51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353BCE" w:rsidRPr="007C51B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448E695" w14:textId="77777777" w:rsidR="00353BCE" w:rsidRPr="007C51B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667" w:type="pct"/>
          </w:tcPr>
          <w:p w14:paraId="0BC2D4D9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53BCE" w:rsidRPr="007C51B4" w14:paraId="753F63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D98E4A" w14:textId="77777777" w:rsidR="00353BCE" w:rsidRPr="007C51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7C51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0834AAC4" w14:textId="77777777" w:rsidR="00353BCE" w:rsidRPr="007C51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353BCE" w:rsidRPr="007C51B4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61DCDE89" w14:textId="77777777" w:rsidR="00353BCE" w:rsidRPr="007C51B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715216BE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53BCE" w:rsidRPr="007C51B4" w14:paraId="01033B0B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CE4046" w14:textId="77777777" w:rsidR="00353BCE" w:rsidRPr="007C51B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353BCE" w:rsidRPr="007C51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353BCE" w:rsidRPr="007C51B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AE2C56B" w14:textId="77777777" w:rsidR="00353BCE" w:rsidRPr="007C51B4" w:rsidRDefault="00000000">
            <w:pPr>
              <w:pStyle w:val="msolistparagraph0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48BC75E2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53BCE" w:rsidRPr="007C51B4" w14:paraId="4A9231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FCC399" w14:textId="77777777" w:rsidR="00353BCE" w:rsidRPr="007C51B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8C409" w14:textId="77777777" w:rsidR="00353BCE" w:rsidRPr="007C51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353BCE" w:rsidRPr="007C51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9D3DCBD" w14:textId="77777777" w:rsidR="00353BCE" w:rsidRPr="007C51B4" w:rsidRDefault="00353BC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353BCE" w:rsidRPr="007C51B4" w:rsidRDefault="00353B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632" w:type="dxa"/>
          </w:tcPr>
          <w:p w14:paraId="7A1BBB46" w14:textId="77777777" w:rsidR="00353BCE" w:rsidRPr="007C51B4" w:rsidRDefault="00000000">
            <w:pPr>
              <w:pStyle w:val="msolistparagraph0"/>
              <w:ind w:left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667" w:type="pct"/>
          </w:tcPr>
          <w:p w14:paraId="14EC5C00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53BCE" w:rsidRPr="007C51B4" w14:paraId="2D57DF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7A7E36" w14:textId="77777777" w:rsidR="00353BCE" w:rsidRPr="007C51B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748C7A4" w14:textId="77777777" w:rsidR="00353BCE" w:rsidRPr="007C51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1FB93E" w14:textId="77777777" w:rsidR="00353BCE" w:rsidRPr="007C51B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2125120" w14:textId="77777777" w:rsidR="00353BCE" w:rsidRPr="007C51B4" w:rsidRDefault="0000000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63BEE4AE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53BCE" w:rsidRPr="007C51B4" w14:paraId="2365B2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362C1D" w14:textId="77777777" w:rsidR="00353BCE" w:rsidRPr="007C51B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353BCE" w:rsidRPr="007C51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353BCE" w:rsidRPr="007C51B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7E9FC155" w14:textId="77777777" w:rsidR="00353BCE" w:rsidRPr="007C51B4" w:rsidRDefault="0000000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4</w:t>
            </w:r>
          </w:p>
        </w:tc>
        <w:tc>
          <w:tcPr>
            <w:tcW w:w="1667" w:type="pct"/>
          </w:tcPr>
          <w:p w14:paraId="51C8E77E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53BCE" w:rsidRPr="007C51B4" w14:paraId="6455F5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F761289" w14:textId="77777777" w:rsidR="00353BCE" w:rsidRPr="007C51B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353BCE" w:rsidRPr="007C51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353BCE" w:rsidRPr="007C51B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07DBD70" w14:textId="77777777" w:rsidR="00353BCE" w:rsidRPr="007C51B4" w:rsidRDefault="0000000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02D945C3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53BCE" w:rsidRPr="007C51B4" w14:paraId="2A0D4A2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BEAB4A" w14:textId="77777777" w:rsidR="00353BCE" w:rsidRPr="007C51B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353BCE" w:rsidRPr="007C51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353BCE" w:rsidRPr="007C51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353BCE" w:rsidRPr="007C51B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4632" w:type="dxa"/>
          </w:tcPr>
          <w:p w14:paraId="40D27AC9" w14:textId="77777777" w:rsidR="00353BCE" w:rsidRPr="007C51B4" w:rsidRDefault="0000000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65BD4BAE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53BCE" w:rsidRPr="007C51B4" w14:paraId="57BA58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34C67" w14:textId="77777777" w:rsidR="00353BCE" w:rsidRPr="007C51B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353BCE" w:rsidRPr="007C51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353BCE" w:rsidRPr="007C51B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353BCE" w:rsidRPr="007C51B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4632" w:type="dxa"/>
          </w:tcPr>
          <w:p w14:paraId="6652596D" w14:textId="77777777" w:rsidR="00353BCE" w:rsidRPr="007C51B4" w:rsidRDefault="00000000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  <w:lang w:eastAsia="zh-CN" w:bidi="ar"/>
              </w:rPr>
              <w:t>5</w:t>
            </w:r>
          </w:p>
        </w:tc>
        <w:tc>
          <w:tcPr>
            <w:tcW w:w="1667" w:type="pct"/>
          </w:tcPr>
          <w:p w14:paraId="003DA39C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59EA388" w14:textId="77777777" w:rsidR="00353BCE" w:rsidRPr="007C51B4" w:rsidRDefault="00353BC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2B2AB487" w14:textId="77777777" w:rsidR="00353BCE" w:rsidRPr="007C51B4" w:rsidRDefault="00353BC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205C5ECF" w14:textId="77777777" w:rsidR="00353BCE" w:rsidRPr="007C51B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C51B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353BCE" w:rsidRPr="007C51B4" w:rsidRDefault="00353BC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53BCE" w:rsidRPr="007C51B4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353BCE" w:rsidRPr="007C51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353BCE" w:rsidRPr="007C51B4" w:rsidRDefault="00353B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353BCE" w:rsidRPr="007C51B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C51B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C51B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C51B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53BCE" w:rsidRPr="007C51B4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353BCE" w:rsidRPr="007C51B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353BCE" w:rsidRPr="007C51B4" w:rsidRDefault="00353B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353BCE" w:rsidRPr="007C51B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353BCE" w:rsidRPr="007C51B4" w:rsidRDefault="00353BC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4632" w:type="dxa"/>
          </w:tcPr>
          <w:p w14:paraId="47F8EB07" w14:textId="77777777" w:rsidR="00353BCE" w:rsidRPr="007C51B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335D3B45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53BCE" w:rsidRPr="007C51B4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353BCE" w:rsidRPr="007C51B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77777777" w:rsidR="00353BCE" w:rsidRPr="007C51B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4D2CEE5" w14:textId="77777777" w:rsidR="00353BCE" w:rsidRPr="007C51B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353BCE" w:rsidRPr="007C51B4" w:rsidRDefault="00353B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632" w:type="dxa"/>
          </w:tcPr>
          <w:p w14:paraId="507A06A8" w14:textId="77777777" w:rsidR="00353BCE" w:rsidRPr="007C51B4" w:rsidRDefault="00353B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49C8D2A" w14:textId="77777777" w:rsidR="00353BCE" w:rsidRPr="007C51B4" w:rsidRDefault="00353BC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422DAD3" w14:textId="77777777" w:rsidR="00353BCE" w:rsidRPr="007C51B4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26BBEBD4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53BCE" w:rsidRPr="007C51B4" w14:paraId="4EB356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A8915A" w14:textId="77777777" w:rsidR="00353BCE" w:rsidRPr="007C51B4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C51B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353BCE" w:rsidRPr="007C51B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353BCE" w:rsidRPr="007C51B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4632" w:type="dxa"/>
          </w:tcPr>
          <w:p w14:paraId="3CC73897" w14:textId="77777777" w:rsidR="00353BCE" w:rsidRPr="007C51B4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41D2CA9A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53BCE" w:rsidRPr="007C51B4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353BCE" w:rsidRPr="007C51B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353BCE" w:rsidRPr="007C51B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353BCE" w:rsidRPr="007C51B4" w:rsidRDefault="00353B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353BCE" w:rsidRPr="007C51B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353BCE" w:rsidRPr="007C51B4" w:rsidRDefault="00353BC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632" w:type="dxa"/>
          </w:tcPr>
          <w:p w14:paraId="6DE9DA5A" w14:textId="77777777" w:rsidR="00353BCE" w:rsidRPr="007C51B4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3F6A9426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53BCE" w:rsidRPr="007C51B4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77777777" w:rsidR="00353BCE" w:rsidRPr="007C51B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353BCE" w:rsidRPr="007C51B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353BCE" w:rsidRPr="007C51B4" w:rsidRDefault="00353B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353BCE" w:rsidRPr="007C51B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353BCE" w:rsidRPr="007C51B4" w:rsidRDefault="00353BC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4632" w:type="dxa"/>
          </w:tcPr>
          <w:p w14:paraId="193B69A5" w14:textId="77777777" w:rsidR="00353BCE" w:rsidRPr="007C51B4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C51B4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1750A6CD" w14:textId="77777777" w:rsidR="00353BCE" w:rsidRPr="007C51B4" w:rsidRDefault="00353BC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583143F" w14:textId="77777777" w:rsidR="00353BCE" w:rsidRPr="007C51B4" w:rsidRDefault="00353BC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7499D8F" w14:textId="77777777" w:rsidR="007C51B4" w:rsidRPr="007C51B4" w:rsidRDefault="007C51B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F139713" w14:textId="77777777" w:rsidR="007C51B4" w:rsidRPr="007C51B4" w:rsidRDefault="007C51B4" w:rsidP="007C51B4">
      <w:pPr>
        <w:rPr>
          <w:rFonts w:ascii="Arial" w:hAnsi="Arial" w:cs="Arial"/>
          <w:b/>
          <w:sz w:val="20"/>
          <w:szCs w:val="20"/>
          <w:u w:val="single"/>
        </w:rPr>
      </w:pPr>
      <w:r w:rsidRPr="007C51B4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C00C794" w14:textId="77777777" w:rsidR="007C51B4" w:rsidRPr="007C51B4" w:rsidRDefault="007C51B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B630336" w14:textId="7DB42C47" w:rsidR="007C51B4" w:rsidRPr="007C51B4" w:rsidRDefault="007C51B4" w:rsidP="007C51B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7C51B4">
        <w:rPr>
          <w:rFonts w:ascii="Arial" w:eastAsia="MS Mincho" w:hAnsi="Arial" w:cs="Arial"/>
          <w:b/>
          <w:bCs/>
          <w:sz w:val="20"/>
          <w:szCs w:val="20"/>
          <w:lang w:val="en-GB"/>
        </w:rPr>
        <w:t>Hawraa Ali Abba</w:t>
      </w:r>
      <w:r w:rsidRPr="007C51B4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7C51B4">
        <w:rPr>
          <w:rFonts w:ascii="Arial" w:eastAsia="MS Mincho" w:hAnsi="Arial" w:cs="Arial"/>
          <w:b/>
          <w:bCs/>
          <w:sz w:val="20"/>
          <w:szCs w:val="20"/>
          <w:lang w:val="en-GB"/>
        </w:rPr>
        <w:t>University of Kerbala</w:t>
      </w:r>
      <w:r w:rsidRPr="007C51B4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7C51B4">
        <w:rPr>
          <w:rFonts w:ascii="Arial" w:eastAsia="MS Mincho" w:hAnsi="Arial" w:cs="Arial"/>
          <w:b/>
          <w:bCs/>
          <w:sz w:val="20"/>
          <w:szCs w:val="20"/>
          <w:lang w:val="en-GB"/>
        </w:rPr>
        <w:t>Iraq</w:t>
      </w:r>
    </w:p>
    <w:sectPr w:rsidR="007C51B4" w:rsidRPr="007C51B4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E865C" w14:textId="77777777" w:rsidR="00244BEF" w:rsidRDefault="00244BEF">
      <w:r>
        <w:separator/>
      </w:r>
    </w:p>
  </w:endnote>
  <w:endnote w:type="continuationSeparator" w:id="0">
    <w:p w14:paraId="11EE5025" w14:textId="77777777" w:rsidR="00244BEF" w:rsidRDefault="00244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353BCE" w:rsidRDefault="00353BCE">
    <w:pPr>
      <w:pStyle w:val="Footer"/>
      <w:jc w:val="right"/>
    </w:pPr>
  </w:p>
  <w:p w14:paraId="0A548CA6" w14:textId="77777777" w:rsidR="00353BC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68A483EF" w14:textId="77777777" w:rsidR="00353BC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353BCE" w:rsidRDefault="00353BCE">
    <w:pPr>
      <w:pStyle w:val="Footer"/>
      <w:jc w:val="right"/>
    </w:pPr>
  </w:p>
  <w:p w14:paraId="13AC3D7F" w14:textId="77777777" w:rsidR="00353BCE" w:rsidRDefault="00353BC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342F7" w14:textId="77777777" w:rsidR="00244BEF" w:rsidRDefault="00244BEF">
      <w:r>
        <w:separator/>
      </w:r>
    </w:p>
  </w:footnote>
  <w:footnote w:type="continuationSeparator" w:id="0">
    <w:p w14:paraId="1931F62D" w14:textId="77777777" w:rsidR="00244BEF" w:rsidRDefault="00244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353BCE" w:rsidRDefault="00353BC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353BC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4AA3"/>
    <w:rsid w:val="00002612"/>
    <w:rsid w:val="000044CF"/>
    <w:rsid w:val="00057048"/>
    <w:rsid w:val="00111745"/>
    <w:rsid w:val="00174AA3"/>
    <w:rsid w:val="00244BEF"/>
    <w:rsid w:val="00282118"/>
    <w:rsid w:val="00321041"/>
    <w:rsid w:val="003273D3"/>
    <w:rsid w:val="00353BCE"/>
    <w:rsid w:val="006C797F"/>
    <w:rsid w:val="007C51B4"/>
    <w:rsid w:val="00A4593D"/>
    <w:rsid w:val="00B77A98"/>
    <w:rsid w:val="00D24928"/>
    <w:rsid w:val="00E40507"/>
    <w:rsid w:val="00F46DA1"/>
    <w:rsid w:val="1029774A"/>
    <w:rsid w:val="1FDD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79061A"/>
  <w15:docId w15:val="{1FFA66C6-EA45-42A1-A43E-3024FB497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sz w:val="22"/>
      <w:szCs w:val="22"/>
    </w:rPr>
  </w:style>
  <w:style w:type="character" w:customStyle="1" w:styleId="NichtaufgelsteErwhnung">
    <w:name w:val="Nicht aufgelöste Erwähnung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msolistparagraph0">
    <w:name w:val="msolistparagraph"/>
    <w:qFormat/>
    <w:pPr>
      <w:ind w:left="720"/>
      <w:contextualSpacing/>
    </w:pPr>
    <w:rPr>
      <w:rFonts w:ascii="Times New Roman" w:eastAsia="Times New Roma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abaarj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3738</Characters>
  <Application>Microsoft Office Word</Application>
  <DocSecurity>0</DocSecurity>
  <Lines>31</Lines>
  <Paragraphs>8</Paragraphs>
  <ScaleCrop>false</ScaleCrop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37</cp:revision>
  <dcterms:created xsi:type="dcterms:W3CDTF">2026-03-24T06:15:00Z</dcterms:created>
  <dcterms:modified xsi:type="dcterms:W3CDTF">2026-09-09T07:00:00Z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eyJoZGlkIjoiOWU3NWFkZjcyMmZiY2EwYmEwNjNiNWI3MDcyOWZjN2QifQ==</vt:lpwstr>
  </property>
  <property fmtid="{D5CDD505-2E9C-101B-9397-08002B2CF9AE}" pid="4" name="KSOProductBuildVer">
    <vt:lpwstr>1033-12.1.0.28032</vt:lpwstr>
  </property>
  <property fmtid="{D5CDD505-2E9C-101B-9397-08002B2CF9AE}" pid="5" name="ICV">
    <vt:lpwstr>AAB990927B744B7F8D9F982B6C6B66EB_13</vt:lpwstr>
  </property>
</Properties>
</file>