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68DAF" w14:textId="77777777" w:rsidR="009344FF" w:rsidRPr="00457B5B" w:rsidRDefault="009344FF" w:rsidP="009344FF">
      <w:pPr>
        <w:rPr>
          <w:b/>
          <w:sz w:val="20"/>
          <w:szCs w:val="20"/>
          <w:u w:val="single"/>
        </w:rPr>
      </w:pPr>
      <w:r w:rsidRPr="00457B5B">
        <w:rPr>
          <w:b/>
          <w:sz w:val="20"/>
          <w:szCs w:val="20"/>
          <w:u w:val="single"/>
        </w:rPr>
        <w:t>Editor’s Comment:</w:t>
      </w:r>
    </w:p>
    <w:p w14:paraId="25365B53" w14:textId="47FB6A74" w:rsidR="009344FF" w:rsidRPr="00457B5B" w:rsidRDefault="00457B5B" w:rsidP="009344FF">
      <w:pPr>
        <w:rPr>
          <w:sz w:val="20"/>
          <w:szCs w:val="20"/>
        </w:rPr>
      </w:pPr>
      <w:r w:rsidRPr="00457B5B">
        <w:rPr>
          <w:sz w:val="20"/>
          <w:szCs w:val="20"/>
        </w:rPr>
        <w:t>I recommend publishing the paper.</w:t>
      </w:r>
    </w:p>
    <w:p w14:paraId="315A5672" w14:textId="77777777" w:rsidR="00000000" w:rsidRPr="00457B5B" w:rsidRDefault="009344FF" w:rsidP="009344FF">
      <w:pPr>
        <w:rPr>
          <w:b/>
          <w:sz w:val="20"/>
          <w:szCs w:val="20"/>
          <w:u w:val="single"/>
        </w:rPr>
      </w:pPr>
      <w:r w:rsidRPr="00457B5B">
        <w:rPr>
          <w:b/>
          <w:sz w:val="20"/>
          <w:szCs w:val="20"/>
          <w:u w:val="single"/>
        </w:rPr>
        <w:t>Editor’s Details:</w:t>
      </w:r>
    </w:p>
    <w:p w14:paraId="028ED565" w14:textId="0F797139" w:rsidR="00457B5B" w:rsidRPr="00457B5B" w:rsidRDefault="00457B5B" w:rsidP="009344FF">
      <w:pPr>
        <w:rPr>
          <w:b/>
          <w:sz w:val="20"/>
          <w:szCs w:val="20"/>
          <w:u w:val="single"/>
        </w:rPr>
      </w:pPr>
      <w:r w:rsidRPr="00457B5B">
        <w:rPr>
          <w:rFonts w:ascii="Arial" w:hAnsi="Arial" w:cs="Arial"/>
          <w:sz w:val="20"/>
          <w:szCs w:val="20"/>
        </w:rPr>
        <w:t xml:space="preserve">Dr. Ciurea Maria, University of </w:t>
      </w:r>
      <w:proofErr w:type="spellStart"/>
      <w:r w:rsidRPr="00457B5B">
        <w:rPr>
          <w:rFonts w:ascii="Arial" w:hAnsi="Arial" w:cs="Arial"/>
          <w:sz w:val="20"/>
          <w:szCs w:val="20"/>
        </w:rPr>
        <w:t>Petrosani</w:t>
      </w:r>
      <w:proofErr w:type="spellEnd"/>
      <w:r w:rsidRPr="00457B5B">
        <w:rPr>
          <w:rFonts w:ascii="Arial" w:hAnsi="Arial" w:cs="Arial"/>
          <w:sz w:val="20"/>
          <w:szCs w:val="20"/>
        </w:rPr>
        <w:t>,</w:t>
      </w:r>
      <w:r w:rsidRPr="00457B5B">
        <w:rPr>
          <w:sz w:val="20"/>
          <w:szCs w:val="20"/>
        </w:rPr>
        <w:t xml:space="preserve"> </w:t>
      </w:r>
      <w:r w:rsidRPr="00457B5B">
        <w:rPr>
          <w:rFonts w:ascii="Arial" w:hAnsi="Arial" w:cs="Arial"/>
          <w:sz w:val="20"/>
          <w:szCs w:val="20"/>
        </w:rPr>
        <w:t>Romania</w:t>
      </w:r>
    </w:p>
    <w:sectPr w:rsidR="00457B5B" w:rsidRPr="00457B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57B5B"/>
    <w:rsid w:val="009344FF"/>
    <w:rsid w:val="009F328F"/>
    <w:rsid w:val="00A72896"/>
    <w:rsid w:val="00D8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B4DE5"/>
  <w15:docId w15:val="{44119008-B204-435F-981E-9059C5B8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2026-09-14T12:13:00Z</dcterms:modified>
</cp:coreProperties>
</file>