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9C9B" w14:textId="77777777" w:rsidR="009344FF" w:rsidRPr="00AC1C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1CA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75ACEC" w14:textId="77777777" w:rsidR="00AC1CAB" w:rsidRPr="00AC1CAB" w:rsidRDefault="00AC1CAB" w:rsidP="00AC1CAB">
      <w:pPr>
        <w:rPr>
          <w:rFonts w:ascii="Arial" w:hAnsi="Arial" w:cs="Arial"/>
          <w:sz w:val="20"/>
          <w:szCs w:val="20"/>
        </w:rPr>
      </w:pPr>
      <w:r w:rsidRPr="00AC1CAB">
        <w:rPr>
          <w:rFonts w:ascii="Arial" w:hAnsi="Arial" w:cs="Arial"/>
          <w:sz w:val="20"/>
          <w:szCs w:val="20"/>
        </w:rPr>
        <w:t>1. Please, NO REFERENCES in the Conclusions part. There are only the author's ideas, findings, and forecasts. References in the first parts of the paper.</w:t>
      </w:r>
    </w:p>
    <w:p w14:paraId="633FCA92" w14:textId="4377AF74" w:rsidR="00AC1CAB" w:rsidRPr="00AC1CAB" w:rsidRDefault="00AC1CAB" w:rsidP="00AC1CAB">
      <w:pPr>
        <w:rPr>
          <w:rFonts w:ascii="Arial" w:hAnsi="Arial" w:cs="Arial"/>
          <w:sz w:val="20"/>
          <w:szCs w:val="20"/>
        </w:rPr>
      </w:pPr>
      <w:r w:rsidRPr="00AC1CAB">
        <w:rPr>
          <w:rFonts w:ascii="Arial" w:hAnsi="Arial" w:cs="Arial"/>
          <w:sz w:val="20"/>
          <w:szCs w:val="20"/>
        </w:rPr>
        <w:t>2. There are some References added, which have to be written with TNR 12</w:t>
      </w:r>
    </w:p>
    <w:p w14:paraId="685CD952" w14:textId="7749BF60" w:rsidR="009344FF" w:rsidRPr="00AC1CAB" w:rsidRDefault="00AC1CAB" w:rsidP="009344FF">
      <w:pPr>
        <w:rPr>
          <w:rFonts w:ascii="Arial" w:hAnsi="Arial" w:cs="Arial"/>
          <w:sz w:val="20"/>
          <w:szCs w:val="20"/>
        </w:rPr>
      </w:pPr>
      <w:r w:rsidRPr="00AC1CAB">
        <w:rPr>
          <w:rFonts w:ascii="Arial" w:hAnsi="Arial" w:cs="Arial"/>
          <w:sz w:val="20"/>
          <w:szCs w:val="20"/>
        </w:rPr>
        <w:t>OK for publishing</w:t>
      </w:r>
    </w:p>
    <w:p w14:paraId="4D0A1819" w14:textId="77777777" w:rsidR="00000000" w:rsidRPr="00AC1C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C1CA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96E5BD" w14:textId="666D16B3" w:rsidR="00AC1CAB" w:rsidRPr="00AC1CAB" w:rsidRDefault="00AC1CAB" w:rsidP="00AC1CA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C1CAB">
        <w:rPr>
          <w:rFonts w:ascii="Arial" w:eastAsia="Times New Roman" w:hAnsi="Arial" w:cs="Arial"/>
          <w:sz w:val="20"/>
          <w:szCs w:val="20"/>
          <w:lang w:val="en-US"/>
        </w:rPr>
        <w:t>Prof.  Alexandru Trifu</w:t>
      </w:r>
      <w:r w:rsidRPr="00AC1CA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C1CAB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AC1CAB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AC1CAB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56F0524E" w14:textId="77777777" w:rsidR="00AC1CAB" w:rsidRPr="00AC1CAB" w:rsidRDefault="00AC1CA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C1CAB" w:rsidRPr="00AC1C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90AD1"/>
    <w:rsid w:val="00AC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F60D7"/>
  <w15:docId w15:val="{179380B1-0471-4937-B85F-3DA671BB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2026-09-07T10:55:00Z</dcterms:modified>
</cp:coreProperties>
</file>