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D77E27" w:rsidRPr="00FC1FCD" w14:paraId="7FFF6401" w14:textId="77777777">
        <w:trPr>
          <w:trHeight w:val="20"/>
          <w:jc w:val="center"/>
        </w:trPr>
        <w:tc>
          <w:tcPr>
            <w:tcW w:w="1186" w:type="pct"/>
          </w:tcPr>
          <w:p w14:paraId="245B617C" w14:textId="77777777" w:rsidR="00D77E27" w:rsidRPr="00FC1FCD" w:rsidRDefault="00025E57">
            <w:pPr>
              <w:pStyle w:val="BodyText"/>
              <w:ind w:left="90"/>
              <w:jc w:val="left"/>
              <w:rPr>
                <w:rFonts w:ascii="Arial" w:hAnsi="Arial" w:cs="Arial"/>
                <w:bCs/>
                <w:sz w:val="20"/>
                <w:szCs w:val="20"/>
                <w:lang w:val="en-GB" w:eastAsia="en-US"/>
              </w:rPr>
            </w:pPr>
            <w:r w:rsidRPr="00FC1FCD">
              <w:rPr>
                <w:rFonts w:ascii="Arial" w:hAnsi="Arial" w:cs="Arial"/>
                <w:bCs/>
                <w:sz w:val="20"/>
                <w:szCs w:val="20"/>
                <w:lang w:val="en-GB" w:eastAsia="en-US"/>
              </w:rPr>
              <w:t>Journal Name:</w:t>
            </w:r>
          </w:p>
        </w:tc>
        <w:tc>
          <w:tcPr>
            <w:tcW w:w="3814" w:type="pct"/>
          </w:tcPr>
          <w:p w14:paraId="60B7A344" w14:textId="77777777" w:rsidR="00D77E27" w:rsidRPr="00FC1FCD" w:rsidRDefault="00D77E27">
            <w:pPr>
              <w:rPr>
                <w:rFonts w:ascii="Arial" w:hAnsi="Arial" w:cs="Arial"/>
                <w:b/>
                <w:bCs/>
                <w:color w:val="0000FF"/>
                <w:sz w:val="20"/>
                <w:szCs w:val="20"/>
                <w:lang w:val="en-GB"/>
              </w:rPr>
            </w:pPr>
            <w:hyperlink r:id="rId7" w:history="1">
              <w:r w:rsidRPr="00FC1FCD">
                <w:rPr>
                  <w:rFonts w:ascii="Arial" w:hAnsi="Arial" w:cs="Arial"/>
                  <w:bCs/>
                  <w:color w:val="0000FF"/>
                  <w:sz w:val="20"/>
                  <w:szCs w:val="20"/>
                  <w:u w:val="single"/>
                </w:rPr>
                <w:t>Asian Research Journal of Current Science</w:t>
              </w:r>
            </w:hyperlink>
          </w:p>
        </w:tc>
      </w:tr>
      <w:tr w:rsidR="00D77E27" w:rsidRPr="00FC1FCD" w14:paraId="3814F854" w14:textId="77777777">
        <w:trPr>
          <w:trHeight w:val="20"/>
          <w:jc w:val="center"/>
        </w:trPr>
        <w:tc>
          <w:tcPr>
            <w:tcW w:w="1186" w:type="pct"/>
          </w:tcPr>
          <w:p w14:paraId="03AC87AF" w14:textId="77777777" w:rsidR="00D77E27" w:rsidRPr="00FC1FCD" w:rsidRDefault="00025E57">
            <w:pPr>
              <w:pStyle w:val="BodyText"/>
              <w:ind w:left="90"/>
              <w:jc w:val="left"/>
              <w:rPr>
                <w:rFonts w:ascii="Arial" w:hAnsi="Arial" w:cs="Arial"/>
                <w:bCs/>
                <w:sz w:val="20"/>
                <w:szCs w:val="20"/>
                <w:lang w:val="en-GB" w:eastAsia="en-US"/>
              </w:rPr>
            </w:pPr>
            <w:r w:rsidRPr="00FC1FCD">
              <w:rPr>
                <w:rFonts w:ascii="Arial" w:hAnsi="Arial" w:cs="Arial"/>
                <w:bCs/>
                <w:sz w:val="20"/>
                <w:szCs w:val="20"/>
                <w:lang w:val="en-GB" w:eastAsia="en-US"/>
              </w:rPr>
              <w:t>Manuscript Number:</w:t>
            </w:r>
          </w:p>
        </w:tc>
        <w:tc>
          <w:tcPr>
            <w:tcW w:w="3814" w:type="pct"/>
          </w:tcPr>
          <w:p w14:paraId="0CDDE7DE" w14:textId="3DE4EA63" w:rsidR="00D77E27" w:rsidRPr="00FC1FCD" w:rsidRDefault="006E4DF3">
            <w:pPr>
              <w:pStyle w:val="NormalWeb"/>
              <w:spacing w:before="0" w:beforeAutospacing="0" w:after="0" w:afterAutospacing="0"/>
              <w:rPr>
                <w:rFonts w:ascii="Arial" w:hAnsi="Arial" w:cs="Arial"/>
                <w:b/>
                <w:bCs/>
                <w:sz w:val="20"/>
                <w:szCs w:val="20"/>
                <w:lang w:val="en-GB"/>
              </w:rPr>
            </w:pPr>
            <w:r w:rsidRPr="00FC1FCD">
              <w:rPr>
                <w:rFonts w:ascii="Arial" w:hAnsi="Arial" w:cs="Arial"/>
                <w:b/>
                <w:bCs/>
                <w:sz w:val="20"/>
                <w:szCs w:val="20"/>
                <w:lang w:val="en-GB"/>
              </w:rPr>
              <w:t>Ms_ARJOCS_2772</w:t>
            </w:r>
          </w:p>
        </w:tc>
      </w:tr>
      <w:tr w:rsidR="00D77E27" w:rsidRPr="00FC1FCD" w14:paraId="18C3549C" w14:textId="77777777">
        <w:trPr>
          <w:trHeight w:val="20"/>
          <w:jc w:val="center"/>
        </w:trPr>
        <w:tc>
          <w:tcPr>
            <w:tcW w:w="1186" w:type="pct"/>
          </w:tcPr>
          <w:p w14:paraId="17878FB3" w14:textId="77777777" w:rsidR="00D77E27" w:rsidRPr="00FC1FCD" w:rsidRDefault="00025E57">
            <w:pPr>
              <w:pStyle w:val="BodyText"/>
              <w:ind w:left="90"/>
              <w:jc w:val="left"/>
              <w:rPr>
                <w:rFonts w:ascii="Arial" w:hAnsi="Arial" w:cs="Arial"/>
                <w:bCs/>
                <w:sz w:val="20"/>
                <w:szCs w:val="20"/>
                <w:lang w:val="en-GB" w:eastAsia="en-US"/>
              </w:rPr>
            </w:pPr>
            <w:r w:rsidRPr="00FC1FCD">
              <w:rPr>
                <w:rFonts w:ascii="Arial" w:hAnsi="Arial" w:cs="Arial"/>
                <w:bCs/>
                <w:sz w:val="20"/>
                <w:szCs w:val="20"/>
                <w:lang w:val="en-GB" w:eastAsia="en-US"/>
              </w:rPr>
              <w:t xml:space="preserve">Title of the Manuscript: </w:t>
            </w:r>
          </w:p>
        </w:tc>
        <w:tc>
          <w:tcPr>
            <w:tcW w:w="3814" w:type="pct"/>
          </w:tcPr>
          <w:p w14:paraId="46A0900E" w14:textId="1C61A1D3" w:rsidR="00D77E27" w:rsidRPr="00FC1FCD" w:rsidRDefault="006E4DF3">
            <w:pPr>
              <w:pStyle w:val="NormalWeb"/>
              <w:spacing w:before="0" w:beforeAutospacing="0" w:after="0" w:afterAutospacing="0"/>
              <w:rPr>
                <w:rFonts w:ascii="Arial" w:hAnsi="Arial" w:cs="Arial"/>
                <w:b/>
                <w:sz w:val="20"/>
                <w:szCs w:val="20"/>
                <w:lang w:val="en-GB"/>
              </w:rPr>
            </w:pPr>
            <w:r w:rsidRPr="00FC1FCD">
              <w:rPr>
                <w:rFonts w:ascii="Arial" w:hAnsi="Arial" w:cs="Arial"/>
                <w:b/>
                <w:sz w:val="20"/>
                <w:szCs w:val="20"/>
                <w:lang w:val="en-GB"/>
              </w:rPr>
              <w:t>Effect of Different Refining Methods on Gossypol Content and Oil Quality of Pretreated Cotton seed (Gossypium hirsutum L.)</w:t>
            </w:r>
          </w:p>
        </w:tc>
      </w:tr>
      <w:tr w:rsidR="00D77E27" w:rsidRPr="00FC1FCD" w14:paraId="1011D846" w14:textId="77777777">
        <w:trPr>
          <w:trHeight w:val="20"/>
          <w:jc w:val="center"/>
        </w:trPr>
        <w:tc>
          <w:tcPr>
            <w:tcW w:w="1186" w:type="pct"/>
          </w:tcPr>
          <w:p w14:paraId="1891B140" w14:textId="77777777" w:rsidR="00D77E27" w:rsidRPr="00FC1FCD" w:rsidRDefault="00025E57">
            <w:pPr>
              <w:pStyle w:val="BodyText"/>
              <w:ind w:left="90"/>
              <w:jc w:val="left"/>
              <w:rPr>
                <w:rFonts w:ascii="Arial" w:hAnsi="Arial" w:cs="Arial"/>
                <w:bCs/>
                <w:sz w:val="20"/>
                <w:szCs w:val="20"/>
                <w:lang w:val="en-GB" w:eastAsia="en-US"/>
              </w:rPr>
            </w:pPr>
            <w:r w:rsidRPr="00FC1FCD">
              <w:rPr>
                <w:rFonts w:ascii="Arial" w:hAnsi="Arial" w:cs="Arial"/>
                <w:bCs/>
                <w:sz w:val="20"/>
                <w:szCs w:val="20"/>
                <w:lang w:val="en-GB" w:eastAsia="en-US"/>
              </w:rPr>
              <w:t>Type of the Article</w:t>
            </w:r>
          </w:p>
        </w:tc>
        <w:tc>
          <w:tcPr>
            <w:tcW w:w="3814" w:type="pct"/>
          </w:tcPr>
          <w:p w14:paraId="2DF7A215" w14:textId="61364F68" w:rsidR="00D77E27" w:rsidRPr="00FC1FCD" w:rsidRDefault="00205491">
            <w:pPr>
              <w:pStyle w:val="NormalWeb"/>
              <w:spacing w:before="0" w:beforeAutospacing="0" w:after="0" w:afterAutospacing="0"/>
              <w:rPr>
                <w:rFonts w:ascii="Arial" w:hAnsi="Arial" w:cs="Arial"/>
                <w:b/>
                <w:sz w:val="20"/>
                <w:szCs w:val="20"/>
                <w:lang w:val="en-GB"/>
              </w:rPr>
            </w:pPr>
            <w:r w:rsidRPr="00FC1FCD">
              <w:rPr>
                <w:rFonts w:ascii="Arial" w:hAnsi="Arial" w:cs="Arial"/>
                <w:b/>
                <w:sz w:val="20"/>
                <w:szCs w:val="20"/>
                <w:lang w:val="en-GB"/>
              </w:rPr>
              <w:t xml:space="preserve">Research article / Short Communication/ Case Report / Case Study </w:t>
            </w:r>
          </w:p>
        </w:tc>
      </w:tr>
    </w:tbl>
    <w:p w14:paraId="17A2A456" w14:textId="77777777" w:rsidR="00D77E27" w:rsidRPr="00FC1FCD" w:rsidRDefault="00D77E27">
      <w:pPr>
        <w:pStyle w:val="BodyText"/>
        <w:rPr>
          <w:rFonts w:ascii="Arial" w:hAnsi="Arial" w:cs="Arial"/>
          <w:i/>
          <w:sz w:val="20"/>
          <w:szCs w:val="20"/>
          <w:u w:val="single"/>
          <w:lang w:val="en-GB"/>
        </w:rPr>
      </w:pPr>
    </w:p>
    <w:p w14:paraId="694CE364" w14:textId="77777777" w:rsidR="00D77E27" w:rsidRPr="00FC1FCD" w:rsidRDefault="00025E57">
      <w:pPr>
        <w:jc w:val="both"/>
        <w:rPr>
          <w:rFonts w:ascii="Arial" w:eastAsia="MS Mincho" w:hAnsi="Arial" w:cs="Arial"/>
          <w:b/>
          <w:sz w:val="20"/>
          <w:szCs w:val="20"/>
          <w:u w:val="single"/>
          <w:lang w:val="en-GB" w:eastAsia="x-none"/>
        </w:rPr>
      </w:pPr>
      <w:r w:rsidRPr="00FC1FCD">
        <w:rPr>
          <w:rFonts w:ascii="Arial" w:eastAsia="MS Mincho" w:hAnsi="Arial" w:cs="Arial"/>
          <w:b/>
          <w:sz w:val="20"/>
          <w:szCs w:val="20"/>
          <w:highlight w:val="yellow"/>
          <w:u w:val="single"/>
          <w:lang w:val="en-GB" w:eastAsia="x-none"/>
        </w:rPr>
        <w:t>PART 1 (Importance of the manuscript)</w:t>
      </w:r>
      <w:r w:rsidRPr="00FC1FCD">
        <w:rPr>
          <w:rFonts w:ascii="Arial" w:eastAsia="MS Mincho" w:hAnsi="Arial" w:cs="Arial"/>
          <w:b/>
          <w:sz w:val="20"/>
          <w:szCs w:val="20"/>
          <w:u w:val="single"/>
          <w:lang w:val="en-GB" w:eastAsia="x-none"/>
        </w:rPr>
        <w:t xml:space="preserve"> </w:t>
      </w:r>
    </w:p>
    <w:p w14:paraId="45BC71F5" w14:textId="77777777" w:rsidR="00D77E27" w:rsidRPr="00FC1FCD" w:rsidRDefault="00D77E2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D77E27" w:rsidRPr="00FC1FCD" w14:paraId="6FB74CDF" w14:textId="77777777">
        <w:trPr>
          <w:trHeight w:val="20"/>
          <w:jc w:val="center"/>
        </w:trPr>
        <w:tc>
          <w:tcPr>
            <w:tcW w:w="1666" w:type="pct"/>
            <w:noWrap/>
          </w:tcPr>
          <w:p w14:paraId="696C9CCB" w14:textId="77777777" w:rsidR="00D77E27" w:rsidRPr="00FC1FCD" w:rsidRDefault="00D77E27">
            <w:pPr>
              <w:keepNext/>
              <w:outlineLvl w:val="1"/>
              <w:rPr>
                <w:rFonts w:ascii="Arial" w:eastAsia="MS Mincho" w:hAnsi="Arial" w:cs="Arial"/>
                <w:b/>
                <w:bCs/>
                <w:sz w:val="20"/>
                <w:szCs w:val="20"/>
                <w:lang w:val="en-GB"/>
              </w:rPr>
            </w:pPr>
          </w:p>
        </w:tc>
        <w:tc>
          <w:tcPr>
            <w:tcW w:w="1667" w:type="pct"/>
            <w:hideMark/>
          </w:tcPr>
          <w:p w14:paraId="06C7FAF4" w14:textId="77777777" w:rsidR="00D77E27" w:rsidRPr="00FC1FCD" w:rsidRDefault="00025E57">
            <w:pPr>
              <w:keepNext/>
              <w:outlineLvl w:val="1"/>
              <w:rPr>
                <w:rFonts w:ascii="Arial" w:eastAsia="MS Mincho" w:hAnsi="Arial" w:cs="Arial"/>
                <w:b/>
                <w:bCs/>
                <w:sz w:val="20"/>
                <w:szCs w:val="20"/>
                <w:lang w:val="en-GB"/>
              </w:rPr>
            </w:pPr>
            <w:r w:rsidRPr="00FC1FCD">
              <w:rPr>
                <w:rFonts w:ascii="Arial" w:eastAsia="MS Mincho" w:hAnsi="Arial" w:cs="Arial"/>
                <w:b/>
                <w:bCs/>
                <w:sz w:val="20"/>
                <w:szCs w:val="20"/>
                <w:lang w:val="en-GB"/>
              </w:rPr>
              <w:t>Comments of the Reviewers</w:t>
            </w:r>
          </w:p>
        </w:tc>
        <w:tc>
          <w:tcPr>
            <w:tcW w:w="1667" w:type="pct"/>
          </w:tcPr>
          <w:p w14:paraId="40F32900" w14:textId="77777777" w:rsidR="00D77E27" w:rsidRPr="00FC1FCD" w:rsidRDefault="00025E57">
            <w:pPr>
              <w:spacing w:after="160" w:line="256" w:lineRule="auto"/>
              <w:rPr>
                <w:rFonts w:ascii="Arial" w:eastAsia="Calibri" w:hAnsi="Arial" w:cs="Arial"/>
                <w:kern w:val="2"/>
                <w:sz w:val="20"/>
                <w:szCs w:val="20"/>
                <w:lang w:val="en-GB"/>
              </w:rPr>
            </w:pPr>
            <w:r w:rsidRPr="00FC1FCD">
              <w:rPr>
                <w:rFonts w:ascii="Arial" w:eastAsia="Calibri" w:hAnsi="Arial" w:cs="Arial"/>
                <w:b/>
                <w:kern w:val="2"/>
                <w:sz w:val="20"/>
                <w:szCs w:val="20"/>
                <w:lang w:val="en-GB"/>
              </w:rPr>
              <w:t>Author’s Feedback</w:t>
            </w:r>
            <w:r w:rsidRPr="00FC1FCD">
              <w:rPr>
                <w:rFonts w:ascii="Arial" w:eastAsia="Calibri" w:hAnsi="Arial" w:cs="Arial"/>
                <w:kern w:val="2"/>
                <w:sz w:val="20"/>
                <w:szCs w:val="20"/>
                <w:lang w:val="en-GB"/>
              </w:rPr>
              <w:t xml:space="preserve"> </w:t>
            </w:r>
          </w:p>
          <w:p w14:paraId="4B78ADFB" w14:textId="77777777" w:rsidR="00D77E27" w:rsidRPr="00FC1FCD" w:rsidRDefault="00D77E27">
            <w:pPr>
              <w:keepNext/>
              <w:outlineLvl w:val="1"/>
              <w:rPr>
                <w:rFonts w:ascii="Arial" w:eastAsia="MS Mincho" w:hAnsi="Arial" w:cs="Arial"/>
                <w:bCs/>
                <w:sz w:val="20"/>
                <w:szCs w:val="20"/>
                <w:lang w:val="en-GB"/>
              </w:rPr>
            </w:pPr>
          </w:p>
        </w:tc>
      </w:tr>
      <w:tr w:rsidR="00D77E27" w:rsidRPr="00FC1FCD" w14:paraId="72227890" w14:textId="77777777">
        <w:trPr>
          <w:trHeight w:val="20"/>
          <w:jc w:val="center"/>
        </w:trPr>
        <w:tc>
          <w:tcPr>
            <w:tcW w:w="1666" w:type="pct"/>
            <w:noWrap/>
            <w:hideMark/>
          </w:tcPr>
          <w:p w14:paraId="660D0D48" w14:textId="77777777" w:rsidR="00D77E27" w:rsidRPr="00FC1FCD" w:rsidRDefault="00025E57">
            <w:pPr>
              <w:rPr>
                <w:rFonts w:ascii="Arial" w:hAnsi="Arial" w:cs="Arial"/>
                <w:bCs/>
                <w:sz w:val="20"/>
                <w:szCs w:val="20"/>
                <w:lang w:val="en-GB"/>
              </w:rPr>
            </w:pPr>
            <w:r w:rsidRPr="00FC1FCD">
              <w:rPr>
                <w:rFonts w:ascii="Arial" w:hAnsi="Arial" w:cs="Arial"/>
                <w:b/>
                <w:bCs/>
                <w:sz w:val="20"/>
                <w:szCs w:val="20"/>
                <w:lang w:val="en-GB"/>
              </w:rPr>
              <w:t>Please write a few sentences regarding the importance of this manuscript for the scientific community.</w:t>
            </w:r>
            <w:r w:rsidRPr="00FC1FCD">
              <w:rPr>
                <w:rFonts w:ascii="Arial" w:hAnsi="Arial" w:cs="Arial"/>
                <w:bCs/>
                <w:sz w:val="20"/>
                <w:szCs w:val="20"/>
                <w:lang w:val="en-GB"/>
              </w:rPr>
              <w:t xml:space="preserve"> A minimum of 3-4 sentences may </w:t>
            </w:r>
          </w:p>
          <w:p w14:paraId="1DC3702E" w14:textId="77777777" w:rsidR="00D77E27" w:rsidRPr="00FC1FCD" w:rsidRDefault="00025E57">
            <w:pPr>
              <w:rPr>
                <w:rFonts w:ascii="Arial" w:eastAsia="MS Mincho" w:hAnsi="Arial" w:cs="Arial"/>
                <w:bCs/>
                <w:sz w:val="20"/>
                <w:szCs w:val="20"/>
                <w:lang w:val="en-GB"/>
              </w:rPr>
            </w:pPr>
            <w:r w:rsidRPr="00FC1FCD">
              <w:rPr>
                <w:rFonts w:ascii="Arial" w:hAnsi="Arial" w:cs="Arial"/>
                <w:bCs/>
                <w:sz w:val="20"/>
                <w:szCs w:val="20"/>
                <w:lang w:val="en-GB"/>
              </w:rPr>
              <w:t>be required for this part.</w:t>
            </w:r>
          </w:p>
        </w:tc>
        <w:tc>
          <w:tcPr>
            <w:tcW w:w="1667" w:type="pct"/>
          </w:tcPr>
          <w:p w14:paraId="01F46BB7" w14:textId="77777777" w:rsidR="00D77E27" w:rsidRPr="00FC1FCD" w:rsidRDefault="00FB065C" w:rsidP="00FB065C">
            <w:pPr>
              <w:contextualSpacing/>
              <w:jc w:val="both"/>
              <w:rPr>
                <w:rStyle w:val="rynqvb"/>
                <w:rFonts w:ascii="Arial" w:hAnsi="Arial" w:cs="Arial"/>
                <w:sz w:val="20"/>
                <w:szCs w:val="20"/>
                <w:lang w:val="en"/>
              </w:rPr>
            </w:pPr>
            <w:r w:rsidRPr="00FC1FCD">
              <w:rPr>
                <w:rStyle w:val="rynqvb"/>
                <w:rFonts w:ascii="Arial" w:hAnsi="Arial" w:cs="Arial"/>
                <w:sz w:val="20"/>
                <w:szCs w:val="20"/>
                <w:lang w:val="en"/>
              </w:rPr>
              <w:t>Cotton (Gossypium hirsutum L.) is one of the oldest oilseed crops in the world.</w:t>
            </w:r>
            <w:r w:rsidRPr="00FC1FCD">
              <w:rPr>
                <w:rStyle w:val="hwtze"/>
                <w:rFonts w:ascii="Arial" w:eastAsia="MS Mincho" w:hAnsi="Arial" w:cs="Arial"/>
                <w:sz w:val="20"/>
                <w:szCs w:val="20"/>
                <w:lang w:val="en"/>
              </w:rPr>
              <w:t xml:space="preserve"> </w:t>
            </w:r>
            <w:r w:rsidRPr="00FC1FCD">
              <w:rPr>
                <w:rStyle w:val="rynqvb"/>
                <w:rFonts w:ascii="Arial" w:hAnsi="Arial" w:cs="Arial"/>
                <w:sz w:val="20"/>
                <w:szCs w:val="20"/>
                <w:lang w:val="en"/>
              </w:rPr>
              <w:t>It is cultivated primarily for its fiber and is believed to have originated in Africa.</w:t>
            </w:r>
            <w:r w:rsidRPr="00FC1FCD">
              <w:rPr>
                <w:rStyle w:val="hwtze"/>
                <w:rFonts w:ascii="Arial" w:eastAsia="MS Mincho" w:hAnsi="Arial" w:cs="Arial"/>
                <w:sz w:val="20"/>
                <w:szCs w:val="20"/>
                <w:lang w:val="en"/>
              </w:rPr>
              <w:t xml:space="preserve"> </w:t>
            </w:r>
            <w:r w:rsidRPr="00FC1FCD">
              <w:rPr>
                <w:rStyle w:val="rynqvb"/>
                <w:rFonts w:ascii="Arial" w:hAnsi="Arial" w:cs="Arial"/>
                <w:sz w:val="20"/>
                <w:szCs w:val="20"/>
                <w:lang w:val="en"/>
              </w:rPr>
              <w:t>Cotton is one of the most important fiber crops and plays an important role in the textile industry and economy.</w:t>
            </w:r>
          </w:p>
          <w:p w14:paraId="6DB35333" w14:textId="7DFEE308" w:rsidR="00FB065C" w:rsidRPr="00FC1FCD" w:rsidRDefault="00FB065C" w:rsidP="00FB065C">
            <w:pPr>
              <w:contextualSpacing/>
              <w:jc w:val="both"/>
              <w:rPr>
                <w:rFonts w:ascii="Arial" w:hAnsi="Arial" w:cs="Arial"/>
                <w:bCs/>
                <w:sz w:val="20"/>
                <w:szCs w:val="20"/>
                <w:lang w:val="en-GB"/>
              </w:rPr>
            </w:pPr>
            <w:r w:rsidRPr="00FC1FCD">
              <w:rPr>
                <w:rStyle w:val="rynqvb"/>
                <w:rFonts w:ascii="Arial" w:hAnsi="Arial" w:cs="Arial"/>
                <w:sz w:val="20"/>
                <w:szCs w:val="20"/>
                <w:lang w:val="en"/>
              </w:rPr>
              <w:t>The research aimed to apply the most effective pretreatment for refining methods and determine its effect on the quality (gossypol content, free fatty acids (FFA), peroxide value, iodine value, saponification value and color) of cottonseed oil</w:t>
            </w:r>
          </w:p>
        </w:tc>
        <w:tc>
          <w:tcPr>
            <w:tcW w:w="1667" w:type="pct"/>
          </w:tcPr>
          <w:p w14:paraId="138BB81A" w14:textId="77777777" w:rsidR="00D77E27" w:rsidRPr="00FC1FCD" w:rsidRDefault="00D77E27">
            <w:pPr>
              <w:keepNext/>
              <w:outlineLvl w:val="1"/>
              <w:rPr>
                <w:rFonts w:ascii="Arial" w:eastAsia="MS Mincho" w:hAnsi="Arial" w:cs="Arial"/>
                <w:bCs/>
                <w:sz w:val="20"/>
                <w:szCs w:val="20"/>
                <w:lang w:val="en-GB"/>
              </w:rPr>
            </w:pPr>
          </w:p>
        </w:tc>
      </w:tr>
    </w:tbl>
    <w:p w14:paraId="2C5FA305" w14:textId="77777777" w:rsidR="00D77E27" w:rsidRPr="00FC1FCD" w:rsidRDefault="00D77E27">
      <w:pPr>
        <w:rPr>
          <w:rFonts w:ascii="Arial" w:hAnsi="Arial" w:cs="Arial"/>
          <w:sz w:val="20"/>
          <w:szCs w:val="20"/>
          <w:lang w:val="en-GB"/>
        </w:rPr>
      </w:pPr>
    </w:p>
    <w:p w14:paraId="6BFDC4E4" w14:textId="77777777" w:rsidR="00D77E27" w:rsidRPr="00FC1FCD" w:rsidRDefault="00025E57">
      <w:pPr>
        <w:keepNext/>
        <w:outlineLvl w:val="1"/>
        <w:rPr>
          <w:rFonts w:ascii="Arial" w:eastAsia="MS Mincho" w:hAnsi="Arial" w:cs="Arial"/>
          <w:b/>
          <w:bCs/>
          <w:sz w:val="20"/>
          <w:szCs w:val="20"/>
          <w:highlight w:val="yellow"/>
          <w:u w:val="single"/>
          <w:lang w:val="en-GB"/>
        </w:rPr>
      </w:pPr>
      <w:r w:rsidRPr="00FC1FCD">
        <w:rPr>
          <w:rFonts w:ascii="Arial" w:eastAsia="MS Mincho" w:hAnsi="Arial" w:cs="Arial"/>
          <w:b/>
          <w:bCs/>
          <w:sz w:val="20"/>
          <w:szCs w:val="20"/>
          <w:highlight w:val="yellow"/>
          <w:u w:val="single"/>
          <w:lang w:val="en-GB"/>
        </w:rPr>
        <w:t>PART 2.1 (Objective Evaluation)</w:t>
      </w:r>
    </w:p>
    <w:p w14:paraId="01774303" w14:textId="77777777" w:rsidR="00D77E27" w:rsidRPr="00FC1FCD"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D77E27" w:rsidRPr="00FC1FCD" w14:paraId="550E94A4" w14:textId="77777777">
        <w:trPr>
          <w:trHeight w:val="20"/>
          <w:jc w:val="center"/>
        </w:trPr>
        <w:tc>
          <w:tcPr>
            <w:tcW w:w="1666" w:type="pct"/>
            <w:noWrap/>
          </w:tcPr>
          <w:p w14:paraId="57527805" w14:textId="77777777" w:rsidR="00D77E27" w:rsidRPr="00FC1FCD" w:rsidRDefault="00D77E27">
            <w:pPr>
              <w:keepNext/>
              <w:outlineLvl w:val="1"/>
              <w:rPr>
                <w:rFonts w:ascii="Arial" w:eastAsia="MS Mincho" w:hAnsi="Arial" w:cs="Arial"/>
                <w:b/>
                <w:bCs/>
                <w:sz w:val="20"/>
                <w:szCs w:val="20"/>
                <w:lang w:val="en-GB"/>
              </w:rPr>
            </w:pPr>
          </w:p>
        </w:tc>
        <w:tc>
          <w:tcPr>
            <w:tcW w:w="1667" w:type="pct"/>
            <w:hideMark/>
          </w:tcPr>
          <w:p w14:paraId="11D33EEC" w14:textId="77777777" w:rsidR="00D77E27" w:rsidRPr="00FC1FCD" w:rsidRDefault="00025E57">
            <w:pPr>
              <w:keepNext/>
              <w:outlineLvl w:val="1"/>
              <w:rPr>
                <w:rFonts w:ascii="Arial" w:eastAsia="MS Mincho" w:hAnsi="Arial" w:cs="Arial"/>
                <w:b/>
                <w:bCs/>
                <w:sz w:val="20"/>
                <w:szCs w:val="20"/>
                <w:lang w:val="en-GB"/>
              </w:rPr>
            </w:pPr>
            <w:r w:rsidRPr="00FC1FCD">
              <w:rPr>
                <w:rFonts w:ascii="Arial" w:eastAsia="MS Mincho" w:hAnsi="Arial" w:cs="Arial"/>
                <w:b/>
                <w:bCs/>
                <w:sz w:val="20"/>
                <w:szCs w:val="20"/>
                <w:lang w:val="en-GB"/>
              </w:rPr>
              <w:t>Rating of the Reviewers</w:t>
            </w:r>
          </w:p>
        </w:tc>
        <w:tc>
          <w:tcPr>
            <w:tcW w:w="1667" w:type="pct"/>
            <w:hideMark/>
          </w:tcPr>
          <w:p w14:paraId="7021A046" w14:textId="7B8517F3" w:rsidR="00D77E27" w:rsidRPr="00FC1FCD" w:rsidRDefault="00025E57">
            <w:pPr>
              <w:spacing w:after="160" w:line="256" w:lineRule="auto"/>
              <w:rPr>
                <w:rFonts w:ascii="Arial" w:hAnsi="Arial" w:cs="Arial"/>
                <w:b/>
                <w:sz w:val="20"/>
                <w:szCs w:val="20"/>
                <w:lang w:val="en-GB"/>
              </w:rPr>
            </w:pPr>
            <w:r w:rsidRPr="00FC1FCD">
              <w:rPr>
                <w:rFonts w:ascii="Arial" w:eastAsia="Calibri" w:hAnsi="Arial" w:cs="Arial"/>
                <w:b/>
                <w:kern w:val="2"/>
                <w:sz w:val="20"/>
                <w:szCs w:val="20"/>
                <w:lang w:val="en-GB"/>
              </w:rPr>
              <w:t>Author’s Feedback</w:t>
            </w:r>
            <w:r w:rsidRPr="00FC1FCD">
              <w:rPr>
                <w:rFonts w:ascii="Arial" w:eastAsia="Calibri" w:hAnsi="Arial" w:cs="Arial"/>
                <w:kern w:val="2"/>
                <w:sz w:val="20"/>
                <w:szCs w:val="20"/>
                <w:lang w:val="en-GB"/>
              </w:rPr>
              <w:t xml:space="preserve"> </w:t>
            </w:r>
            <w:r w:rsidR="002431D0" w:rsidRPr="00FC1FCD">
              <w:rPr>
                <w:rFonts w:ascii="Arial" w:hAnsi="Arial" w:cs="Arial"/>
                <w:b/>
                <w:kern w:val="2"/>
                <w:sz w:val="20"/>
                <w:szCs w:val="20"/>
                <w:highlight w:val="yellow"/>
                <w:lang w:val="en-GB"/>
              </w:rPr>
              <w:t>(</w:t>
            </w:r>
            <w:r w:rsidR="002431D0" w:rsidRPr="00FC1FCD">
              <w:rPr>
                <w:rFonts w:ascii="Arial" w:hAnsi="Arial" w:cs="Arial"/>
                <w:bCs/>
                <w:kern w:val="2"/>
                <w:sz w:val="20"/>
                <w:szCs w:val="20"/>
                <w:highlight w:val="yellow"/>
                <w:lang w:val="en-GB"/>
              </w:rPr>
              <w:t>Revision of the Manuscript and Feedback of Authors are mandatory for Rating of 2 and 1)</w:t>
            </w:r>
          </w:p>
        </w:tc>
      </w:tr>
      <w:tr w:rsidR="00D77E27" w:rsidRPr="00FC1FCD" w14:paraId="5C70A754" w14:textId="77777777">
        <w:trPr>
          <w:trHeight w:val="20"/>
          <w:jc w:val="center"/>
        </w:trPr>
        <w:tc>
          <w:tcPr>
            <w:tcW w:w="1666" w:type="pct"/>
            <w:noWrap/>
            <w:hideMark/>
          </w:tcPr>
          <w:p w14:paraId="2B69311E" w14:textId="77777777" w:rsidR="00D77E27" w:rsidRPr="00FC1FCD" w:rsidRDefault="00025E57">
            <w:pPr>
              <w:rPr>
                <w:rFonts w:ascii="Arial" w:hAnsi="Arial" w:cs="Arial"/>
                <w:b/>
                <w:bCs/>
                <w:sz w:val="20"/>
                <w:szCs w:val="20"/>
                <w:lang w:val="en-GB"/>
              </w:rPr>
            </w:pPr>
            <w:r w:rsidRPr="00FC1FCD">
              <w:rPr>
                <w:rFonts w:ascii="Arial" w:hAnsi="Arial" w:cs="Arial"/>
                <w:b/>
                <w:bCs/>
                <w:sz w:val="20"/>
                <w:szCs w:val="20"/>
                <w:lang w:val="en-GB"/>
              </w:rPr>
              <w:t xml:space="preserve">1. Is the title clear and appropriate for the study? </w:t>
            </w:r>
          </w:p>
          <w:p w14:paraId="7D8E280F" w14:textId="77777777" w:rsidR="00D77E27" w:rsidRPr="00FC1FCD" w:rsidRDefault="00025E57">
            <w:pPr>
              <w:rPr>
                <w:rFonts w:ascii="Arial" w:hAnsi="Arial" w:cs="Arial"/>
                <w:color w:val="404040"/>
                <w:sz w:val="20"/>
                <w:szCs w:val="20"/>
                <w:shd w:val="clear" w:color="auto" w:fill="FFFFFF"/>
                <w:lang w:val="en-GB"/>
              </w:rPr>
            </w:pPr>
            <w:r w:rsidRPr="00FC1FCD">
              <w:rPr>
                <w:rFonts w:ascii="Arial" w:hAnsi="Arial" w:cs="Arial"/>
                <w:color w:val="404040"/>
                <w:sz w:val="20"/>
                <w:szCs w:val="20"/>
                <w:shd w:val="clear" w:color="auto" w:fill="FFFFFF"/>
                <w:lang w:val="en-GB"/>
              </w:rPr>
              <w:t xml:space="preserve">Rating Scale: </w:t>
            </w:r>
          </w:p>
          <w:p w14:paraId="51A3B152" w14:textId="77777777" w:rsidR="00D77E27" w:rsidRPr="00FC1FCD" w:rsidRDefault="00025E57">
            <w:pPr>
              <w:rPr>
                <w:rFonts w:ascii="Arial" w:hAnsi="Arial" w:cs="Arial"/>
                <w:sz w:val="20"/>
                <w:szCs w:val="20"/>
                <w:u w:val="single"/>
                <w:lang w:val="en-GB"/>
              </w:rPr>
            </w:pPr>
            <w:r w:rsidRPr="00FC1F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689F5" w14:textId="3658AD8E" w:rsidR="00D77E27" w:rsidRPr="00FC1FCD" w:rsidRDefault="00FB065C" w:rsidP="00FB065C">
            <w:pPr>
              <w:rPr>
                <w:rFonts w:ascii="Arial" w:hAnsi="Arial" w:cs="Arial"/>
                <w:b/>
                <w:bCs/>
                <w:sz w:val="20"/>
                <w:szCs w:val="20"/>
                <w:lang w:val="bg-BG"/>
              </w:rPr>
            </w:pPr>
            <w:r w:rsidRPr="00FC1FCD">
              <w:rPr>
                <w:rFonts w:ascii="Arial" w:hAnsi="Arial" w:cs="Arial"/>
                <w:b/>
                <w:bCs/>
                <w:sz w:val="20"/>
                <w:szCs w:val="20"/>
                <w:lang w:val="bg-BG"/>
              </w:rPr>
              <w:t>5</w:t>
            </w:r>
          </w:p>
        </w:tc>
        <w:tc>
          <w:tcPr>
            <w:tcW w:w="1667" w:type="pct"/>
          </w:tcPr>
          <w:p w14:paraId="34773673" w14:textId="77777777" w:rsidR="00D77E27" w:rsidRPr="00FC1FCD" w:rsidRDefault="00D77E27">
            <w:pPr>
              <w:keepNext/>
              <w:outlineLvl w:val="1"/>
              <w:rPr>
                <w:rFonts w:ascii="Arial" w:eastAsia="MS Mincho" w:hAnsi="Arial" w:cs="Arial"/>
                <w:bCs/>
                <w:sz w:val="20"/>
                <w:szCs w:val="20"/>
                <w:lang w:val="en-GB"/>
              </w:rPr>
            </w:pPr>
          </w:p>
        </w:tc>
      </w:tr>
      <w:tr w:rsidR="00D77E27" w:rsidRPr="00FC1FCD" w14:paraId="248FD959" w14:textId="77777777">
        <w:trPr>
          <w:trHeight w:val="20"/>
          <w:jc w:val="center"/>
        </w:trPr>
        <w:tc>
          <w:tcPr>
            <w:tcW w:w="1666" w:type="pct"/>
            <w:noWrap/>
            <w:hideMark/>
          </w:tcPr>
          <w:p w14:paraId="68D01B47" w14:textId="77777777" w:rsidR="00D77E27" w:rsidRPr="00FC1FCD" w:rsidRDefault="00025E57">
            <w:pPr>
              <w:keepNext/>
              <w:outlineLvl w:val="1"/>
              <w:rPr>
                <w:rFonts w:ascii="Arial" w:eastAsia="MS Mincho" w:hAnsi="Arial" w:cs="Arial"/>
                <w:b/>
                <w:bCs/>
                <w:sz w:val="20"/>
                <w:szCs w:val="20"/>
                <w:lang w:val="en-GB"/>
              </w:rPr>
            </w:pPr>
            <w:r w:rsidRPr="00FC1FCD">
              <w:rPr>
                <w:rFonts w:ascii="Arial" w:eastAsia="MS Mincho" w:hAnsi="Arial" w:cs="Arial"/>
                <w:b/>
                <w:bCs/>
                <w:sz w:val="20"/>
                <w:szCs w:val="20"/>
                <w:lang w:val="en-GB"/>
              </w:rPr>
              <w:t xml:space="preserve">2. Is the abstract of the article comprehensive? </w:t>
            </w:r>
          </w:p>
          <w:p w14:paraId="12B363DD" w14:textId="77777777" w:rsidR="00D77E27" w:rsidRPr="00FC1FCD" w:rsidRDefault="00025E57">
            <w:pPr>
              <w:rPr>
                <w:rFonts w:ascii="Arial" w:hAnsi="Arial" w:cs="Arial"/>
                <w:color w:val="404040"/>
                <w:sz w:val="20"/>
                <w:szCs w:val="20"/>
                <w:shd w:val="clear" w:color="auto" w:fill="FFFFFF"/>
                <w:lang w:val="en-GB"/>
              </w:rPr>
            </w:pPr>
            <w:r w:rsidRPr="00FC1FCD">
              <w:rPr>
                <w:rFonts w:ascii="Arial" w:hAnsi="Arial" w:cs="Arial"/>
                <w:color w:val="404040"/>
                <w:sz w:val="20"/>
                <w:szCs w:val="20"/>
                <w:shd w:val="clear" w:color="auto" w:fill="FFFFFF"/>
                <w:lang w:val="en-GB"/>
              </w:rPr>
              <w:t xml:space="preserve">Rating Scale: </w:t>
            </w:r>
          </w:p>
          <w:p w14:paraId="070ACC70" w14:textId="77777777" w:rsidR="00D77E27" w:rsidRPr="00FC1FCD" w:rsidRDefault="00025E57">
            <w:pPr>
              <w:rPr>
                <w:rFonts w:ascii="Arial" w:hAnsi="Arial" w:cs="Arial"/>
                <w:sz w:val="20"/>
                <w:szCs w:val="20"/>
                <w:lang w:val="en-GB"/>
              </w:rPr>
            </w:pPr>
            <w:r w:rsidRPr="00FC1F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518C2D" w14:textId="0306FFF9" w:rsidR="00D77E27" w:rsidRPr="00FC1FCD" w:rsidRDefault="00FB065C" w:rsidP="00FB065C">
            <w:pPr>
              <w:rPr>
                <w:rFonts w:ascii="Arial" w:hAnsi="Arial" w:cs="Arial"/>
                <w:b/>
                <w:bCs/>
                <w:sz w:val="20"/>
                <w:szCs w:val="20"/>
                <w:lang w:val="bg-BG"/>
              </w:rPr>
            </w:pPr>
            <w:r w:rsidRPr="00FC1FCD">
              <w:rPr>
                <w:rFonts w:ascii="Arial" w:hAnsi="Arial" w:cs="Arial"/>
                <w:b/>
                <w:bCs/>
                <w:sz w:val="20"/>
                <w:szCs w:val="20"/>
                <w:lang w:val="bg-BG"/>
              </w:rPr>
              <w:t>5</w:t>
            </w:r>
          </w:p>
        </w:tc>
        <w:tc>
          <w:tcPr>
            <w:tcW w:w="1667" w:type="pct"/>
          </w:tcPr>
          <w:p w14:paraId="077B69A0" w14:textId="77777777" w:rsidR="00D77E27" w:rsidRPr="00FC1FCD" w:rsidRDefault="00D77E27">
            <w:pPr>
              <w:keepNext/>
              <w:outlineLvl w:val="1"/>
              <w:rPr>
                <w:rFonts w:ascii="Arial" w:eastAsia="MS Mincho" w:hAnsi="Arial" w:cs="Arial"/>
                <w:bCs/>
                <w:sz w:val="20"/>
                <w:szCs w:val="20"/>
                <w:lang w:val="en-GB"/>
              </w:rPr>
            </w:pPr>
          </w:p>
        </w:tc>
      </w:tr>
      <w:tr w:rsidR="00D77E27" w:rsidRPr="00FC1FCD" w14:paraId="00494731" w14:textId="77777777">
        <w:trPr>
          <w:trHeight w:val="20"/>
          <w:jc w:val="center"/>
        </w:trPr>
        <w:tc>
          <w:tcPr>
            <w:tcW w:w="1666" w:type="pct"/>
            <w:noWrap/>
            <w:hideMark/>
          </w:tcPr>
          <w:p w14:paraId="3D91E3FA" w14:textId="77777777" w:rsidR="00D77E27" w:rsidRPr="00FC1FCD" w:rsidRDefault="00025E57">
            <w:pPr>
              <w:keepNext/>
              <w:outlineLvl w:val="1"/>
              <w:rPr>
                <w:rFonts w:ascii="Arial" w:eastAsia="MS Mincho" w:hAnsi="Arial" w:cs="Arial"/>
                <w:b/>
                <w:bCs/>
                <w:sz w:val="20"/>
                <w:szCs w:val="20"/>
                <w:lang w:val="en-GB" w:eastAsia="x-none"/>
              </w:rPr>
            </w:pPr>
            <w:r w:rsidRPr="00FC1FCD">
              <w:rPr>
                <w:rFonts w:ascii="Arial" w:eastAsia="MS Mincho" w:hAnsi="Arial" w:cs="Arial"/>
                <w:b/>
                <w:bCs/>
                <w:sz w:val="20"/>
                <w:szCs w:val="20"/>
                <w:lang w:val="en-GB" w:eastAsia="x-none"/>
              </w:rPr>
              <w:t>3. Are the keywords appropriate and useful?</w:t>
            </w:r>
          </w:p>
          <w:p w14:paraId="20E3D3F3" w14:textId="77777777" w:rsidR="00D77E27" w:rsidRPr="00FC1FCD" w:rsidRDefault="00025E57">
            <w:pPr>
              <w:rPr>
                <w:rFonts w:ascii="Arial" w:hAnsi="Arial" w:cs="Arial"/>
                <w:color w:val="404040"/>
                <w:sz w:val="20"/>
                <w:szCs w:val="20"/>
                <w:shd w:val="clear" w:color="auto" w:fill="FFFFFF"/>
                <w:lang w:val="en-GB"/>
              </w:rPr>
            </w:pPr>
            <w:r w:rsidRPr="00FC1FCD">
              <w:rPr>
                <w:rFonts w:ascii="Arial" w:hAnsi="Arial" w:cs="Arial"/>
                <w:color w:val="404040"/>
                <w:sz w:val="20"/>
                <w:szCs w:val="20"/>
                <w:shd w:val="clear" w:color="auto" w:fill="FFFFFF"/>
                <w:lang w:val="en-GB"/>
              </w:rPr>
              <w:t xml:space="preserve">Rating Scale: </w:t>
            </w:r>
          </w:p>
          <w:p w14:paraId="5F46DADB" w14:textId="77777777" w:rsidR="00D77E27" w:rsidRPr="00FC1FCD" w:rsidRDefault="00025E57">
            <w:pPr>
              <w:rPr>
                <w:rFonts w:ascii="Arial" w:hAnsi="Arial" w:cs="Arial"/>
                <w:sz w:val="20"/>
                <w:szCs w:val="20"/>
                <w:lang w:val="en-GB" w:eastAsia="x-none"/>
              </w:rPr>
            </w:pPr>
            <w:r w:rsidRPr="00FC1F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46EBA2" w14:textId="3E96AFB3" w:rsidR="00D77E27" w:rsidRPr="00FC1FCD" w:rsidRDefault="00FB065C" w:rsidP="00FB065C">
            <w:pPr>
              <w:rPr>
                <w:rFonts w:ascii="Arial" w:hAnsi="Arial" w:cs="Arial"/>
                <w:b/>
                <w:bCs/>
                <w:sz w:val="20"/>
                <w:szCs w:val="20"/>
                <w:lang w:val="bg-BG"/>
              </w:rPr>
            </w:pPr>
            <w:r w:rsidRPr="00FC1FCD">
              <w:rPr>
                <w:rFonts w:ascii="Arial" w:hAnsi="Arial" w:cs="Arial"/>
                <w:b/>
                <w:bCs/>
                <w:sz w:val="20"/>
                <w:szCs w:val="20"/>
                <w:lang w:val="bg-BG"/>
              </w:rPr>
              <w:t>5</w:t>
            </w:r>
          </w:p>
        </w:tc>
        <w:tc>
          <w:tcPr>
            <w:tcW w:w="1667" w:type="pct"/>
          </w:tcPr>
          <w:p w14:paraId="07CA8B29" w14:textId="77777777" w:rsidR="00D77E27" w:rsidRPr="00FC1FCD" w:rsidRDefault="00D77E27">
            <w:pPr>
              <w:keepNext/>
              <w:outlineLvl w:val="1"/>
              <w:rPr>
                <w:rFonts w:ascii="Arial" w:eastAsia="MS Mincho" w:hAnsi="Arial" w:cs="Arial"/>
                <w:bCs/>
                <w:sz w:val="20"/>
                <w:szCs w:val="20"/>
                <w:lang w:val="en-GB"/>
              </w:rPr>
            </w:pPr>
          </w:p>
        </w:tc>
      </w:tr>
      <w:tr w:rsidR="00D77E27" w:rsidRPr="00FC1FCD" w14:paraId="7CCD4C83" w14:textId="77777777">
        <w:trPr>
          <w:trHeight w:val="20"/>
          <w:jc w:val="center"/>
        </w:trPr>
        <w:tc>
          <w:tcPr>
            <w:tcW w:w="1666" w:type="pct"/>
            <w:noWrap/>
            <w:hideMark/>
          </w:tcPr>
          <w:p w14:paraId="163CC51F" w14:textId="77777777" w:rsidR="00D77E27" w:rsidRPr="00FC1FCD" w:rsidRDefault="00025E57">
            <w:pPr>
              <w:keepNext/>
              <w:outlineLvl w:val="1"/>
              <w:rPr>
                <w:rFonts w:ascii="Arial" w:eastAsia="MS Mincho" w:hAnsi="Arial" w:cs="Arial"/>
                <w:b/>
                <w:bCs/>
                <w:sz w:val="20"/>
                <w:szCs w:val="20"/>
                <w:lang w:val="en-GB" w:eastAsia="x-none"/>
              </w:rPr>
            </w:pPr>
            <w:r w:rsidRPr="00FC1FCD">
              <w:rPr>
                <w:rFonts w:ascii="Arial" w:eastAsia="MS Mincho" w:hAnsi="Arial" w:cs="Arial"/>
                <w:b/>
                <w:bCs/>
                <w:sz w:val="20"/>
                <w:szCs w:val="20"/>
                <w:lang w:val="en-GB" w:eastAsia="x-none"/>
              </w:rPr>
              <w:t>4. Is the background information of the paper sufficient and well organized?</w:t>
            </w:r>
          </w:p>
          <w:p w14:paraId="3462F115" w14:textId="77777777" w:rsidR="00D77E27" w:rsidRPr="00FC1FCD" w:rsidRDefault="00025E57">
            <w:pPr>
              <w:rPr>
                <w:rFonts w:ascii="Arial" w:hAnsi="Arial" w:cs="Arial"/>
                <w:color w:val="404040"/>
                <w:sz w:val="20"/>
                <w:szCs w:val="20"/>
                <w:shd w:val="clear" w:color="auto" w:fill="FFFFFF"/>
                <w:lang w:val="en-GB"/>
              </w:rPr>
            </w:pPr>
            <w:r w:rsidRPr="00FC1FCD">
              <w:rPr>
                <w:rFonts w:ascii="Arial" w:hAnsi="Arial" w:cs="Arial"/>
                <w:color w:val="404040"/>
                <w:sz w:val="20"/>
                <w:szCs w:val="20"/>
                <w:shd w:val="clear" w:color="auto" w:fill="FFFFFF"/>
                <w:lang w:val="en-GB"/>
              </w:rPr>
              <w:t xml:space="preserve">Rating Scale: </w:t>
            </w:r>
          </w:p>
          <w:p w14:paraId="52C78B06" w14:textId="77777777" w:rsidR="00D77E27" w:rsidRPr="00FC1FCD" w:rsidRDefault="00025E57">
            <w:pPr>
              <w:rPr>
                <w:rFonts w:ascii="Arial" w:hAnsi="Arial" w:cs="Arial"/>
                <w:sz w:val="20"/>
                <w:szCs w:val="20"/>
                <w:lang w:val="en-GB" w:eastAsia="x-none"/>
              </w:rPr>
            </w:pPr>
            <w:r w:rsidRPr="00FC1F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D53C6" w14:textId="35DF415E" w:rsidR="00D77E27" w:rsidRPr="00FC1FCD" w:rsidRDefault="00FB065C" w:rsidP="00FB065C">
            <w:pPr>
              <w:rPr>
                <w:rFonts w:ascii="Arial" w:hAnsi="Arial" w:cs="Arial"/>
                <w:b/>
                <w:bCs/>
                <w:sz w:val="20"/>
                <w:szCs w:val="20"/>
                <w:lang w:val="bg-BG"/>
              </w:rPr>
            </w:pPr>
            <w:r w:rsidRPr="00FC1FCD">
              <w:rPr>
                <w:rFonts w:ascii="Arial" w:hAnsi="Arial" w:cs="Arial"/>
                <w:b/>
                <w:bCs/>
                <w:sz w:val="20"/>
                <w:szCs w:val="20"/>
                <w:lang w:val="bg-BG"/>
              </w:rPr>
              <w:t>5</w:t>
            </w:r>
          </w:p>
        </w:tc>
        <w:tc>
          <w:tcPr>
            <w:tcW w:w="1667" w:type="pct"/>
          </w:tcPr>
          <w:p w14:paraId="01F3B0AB" w14:textId="77777777" w:rsidR="00D77E27" w:rsidRPr="00FC1FCD" w:rsidRDefault="00D77E27">
            <w:pPr>
              <w:keepNext/>
              <w:outlineLvl w:val="1"/>
              <w:rPr>
                <w:rFonts w:ascii="Arial" w:eastAsia="MS Mincho" w:hAnsi="Arial" w:cs="Arial"/>
                <w:bCs/>
                <w:sz w:val="20"/>
                <w:szCs w:val="20"/>
                <w:lang w:val="en-GB"/>
              </w:rPr>
            </w:pPr>
          </w:p>
        </w:tc>
      </w:tr>
      <w:tr w:rsidR="00D77E27" w:rsidRPr="00FC1FCD" w14:paraId="5A1BDB0D" w14:textId="77777777">
        <w:trPr>
          <w:trHeight w:val="20"/>
          <w:jc w:val="center"/>
        </w:trPr>
        <w:tc>
          <w:tcPr>
            <w:tcW w:w="1666" w:type="pct"/>
            <w:noWrap/>
            <w:hideMark/>
          </w:tcPr>
          <w:p w14:paraId="6AFD26DD" w14:textId="77777777" w:rsidR="00D77E27" w:rsidRPr="00FC1FCD" w:rsidRDefault="00025E57">
            <w:pPr>
              <w:keepNext/>
              <w:outlineLvl w:val="1"/>
              <w:rPr>
                <w:rFonts w:ascii="Arial" w:eastAsia="MS Mincho" w:hAnsi="Arial" w:cs="Arial"/>
                <w:b/>
                <w:bCs/>
                <w:sz w:val="20"/>
                <w:szCs w:val="20"/>
                <w:lang w:val="en-GB" w:eastAsia="x-none"/>
              </w:rPr>
            </w:pPr>
            <w:r w:rsidRPr="00FC1FCD">
              <w:rPr>
                <w:rFonts w:ascii="Arial" w:eastAsia="MS Mincho" w:hAnsi="Arial" w:cs="Arial"/>
                <w:b/>
                <w:bCs/>
                <w:sz w:val="20"/>
                <w:szCs w:val="20"/>
                <w:lang w:val="en-GB" w:eastAsia="x-none"/>
              </w:rPr>
              <w:t>5. Are the research objectives/hypotheses clearly stated?</w:t>
            </w:r>
          </w:p>
          <w:p w14:paraId="0CC8E500" w14:textId="77777777" w:rsidR="00D77E27" w:rsidRPr="00FC1FCD" w:rsidRDefault="00025E57">
            <w:pPr>
              <w:rPr>
                <w:rFonts w:ascii="Arial" w:hAnsi="Arial" w:cs="Arial"/>
                <w:color w:val="404040"/>
                <w:sz w:val="20"/>
                <w:szCs w:val="20"/>
                <w:shd w:val="clear" w:color="auto" w:fill="FFFFFF"/>
                <w:lang w:val="en-GB"/>
              </w:rPr>
            </w:pPr>
            <w:r w:rsidRPr="00FC1FCD">
              <w:rPr>
                <w:rFonts w:ascii="Arial" w:hAnsi="Arial" w:cs="Arial"/>
                <w:color w:val="404040"/>
                <w:sz w:val="20"/>
                <w:szCs w:val="20"/>
                <w:shd w:val="clear" w:color="auto" w:fill="FFFFFF"/>
                <w:lang w:val="en-GB"/>
              </w:rPr>
              <w:t xml:space="preserve">Rating Scale: </w:t>
            </w:r>
          </w:p>
          <w:p w14:paraId="1205D618" w14:textId="77777777" w:rsidR="00D77E27" w:rsidRPr="00FC1FCD" w:rsidRDefault="00025E57">
            <w:pPr>
              <w:rPr>
                <w:rFonts w:ascii="Arial" w:hAnsi="Arial" w:cs="Arial"/>
                <w:sz w:val="20"/>
                <w:szCs w:val="20"/>
                <w:lang w:val="en-GB" w:eastAsia="x-none"/>
              </w:rPr>
            </w:pPr>
            <w:r w:rsidRPr="00FC1F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F306D4" w14:textId="50DB8DBC" w:rsidR="00D77E27" w:rsidRPr="00FC1FCD" w:rsidRDefault="00FB065C" w:rsidP="00FB065C">
            <w:pPr>
              <w:rPr>
                <w:rFonts w:ascii="Arial" w:hAnsi="Arial" w:cs="Arial"/>
                <w:b/>
                <w:bCs/>
                <w:sz w:val="20"/>
                <w:szCs w:val="20"/>
                <w:lang w:val="bg-BG"/>
              </w:rPr>
            </w:pPr>
            <w:r w:rsidRPr="00FC1FCD">
              <w:rPr>
                <w:rFonts w:ascii="Arial" w:hAnsi="Arial" w:cs="Arial"/>
                <w:b/>
                <w:bCs/>
                <w:sz w:val="20"/>
                <w:szCs w:val="20"/>
                <w:lang w:val="bg-BG"/>
              </w:rPr>
              <w:t>5</w:t>
            </w:r>
          </w:p>
        </w:tc>
        <w:tc>
          <w:tcPr>
            <w:tcW w:w="1667" w:type="pct"/>
          </w:tcPr>
          <w:p w14:paraId="7A5997A7" w14:textId="77777777" w:rsidR="00D77E27" w:rsidRPr="00FC1FCD" w:rsidRDefault="00D77E27">
            <w:pPr>
              <w:keepNext/>
              <w:outlineLvl w:val="1"/>
              <w:rPr>
                <w:rFonts w:ascii="Arial" w:eastAsia="MS Mincho" w:hAnsi="Arial" w:cs="Arial"/>
                <w:bCs/>
                <w:sz w:val="20"/>
                <w:szCs w:val="20"/>
                <w:lang w:val="en-GB"/>
              </w:rPr>
            </w:pPr>
          </w:p>
        </w:tc>
      </w:tr>
      <w:tr w:rsidR="00D77E27" w:rsidRPr="00FC1FCD" w14:paraId="7324995F" w14:textId="77777777">
        <w:trPr>
          <w:trHeight w:val="20"/>
          <w:jc w:val="center"/>
        </w:trPr>
        <w:tc>
          <w:tcPr>
            <w:tcW w:w="1666" w:type="pct"/>
            <w:noWrap/>
            <w:hideMark/>
          </w:tcPr>
          <w:p w14:paraId="79AF6573" w14:textId="77777777" w:rsidR="00D77E27" w:rsidRPr="00FC1FCD" w:rsidRDefault="00025E57">
            <w:pPr>
              <w:keepNext/>
              <w:outlineLvl w:val="1"/>
              <w:rPr>
                <w:rFonts w:ascii="Arial" w:eastAsia="MS Mincho" w:hAnsi="Arial" w:cs="Arial"/>
                <w:b/>
                <w:bCs/>
                <w:sz w:val="20"/>
                <w:szCs w:val="20"/>
                <w:lang w:val="en-GB" w:eastAsia="x-none"/>
              </w:rPr>
            </w:pPr>
            <w:r w:rsidRPr="00FC1FCD">
              <w:rPr>
                <w:rFonts w:ascii="Arial" w:eastAsia="MS Mincho" w:hAnsi="Arial" w:cs="Arial"/>
                <w:b/>
                <w:bCs/>
                <w:sz w:val="20"/>
                <w:szCs w:val="20"/>
                <w:lang w:val="en-GB" w:eastAsia="x-none"/>
              </w:rPr>
              <w:t>6. Is the literature review relevant and up to date?</w:t>
            </w:r>
          </w:p>
          <w:p w14:paraId="58D3E3EA" w14:textId="77777777" w:rsidR="00D77E27" w:rsidRPr="00FC1FCD" w:rsidRDefault="00025E57">
            <w:pPr>
              <w:rPr>
                <w:rFonts w:ascii="Arial" w:hAnsi="Arial" w:cs="Arial"/>
                <w:color w:val="404040"/>
                <w:sz w:val="20"/>
                <w:szCs w:val="20"/>
                <w:shd w:val="clear" w:color="auto" w:fill="FFFFFF"/>
                <w:lang w:val="en-GB"/>
              </w:rPr>
            </w:pPr>
            <w:r w:rsidRPr="00FC1FCD">
              <w:rPr>
                <w:rFonts w:ascii="Arial" w:hAnsi="Arial" w:cs="Arial"/>
                <w:color w:val="404040"/>
                <w:sz w:val="20"/>
                <w:szCs w:val="20"/>
                <w:shd w:val="clear" w:color="auto" w:fill="FFFFFF"/>
                <w:lang w:val="en-GB"/>
              </w:rPr>
              <w:t xml:space="preserve">Rating Scale: </w:t>
            </w:r>
          </w:p>
          <w:p w14:paraId="53DB5AA7" w14:textId="77777777" w:rsidR="00D77E27" w:rsidRPr="00FC1FCD" w:rsidRDefault="00025E57">
            <w:pPr>
              <w:rPr>
                <w:rFonts w:ascii="Arial" w:hAnsi="Arial" w:cs="Arial"/>
                <w:sz w:val="20"/>
                <w:szCs w:val="20"/>
                <w:lang w:val="en-GB" w:eastAsia="x-none"/>
              </w:rPr>
            </w:pPr>
            <w:r w:rsidRPr="00FC1F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319FEC" w14:textId="11D9564B" w:rsidR="00D77E27" w:rsidRPr="00FC1FCD" w:rsidRDefault="00FB065C" w:rsidP="00FB065C">
            <w:pPr>
              <w:rPr>
                <w:rFonts w:ascii="Arial" w:hAnsi="Arial" w:cs="Arial"/>
                <w:b/>
                <w:bCs/>
                <w:sz w:val="20"/>
                <w:szCs w:val="20"/>
                <w:lang w:val="bg-BG"/>
              </w:rPr>
            </w:pPr>
            <w:r w:rsidRPr="00FC1FCD">
              <w:rPr>
                <w:rFonts w:ascii="Arial" w:hAnsi="Arial" w:cs="Arial"/>
                <w:b/>
                <w:bCs/>
                <w:sz w:val="20"/>
                <w:szCs w:val="20"/>
                <w:lang w:val="bg-BG"/>
              </w:rPr>
              <w:t>5</w:t>
            </w:r>
          </w:p>
        </w:tc>
        <w:tc>
          <w:tcPr>
            <w:tcW w:w="1667" w:type="pct"/>
          </w:tcPr>
          <w:p w14:paraId="07D0DFC1" w14:textId="77777777" w:rsidR="00D77E27" w:rsidRPr="00FC1FCD" w:rsidRDefault="00D77E27">
            <w:pPr>
              <w:keepNext/>
              <w:outlineLvl w:val="1"/>
              <w:rPr>
                <w:rFonts w:ascii="Arial" w:eastAsia="MS Mincho" w:hAnsi="Arial" w:cs="Arial"/>
                <w:bCs/>
                <w:sz w:val="20"/>
                <w:szCs w:val="20"/>
                <w:lang w:val="en-GB"/>
              </w:rPr>
            </w:pPr>
          </w:p>
        </w:tc>
      </w:tr>
      <w:tr w:rsidR="00D77E27" w:rsidRPr="00FC1FCD" w14:paraId="5E9D1D5C" w14:textId="77777777">
        <w:trPr>
          <w:trHeight w:val="20"/>
          <w:jc w:val="center"/>
        </w:trPr>
        <w:tc>
          <w:tcPr>
            <w:tcW w:w="1666" w:type="pct"/>
            <w:noWrap/>
            <w:hideMark/>
          </w:tcPr>
          <w:p w14:paraId="5E1CBC6F" w14:textId="77777777" w:rsidR="00D77E27" w:rsidRPr="00FC1FCD" w:rsidRDefault="00025E57">
            <w:pPr>
              <w:keepNext/>
              <w:outlineLvl w:val="1"/>
              <w:rPr>
                <w:rFonts w:ascii="Arial" w:eastAsia="MS Mincho" w:hAnsi="Arial" w:cs="Arial"/>
                <w:b/>
                <w:bCs/>
                <w:sz w:val="20"/>
                <w:szCs w:val="20"/>
                <w:lang w:val="en-GB" w:eastAsia="x-none"/>
              </w:rPr>
            </w:pPr>
            <w:r w:rsidRPr="00FC1FCD">
              <w:rPr>
                <w:rFonts w:ascii="Arial" w:eastAsia="MS Mincho" w:hAnsi="Arial" w:cs="Arial"/>
                <w:b/>
                <w:bCs/>
                <w:sz w:val="20"/>
                <w:szCs w:val="20"/>
                <w:lang w:val="en-GB" w:eastAsia="x-none"/>
              </w:rPr>
              <w:t>7. Is the research methodology appropriate for the study?</w:t>
            </w:r>
          </w:p>
          <w:p w14:paraId="0F75CFF6" w14:textId="77777777" w:rsidR="00D77E27" w:rsidRPr="00FC1FCD" w:rsidRDefault="00025E57">
            <w:pPr>
              <w:rPr>
                <w:rFonts w:ascii="Arial" w:hAnsi="Arial" w:cs="Arial"/>
                <w:color w:val="404040"/>
                <w:sz w:val="20"/>
                <w:szCs w:val="20"/>
                <w:shd w:val="clear" w:color="auto" w:fill="FFFFFF"/>
                <w:lang w:val="en-GB"/>
              </w:rPr>
            </w:pPr>
            <w:r w:rsidRPr="00FC1FCD">
              <w:rPr>
                <w:rFonts w:ascii="Arial" w:hAnsi="Arial" w:cs="Arial"/>
                <w:color w:val="404040"/>
                <w:sz w:val="20"/>
                <w:szCs w:val="20"/>
                <w:shd w:val="clear" w:color="auto" w:fill="FFFFFF"/>
                <w:lang w:val="en-GB"/>
              </w:rPr>
              <w:t xml:space="preserve">Rating Scale: </w:t>
            </w:r>
          </w:p>
          <w:p w14:paraId="35B7B77B" w14:textId="77777777" w:rsidR="00D77E27" w:rsidRPr="00FC1FCD" w:rsidRDefault="00025E57">
            <w:pPr>
              <w:rPr>
                <w:rFonts w:ascii="Arial" w:hAnsi="Arial" w:cs="Arial"/>
                <w:sz w:val="20"/>
                <w:szCs w:val="20"/>
                <w:lang w:val="en-GB"/>
              </w:rPr>
            </w:pPr>
            <w:r w:rsidRPr="00FC1F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06BC7A" w14:textId="59D02B6C" w:rsidR="00D77E27" w:rsidRPr="00FC1FCD" w:rsidRDefault="00FB065C" w:rsidP="00FB065C">
            <w:pPr>
              <w:rPr>
                <w:rFonts w:ascii="Arial" w:hAnsi="Arial" w:cs="Arial"/>
                <w:b/>
                <w:bCs/>
                <w:sz w:val="20"/>
                <w:szCs w:val="20"/>
                <w:lang w:val="bg-BG"/>
              </w:rPr>
            </w:pPr>
            <w:r w:rsidRPr="00FC1FCD">
              <w:rPr>
                <w:rFonts w:ascii="Arial" w:hAnsi="Arial" w:cs="Arial"/>
                <w:b/>
                <w:bCs/>
                <w:sz w:val="20"/>
                <w:szCs w:val="20"/>
                <w:lang w:val="bg-BG"/>
              </w:rPr>
              <w:t>5</w:t>
            </w:r>
          </w:p>
        </w:tc>
        <w:tc>
          <w:tcPr>
            <w:tcW w:w="1667" w:type="pct"/>
          </w:tcPr>
          <w:p w14:paraId="71798981" w14:textId="77777777" w:rsidR="00D77E27" w:rsidRPr="00FC1FCD" w:rsidRDefault="00D77E27">
            <w:pPr>
              <w:keepNext/>
              <w:outlineLvl w:val="1"/>
              <w:rPr>
                <w:rFonts w:ascii="Arial" w:eastAsia="MS Mincho" w:hAnsi="Arial" w:cs="Arial"/>
                <w:bCs/>
                <w:sz w:val="20"/>
                <w:szCs w:val="20"/>
                <w:lang w:val="en-GB"/>
              </w:rPr>
            </w:pPr>
          </w:p>
        </w:tc>
      </w:tr>
      <w:tr w:rsidR="00D77E27" w:rsidRPr="00FC1FCD" w14:paraId="1524AD9C" w14:textId="77777777">
        <w:trPr>
          <w:trHeight w:val="20"/>
          <w:jc w:val="center"/>
        </w:trPr>
        <w:tc>
          <w:tcPr>
            <w:tcW w:w="1666" w:type="pct"/>
            <w:noWrap/>
            <w:hideMark/>
          </w:tcPr>
          <w:p w14:paraId="4C7C4A3B" w14:textId="77777777" w:rsidR="00D77E27" w:rsidRPr="00FC1FCD" w:rsidRDefault="00025E57">
            <w:pPr>
              <w:keepNext/>
              <w:outlineLvl w:val="1"/>
              <w:rPr>
                <w:rFonts w:ascii="Arial" w:eastAsia="MS Mincho" w:hAnsi="Arial" w:cs="Arial"/>
                <w:b/>
                <w:bCs/>
                <w:sz w:val="20"/>
                <w:szCs w:val="20"/>
                <w:lang w:val="en-GB" w:eastAsia="x-none"/>
              </w:rPr>
            </w:pPr>
            <w:r w:rsidRPr="00FC1FCD">
              <w:rPr>
                <w:rFonts w:ascii="Arial" w:eastAsia="MS Mincho" w:hAnsi="Arial" w:cs="Arial"/>
                <w:b/>
                <w:bCs/>
                <w:sz w:val="20"/>
                <w:szCs w:val="20"/>
                <w:lang w:val="en-GB" w:eastAsia="x-none"/>
              </w:rPr>
              <w:t>8. Were ethical issues properly addressed (if applicable)?</w:t>
            </w:r>
          </w:p>
          <w:p w14:paraId="5738A448" w14:textId="77777777" w:rsidR="00D77E27" w:rsidRPr="00FC1FCD" w:rsidRDefault="00025E57">
            <w:pPr>
              <w:rPr>
                <w:rFonts w:ascii="Arial" w:hAnsi="Arial" w:cs="Arial"/>
                <w:color w:val="404040"/>
                <w:sz w:val="20"/>
                <w:szCs w:val="20"/>
                <w:shd w:val="clear" w:color="auto" w:fill="FFFFFF"/>
                <w:lang w:val="en-GB"/>
              </w:rPr>
            </w:pPr>
            <w:r w:rsidRPr="00FC1FCD">
              <w:rPr>
                <w:rFonts w:ascii="Arial" w:hAnsi="Arial" w:cs="Arial"/>
                <w:color w:val="404040"/>
                <w:sz w:val="20"/>
                <w:szCs w:val="20"/>
                <w:shd w:val="clear" w:color="auto" w:fill="FFFFFF"/>
                <w:lang w:val="en-GB"/>
              </w:rPr>
              <w:t xml:space="preserve">Rating Scale: </w:t>
            </w:r>
          </w:p>
          <w:p w14:paraId="330338BF" w14:textId="77777777" w:rsidR="00D77E27" w:rsidRPr="00FC1FCD" w:rsidRDefault="00025E57">
            <w:pPr>
              <w:rPr>
                <w:rFonts w:ascii="Arial" w:hAnsi="Arial" w:cs="Arial"/>
                <w:sz w:val="20"/>
                <w:szCs w:val="20"/>
                <w:lang w:val="en-GB" w:eastAsia="x-none"/>
              </w:rPr>
            </w:pPr>
            <w:r w:rsidRPr="00FC1F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A4C205" w14:textId="221EC692" w:rsidR="00D77E27" w:rsidRPr="00FC1FCD" w:rsidRDefault="00FB065C" w:rsidP="00FB065C">
            <w:pPr>
              <w:rPr>
                <w:rFonts w:ascii="Arial" w:hAnsi="Arial" w:cs="Arial"/>
                <w:b/>
                <w:bCs/>
                <w:sz w:val="20"/>
                <w:szCs w:val="20"/>
                <w:lang w:val="bg-BG"/>
              </w:rPr>
            </w:pPr>
            <w:r w:rsidRPr="00FC1FCD">
              <w:rPr>
                <w:rFonts w:ascii="Arial" w:hAnsi="Arial" w:cs="Arial"/>
                <w:b/>
                <w:bCs/>
                <w:sz w:val="20"/>
                <w:szCs w:val="20"/>
                <w:lang w:val="bg-BG"/>
              </w:rPr>
              <w:t>5</w:t>
            </w:r>
          </w:p>
        </w:tc>
        <w:tc>
          <w:tcPr>
            <w:tcW w:w="1667" w:type="pct"/>
          </w:tcPr>
          <w:p w14:paraId="54B3E9FF" w14:textId="77777777" w:rsidR="00D77E27" w:rsidRPr="00FC1FCD" w:rsidRDefault="00D77E27">
            <w:pPr>
              <w:keepNext/>
              <w:outlineLvl w:val="1"/>
              <w:rPr>
                <w:rFonts w:ascii="Arial" w:eastAsia="MS Mincho" w:hAnsi="Arial" w:cs="Arial"/>
                <w:bCs/>
                <w:sz w:val="20"/>
                <w:szCs w:val="20"/>
                <w:lang w:val="en-GB"/>
              </w:rPr>
            </w:pPr>
          </w:p>
        </w:tc>
      </w:tr>
      <w:tr w:rsidR="00D77E27" w:rsidRPr="00FC1FCD" w14:paraId="14BB10F2" w14:textId="77777777">
        <w:trPr>
          <w:trHeight w:val="20"/>
          <w:jc w:val="center"/>
        </w:trPr>
        <w:tc>
          <w:tcPr>
            <w:tcW w:w="1666" w:type="pct"/>
            <w:noWrap/>
            <w:hideMark/>
          </w:tcPr>
          <w:p w14:paraId="3B250892" w14:textId="77777777" w:rsidR="00D77E27" w:rsidRPr="00FC1FCD" w:rsidRDefault="00025E57">
            <w:pPr>
              <w:rPr>
                <w:rFonts w:ascii="Arial" w:hAnsi="Arial" w:cs="Arial"/>
                <w:b/>
                <w:sz w:val="20"/>
                <w:szCs w:val="20"/>
                <w:lang w:val="en-GB"/>
              </w:rPr>
            </w:pPr>
            <w:r w:rsidRPr="00FC1FCD">
              <w:rPr>
                <w:rFonts w:ascii="Arial" w:hAnsi="Arial" w:cs="Arial"/>
                <w:b/>
                <w:sz w:val="20"/>
                <w:szCs w:val="20"/>
                <w:lang w:val="en-GB"/>
              </w:rPr>
              <w:t xml:space="preserve">9. Are the results presented clearly? </w:t>
            </w:r>
          </w:p>
          <w:p w14:paraId="16C6AD25" w14:textId="77777777" w:rsidR="00D77E27" w:rsidRPr="00FC1FCD" w:rsidRDefault="00025E57">
            <w:pPr>
              <w:rPr>
                <w:rFonts w:ascii="Arial" w:hAnsi="Arial" w:cs="Arial"/>
                <w:color w:val="404040"/>
                <w:sz w:val="20"/>
                <w:szCs w:val="20"/>
                <w:shd w:val="clear" w:color="auto" w:fill="FFFFFF"/>
                <w:lang w:val="en-GB"/>
              </w:rPr>
            </w:pPr>
            <w:r w:rsidRPr="00FC1FCD">
              <w:rPr>
                <w:rFonts w:ascii="Arial" w:hAnsi="Arial" w:cs="Arial"/>
                <w:color w:val="404040"/>
                <w:sz w:val="20"/>
                <w:szCs w:val="20"/>
                <w:shd w:val="clear" w:color="auto" w:fill="FFFFFF"/>
                <w:lang w:val="en-GB"/>
              </w:rPr>
              <w:t xml:space="preserve">Rating Scale: </w:t>
            </w:r>
          </w:p>
          <w:p w14:paraId="5EED31B1" w14:textId="77777777" w:rsidR="00D77E27" w:rsidRPr="00FC1FCD" w:rsidRDefault="00025E57">
            <w:pPr>
              <w:rPr>
                <w:rFonts w:ascii="Arial" w:hAnsi="Arial" w:cs="Arial"/>
                <w:bCs/>
                <w:sz w:val="20"/>
                <w:szCs w:val="20"/>
                <w:lang w:val="en-GB"/>
              </w:rPr>
            </w:pPr>
            <w:r w:rsidRPr="00FC1F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98378E" w14:textId="11B49DF1" w:rsidR="00D77E27" w:rsidRPr="00FC1FCD" w:rsidRDefault="00FB065C">
            <w:pPr>
              <w:contextualSpacing/>
              <w:rPr>
                <w:rFonts w:ascii="Arial" w:hAnsi="Arial" w:cs="Arial"/>
                <w:bCs/>
                <w:sz w:val="20"/>
                <w:szCs w:val="20"/>
                <w:lang w:val="bg-BG"/>
              </w:rPr>
            </w:pPr>
            <w:r w:rsidRPr="00FC1FCD">
              <w:rPr>
                <w:rFonts w:ascii="Arial" w:hAnsi="Arial" w:cs="Arial"/>
                <w:bCs/>
                <w:sz w:val="20"/>
                <w:szCs w:val="20"/>
                <w:lang w:val="bg-BG"/>
              </w:rPr>
              <w:t>5</w:t>
            </w:r>
          </w:p>
        </w:tc>
        <w:tc>
          <w:tcPr>
            <w:tcW w:w="1667" w:type="pct"/>
          </w:tcPr>
          <w:p w14:paraId="06981DC7" w14:textId="77777777" w:rsidR="00D77E27" w:rsidRPr="00FC1FCD" w:rsidRDefault="00D77E27">
            <w:pPr>
              <w:keepNext/>
              <w:outlineLvl w:val="1"/>
              <w:rPr>
                <w:rFonts w:ascii="Arial" w:eastAsia="MS Mincho" w:hAnsi="Arial" w:cs="Arial"/>
                <w:bCs/>
                <w:sz w:val="20"/>
                <w:szCs w:val="20"/>
                <w:lang w:val="en-GB"/>
              </w:rPr>
            </w:pPr>
          </w:p>
        </w:tc>
      </w:tr>
      <w:tr w:rsidR="00D77E27" w:rsidRPr="00FC1FCD" w14:paraId="0C284E76" w14:textId="77777777">
        <w:trPr>
          <w:trHeight w:val="20"/>
          <w:jc w:val="center"/>
        </w:trPr>
        <w:tc>
          <w:tcPr>
            <w:tcW w:w="1666" w:type="pct"/>
            <w:noWrap/>
            <w:hideMark/>
          </w:tcPr>
          <w:p w14:paraId="6785C97C" w14:textId="77777777" w:rsidR="00D77E27" w:rsidRPr="00FC1FCD" w:rsidRDefault="00025E57">
            <w:pPr>
              <w:rPr>
                <w:rFonts w:ascii="Arial" w:hAnsi="Arial" w:cs="Arial"/>
                <w:b/>
                <w:sz w:val="20"/>
                <w:szCs w:val="20"/>
                <w:lang w:val="en-GB"/>
              </w:rPr>
            </w:pPr>
            <w:r w:rsidRPr="00FC1FCD">
              <w:rPr>
                <w:rFonts w:ascii="Arial" w:hAnsi="Arial" w:cs="Arial"/>
                <w:b/>
                <w:sz w:val="20"/>
                <w:szCs w:val="20"/>
                <w:lang w:val="en-GB"/>
              </w:rPr>
              <w:t>10. Are tables and figures clear, relevant, and necessary?</w:t>
            </w:r>
          </w:p>
          <w:p w14:paraId="128F9562" w14:textId="77777777" w:rsidR="00D77E27" w:rsidRPr="00FC1FCD" w:rsidRDefault="00025E57">
            <w:pPr>
              <w:rPr>
                <w:rFonts w:ascii="Arial" w:hAnsi="Arial" w:cs="Arial"/>
                <w:color w:val="404040"/>
                <w:sz w:val="20"/>
                <w:szCs w:val="20"/>
                <w:shd w:val="clear" w:color="auto" w:fill="FFFFFF"/>
                <w:lang w:val="en-GB"/>
              </w:rPr>
            </w:pPr>
            <w:r w:rsidRPr="00FC1FCD">
              <w:rPr>
                <w:rFonts w:ascii="Arial" w:hAnsi="Arial" w:cs="Arial"/>
                <w:color w:val="404040"/>
                <w:sz w:val="20"/>
                <w:szCs w:val="20"/>
                <w:shd w:val="clear" w:color="auto" w:fill="FFFFFF"/>
                <w:lang w:val="en-GB"/>
              </w:rPr>
              <w:t xml:space="preserve">Rating Scale: </w:t>
            </w:r>
          </w:p>
          <w:p w14:paraId="29628354" w14:textId="77777777" w:rsidR="00D77E27" w:rsidRPr="00FC1FCD" w:rsidRDefault="00025E57">
            <w:pPr>
              <w:rPr>
                <w:rFonts w:ascii="Arial" w:hAnsi="Arial" w:cs="Arial"/>
                <w:color w:val="404040"/>
                <w:sz w:val="20"/>
                <w:szCs w:val="20"/>
                <w:shd w:val="clear" w:color="auto" w:fill="FFFFFF"/>
                <w:lang w:val="en-GB"/>
              </w:rPr>
            </w:pPr>
            <w:r w:rsidRPr="00FC1FCD">
              <w:rPr>
                <w:rFonts w:ascii="Arial" w:hAnsi="Arial" w:cs="Arial"/>
                <w:color w:val="404040"/>
                <w:sz w:val="20"/>
                <w:szCs w:val="20"/>
                <w:shd w:val="clear" w:color="auto" w:fill="FFFFFF"/>
                <w:lang w:val="en-GB"/>
              </w:rPr>
              <w:lastRenderedPageBreak/>
              <w:t>5 = Excellent 4 = Good 3 = Satisfactory 2 = Needs Improvement 1 = Poor N/A = Not Applicable</w:t>
            </w:r>
          </w:p>
          <w:p w14:paraId="4355063B" w14:textId="77777777" w:rsidR="00D77E27" w:rsidRPr="00FC1FCD" w:rsidRDefault="00D77E27">
            <w:pPr>
              <w:rPr>
                <w:rFonts w:ascii="Arial" w:hAnsi="Arial" w:cs="Arial"/>
                <w:color w:val="404040"/>
                <w:sz w:val="20"/>
                <w:szCs w:val="20"/>
                <w:shd w:val="clear" w:color="auto" w:fill="FFFFFF"/>
                <w:lang w:val="en-GB"/>
              </w:rPr>
            </w:pPr>
          </w:p>
          <w:p w14:paraId="2FDCE1AC" w14:textId="77777777" w:rsidR="00D77E27" w:rsidRPr="00FC1FCD" w:rsidRDefault="00D77E27">
            <w:pPr>
              <w:rPr>
                <w:rFonts w:ascii="Arial" w:hAnsi="Arial" w:cs="Arial"/>
                <w:sz w:val="20"/>
                <w:szCs w:val="20"/>
                <w:lang w:val="en-GB"/>
              </w:rPr>
            </w:pPr>
          </w:p>
        </w:tc>
        <w:tc>
          <w:tcPr>
            <w:tcW w:w="1667" w:type="pct"/>
          </w:tcPr>
          <w:p w14:paraId="47CA4DF7" w14:textId="591BE44A" w:rsidR="00D77E27" w:rsidRPr="00FC1FCD" w:rsidRDefault="00FB065C">
            <w:pPr>
              <w:contextualSpacing/>
              <w:rPr>
                <w:rFonts w:ascii="Arial" w:hAnsi="Arial" w:cs="Arial"/>
                <w:bCs/>
                <w:sz w:val="20"/>
                <w:szCs w:val="20"/>
                <w:lang w:val="bg-BG"/>
              </w:rPr>
            </w:pPr>
            <w:r w:rsidRPr="00FC1FCD">
              <w:rPr>
                <w:rFonts w:ascii="Arial" w:hAnsi="Arial" w:cs="Arial"/>
                <w:bCs/>
                <w:sz w:val="20"/>
                <w:szCs w:val="20"/>
                <w:lang w:val="bg-BG"/>
              </w:rPr>
              <w:lastRenderedPageBreak/>
              <w:t>5</w:t>
            </w:r>
          </w:p>
        </w:tc>
        <w:tc>
          <w:tcPr>
            <w:tcW w:w="1667" w:type="pct"/>
          </w:tcPr>
          <w:p w14:paraId="371DC556" w14:textId="77777777" w:rsidR="00D77E27" w:rsidRPr="00FC1FCD" w:rsidRDefault="00D77E27">
            <w:pPr>
              <w:keepNext/>
              <w:outlineLvl w:val="1"/>
              <w:rPr>
                <w:rFonts w:ascii="Arial" w:eastAsia="MS Mincho" w:hAnsi="Arial" w:cs="Arial"/>
                <w:bCs/>
                <w:sz w:val="20"/>
                <w:szCs w:val="20"/>
                <w:lang w:val="en-GB"/>
              </w:rPr>
            </w:pPr>
          </w:p>
        </w:tc>
      </w:tr>
      <w:tr w:rsidR="00D77E27" w:rsidRPr="00FC1FCD" w14:paraId="142975FF" w14:textId="77777777">
        <w:trPr>
          <w:trHeight w:val="20"/>
          <w:jc w:val="center"/>
        </w:trPr>
        <w:tc>
          <w:tcPr>
            <w:tcW w:w="1666" w:type="pct"/>
            <w:noWrap/>
            <w:hideMark/>
          </w:tcPr>
          <w:p w14:paraId="0156ACA9" w14:textId="77777777" w:rsidR="00D77E27" w:rsidRPr="00FC1FCD" w:rsidRDefault="00025E57">
            <w:pPr>
              <w:rPr>
                <w:rFonts w:ascii="Arial" w:hAnsi="Arial" w:cs="Arial"/>
                <w:b/>
                <w:sz w:val="20"/>
                <w:szCs w:val="20"/>
                <w:lang w:val="en-GB"/>
              </w:rPr>
            </w:pPr>
            <w:r w:rsidRPr="00FC1FCD">
              <w:rPr>
                <w:rFonts w:ascii="Arial" w:hAnsi="Arial" w:cs="Arial"/>
                <w:b/>
                <w:sz w:val="20"/>
                <w:szCs w:val="20"/>
                <w:lang w:val="en-GB"/>
              </w:rPr>
              <w:t>11. Does the discussion relate findings to existing literature?</w:t>
            </w:r>
          </w:p>
          <w:p w14:paraId="752A6DD0" w14:textId="77777777" w:rsidR="00D77E27" w:rsidRPr="00FC1FCD" w:rsidRDefault="00025E57">
            <w:pPr>
              <w:rPr>
                <w:rFonts w:ascii="Arial" w:hAnsi="Arial" w:cs="Arial"/>
                <w:color w:val="404040"/>
                <w:sz w:val="20"/>
                <w:szCs w:val="20"/>
                <w:shd w:val="clear" w:color="auto" w:fill="FFFFFF"/>
                <w:lang w:val="en-GB"/>
              </w:rPr>
            </w:pPr>
            <w:r w:rsidRPr="00FC1FCD">
              <w:rPr>
                <w:rFonts w:ascii="Arial" w:hAnsi="Arial" w:cs="Arial"/>
                <w:color w:val="404040"/>
                <w:sz w:val="20"/>
                <w:szCs w:val="20"/>
                <w:shd w:val="clear" w:color="auto" w:fill="FFFFFF"/>
                <w:lang w:val="en-GB"/>
              </w:rPr>
              <w:t xml:space="preserve">Rating Scale: </w:t>
            </w:r>
          </w:p>
          <w:p w14:paraId="77C3BB06" w14:textId="77777777" w:rsidR="00D77E27" w:rsidRPr="00FC1FCD" w:rsidRDefault="00025E57">
            <w:pPr>
              <w:rPr>
                <w:rFonts w:ascii="Arial" w:hAnsi="Arial" w:cs="Arial"/>
                <w:sz w:val="20"/>
                <w:szCs w:val="20"/>
                <w:lang w:val="en-GB"/>
              </w:rPr>
            </w:pPr>
            <w:r w:rsidRPr="00FC1F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AC14E" w14:textId="1E11DE80" w:rsidR="00D77E27" w:rsidRPr="00FC1FCD" w:rsidRDefault="00FB065C">
            <w:pPr>
              <w:contextualSpacing/>
              <w:rPr>
                <w:rFonts w:ascii="Arial" w:hAnsi="Arial" w:cs="Arial"/>
                <w:bCs/>
                <w:sz w:val="20"/>
                <w:szCs w:val="20"/>
                <w:lang w:val="bg-BG"/>
              </w:rPr>
            </w:pPr>
            <w:r w:rsidRPr="00FC1FCD">
              <w:rPr>
                <w:rFonts w:ascii="Arial" w:hAnsi="Arial" w:cs="Arial"/>
                <w:bCs/>
                <w:sz w:val="20"/>
                <w:szCs w:val="20"/>
                <w:lang w:val="bg-BG"/>
              </w:rPr>
              <w:t>5</w:t>
            </w:r>
          </w:p>
        </w:tc>
        <w:tc>
          <w:tcPr>
            <w:tcW w:w="1667" w:type="pct"/>
          </w:tcPr>
          <w:p w14:paraId="0B068503" w14:textId="77777777" w:rsidR="00D77E27" w:rsidRPr="00FC1FCD" w:rsidRDefault="00D77E27">
            <w:pPr>
              <w:keepNext/>
              <w:outlineLvl w:val="1"/>
              <w:rPr>
                <w:rFonts w:ascii="Arial" w:eastAsia="MS Mincho" w:hAnsi="Arial" w:cs="Arial"/>
                <w:bCs/>
                <w:sz w:val="20"/>
                <w:szCs w:val="20"/>
                <w:lang w:val="en-GB"/>
              </w:rPr>
            </w:pPr>
          </w:p>
        </w:tc>
      </w:tr>
      <w:tr w:rsidR="00D77E27" w:rsidRPr="00FC1FCD" w14:paraId="66A6C229" w14:textId="77777777">
        <w:trPr>
          <w:trHeight w:val="20"/>
          <w:jc w:val="center"/>
        </w:trPr>
        <w:tc>
          <w:tcPr>
            <w:tcW w:w="1666" w:type="pct"/>
            <w:noWrap/>
            <w:hideMark/>
          </w:tcPr>
          <w:p w14:paraId="15A06A11" w14:textId="77777777" w:rsidR="00D77E27" w:rsidRPr="00FC1FCD" w:rsidRDefault="00025E57">
            <w:pPr>
              <w:rPr>
                <w:rFonts w:ascii="Arial" w:hAnsi="Arial" w:cs="Arial"/>
                <w:b/>
                <w:sz w:val="20"/>
                <w:szCs w:val="20"/>
                <w:lang w:val="en-GB"/>
              </w:rPr>
            </w:pPr>
            <w:r w:rsidRPr="00FC1FCD">
              <w:rPr>
                <w:rFonts w:ascii="Arial" w:hAnsi="Arial" w:cs="Arial"/>
                <w:b/>
                <w:sz w:val="20"/>
                <w:szCs w:val="20"/>
                <w:lang w:val="en-GB"/>
              </w:rPr>
              <w:t>12. Are the conclusions supported by the data?</w:t>
            </w:r>
          </w:p>
          <w:p w14:paraId="4611CB04" w14:textId="77777777" w:rsidR="00D77E27" w:rsidRPr="00FC1FCD" w:rsidRDefault="00025E57">
            <w:pPr>
              <w:rPr>
                <w:rFonts w:ascii="Arial" w:hAnsi="Arial" w:cs="Arial"/>
                <w:color w:val="404040"/>
                <w:sz w:val="20"/>
                <w:szCs w:val="20"/>
                <w:shd w:val="clear" w:color="auto" w:fill="FFFFFF"/>
                <w:lang w:val="en-GB"/>
              </w:rPr>
            </w:pPr>
            <w:r w:rsidRPr="00FC1FCD">
              <w:rPr>
                <w:rFonts w:ascii="Arial" w:hAnsi="Arial" w:cs="Arial"/>
                <w:color w:val="404040"/>
                <w:sz w:val="20"/>
                <w:szCs w:val="20"/>
                <w:shd w:val="clear" w:color="auto" w:fill="FFFFFF"/>
                <w:lang w:val="en-GB"/>
              </w:rPr>
              <w:t xml:space="preserve">Rating Scale: </w:t>
            </w:r>
          </w:p>
          <w:p w14:paraId="33A6452D" w14:textId="77777777" w:rsidR="00D77E27" w:rsidRPr="00FC1FCD" w:rsidRDefault="00025E57">
            <w:pPr>
              <w:rPr>
                <w:rFonts w:ascii="Arial" w:hAnsi="Arial" w:cs="Arial"/>
                <w:sz w:val="20"/>
                <w:szCs w:val="20"/>
                <w:lang w:val="en-GB"/>
              </w:rPr>
            </w:pPr>
            <w:r w:rsidRPr="00FC1F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B89855" w14:textId="2E919264" w:rsidR="00D77E27" w:rsidRPr="00FC1FCD" w:rsidRDefault="00FB065C">
            <w:pPr>
              <w:contextualSpacing/>
              <w:rPr>
                <w:rFonts w:ascii="Arial" w:hAnsi="Arial" w:cs="Arial"/>
                <w:bCs/>
                <w:sz w:val="20"/>
                <w:szCs w:val="20"/>
                <w:lang w:val="bg-BG"/>
              </w:rPr>
            </w:pPr>
            <w:r w:rsidRPr="00FC1FCD">
              <w:rPr>
                <w:rFonts w:ascii="Arial" w:hAnsi="Arial" w:cs="Arial"/>
                <w:bCs/>
                <w:sz w:val="20"/>
                <w:szCs w:val="20"/>
                <w:lang w:val="bg-BG"/>
              </w:rPr>
              <w:t>5</w:t>
            </w:r>
          </w:p>
        </w:tc>
        <w:tc>
          <w:tcPr>
            <w:tcW w:w="1667" w:type="pct"/>
          </w:tcPr>
          <w:p w14:paraId="20B8A536" w14:textId="77777777" w:rsidR="00D77E27" w:rsidRPr="00FC1FCD" w:rsidRDefault="00D77E27">
            <w:pPr>
              <w:keepNext/>
              <w:outlineLvl w:val="1"/>
              <w:rPr>
                <w:rFonts w:ascii="Arial" w:eastAsia="MS Mincho" w:hAnsi="Arial" w:cs="Arial"/>
                <w:bCs/>
                <w:sz w:val="20"/>
                <w:szCs w:val="20"/>
                <w:lang w:val="en-GB"/>
              </w:rPr>
            </w:pPr>
          </w:p>
        </w:tc>
      </w:tr>
      <w:tr w:rsidR="00D77E27" w:rsidRPr="00FC1FCD" w14:paraId="74F7B32C" w14:textId="77777777">
        <w:trPr>
          <w:trHeight w:val="20"/>
          <w:jc w:val="center"/>
        </w:trPr>
        <w:tc>
          <w:tcPr>
            <w:tcW w:w="1666" w:type="pct"/>
            <w:noWrap/>
            <w:hideMark/>
          </w:tcPr>
          <w:p w14:paraId="26738BEB" w14:textId="77777777" w:rsidR="00D77E27" w:rsidRPr="00FC1FCD" w:rsidRDefault="00025E57">
            <w:pPr>
              <w:rPr>
                <w:rFonts w:ascii="Arial" w:hAnsi="Arial" w:cs="Arial"/>
                <w:b/>
                <w:sz w:val="20"/>
                <w:szCs w:val="20"/>
                <w:lang w:val="en-GB"/>
              </w:rPr>
            </w:pPr>
            <w:r w:rsidRPr="00FC1FCD">
              <w:rPr>
                <w:rFonts w:ascii="Arial" w:hAnsi="Arial" w:cs="Arial"/>
                <w:b/>
                <w:sz w:val="20"/>
                <w:szCs w:val="20"/>
                <w:lang w:val="en-GB"/>
              </w:rPr>
              <w:t>13. Are the limitations of the study discussed?</w:t>
            </w:r>
          </w:p>
          <w:p w14:paraId="39CB74DD" w14:textId="77777777" w:rsidR="00D77E27" w:rsidRPr="00FC1FCD" w:rsidRDefault="00025E57">
            <w:pPr>
              <w:rPr>
                <w:rFonts w:ascii="Arial" w:hAnsi="Arial" w:cs="Arial"/>
                <w:color w:val="404040"/>
                <w:sz w:val="20"/>
                <w:szCs w:val="20"/>
                <w:shd w:val="clear" w:color="auto" w:fill="FFFFFF"/>
                <w:lang w:val="en-GB"/>
              </w:rPr>
            </w:pPr>
            <w:r w:rsidRPr="00FC1FCD">
              <w:rPr>
                <w:rFonts w:ascii="Arial" w:hAnsi="Arial" w:cs="Arial"/>
                <w:color w:val="404040"/>
                <w:sz w:val="20"/>
                <w:szCs w:val="20"/>
                <w:shd w:val="clear" w:color="auto" w:fill="FFFFFF"/>
                <w:lang w:val="en-GB"/>
              </w:rPr>
              <w:t xml:space="preserve">Rating Scale: </w:t>
            </w:r>
          </w:p>
          <w:p w14:paraId="4D4F087E" w14:textId="77777777" w:rsidR="00D77E27" w:rsidRPr="00FC1FCD" w:rsidRDefault="00025E57">
            <w:pPr>
              <w:rPr>
                <w:rFonts w:ascii="Arial" w:hAnsi="Arial" w:cs="Arial"/>
                <w:sz w:val="20"/>
                <w:szCs w:val="20"/>
                <w:lang w:val="en-GB"/>
              </w:rPr>
            </w:pPr>
            <w:r w:rsidRPr="00FC1F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05AB2E" w14:textId="21A9E185" w:rsidR="00D77E27" w:rsidRPr="00FC1FCD" w:rsidRDefault="00FB065C">
            <w:pPr>
              <w:contextualSpacing/>
              <w:rPr>
                <w:rFonts w:ascii="Arial" w:hAnsi="Arial" w:cs="Arial"/>
                <w:bCs/>
                <w:sz w:val="20"/>
                <w:szCs w:val="20"/>
                <w:lang w:val="bg-BG"/>
              </w:rPr>
            </w:pPr>
            <w:r w:rsidRPr="00FC1FCD">
              <w:rPr>
                <w:rFonts w:ascii="Arial" w:hAnsi="Arial" w:cs="Arial"/>
                <w:bCs/>
                <w:sz w:val="20"/>
                <w:szCs w:val="20"/>
                <w:lang w:val="bg-BG"/>
              </w:rPr>
              <w:t>5</w:t>
            </w:r>
          </w:p>
        </w:tc>
        <w:tc>
          <w:tcPr>
            <w:tcW w:w="1667" w:type="pct"/>
          </w:tcPr>
          <w:p w14:paraId="3084E2A5" w14:textId="77777777" w:rsidR="00D77E27" w:rsidRPr="00FC1FCD" w:rsidRDefault="00D77E27">
            <w:pPr>
              <w:keepNext/>
              <w:outlineLvl w:val="1"/>
              <w:rPr>
                <w:rFonts w:ascii="Arial" w:eastAsia="MS Mincho" w:hAnsi="Arial" w:cs="Arial"/>
                <w:bCs/>
                <w:sz w:val="20"/>
                <w:szCs w:val="20"/>
                <w:lang w:val="en-GB"/>
              </w:rPr>
            </w:pPr>
          </w:p>
        </w:tc>
      </w:tr>
      <w:tr w:rsidR="00D77E27" w:rsidRPr="00FC1FCD" w14:paraId="7A174F16" w14:textId="77777777">
        <w:trPr>
          <w:trHeight w:val="20"/>
          <w:jc w:val="center"/>
        </w:trPr>
        <w:tc>
          <w:tcPr>
            <w:tcW w:w="1666" w:type="pct"/>
            <w:noWrap/>
            <w:hideMark/>
          </w:tcPr>
          <w:p w14:paraId="5DA19A04" w14:textId="77777777" w:rsidR="00D77E27" w:rsidRPr="00FC1FCD" w:rsidRDefault="00025E57">
            <w:pPr>
              <w:rPr>
                <w:rFonts w:ascii="Arial" w:hAnsi="Arial" w:cs="Arial"/>
                <w:b/>
                <w:sz w:val="20"/>
                <w:szCs w:val="20"/>
                <w:lang w:val="en-GB"/>
              </w:rPr>
            </w:pPr>
            <w:r w:rsidRPr="00FC1FCD">
              <w:rPr>
                <w:rFonts w:ascii="Arial" w:hAnsi="Arial" w:cs="Arial"/>
                <w:b/>
                <w:sz w:val="20"/>
                <w:szCs w:val="20"/>
                <w:lang w:val="en-GB"/>
              </w:rPr>
              <w:t>14. Are the references relevant and sufficient (in number)?</w:t>
            </w:r>
          </w:p>
          <w:p w14:paraId="1B9E6F2F" w14:textId="77777777" w:rsidR="00D77E27" w:rsidRPr="00FC1FCD" w:rsidRDefault="00025E57">
            <w:pPr>
              <w:rPr>
                <w:rFonts w:ascii="Arial" w:hAnsi="Arial" w:cs="Arial"/>
                <w:color w:val="404040"/>
                <w:sz w:val="20"/>
                <w:szCs w:val="20"/>
                <w:shd w:val="clear" w:color="auto" w:fill="FFFFFF"/>
                <w:lang w:val="en-GB"/>
              </w:rPr>
            </w:pPr>
            <w:r w:rsidRPr="00FC1FCD">
              <w:rPr>
                <w:rFonts w:ascii="Arial" w:hAnsi="Arial" w:cs="Arial"/>
                <w:color w:val="404040"/>
                <w:sz w:val="20"/>
                <w:szCs w:val="20"/>
                <w:shd w:val="clear" w:color="auto" w:fill="FFFFFF"/>
                <w:lang w:val="en-GB"/>
              </w:rPr>
              <w:t xml:space="preserve">Rating Scale: </w:t>
            </w:r>
          </w:p>
          <w:p w14:paraId="281C2ED9" w14:textId="77777777" w:rsidR="00D77E27" w:rsidRPr="00FC1FCD" w:rsidRDefault="00025E57">
            <w:pPr>
              <w:rPr>
                <w:rFonts w:ascii="Arial" w:hAnsi="Arial" w:cs="Arial"/>
                <w:color w:val="404040"/>
                <w:sz w:val="20"/>
                <w:szCs w:val="20"/>
                <w:shd w:val="clear" w:color="auto" w:fill="FFFFFF"/>
                <w:lang w:val="en-GB"/>
              </w:rPr>
            </w:pPr>
            <w:r w:rsidRPr="00FC1FCD">
              <w:rPr>
                <w:rFonts w:ascii="Arial" w:hAnsi="Arial" w:cs="Arial"/>
                <w:color w:val="404040"/>
                <w:sz w:val="20"/>
                <w:szCs w:val="20"/>
                <w:shd w:val="clear" w:color="auto" w:fill="FFFFFF"/>
                <w:lang w:val="en-GB"/>
              </w:rPr>
              <w:t xml:space="preserve">5 = Excellent 4 = Good 3 = Satisfactory 2 = Needs Improvement 1 = Poor </w:t>
            </w:r>
          </w:p>
          <w:p w14:paraId="5C3E0D54" w14:textId="77777777" w:rsidR="00D77E27" w:rsidRPr="00FC1FCD" w:rsidRDefault="00025E57">
            <w:pPr>
              <w:rPr>
                <w:rFonts w:ascii="Arial" w:hAnsi="Arial" w:cs="Arial"/>
                <w:sz w:val="20"/>
                <w:szCs w:val="20"/>
                <w:lang w:val="en-GB"/>
              </w:rPr>
            </w:pPr>
            <w:r w:rsidRPr="00FC1FCD">
              <w:rPr>
                <w:rFonts w:ascii="Arial" w:hAnsi="Arial" w:cs="Arial"/>
                <w:color w:val="404040"/>
                <w:sz w:val="20"/>
                <w:szCs w:val="20"/>
                <w:shd w:val="clear" w:color="auto" w:fill="FFFFFF"/>
                <w:lang w:val="en-GB"/>
              </w:rPr>
              <w:t>N/A = Not Applicable</w:t>
            </w:r>
          </w:p>
        </w:tc>
        <w:tc>
          <w:tcPr>
            <w:tcW w:w="1667" w:type="pct"/>
          </w:tcPr>
          <w:p w14:paraId="539228D4" w14:textId="0D3D60F8" w:rsidR="00D77E27" w:rsidRPr="00FC1FCD" w:rsidRDefault="00FB065C">
            <w:pPr>
              <w:contextualSpacing/>
              <w:rPr>
                <w:rFonts w:ascii="Arial" w:hAnsi="Arial" w:cs="Arial"/>
                <w:bCs/>
                <w:sz w:val="20"/>
                <w:szCs w:val="20"/>
                <w:lang w:val="bg-BG"/>
              </w:rPr>
            </w:pPr>
            <w:r w:rsidRPr="00FC1FCD">
              <w:rPr>
                <w:rFonts w:ascii="Arial" w:hAnsi="Arial" w:cs="Arial"/>
                <w:bCs/>
                <w:sz w:val="20"/>
                <w:szCs w:val="20"/>
                <w:lang w:val="bg-BG"/>
              </w:rPr>
              <w:t>5</w:t>
            </w:r>
          </w:p>
        </w:tc>
        <w:tc>
          <w:tcPr>
            <w:tcW w:w="1667" w:type="pct"/>
          </w:tcPr>
          <w:p w14:paraId="29353AA3" w14:textId="77777777" w:rsidR="00D77E27" w:rsidRPr="00FC1FCD" w:rsidRDefault="00D77E27">
            <w:pPr>
              <w:keepNext/>
              <w:outlineLvl w:val="1"/>
              <w:rPr>
                <w:rFonts w:ascii="Arial" w:eastAsia="MS Mincho" w:hAnsi="Arial" w:cs="Arial"/>
                <w:bCs/>
                <w:sz w:val="20"/>
                <w:szCs w:val="20"/>
                <w:lang w:val="en-GB"/>
              </w:rPr>
            </w:pPr>
          </w:p>
        </w:tc>
      </w:tr>
      <w:tr w:rsidR="00D77E27" w:rsidRPr="00FC1FCD" w14:paraId="27381135" w14:textId="77777777">
        <w:trPr>
          <w:trHeight w:val="20"/>
          <w:jc w:val="center"/>
        </w:trPr>
        <w:tc>
          <w:tcPr>
            <w:tcW w:w="1666" w:type="pct"/>
            <w:noWrap/>
            <w:hideMark/>
          </w:tcPr>
          <w:p w14:paraId="6B41F0F5" w14:textId="77777777" w:rsidR="00D77E27" w:rsidRPr="00FC1FCD" w:rsidRDefault="00025E57">
            <w:pPr>
              <w:rPr>
                <w:rFonts w:ascii="Arial" w:hAnsi="Arial" w:cs="Arial"/>
                <w:b/>
                <w:sz w:val="20"/>
                <w:szCs w:val="20"/>
                <w:lang w:val="en-GB"/>
              </w:rPr>
            </w:pPr>
            <w:r w:rsidRPr="00FC1FCD">
              <w:rPr>
                <w:rFonts w:ascii="Arial" w:hAnsi="Arial" w:cs="Arial"/>
                <w:b/>
                <w:sz w:val="20"/>
                <w:szCs w:val="20"/>
                <w:lang w:val="en-GB"/>
              </w:rPr>
              <w:t>15. Is the manuscript written in clear and understandable language?</w:t>
            </w:r>
          </w:p>
          <w:p w14:paraId="5BC5CB7B" w14:textId="77777777" w:rsidR="00D77E27" w:rsidRPr="00FC1FCD" w:rsidRDefault="00025E57">
            <w:pPr>
              <w:rPr>
                <w:rFonts w:ascii="Arial" w:hAnsi="Arial" w:cs="Arial"/>
                <w:color w:val="404040"/>
                <w:sz w:val="20"/>
                <w:szCs w:val="20"/>
                <w:shd w:val="clear" w:color="auto" w:fill="FFFFFF"/>
                <w:lang w:val="en-GB"/>
              </w:rPr>
            </w:pPr>
            <w:r w:rsidRPr="00FC1FCD">
              <w:rPr>
                <w:rFonts w:ascii="Arial" w:hAnsi="Arial" w:cs="Arial"/>
                <w:color w:val="404040"/>
                <w:sz w:val="20"/>
                <w:szCs w:val="20"/>
                <w:shd w:val="clear" w:color="auto" w:fill="FFFFFF"/>
                <w:lang w:val="en-GB"/>
              </w:rPr>
              <w:t xml:space="preserve">Rating Scale: </w:t>
            </w:r>
          </w:p>
          <w:p w14:paraId="4E1C1DDA" w14:textId="77777777" w:rsidR="00D77E27" w:rsidRPr="00FC1FCD" w:rsidRDefault="00025E57">
            <w:pPr>
              <w:rPr>
                <w:rFonts w:ascii="Arial" w:hAnsi="Arial" w:cs="Arial"/>
                <w:color w:val="404040"/>
                <w:sz w:val="20"/>
                <w:szCs w:val="20"/>
                <w:shd w:val="clear" w:color="auto" w:fill="FFFFFF"/>
                <w:lang w:val="en-GB"/>
              </w:rPr>
            </w:pPr>
            <w:r w:rsidRPr="00FC1FCD">
              <w:rPr>
                <w:rFonts w:ascii="Arial" w:hAnsi="Arial" w:cs="Arial"/>
                <w:color w:val="404040"/>
                <w:sz w:val="20"/>
                <w:szCs w:val="20"/>
                <w:shd w:val="clear" w:color="auto" w:fill="FFFFFF"/>
                <w:lang w:val="en-GB"/>
              </w:rPr>
              <w:t xml:space="preserve">5 = Excellent 4 = Good 3 = Satisfactory 2 = Needs Improvement 1 = Poor </w:t>
            </w:r>
          </w:p>
          <w:p w14:paraId="27B20AD0" w14:textId="77777777" w:rsidR="00D77E27" w:rsidRPr="00FC1FCD" w:rsidRDefault="00025E57">
            <w:pPr>
              <w:rPr>
                <w:rFonts w:ascii="Arial" w:hAnsi="Arial" w:cs="Arial"/>
                <w:sz w:val="20"/>
                <w:szCs w:val="20"/>
                <w:lang w:val="en-GB"/>
              </w:rPr>
            </w:pPr>
            <w:r w:rsidRPr="00FC1FCD">
              <w:rPr>
                <w:rFonts w:ascii="Arial" w:hAnsi="Arial" w:cs="Arial"/>
                <w:color w:val="404040"/>
                <w:sz w:val="20"/>
                <w:szCs w:val="20"/>
                <w:shd w:val="clear" w:color="auto" w:fill="FFFFFF"/>
                <w:lang w:val="en-GB"/>
              </w:rPr>
              <w:t>N/A = Not Applicable</w:t>
            </w:r>
          </w:p>
        </w:tc>
        <w:tc>
          <w:tcPr>
            <w:tcW w:w="1667" w:type="pct"/>
          </w:tcPr>
          <w:p w14:paraId="7455A680" w14:textId="06BDBFAC" w:rsidR="00D77E27" w:rsidRPr="00FC1FCD" w:rsidRDefault="00FB065C">
            <w:pPr>
              <w:contextualSpacing/>
              <w:rPr>
                <w:rFonts w:ascii="Arial" w:hAnsi="Arial" w:cs="Arial"/>
                <w:bCs/>
                <w:sz w:val="20"/>
                <w:szCs w:val="20"/>
                <w:lang w:val="bg-BG"/>
              </w:rPr>
            </w:pPr>
            <w:r w:rsidRPr="00FC1FCD">
              <w:rPr>
                <w:rFonts w:ascii="Arial" w:hAnsi="Arial" w:cs="Arial"/>
                <w:bCs/>
                <w:sz w:val="20"/>
                <w:szCs w:val="20"/>
                <w:lang w:val="bg-BG"/>
              </w:rPr>
              <w:t>5</w:t>
            </w:r>
          </w:p>
        </w:tc>
        <w:tc>
          <w:tcPr>
            <w:tcW w:w="1667" w:type="pct"/>
          </w:tcPr>
          <w:p w14:paraId="14E16DA5" w14:textId="77777777" w:rsidR="00D77E27" w:rsidRPr="00FC1FCD" w:rsidRDefault="00D77E27">
            <w:pPr>
              <w:keepNext/>
              <w:outlineLvl w:val="1"/>
              <w:rPr>
                <w:rFonts w:ascii="Arial" w:eastAsia="MS Mincho" w:hAnsi="Arial" w:cs="Arial"/>
                <w:bCs/>
                <w:sz w:val="20"/>
                <w:szCs w:val="20"/>
                <w:lang w:val="en-GB"/>
              </w:rPr>
            </w:pPr>
          </w:p>
        </w:tc>
      </w:tr>
    </w:tbl>
    <w:p w14:paraId="2CF8F5EC" w14:textId="77777777" w:rsidR="00D77E27" w:rsidRPr="00FC1FCD" w:rsidRDefault="00D77E27">
      <w:pPr>
        <w:jc w:val="both"/>
        <w:rPr>
          <w:rFonts w:ascii="Arial" w:eastAsia="MS Mincho" w:hAnsi="Arial" w:cs="Arial"/>
          <w:b/>
          <w:bCs/>
          <w:sz w:val="20"/>
          <w:szCs w:val="20"/>
          <w:u w:val="single"/>
          <w:lang w:val="en-GB" w:eastAsia="x-none"/>
        </w:rPr>
      </w:pPr>
    </w:p>
    <w:p w14:paraId="65FF2624" w14:textId="77777777" w:rsidR="00D77E27" w:rsidRPr="00FC1FCD" w:rsidRDefault="00D77E27">
      <w:pPr>
        <w:jc w:val="both"/>
        <w:rPr>
          <w:rFonts w:ascii="Arial" w:eastAsia="MS Mincho" w:hAnsi="Arial" w:cs="Arial"/>
          <w:b/>
          <w:bCs/>
          <w:sz w:val="20"/>
          <w:szCs w:val="20"/>
          <w:u w:val="single"/>
          <w:lang w:val="en-GB" w:eastAsia="x-none"/>
        </w:rPr>
      </w:pPr>
    </w:p>
    <w:p w14:paraId="086710E4" w14:textId="77777777" w:rsidR="00D77E27" w:rsidRPr="00FC1FCD" w:rsidRDefault="00025E57">
      <w:pPr>
        <w:keepNext/>
        <w:outlineLvl w:val="1"/>
        <w:rPr>
          <w:rFonts w:ascii="Arial" w:eastAsia="MS Mincho" w:hAnsi="Arial" w:cs="Arial"/>
          <w:b/>
          <w:bCs/>
          <w:sz w:val="20"/>
          <w:szCs w:val="20"/>
          <w:u w:val="single"/>
          <w:lang w:val="en-GB"/>
        </w:rPr>
      </w:pPr>
      <w:r w:rsidRPr="00FC1FCD">
        <w:rPr>
          <w:rFonts w:ascii="Arial" w:eastAsia="MS Mincho" w:hAnsi="Arial" w:cs="Arial"/>
          <w:b/>
          <w:bCs/>
          <w:sz w:val="20"/>
          <w:szCs w:val="20"/>
          <w:highlight w:val="yellow"/>
          <w:u w:val="single"/>
          <w:lang w:val="en-GB"/>
        </w:rPr>
        <w:t>PART 2.2 (Subjective Evaluation)</w:t>
      </w:r>
    </w:p>
    <w:p w14:paraId="74FFBE30" w14:textId="77777777" w:rsidR="00D77E27" w:rsidRPr="00FC1FCD"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D77E27" w:rsidRPr="00FC1FCD" w14:paraId="07641D38" w14:textId="77777777">
        <w:trPr>
          <w:trHeight w:val="20"/>
          <w:jc w:val="center"/>
        </w:trPr>
        <w:tc>
          <w:tcPr>
            <w:tcW w:w="1666" w:type="pct"/>
            <w:noWrap/>
          </w:tcPr>
          <w:p w14:paraId="12301C98" w14:textId="77777777" w:rsidR="00D77E27" w:rsidRPr="00FC1FCD" w:rsidRDefault="00D77E27">
            <w:pPr>
              <w:keepNext/>
              <w:outlineLvl w:val="1"/>
              <w:rPr>
                <w:rFonts w:ascii="Arial" w:eastAsia="MS Mincho" w:hAnsi="Arial" w:cs="Arial"/>
                <w:b/>
                <w:bCs/>
                <w:sz w:val="20"/>
                <w:szCs w:val="20"/>
                <w:lang w:val="en-GB"/>
              </w:rPr>
            </w:pPr>
          </w:p>
        </w:tc>
        <w:tc>
          <w:tcPr>
            <w:tcW w:w="1667" w:type="pct"/>
          </w:tcPr>
          <w:p w14:paraId="5AC5AF16" w14:textId="77777777" w:rsidR="00D77E27" w:rsidRPr="00FC1FCD" w:rsidRDefault="00025E57">
            <w:pPr>
              <w:keepNext/>
              <w:outlineLvl w:val="1"/>
              <w:rPr>
                <w:rFonts w:ascii="Arial" w:eastAsia="MS Mincho" w:hAnsi="Arial" w:cs="Arial"/>
                <w:b/>
                <w:bCs/>
                <w:sz w:val="20"/>
                <w:szCs w:val="20"/>
                <w:lang w:val="en-GB"/>
              </w:rPr>
            </w:pPr>
            <w:r w:rsidRPr="00FC1FCD">
              <w:rPr>
                <w:rFonts w:ascii="Arial" w:eastAsia="MS Mincho" w:hAnsi="Arial" w:cs="Arial"/>
                <w:b/>
                <w:bCs/>
                <w:sz w:val="20"/>
                <w:szCs w:val="20"/>
                <w:lang w:val="en-GB"/>
              </w:rPr>
              <w:t>Reviewer’s comment</w:t>
            </w:r>
          </w:p>
          <w:p w14:paraId="6CDABDD9" w14:textId="77777777" w:rsidR="00D77E27" w:rsidRPr="00FC1FCD" w:rsidRDefault="00D77E27">
            <w:pPr>
              <w:rPr>
                <w:rFonts w:ascii="Arial" w:hAnsi="Arial" w:cs="Arial"/>
                <w:sz w:val="20"/>
                <w:szCs w:val="20"/>
                <w:lang w:val="en-GB"/>
              </w:rPr>
            </w:pPr>
          </w:p>
        </w:tc>
        <w:tc>
          <w:tcPr>
            <w:tcW w:w="1667" w:type="pct"/>
          </w:tcPr>
          <w:p w14:paraId="1EB22C63" w14:textId="77777777" w:rsidR="00D77E27" w:rsidRPr="00FC1FCD" w:rsidRDefault="00025E57">
            <w:pPr>
              <w:spacing w:after="160" w:line="256" w:lineRule="auto"/>
              <w:rPr>
                <w:rFonts w:ascii="Arial" w:eastAsia="Calibri" w:hAnsi="Arial" w:cs="Arial"/>
                <w:kern w:val="2"/>
                <w:sz w:val="20"/>
                <w:szCs w:val="20"/>
                <w:lang w:val="en-IN"/>
              </w:rPr>
            </w:pPr>
            <w:r w:rsidRPr="00FC1FCD">
              <w:rPr>
                <w:rFonts w:ascii="Arial" w:eastAsia="Calibri" w:hAnsi="Arial" w:cs="Arial"/>
                <w:b/>
                <w:kern w:val="2"/>
                <w:sz w:val="20"/>
                <w:szCs w:val="20"/>
                <w:lang w:val="en-IN"/>
              </w:rPr>
              <w:t>Author’s Feedback</w:t>
            </w:r>
            <w:r w:rsidRPr="00FC1FCD">
              <w:rPr>
                <w:rFonts w:ascii="Arial" w:eastAsia="Calibri" w:hAnsi="Arial" w:cs="Arial"/>
                <w:kern w:val="2"/>
                <w:sz w:val="20"/>
                <w:szCs w:val="20"/>
                <w:lang w:val="en-IN"/>
              </w:rPr>
              <w:t xml:space="preserve"> </w:t>
            </w:r>
            <w:r w:rsidRPr="00FC1FCD">
              <w:rPr>
                <w:rFonts w:ascii="Arial" w:eastAsia="Calibri" w:hAnsi="Arial" w:cs="Arial"/>
                <w:kern w:val="2"/>
                <w:sz w:val="20"/>
                <w:szCs w:val="20"/>
                <w:highlight w:val="yellow"/>
                <w:lang w:val="en-IN"/>
              </w:rPr>
              <w:t>(It is mandatory that authors should write his/her feedback here)</w:t>
            </w:r>
          </w:p>
          <w:p w14:paraId="345DA3DD" w14:textId="77777777" w:rsidR="00D77E27" w:rsidRPr="00FC1FCD" w:rsidRDefault="00D77E27">
            <w:pPr>
              <w:keepNext/>
              <w:outlineLvl w:val="1"/>
              <w:rPr>
                <w:rFonts w:ascii="Arial" w:eastAsia="MS Mincho" w:hAnsi="Arial" w:cs="Arial"/>
                <w:bCs/>
                <w:sz w:val="20"/>
                <w:szCs w:val="20"/>
                <w:lang w:val="en-GB"/>
              </w:rPr>
            </w:pPr>
          </w:p>
        </w:tc>
      </w:tr>
      <w:tr w:rsidR="00D77E27" w:rsidRPr="00FC1FCD" w14:paraId="02CF42EA" w14:textId="77777777">
        <w:trPr>
          <w:trHeight w:val="20"/>
          <w:jc w:val="center"/>
        </w:trPr>
        <w:tc>
          <w:tcPr>
            <w:tcW w:w="1666" w:type="pct"/>
            <w:noWrap/>
          </w:tcPr>
          <w:p w14:paraId="26C1AF35" w14:textId="77777777" w:rsidR="00D77E27" w:rsidRPr="00FC1FCD" w:rsidRDefault="00025E57">
            <w:pPr>
              <w:rPr>
                <w:rFonts w:ascii="Arial" w:hAnsi="Arial" w:cs="Arial"/>
                <w:b/>
                <w:bCs/>
                <w:sz w:val="20"/>
                <w:szCs w:val="20"/>
                <w:lang w:val="en-GB"/>
              </w:rPr>
            </w:pPr>
            <w:r w:rsidRPr="00FC1FCD">
              <w:rPr>
                <w:rFonts w:ascii="Arial" w:hAnsi="Arial" w:cs="Arial"/>
                <w:b/>
                <w:bCs/>
                <w:sz w:val="20"/>
                <w:szCs w:val="20"/>
                <w:lang w:val="en-GB"/>
              </w:rPr>
              <w:t>Is the title of the article suitable?</w:t>
            </w:r>
          </w:p>
          <w:p w14:paraId="6F6B5121" w14:textId="77777777" w:rsidR="00D77E27" w:rsidRPr="00FC1FCD" w:rsidRDefault="00D77E27">
            <w:pPr>
              <w:rPr>
                <w:rFonts w:ascii="Arial" w:hAnsi="Arial" w:cs="Arial"/>
                <w:bCs/>
                <w:sz w:val="20"/>
                <w:szCs w:val="20"/>
                <w:lang w:val="en-GB"/>
              </w:rPr>
            </w:pPr>
          </w:p>
          <w:p w14:paraId="031446C5" w14:textId="77777777" w:rsidR="00D77E27" w:rsidRPr="00FC1FCD" w:rsidRDefault="00025E57">
            <w:pPr>
              <w:rPr>
                <w:rFonts w:ascii="Arial" w:hAnsi="Arial" w:cs="Arial"/>
                <w:bCs/>
                <w:sz w:val="20"/>
                <w:szCs w:val="20"/>
                <w:lang w:val="en-GB"/>
              </w:rPr>
            </w:pPr>
            <w:r w:rsidRPr="00FC1FCD">
              <w:rPr>
                <w:rFonts w:ascii="Arial" w:hAnsi="Arial" w:cs="Arial"/>
                <w:bCs/>
                <w:sz w:val="20"/>
                <w:szCs w:val="20"/>
                <w:lang w:val="en-GB"/>
              </w:rPr>
              <w:t>If your answer is NO, please provide a brief, clear suggestion for improvement.</w:t>
            </w:r>
          </w:p>
          <w:p w14:paraId="3BEB96B5" w14:textId="77777777" w:rsidR="00D77E27" w:rsidRPr="00FC1FCD" w:rsidRDefault="00D77E27">
            <w:pPr>
              <w:rPr>
                <w:rFonts w:ascii="Arial" w:hAnsi="Arial" w:cs="Arial"/>
                <w:sz w:val="20"/>
                <w:szCs w:val="20"/>
                <w:u w:val="single"/>
                <w:lang w:val="en-GB"/>
              </w:rPr>
            </w:pPr>
          </w:p>
        </w:tc>
        <w:tc>
          <w:tcPr>
            <w:tcW w:w="1667" w:type="pct"/>
          </w:tcPr>
          <w:p w14:paraId="58017EDD" w14:textId="55B7B23A" w:rsidR="00D77E27" w:rsidRPr="00FC1FCD" w:rsidRDefault="00FB065C" w:rsidP="00FB065C">
            <w:pPr>
              <w:rPr>
                <w:rFonts w:ascii="Arial" w:hAnsi="Arial" w:cs="Arial"/>
                <w:b/>
                <w:bCs/>
                <w:sz w:val="20"/>
                <w:szCs w:val="20"/>
                <w:lang w:val="en-GB"/>
              </w:rPr>
            </w:pPr>
            <w:r w:rsidRPr="00FC1FCD">
              <w:rPr>
                <w:rStyle w:val="rynqvb"/>
                <w:rFonts w:ascii="Arial" w:hAnsi="Arial" w:cs="Arial"/>
                <w:sz w:val="20"/>
                <w:szCs w:val="20"/>
                <w:lang w:val="en"/>
              </w:rPr>
              <w:t>The title of the article is appropriate</w:t>
            </w:r>
          </w:p>
        </w:tc>
        <w:tc>
          <w:tcPr>
            <w:tcW w:w="1667" w:type="pct"/>
          </w:tcPr>
          <w:p w14:paraId="4C6CBE59" w14:textId="77777777" w:rsidR="00D77E27" w:rsidRPr="00FC1FCD" w:rsidRDefault="00D77E27">
            <w:pPr>
              <w:keepNext/>
              <w:outlineLvl w:val="1"/>
              <w:rPr>
                <w:rFonts w:ascii="Arial" w:eastAsia="MS Mincho" w:hAnsi="Arial" w:cs="Arial"/>
                <w:bCs/>
                <w:sz w:val="20"/>
                <w:szCs w:val="20"/>
                <w:lang w:val="en-GB"/>
              </w:rPr>
            </w:pPr>
          </w:p>
        </w:tc>
      </w:tr>
      <w:tr w:rsidR="00D77E27" w:rsidRPr="00FC1FCD" w14:paraId="73F24E5F" w14:textId="77777777">
        <w:trPr>
          <w:trHeight w:val="20"/>
          <w:jc w:val="center"/>
        </w:trPr>
        <w:tc>
          <w:tcPr>
            <w:tcW w:w="1666" w:type="pct"/>
            <w:noWrap/>
          </w:tcPr>
          <w:p w14:paraId="6446B1AB" w14:textId="77777777" w:rsidR="00D77E27" w:rsidRPr="00FC1FCD" w:rsidRDefault="00025E57">
            <w:pPr>
              <w:keepNext/>
              <w:outlineLvl w:val="1"/>
              <w:rPr>
                <w:rFonts w:ascii="Arial" w:eastAsia="MS Mincho" w:hAnsi="Arial" w:cs="Arial"/>
                <w:b/>
                <w:bCs/>
                <w:sz w:val="20"/>
                <w:szCs w:val="20"/>
                <w:lang w:val="en-GB"/>
              </w:rPr>
            </w:pPr>
            <w:r w:rsidRPr="00FC1FCD">
              <w:rPr>
                <w:rFonts w:ascii="Arial" w:eastAsia="MS Mincho" w:hAnsi="Arial" w:cs="Arial"/>
                <w:b/>
                <w:bCs/>
                <w:sz w:val="20"/>
                <w:szCs w:val="20"/>
                <w:lang w:val="en-GB"/>
              </w:rPr>
              <w:t xml:space="preserve">Is the abstract of the article comprehensive? </w:t>
            </w:r>
          </w:p>
          <w:p w14:paraId="071AE2D7" w14:textId="77777777" w:rsidR="00D77E27" w:rsidRPr="00FC1FCD" w:rsidRDefault="00025E57">
            <w:pPr>
              <w:rPr>
                <w:rFonts w:ascii="Arial" w:hAnsi="Arial" w:cs="Arial"/>
                <w:bCs/>
                <w:sz w:val="20"/>
                <w:szCs w:val="20"/>
                <w:lang w:val="en-GB"/>
              </w:rPr>
            </w:pPr>
            <w:r w:rsidRPr="00FC1FCD">
              <w:rPr>
                <w:rFonts w:ascii="Arial" w:hAnsi="Arial" w:cs="Arial"/>
                <w:bCs/>
                <w:sz w:val="20"/>
                <w:szCs w:val="20"/>
                <w:lang w:val="en-GB"/>
              </w:rPr>
              <w:t>s</w:t>
            </w:r>
          </w:p>
          <w:p w14:paraId="2D7D03EF" w14:textId="77777777" w:rsidR="00D77E27" w:rsidRPr="00FC1FCD" w:rsidRDefault="00025E57">
            <w:pPr>
              <w:rPr>
                <w:rFonts w:ascii="Arial" w:hAnsi="Arial" w:cs="Arial"/>
                <w:bCs/>
                <w:sz w:val="20"/>
                <w:szCs w:val="20"/>
                <w:lang w:val="en-GB"/>
              </w:rPr>
            </w:pPr>
            <w:r w:rsidRPr="00FC1FCD">
              <w:rPr>
                <w:rFonts w:ascii="Arial" w:hAnsi="Arial" w:cs="Arial"/>
                <w:bCs/>
                <w:sz w:val="20"/>
                <w:szCs w:val="20"/>
                <w:lang w:val="en-GB"/>
              </w:rPr>
              <w:t>If your answer is NO, please provide a brief, clear suggestion for improvement.</w:t>
            </w:r>
          </w:p>
          <w:p w14:paraId="300CB9A6" w14:textId="77777777" w:rsidR="00D77E27" w:rsidRPr="00FC1FCD" w:rsidRDefault="00D77E27">
            <w:pPr>
              <w:rPr>
                <w:rFonts w:ascii="Arial" w:hAnsi="Arial" w:cs="Arial"/>
                <w:sz w:val="20"/>
                <w:szCs w:val="20"/>
                <w:lang w:val="en-GB"/>
              </w:rPr>
            </w:pPr>
          </w:p>
        </w:tc>
        <w:tc>
          <w:tcPr>
            <w:tcW w:w="1667" w:type="pct"/>
          </w:tcPr>
          <w:p w14:paraId="733AD644" w14:textId="1E4DF6C7" w:rsidR="00D77E27" w:rsidRPr="00FC1FCD" w:rsidRDefault="002410F8" w:rsidP="002410F8">
            <w:pPr>
              <w:rPr>
                <w:rFonts w:ascii="Arial" w:hAnsi="Arial" w:cs="Arial"/>
                <w:b/>
                <w:bCs/>
                <w:sz w:val="20"/>
                <w:szCs w:val="20"/>
                <w:lang w:val="en-GB"/>
              </w:rPr>
            </w:pPr>
            <w:r w:rsidRPr="00FC1FCD">
              <w:rPr>
                <w:rStyle w:val="rynqvb"/>
                <w:rFonts w:ascii="Arial" w:hAnsi="Arial" w:cs="Arial"/>
                <w:sz w:val="20"/>
                <w:szCs w:val="20"/>
                <w:lang w:val="en"/>
              </w:rPr>
              <w:t>Article summary is comprehensive</w:t>
            </w:r>
          </w:p>
        </w:tc>
        <w:tc>
          <w:tcPr>
            <w:tcW w:w="1667" w:type="pct"/>
          </w:tcPr>
          <w:p w14:paraId="333ADB0D" w14:textId="77777777" w:rsidR="00D77E27" w:rsidRPr="00FC1FCD" w:rsidRDefault="00D77E27">
            <w:pPr>
              <w:keepNext/>
              <w:outlineLvl w:val="1"/>
              <w:rPr>
                <w:rFonts w:ascii="Arial" w:eastAsia="MS Mincho" w:hAnsi="Arial" w:cs="Arial"/>
                <w:bCs/>
                <w:sz w:val="20"/>
                <w:szCs w:val="20"/>
                <w:lang w:val="en-GB"/>
              </w:rPr>
            </w:pPr>
          </w:p>
        </w:tc>
      </w:tr>
      <w:tr w:rsidR="00D77E27" w:rsidRPr="00FC1FCD" w14:paraId="29B08CDD" w14:textId="77777777">
        <w:trPr>
          <w:trHeight w:val="20"/>
          <w:jc w:val="center"/>
        </w:trPr>
        <w:tc>
          <w:tcPr>
            <w:tcW w:w="1666" w:type="pct"/>
            <w:noWrap/>
            <w:hideMark/>
          </w:tcPr>
          <w:p w14:paraId="31B58BBF" w14:textId="77777777" w:rsidR="00D77E27" w:rsidRPr="00FC1FCD" w:rsidRDefault="00025E57">
            <w:pPr>
              <w:keepNext/>
              <w:outlineLvl w:val="1"/>
              <w:rPr>
                <w:rFonts w:ascii="Arial" w:eastAsia="MS Mincho" w:hAnsi="Arial" w:cs="Arial"/>
                <w:bCs/>
                <w:sz w:val="20"/>
                <w:szCs w:val="20"/>
                <w:lang w:val="en-GB"/>
              </w:rPr>
            </w:pPr>
            <w:r w:rsidRPr="00FC1FCD">
              <w:rPr>
                <w:rFonts w:ascii="Arial" w:eastAsia="MS Mincho" w:hAnsi="Arial" w:cs="Arial"/>
                <w:b/>
                <w:bCs/>
                <w:sz w:val="20"/>
                <w:szCs w:val="20"/>
                <w:lang w:val="en-GB"/>
              </w:rPr>
              <w:t xml:space="preserve">Is the manuscript scientifically correct? </w:t>
            </w:r>
            <w:r w:rsidRPr="00FC1FCD">
              <w:rPr>
                <w:rFonts w:ascii="Arial" w:eastAsia="MS Mincho" w:hAnsi="Arial" w:cs="Arial"/>
                <w:b/>
                <w:bCs/>
                <w:sz w:val="20"/>
                <w:szCs w:val="20"/>
                <w:lang w:val="en-GB"/>
              </w:rPr>
              <w:br/>
            </w:r>
          </w:p>
          <w:p w14:paraId="1CBEF455" w14:textId="77777777" w:rsidR="00D77E27" w:rsidRPr="00FC1FCD" w:rsidRDefault="00025E57">
            <w:pPr>
              <w:rPr>
                <w:rFonts w:ascii="Arial" w:hAnsi="Arial" w:cs="Arial"/>
                <w:bCs/>
                <w:sz w:val="20"/>
                <w:szCs w:val="20"/>
                <w:lang w:val="en-GB"/>
              </w:rPr>
            </w:pPr>
            <w:r w:rsidRPr="00FC1FCD">
              <w:rPr>
                <w:rFonts w:ascii="Arial" w:hAnsi="Arial" w:cs="Arial"/>
                <w:bCs/>
                <w:sz w:val="20"/>
                <w:szCs w:val="20"/>
                <w:lang w:val="en-GB"/>
              </w:rPr>
              <w:t>If your answer is NO, please provide a brief, clear suggestion for improvement</w:t>
            </w:r>
          </w:p>
          <w:p w14:paraId="64B02177" w14:textId="77777777" w:rsidR="00D77E27" w:rsidRPr="00FC1FCD" w:rsidRDefault="00025E57">
            <w:pPr>
              <w:rPr>
                <w:rFonts w:ascii="Arial" w:hAnsi="Arial" w:cs="Arial"/>
                <w:b/>
                <w:sz w:val="20"/>
                <w:szCs w:val="20"/>
                <w:lang w:val="en-GB"/>
              </w:rPr>
            </w:pPr>
            <w:r w:rsidRPr="00FC1FCD">
              <w:rPr>
                <w:rFonts w:ascii="Arial" w:hAnsi="Arial" w:cs="Arial"/>
                <w:bCs/>
                <w:sz w:val="20"/>
                <w:szCs w:val="20"/>
                <w:lang w:val="en-GB"/>
              </w:rPr>
              <w:t>.</w:t>
            </w:r>
          </w:p>
        </w:tc>
        <w:tc>
          <w:tcPr>
            <w:tcW w:w="1667" w:type="pct"/>
          </w:tcPr>
          <w:p w14:paraId="5400C219" w14:textId="41CE18D7" w:rsidR="00D77E27" w:rsidRPr="00FC1FCD" w:rsidRDefault="002410F8">
            <w:pPr>
              <w:contextualSpacing/>
              <w:rPr>
                <w:rFonts w:ascii="Arial" w:hAnsi="Arial" w:cs="Arial"/>
                <w:bCs/>
                <w:sz w:val="20"/>
                <w:szCs w:val="20"/>
                <w:lang w:val="en-GB"/>
              </w:rPr>
            </w:pPr>
            <w:r w:rsidRPr="00FC1FCD">
              <w:rPr>
                <w:rStyle w:val="rynqvb"/>
                <w:rFonts w:ascii="Arial" w:hAnsi="Arial" w:cs="Arial"/>
                <w:sz w:val="20"/>
                <w:szCs w:val="20"/>
                <w:lang w:val="en"/>
              </w:rPr>
              <w:t>From a scientific point of view, the manuscript is written correctly</w:t>
            </w:r>
          </w:p>
        </w:tc>
        <w:tc>
          <w:tcPr>
            <w:tcW w:w="1667" w:type="pct"/>
          </w:tcPr>
          <w:p w14:paraId="3C231A31" w14:textId="77777777" w:rsidR="00D77E27" w:rsidRPr="00FC1FCD" w:rsidRDefault="00D77E27">
            <w:pPr>
              <w:keepNext/>
              <w:outlineLvl w:val="1"/>
              <w:rPr>
                <w:rFonts w:ascii="Arial" w:eastAsia="MS Mincho" w:hAnsi="Arial" w:cs="Arial"/>
                <w:bCs/>
                <w:sz w:val="20"/>
                <w:szCs w:val="20"/>
                <w:lang w:val="en-GB"/>
              </w:rPr>
            </w:pPr>
          </w:p>
        </w:tc>
      </w:tr>
      <w:tr w:rsidR="00D77E27" w:rsidRPr="00FC1FCD" w14:paraId="4DBFB09B" w14:textId="77777777">
        <w:trPr>
          <w:trHeight w:val="20"/>
          <w:jc w:val="center"/>
        </w:trPr>
        <w:tc>
          <w:tcPr>
            <w:tcW w:w="1666" w:type="pct"/>
            <w:noWrap/>
          </w:tcPr>
          <w:p w14:paraId="7518C390" w14:textId="77777777" w:rsidR="00D77E27" w:rsidRPr="00FC1FCD" w:rsidRDefault="00025E57">
            <w:pPr>
              <w:rPr>
                <w:rFonts w:ascii="Arial" w:hAnsi="Arial" w:cs="Arial"/>
                <w:b/>
                <w:bCs/>
                <w:sz w:val="20"/>
                <w:szCs w:val="20"/>
                <w:lang w:val="en-GB"/>
              </w:rPr>
            </w:pPr>
            <w:r w:rsidRPr="00FC1FCD">
              <w:rPr>
                <w:rFonts w:ascii="Arial" w:hAnsi="Arial" w:cs="Arial"/>
                <w:b/>
                <w:bCs/>
                <w:sz w:val="20"/>
                <w:szCs w:val="20"/>
                <w:lang w:val="en-GB"/>
              </w:rPr>
              <w:t xml:space="preserve">Are the references sufficient and recent? </w:t>
            </w:r>
          </w:p>
          <w:p w14:paraId="52135DE1" w14:textId="77777777" w:rsidR="00D77E27" w:rsidRPr="00FC1FCD" w:rsidRDefault="00025E57">
            <w:pPr>
              <w:rPr>
                <w:rFonts w:ascii="Arial" w:hAnsi="Arial" w:cs="Arial"/>
                <w:bCs/>
                <w:sz w:val="20"/>
                <w:szCs w:val="20"/>
                <w:lang w:val="en-GB"/>
              </w:rPr>
            </w:pPr>
            <w:r w:rsidRPr="00FC1FCD">
              <w:rPr>
                <w:rFonts w:ascii="Arial" w:hAnsi="Arial" w:cs="Arial"/>
                <w:bCs/>
                <w:sz w:val="20"/>
                <w:szCs w:val="20"/>
                <w:lang w:val="en-GB"/>
              </w:rPr>
              <w:t>(YES or NO)</w:t>
            </w:r>
          </w:p>
          <w:p w14:paraId="4C05503D" w14:textId="77777777" w:rsidR="00D77E27" w:rsidRPr="00FC1FCD" w:rsidRDefault="00D77E27">
            <w:pPr>
              <w:rPr>
                <w:rFonts w:ascii="Arial" w:hAnsi="Arial" w:cs="Arial"/>
                <w:bCs/>
                <w:sz w:val="20"/>
                <w:szCs w:val="20"/>
                <w:lang w:val="en-GB"/>
              </w:rPr>
            </w:pPr>
          </w:p>
          <w:p w14:paraId="02E4034A" w14:textId="77777777" w:rsidR="00D77E27" w:rsidRPr="00FC1FCD" w:rsidRDefault="00025E57">
            <w:pPr>
              <w:rPr>
                <w:rFonts w:ascii="Arial" w:hAnsi="Arial" w:cs="Arial"/>
                <w:bCs/>
                <w:sz w:val="20"/>
                <w:szCs w:val="20"/>
                <w:lang w:val="en-GB"/>
              </w:rPr>
            </w:pPr>
            <w:r w:rsidRPr="00FC1FCD">
              <w:rPr>
                <w:rFonts w:ascii="Arial" w:hAnsi="Arial" w:cs="Arial"/>
                <w:bCs/>
                <w:sz w:val="20"/>
                <w:szCs w:val="20"/>
                <w:lang w:val="en-GB"/>
              </w:rPr>
              <w:t>If your answer is NO, please provide clear suggestion for improvement.</w:t>
            </w:r>
          </w:p>
          <w:p w14:paraId="005EDA2B" w14:textId="77777777" w:rsidR="00D77E27" w:rsidRPr="00FC1FCD" w:rsidRDefault="00D77E27">
            <w:pPr>
              <w:rPr>
                <w:rFonts w:ascii="Arial" w:hAnsi="Arial" w:cs="Arial"/>
                <w:b/>
                <w:bCs/>
                <w:sz w:val="20"/>
                <w:szCs w:val="20"/>
                <w:lang w:val="en-GB"/>
              </w:rPr>
            </w:pPr>
          </w:p>
        </w:tc>
        <w:tc>
          <w:tcPr>
            <w:tcW w:w="1667" w:type="pct"/>
          </w:tcPr>
          <w:p w14:paraId="51E46483" w14:textId="2F18FBF3" w:rsidR="00D77E27" w:rsidRPr="00FC1FCD" w:rsidRDefault="002410F8">
            <w:pPr>
              <w:contextualSpacing/>
              <w:rPr>
                <w:rFonts w:ascii="Arial" w:hAnsi="Arial" w:cs="Arial"/>
                <w:bCs/>
                <w:sz w:val="20"/>
                <w:szCs w:val="20"/>
                <w:lang w:val="en-GB"/>
              </w:rPr>
            </w:pPr>
            <w:r w:rsidRPr="00FC1FCD">
              <w:rPr>
                <w:rStyle w:val="rynqvb"/>
                <w:rFonts w:ascii="Arial" w:hAnsi="Arial" w:cs="Arial"/>
                <w:sz w:val="20"/>
                <w:szCs w:val="20"/>
                <w:lang w:val="en"/>
              </w:rPr>
              <w:t>References are sufficient and current</w:t>
            </w:r>
          </w:p>
        </w:tc>
        <w:tc>
          <w:tcPr>
            <w:tcW w:w="1667" w:type="pct"/>
          </w:tcPr>
          <w:p w14:paraId="41F0CB9A" w14:textId="77777777" w:rsidR="00D77E27" w:rsidRPr="00FC1FCD" w:rsidRDefault="00D77E27">
            <w:pPr>
              <w:keepNext/>
              <w:outlineLvl w:val="1"/>
              <w:rPr>
                <w:rFonts w:ascii="Arial" w:eastAsia="MS Mincho" w:hAnsi="Arial" w:cs="Arial"/>
                <w:bCs/>
                <w:sz w:val="20"/>
                <w:szCs w:val="20"/>
                <w:lang w:val="en-GB"/>
              </w:rPr>
            </w:pPr>
          </w:p>
        </w:tc>
      </w:tr>
      <w:tr w:rsidR="00D77E27" w:rsidRPr="00FC1FCD" w14:paraId="50C2DA23" w14:textId="77777777">
        <w:trPr>
          <w:trHeight w:val="20"/>
          <w:jc w:val="center"/>
        </w:trPr>
        <w:tc>
          <w:tcPr>
            <w:tcW w:w="1666" w:type="pct"/>
            <w:noWrap/>
          </w:tcPr>
          <w:p w14:paraId="4DE70618" w14:textId="77777777" w:rsidR="00D77E27" w:rsidRPr="00FC1FCD" w:rsidRDefault="00025E57">
            <w:pPr>
              <w:rPr>
                <w:rFonts w:ascii="Arial" w:hAnsi="Arial" w:cs="Arial"/>
                <w:b/>
                <w:bCs/>
                <w:sz w:val="20"/>
                <w:szCs w:val="20"/>
                <w:lang w:val="en-GB"/>
              </w:rPr>
            </w:pPr>
            <w:r w:rsidRPr="00FC1FCD">
              <w:rPr>
                <w:rFonts w:ascii="Arial" w:hAnsi="Arial" w:cs="Arial"/>
                <w:b/>
                <w:bCs/>
                <w:sz w:val="20"/>
                <w:szCs w:val="20"/>
                <w:lang w:val="en-GB"/>
              </w:rPr>
              <w:t>Are there ethical issues in this manuscript?</w:t>
            </w:r>
          </w:p>
          <w:p w14:paraId="32E1B41D" w14:textId="77777777" w:rsidR="00D77E27" w:rsidRPr="00FC1FCD" w:rsidRDefault="00025E57">
            <w:pPr>
              <w:rPr>
                <w:rFonts w:ascii="Arial" w:hAnsi="Arial" w:cs="Arial"/>
                <w:bCs/>
                <w:sz w:val="20"/>
                <w:szCs w:val="20"/>
                <w:lang w:val="en-GB"/>
              </w:rPr>
            </w:pPr>
            <w:r w:rsidRPr="00FC1FCD">
              <w:rPr>
                <w:rFonts w:ascii="Arial" w:hAnsi="Arial" w:cs="Arial"/>
                <w:bCs/>
                <w:sz w:val="20"/>
                <w:szCs w:val="20"/>
                <w:lang w:val="en-GB"/>
              </w:rPr>
              <w:t>(YES or NO)</w:t>
            </w:r>
          </w:p>
          <w:p w14:paraId="17C79DDF" w14:textId="77777777" w:rsidR="00D77E27" w:rsidRPr="00FC1FCD" w:rsidRDefault="00D77E27">
            <w:pPr>
              <w:rPr>
                <w:rFonts w:ascii="Arial" w:hAnsi="Arial" w:cs="Arial"/>
                <w:bCs/>
                <w:sz w:val="20"/>
                <w:szCs w:val="20"/>
                <w:lang w:val="en-GB"/>
              </w:rPr>
            </w:pPr>
          </w:p>
          <w:p w14:paraId="6000259D" w14:textId="77777777" w:rsidR="00D77E27" w:rsidRPr="00FC1FCD" w:rsidRDefault="00025E57">
            <w:pPr>
              <w:rPr>
                <w:rFonts w:ascii="Arial" w:hAnsi="Arial" w:cs="Arial"/>
                <w:bCs/>
                <w:sz w:val="20"/>
                <w:szCs w:val="20"/>
                <w:lang w:val="en-GB"/>
              </w:rPr>
            </w:pPr>
            <w:r w:rsidRPr="00FC1FCD">
              <w:rPr>
                <w:rFonts w:ascii="Arial" w:hAnsi="Arial" w:cs="Arial"/>
                <w:bCs/>
                <w:sz w:val="20"/>
                <w:szCs w:val="20"/>
                <w:lang w:val="en-GB"/>
              </w:rPr>
              <w:t>(If yes, kindly please write down the ethical issues here in details)</w:t>
            </w:r>
          </w:p>
          <w:p w14:paraId="00AFDB52" w14:textId="77777777" w:rsidR="00D77E27" w:rsidRPr="00FC1FCD" w:rsidRDefault="00D77E27">
            <w:pPr>
              <w:rPr>
                <w:rFonts w:ascii="Arial" w:hAnsi="Arial" w:cs="Arial"/>
                <w:bCs/>
                <w:sz w:val="20"/>
                <w:szCs w:val="20"/>
                <w:lang w:val="en-GB"/>
              </w:rPr>
            </w:pPr>
          </w:p>
        </w:tc>
        <w:tc>
          <w:tcPr>
            <w:tcW w:w="1667" w:type="pct"/>
          </w:tcPr>
          <w:p w14:paraId="757D7FC0" w14:textId="3DE449DD" w:rsidR="00D77E27" w:rsidRPr="00FC1FCD" w:rsidRDefault="002410F8">
            <w:pPr>
              <w:contextualSpacing/>
              <w:rPr>
                <w:rFonts w:ascii="Arial" w:hAnsi="Arial" w:cs="Arial"/>
                <w:bCs/>
                <w:sz w:val="20"/>
                <w:szCs w:val="20"/>
                <w:lang w:val="en-GB"/>
              </w:rPr>
            </w:pPr>
            <w:proofErr w:type="spellStart"/>
            <w:r w:rsidRPr="00FC1FCD">
              <w:rPr>
                <w:rFonts w:ascii="Arial" w:eastAsia="Arial Unicode MS" w:hAnsi="Arial" w:cs="Arial"/>
                <w:sz w:val="20"/>
                <w:szCs w:val="20"/>
              </w:rPr>
              <w:t>T</w:t>
            </w:r>
            <w:r w:rsidRPr="00FC1FCD">
              <w:rPr>
                <w:rFonts w:ascii="Arial" w:eastAsia="Arial Unicode MS" w:hAnsi="Arial" w:cs="Arial"/>
                <w:sz w:val="20"/>
                <w:szCs w:val="20"/>
                <w:lang w:val="en"/>
              </w:rPr>
              <w:t>here</w:t>
            </w:r>
            <w:proofErr w:type="spellEnd"/>
            <w:r w:rsidRPr="00FC1FCD">
              <w:rPr>
                <w:rFonts w:ascii="Arial" w:eastAsia="Arial Unicode MS" w:hAnsi="Arial" w:cs="Arial"/>
                <w:sz w:val="20"/>
                <w:szCs w:val="20"/>
                <w:lang w:val="en"/>
              </w:rPr>
              <w:t xml:space="preserve"> are no ethical issues in this manuscript</w:t>
            </w:r>
          </w:p>
        </w:tc>
        <w:tc>
          <w:tcPr>
            <w:tcW w:w="1667" w:type="pct"/>
          </w:tcPr>
          <w:p w14:paraId="6A9AD3F9" w14:textId="77777777" w:rsidR="00D77E27" w:rsidRPr="00FC1FCD" w:rsidRDefault="00D77E27">
            <w:pPr>
              <w:keepNext/>
              <w:outlineLvl w:val="1"/>
              <w:rPr>
                <w:rFonts w:ascii="Arial" w:eastAsia="MS Mincho" w:hAnsi="Arial" w:cs="Arial"/>
                <w:bCs/>
                <w:sz w:val="20"/>
                <w:szCs w:val="20"/>
                <w:lang w:val="en-GB"/>
              </w:rPr>
            </w:pPr>
          </w:p>
        </w:tc>
      </w:tr>
    </w:tbl>
    <w:p w14:paraId="5E375305" w14:textId="77777777" w:rsidR="00D77E27" w:rsidRPr="00FC1FCD" w:rsidRDefault="00D77E27">
      <w:pPr>
        <w:keepNext/>
        <w:outlineLvl w:val="1"/>
        <w:rPr>
          <w:rFonts w:ascii="Arial" w:eastAsia="MS Mincho" w:hAnsi="Arial" w:cs="Arial"/>
          <w:b/>
          <w:bCs/>
          <w:sz w:val="20"/>
          <w:szCs w:val="20"/>
          <w:highlight w:val="yellow"/>
          <w:lang w:val="en-GB"/>
        </w:rPr>
      </w:pPr>
    </w:p>
    <w:p w14:paraId="3DE0BE32" w14:textId="77777777" w:rsidR="00FC1FCD" w:rsidRPr="00FC1FCD" w:rsidRDefault="00FC1FCD" w:rsidP="00FC1FCD">
      <w:pPr>
        <w:rPr>
          <w:rFonts w:ascii="Arial" w:hAnsi="Arial" w:cs="Arial"/>
          <w:b/>
          <w:sz w:val="20"/>
          <w:szCs w:val="20"/>
          <w:u w:val="single"/>
        </w:rPr>
      </w:pPr>
      <w:r w:rsidRPr="00FC1FCD">
        <w:rPr>
          <w:rFonts w:ascii="Arial" w:hAnsi="Arial" w:cs="Arial"/>
          <w:b/>
          <w:sz w:val="20"/>
          <w:szCs w:val="20"/>
          <w:u w:val="single"/>
        </w:rPr>
        <w:t>Reviewer details:</w:t>
      </w:r>
    </w:p>
    <w:p w14:paraId="71ED56CF" w14:textId="77777777" w:rsidR="00FC1FCD" w:rsidRPr="00FC1FCD" w:rsidRDefault="00FC1FCD" w:rsidP="00FC1FCD">
      <w:pPr>
        <w:rPr>
          <w:rFonts w:ascii="Arial" w:hAnsi="Arial" w:cs="Arial"/>
          <w:sz w:val="20"/>
          <w:szCs w:val="20"/>
        </w:rPr>
      </w:pPr>
    </w:p>
    <w:p w14:paraId="39282A73" w14:textId="77777777" w:rsidR="00FC1FCD" w:rsidRPr="00FC1FCD" w:rsidRDefault="00FC1FCD" w:rsidP="00FC1FCD">
      <w:pPr>
        <w:rPr>
          <w:rFonts w:ascii="Arial" w:hAnsi="Arial" w:cs="Arial"/>
          <w:sz w:val="20"/>
          <w:szCs w:val="20"/>
        </w:rPr>
      </w:pPr>
      <w:r w:rsidRPr="00FC1FCD">
        <w:rPr>
          <w:rFonts w:ascii="Arial" w:hAnsi="Arial" w:cs="Arial"/>
          <w:b/>
          <w:sz w:val="20"/>
          <w:szCs w:val="20"/>
        </w:rPr>
        <w:t>.</w:t>
      </w:r>
      <w:r w:rsidRPr="00FC1FCD">
        <w:rPr>
          <w:rFonts w:ascii="Arial" w:hAnsi="Arial" w:cs="Arial"/>
          <w:color w:val="000000"/>
          <w:sz w:val="20"/>
          <w:szCs w:val="20"/>
        </w:rPr>
        <w:t xml:space="preserve"> Metodi Petrichev, University of Forestry, Bulgaria</w:t>
      </w:r>
      <w:r w:rsidRPr="00FC1FCD">
        <w:rPr>
          <w:rFonts w:ascii="Arial" w:hAnsi="Arial" w:cs="Arial"/>
          <w:color w:val="000000"/>
          <w:sz w:val="20"/>
          <w:szCs w:val="20"/>
        </w:rPr>
        <w:br/>
      </w:r>
    </w:p>
    <w:p w14:paraId="54F1634E" w14:textId="77777777" w:rsidR="00FC1FCD" w:rsidRPr="00FC1FCD" w:rsidRDefault="00FC1FCD" w:rsidP="00FC1FCD">
      <w:pPr>
        <w:rPr>
          <w:rFonts w:ascii="Arial" w:hAnsi="Arial" w:cs="Arial"/>
          <w:b/>
          <w:sz w:val="20"/>
          <w:szCs w:val="20"/>
        </w:rPr>
      </w:pPr>
    </w:p>
    <w:p w14:paraId="0B78CCA6" w14:textId="77777777" w:rsidR="00D77E27" w:rsidRPr="00FC1FCD" w:rsidRDefault="00D77E27">
      <w:pPr>
        <w:rPr>
          <w:rFonts w:ascii="Arial" w:hAnsi="Arial" w:cs="Arial"/>
          <w:sz w:val="20"/>
          <w:szCs w:val="20"/>
          <w:highlight w:val="yellow"/>
          <w:lang w:val="en-GB"/>
        </w:rPr>
      </w:pPr>
    </w:p>
    <w:sectPr w:rsidR="00D77E27" w:rsidRPr="00FC1FC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88C89" w14:textId="77777777" w:rsidR="00DA18C2" w:rsidRDefault="00DA18C2">
      <w:r>
        <w:separator/>
      </w:r>
    </w:p>
  </w:endnote>
  <w:endnote w:type="continuationSeparator" w:id="0">
    <w:p w14:paraId="3E5BA4CD" w14:textId="77777777" w:rsidR="00DA18C2" w:rsidRDefault="00DA1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D77E27" w:rsidRDefault="00D77E27">
    <w:pPr>
      <w:pStyle w:val="Footer"/>
      <w:jc w:val="right"/>
    </w:pPr>
  </w:p>
  <w:p w14:paraId="41CA43B8" w14:textId="77777777" w:rsidR="00D77E27" w:rsidRDefault="00025E57">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BA58D2">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BA58D2">
      <w:rPr>
        <w:b/>
        <w:noProof/>
        <w:sz w:val="20"/>
      </w:rPr>
      <w:t>1</w:t>
    </w:r>
    <w:r>
      <w:rPr>
        <w:b/>
        <w:sz w:val="20"/>
      </w:rPr>
      <w:fldChar w:fldCharType="end"/>
    </w:r>
  </w:p>
  <w:p w14:paraId="0794D299" w14:textId="77777777" w:rsidR="00D77E27" w:rsidRDefault="00025E57">
    <w:pPr>
      <w:pStyle w:val="Footer"/>
      <w:jc w:val="right"/>
      <w:rPr>
        <w:b/>
        <w:sz w:val="20"/>
      </w:rPr>
    </w:pPr>
    <w:r>
      <w:rPr>
        <w:b/>
        <w:sz w:val="20"/>
      </w:rPr>
      <w:t>V240326</w:t>
    </w:r>
  </w:p>
  <w:p w14:paraId="735FE882" w14:textId="77777777" w:rsidR="00D77E27" w:rsidRDefault="00D77E27">
    <w:pPr>
      <w:pStyle w:val="Footer"/>
      <w:jc w:val="right"/>
    </w:pPr>
  </w:p>
  <w:p w14:paraId="4167B485"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53049" w14:textId="77777777" w:rsidR="00DA18C2" w:rsidRDefault="00DA18C2">
      <w:r>
        <w:separator/>
      </w:r>
    </w:p>
  </w:footnote>
  <w:footnote w:type="continuationSeparator" w:id="0">
    <w:p w14:paraId="44867C8B" w14:textId="77777777" w:rsidR="00DA18C2" w:rsidRDefault="00DA18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D77E27" w:rsidRDefault="00D77E27">
    <w:pPr>
      <w:spacing w:before="100" w:beforeAutospacing="1" w:after="100" w:afterAutospacing="1"/>
      <w:jc w:val="center"/>
      <w:rPr>
        <w:b/>
        <w:bCs/>
        <w:color w:val="003399"/>
        <w:szCs w:val="20"/>
        <w:u w:val="single"/>
        <w:lang w:val="en-GB"/>
      </w:rPr>
    </w:pPr>
  </w:p>
  <w:p w14:paraId="1D902E47" w14:textId="77777777" w:rsidR="00D77E27" w:rsidRDefault="00025E57">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88683472">
    <w:abstractNumId w:val="4"/>
  </w:num>
  <w:num w:numId="2" w16cid:durableId="2090149777">
    <w:abstractNumId w:val="8"/>
  </w:num>
  <w:num w:numId="3" w16cid:durableId="1938170437">
    <w:abstractNumId w:val="7"/>
  </w:num>
  <w:num w:numId="4" w16cid:durableId="330917245">
    <w:abstractNumId w:val="9"/>
  </w:num>
  <w:num w:numId="5" w16cid:durableId="788623275">
    <w:abstractNumId w:val="6"/>
  </w:num>
  <w:num w:numId="6" w16cid:durableId="1439135426">
    <w:abstractNumId w:val="0"/>
  </w:num>
  <w:num w:numId="7" w16cid:durableId="471413942">
    <w:abstractNumId w:val="3"/>
  </w:num>
  <w:num w:numId="8" w16cid:durableId="35352840">
    <w:abstractNumId w:val="11"/>
  </w:num>
  <w:num w:numId="9" w16cid:durableId="1565145663">
    <w:abstractNumId w:val="10"/>
  </w:num>
  <w:num w:numId="10" w16cid:durableId="1951741165">
    <w:abstractNumId w:val="2"/>
  </w:num>
  <w:num w:numId="11" w16cid:durableId="1852061572">
    <w:abstractNumId w:val="1"/>
  </w:num>
  <w:num w:numId="12" w16cid:durableId="5138076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E27"/>
    <w:rsid w:val="00025E57"/>
    <w:rsid w:val="000F5755"/>
    <w:rsid w:val="00133ADC"/>
    <w:rsid w:val="00205491"/>
    <w:rsid w:val="002410F8"/>
    <w:rsid w:val="002431D0"/>
    <w:rsid w:val="00555DAF"/>
    <w:rsid w:val="006B1ED2"/>
    <w:rsid w:val="006E4DF3"/>
    <w:rsid w:val="00707B99"/>
    <w:rsid w:val="008F1ED2"/>
    <w:rsid w:val="009068BB"/>
    <w:rsid w:val="00962029"/>
    <w:rsid w:val="00981409"/>
    <w:rsid w:val="00AC0FF4"/>
    <w:rsid w:val="00BA1AA9"/>
    <w:rsid w:val="00BA58D2"/>
    <w:rsid w:val="00CF6FEC"/>
    <w:rsid w:val="00D439EC"/>
    <w:rsid w:val="00D77E27"/>
    <w:rsid w:val="00DA18C2"/>
    <w:rsid w:val="00EB2311"/>
    <w:rsid w:val="00F6338D"/>
    <w:rsid w:val="00FB065C"/>
    <w:rsid w:val="00FC1F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4B31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customStyle="1" w:styleId="hwtze">
    <w:name w:val="hwtze"/>
    <w:basedOn w:val="DefaultParagraphFont"/>
    <w:rsid w:val="00FB065C"/>
  </w:style>
  <w:style w:type="character" w:customStyle="1" w:styleId="rynqvb">
    <w:name w:val="rynqvb"/>
    <w:basedOn w:val="DefaultParagraphFont"/>
    <w:rsid w:val="00FB065C"/>
  </w:style>
  <w:style w:type="character" w:styleId="UnresolvedMention">
    <w:name w:val="Unresolved Mention"/>
    <w:basedOn w:val="DefaultParagraphFont"/>
    <w:uiPriority w:val="99"/>
    <w:semiHidden/>
    <w:unhideWhenUsed/>
    <w:rsid w:val="00133A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735</Words>
  <Characters>4190</Characters>
  <Application>Microsoft Office Word</Application>
  <DocSecurity>0</DocSecurity>
  <Lines>34</Lines>
  <Paragraphs>9</Paragraphs>
  <ScaleCrop>false</ScaleCrop>
  <HeadingPairs>
    <vt:vector size="6" baseType="variant">
      <vt:variant>
        <vt:lpstr>Title</vt:lpstr>
      </vt:variant>
      <vt:variant>
        <vt:i4>1</vt:i4>
      </vt:variant>
      <vt:variant>
        <vt:lpstr>Headings</vt:lpstr>
      </vt:variant>
      <vt:variant>
        <vt:i4>11</vt:i4>
      </vt:variant>
      <vt:variant>
        <vt:lpstr>Titel</vt:lpstr>
      </vt:variant>
      <vt:variant>
        <vt:i4>1</vt:i4>
      </vt:variant>
    </vt:vector>
  </HeadingPairs>
  <TitlesOfParts>
    <vt:vector size="13" baseType="lpstr">
      <vt:lpstr/>
      <vt:lpstr>General guidelines for the Peer Review process: </vt:lpstr>
      <vt:lpstr/>
      <vt:lpstr>1. AI Use Declaration</vt:lpstr>
      <vt:lpstr/>
      <vt:lpstr>Artificial Intelligence (AI)-generated review comments are prohibited during pee</vt:lpstr>
      <vt:lpstr/>
      <vt:lpstr/>
      <vt:lpstr>    PART 2.1 (Objective Evaluation)</vt:lpstr>
      <vt:lpstr>    PART 2.2 (Subjective Evaluation)</vt:lpstr>
      <vt:lpstr>    </vt:lpstr>
      <vt:lpstr>    PART 3. Confidential Comments (If any) to the Editor:</vt:lpstr>
      <vt:lpstr/>
    </vt:vector>
  </TitlesOfParts>
  <Company/>
  <LinksUpToDate>false</LinksUpToDate>
  <CharactersWithSpaces>4916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8</cp:revision>
  <dcterms:created xsi:type="dcterms:W3CDTF">2026-08-11T14:42:00Z</dcterms:created>
  <dcterms:modified xsi:type="dcterms:W3CDTF">2026-08-17T13:25:00Z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