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A10BF" w:rsidRPr="00E64189" w14:paraId="42D0DAF5" w14:textId="77777777">
        <w:trPr>
          <w:trHeight w:val="20"/>
          <w:jc w:val="center"/>
        </w:trPr>
        <w:tc>
          <w:tcPr>
            <w:tcW w:w="1186" w:type="pct"/>
          </w:tcPr>
          <w:p w14:paraId="30D06033" w14:textId="77777777" w:rsidR="004A10BF" w:rsidRPr="00E64189" w:rsidRDefault="00A9191C">
            <w:pPr>
              <w:pStyle w:val="BodyText"/>
              <w:ind w:left="90"/>
              <w:jc w:val="left"/>
              <w:rPr>
                <w:rFonts w:ascii="Arial" w:hAnsi="Arial" w:cs="Arial"/>
                <w:bCs/>
                <w:sz w:val="20"/>
                <w:szCs w:val="20"/>
                <w:lang w:val="en-GB" w:eastAsia="en-US"/>
              </w:rPr>
            </w:pPr>
            <w:r w:rsidRPr="00E64189">
              <w:rPr>
                <w:rFonts w:ascii="Arial" w:hAnsi="Arial" w:cs="Arial"/>
                <w:bCs/>
                <w:sz w:val="20"/>
                <w:szCs w:val="20"/>
                <w:lang w:val="en-GB" w:eastAsia="en-US"/>
              </w:rPr>
              <w:t>Journal Name:</w:t>
            </w:r>
          </w:p>
        </w:tc>
        <w:tc>
          <w:tcPr>
            <w:tcW w:w="3814" w:type="pct"/>
          </w:tcPr>
          <w:p w14:paraId="45074437" w14:textId="77777777" w:rsidR="004A10BF" w:rsidRPr="00E64189" w:rsidRDefault="004A10BF">
            <w:pPr>
              <w:rPr>
                <w:rFonts w:ascii="Arial" w:hAnsi="Arial" w:cs="Arial"/>
                <w:b/>
                <w:bCs/>
                <w:color w:val="0000FF"/>
                <w:sz w:val="20"/>
                <w:szCs w:val="20"/>
                <w:lang w:val="en-GB"/>
              </w:rPr>
            </w:pPr>
            <w:hyperlink r:id="rId7" w:history="1">
              <w:r w:rsidRPr="00E64189">
                <w:rPr>
                  <w:rFonts w:ascii="Arial" w:hAnsi="Arial" w:cs="Arial"/>
                  <w:bCs/>
                  <w:color w:val="0000FF"/>
                  <w:sz w:val="20"/>
                  <w:szCs w:val="20"/>
                  <w:u w:val="single"/>
                </w:rPr>
                <w:t>Asian Research Journal of Current Science</w:t>
              </w:r>
            </w:hyperlink>
          </w:p>
        </w:tc>
      </w:tr>
      <w:tr w:rsidR="004A10BF" w:rsidRPr="00E64189" w14:paraId="33CA8FA9" w14:textId="77777777">
        <w:trPr>
          <w:trHeight w:val="20"/>
          <w:jc w:val="center"/>
        </w:trPr>
        <w:tc>
          <w:tcPr>
            <w:tcW w:w="1186" w:type="pct"/>
          </w:tcPr>
          <w:p w14:paraId="616CAED6" w14:textId="77777777" w:rsidR="004A10BF" w:rsidRPr="00E64189" w:rsidRDefault="00A9191C">
            <w:pPr>
              <w:pStyle w:val="BodyText"/>
              <w:ind w:left="90"/>
              <w:jc w:val="left"/>
              <w:rPr>
                <w:rFonts w:ascii="Arial" w:hAnsi="Arial" w:cs="Arial"/>
                <w:bCs/>
                <w:sz w:val="20"/>
                <w:szCs w:val="20"/>
                <w:lang w:val="en-GB" w:eastAsia="en-US"/>
              </w:rPr>
            </w:pPr>
            <w:r w:rsidRPr="00E64189">
              <w:rPr>
                <w:rFonts w:ascii="Arial" w:hAnsi="Arial" w:cs="Arial"/>
                <w:bCs/>
                <w:sz w:val="20"/>
                <w:szCs w:val="20"/>
                <w:lang w:val="en-GB" w:eastAsia="en-US"/>
              </w:rPr>
              <w:t>Manuscript Number:</w:t>
            </w:r>
          </w:p>
        </w:tc>
        <w:tc>
          <w:tcPr>
            <w:tcW w:w="3814" w:type="pct"/>
          </w:tcPr>
          <w:p w14:paraId="217C2CAC" w14:textId="50A373D9" w:rsidR="004A10BF" w:rsidRPr="00E64189" w:rsidRDefault="00E25501">
            <w:pPr>
              <w:pStyle w:val="NormalWeb"/>
              <w:spacing w:before="0" w:beforeAutospacing="0" w:after="0" w:afterAutospacing="0"/>
              <w:rPr>
                <w:rFonts w:ascii="Arial" w:hAnsi="Arial" w:cs="Arial"/>
                <w:b/>
                <w:bCs/>
                <w:sz w:val="20"/>
                <w:szCs w:val="20"/>
                <w:lang w:val="en-GB"/>
              </w:rPr>
            </w:pPr>
            <w:r w:rsidRPr="00E64189">
              <w:rPr>
                <w:rFonts w:ascii="Arial" w:hAnsi="Arial" w:cs="Arial"/>
                <w:b/>
                <w:bCs/>
                <w:sz w:val="20"/>
                <w:szCs w:val="20"/>
                <w:lang w:val="en-GB"/>
              </w:rPr>
              <w:t>Ms_ARJOCS_2740</w:t>
            </w:r>
          </w:p>
        </w:tc>
      </w:tr>
      <w:tr w:rsidR="004A10BF" w:rsidRPr="00E64189" w14:paraId="324B2EF4" w14:textId="77777777">
        <w:trPr>
          <w:trHeight w:val="20"/>
          <w:jc w:val="center"/>
        </w:trPr>
        <w:tc>
          <w:tcPr>
            <w:tcW w:w="1186" w:type="pct"/>
          </w:tcPr>
          <w:p w14:paraId="7CF623AD" w14:textId="77777777" w:rsidR="004A10BF" w:rsidRPr="00E64189" w:rsidRDefault="00A9191C">
            <w:pPr>
              <w:pStyle w:val="BodyText"/>
              <w:ind w:left="90"/>
              <w:jc w:val="left"/>
              <w:rPr>
                <w:rFonts w:ascii="Arial" w:hAnsi="Arial" w:cs="Arial"/>
                <w:bCs/>
                <w:sz w:val="20"/>
                <w:szCs w:val="20"/>
                <w:lang w:val="en-GB" w:eastAsia="en-US"/>
              </w:rPr>
            </w:pPr>
            <w:r w:rsidRPr="00E64189">
              <w:rPr>
                <w:rFonts w:ascii="Arial" w:hAnsi="Arial" w:cs="Arial"/>
                <w:bCs/>
                <w:sz w:val="20"/>
                <w:szCs w:val="20"/>
                <w:lang w:val="en-GB" w:eastAsia="en-US"/>
              </w:rPr>
              <w:t xml:space="preserve">Title of the Manuscript: </w:t>
            </w:r>
          </w:p>
        </w:tc>
        <w:tc>
          <w:tcPr>
            <w:tcW w:w="3814" w:type="pct"/>
          </w:tcPr>
          <w:p w14:paraId="09C3A986" w14:textId="26C86CBB" w:rsidR="004A10BF" w:rsidRPr="00E64189" w:rsidRDefault="00E25501">
            <w:pPr>
              <w:pStyle w:val="NormalWeb"/>
              <w:spacing w:before="0" w:beforeAutospacing="0" w:after="0" w:afterAutospacing="0"/>
              <w:rPr>
                <w:rFonts w:ascii="Arial" w:hAnsi="Arial" w:cs="Arial"/>
                <w:b/>
                <w:sz w:val="20"/>
                <w:szCs w:val="20"/>
                <w:lang w:val="en-GB"/>
              </w:rPr>
            </w:pPr>
            <w:r w:rsidRPr="00E64189">
              <w:rPr>
                <w:rFonts w:ascii="Arial" w:hAnsi="Arial" w:cs="Arial"/>
                <w:b/>
                <w:sz w:val="20"/>
                <w:szCs w:val="20"/>
                <w:lang w:val="en-GB"/>
              </w:rPr>
              <w:t>Web-Based Phishing Detection in the Era of Explainable and Generative AI: A Critical Narrative Review of Machine Learning, Deep Learning, Explainable AI and Large Language Models</w:t>
            </w:r>
          </w:p>
        </w:tc>
      </w:tr>
      <w:tr w:rsidR="004A10BF" w:rsidRPr="00E64189" w14:paraId="06F37537" w14:textId="77777777">
        <w:trPr>
          <w:trHeight w:val="20"/>
          <w:jc w:val="center"/>
        </w:trPr>
        <w:tc>
          <w:tcPr>
            <w:tcW w:w="1186" w:type="pct"/>
          </w:tcPr>
          <w:p w14:paraId="0955261A" w14:textId="77777777" w:rsidR="004A10BF" w:rsidRPr="00E64189" w:rsidRDefault="00A9191C">
            <w:pPr>
              <w:pStyle w:val="BodyText"/>
              <w:ind w:left="90"/>
              <w:jc w:val="left"/>
              <w:rPr>
                <w:rFonts w:ascii="Arial" w:hAnsi="Arial" w:cs="Arial"/>
                <w:bCs/>
                <w:sz w:val="20"/>
                <w:szCs w:val="20"/>
                <w:lang w:val="en-GB" w:eastAsia="en-US"/>
              </w:rPr>
            </w:pPr>
            <w:r w:rsidRPr="00E64189">
              <w:rPr>
                <w:rFonts w:ascii="Arial" w:hAnsi="Arial" w:cs="Arial"/>
                <w:bCs/>
                <w:sz w:val="20"/>
                <w:szCs w:val="20"/>
                <w:lang w:val="en-GB" w:eastAsia="en-US"/>
              </w:rPr>
              <w:t>Type of the Article</w:t>
            </w:r>
          </w:p>
        </w:tc>
        <w:tc>
          <w:tcPr>
            <w:tcW w:w="3814" w:type="pct"/>
          </w:tcPr>
          <w:p w14:paraId="22A376A8" w14:textId="77777777" w:rsidR="004A10BF" w:rsidRPr="00E64189" w:rsidRDefault="00A9191C">
            <w:pPr>
              <w:pStyle w:val="NormalWeb"/>
              <w:spacing w:before="0" w:beforeAutospacing="0" w:after="0" w:afterAutospacing="0"/>
              <w:rPr>
                <w:rFonts w:ascii="Arial" w:hAnsi="Arial" w:cs="Arial"/>
                <w:b/>
                <w:sz w:val="20"/>
                <w:szCs w:val="20"/>
                <w:lang w:val="en-GB"/>
              </w:rPr>
            </w:pPr>
            <w:r w:rsidRPr="00E64189">
              <w:rPr>
                <w:rFonts w:ascii="Arial" w:hAnsi="Arial" w:cs="Arial"/>
                <w:b/>
                <w:sz w:val="20"/>
                <w:szCs w:val="20"/>
                <w:lang w:val="en-GB"/>
              </w:rPr>
              <w:t>REVIEW ARTICLE</w:t>
            </w:r>
          </w:p>
          <w:p w14:paraId="740BE23F" w14:textId="77777777" w:rsidR="004A10BF" w:rsidRPr="00E64189" w:rsidRDefault="004A10BF">
            <w:pPr>
              <w:pStyle w:val="NormalWeb"/>
              <w:spacing w:before="0" w:beforeAutospacing="0" w:after="0" w:afterAutospacing="0"/>
              <w:rPr>
                <w:rFonts w:ascii="Arial" w:hAnsi="Arial" w:cs="Arial"/>
                <w:b/>
                <w:sz w:val="20"/>
                <w:szCs w:val="20"/>
                <w:lang w:val="en-GB"/>
              </w:rPr>
            </w:pPr>
          </w:p>
        </w:tc>
      </w:tr>
    </w:tbl>
    <w:p w14:paraId="44E468DE" w14:textId="77777777" w:rsidR="004A10BF" w:rsidRPr="00E64189" w:rsidRDefault="004A10BF">
      <w:pPr>
        <w:pStyle w:val="BodyText"/>
        <w:rPr>
          <w:rFonts w:ascii="Arial" w:hAnsi="Arial" w:cs="Arial"/>
          <w:b/>
          <w:bCs/>
          <w:sz w:val="20"/>
          <w:szCs w:val="20"/>
          <w:u w:val="single"/>
          <w:lang w:val="en-GB"/>
        </w:rPr>
      </w:pPr>
    </w:p>
    <w:p w14:paraId="6D862DDE" w14:textId="77777777" w:rsidR="004A10BF" w:rsidRPr="00E64189" w:rsidRDefault="004A10BF">
      <w:pPr>
        <w:jc w:val="both"/>
        <w:rPr>
          <w:rFonts w:ascii="Arial" w:eastAsia="MS Mincho" w:hAnsi="Arial" w:cs="Arial"/>
          <w:sz w:val="20"/>
          <w:szCs w:val="20"/>
          <w:lang w:val="en-GB" w:eastAsia="x-none"/>
        </w:rPr>
      </w:pPr>
    </w:p>
    <w:p w14:paraId="4F9A8AAB" w14:textId="77777777" w:rsidR="004A10BF" w:rsidRPr="00E64189" w:rsidRDefault="00A9191C">
      <w:pPr>
        <w:jc w:val="both"/>
        <w:rPr>
          <w:rFonts w:ascii="Arial" w:eastAsia="MS Mincho" w:hAnsi="Arial" w:cs="Arial"/>
          <w:b/>
          <w:sz w:val="20"/>
          <w:szCs w:val="20"/>
          <w:u w:val="single"/>
          <w:lang w:val="en-GB" w:eastAsia="x-none"/>
        </w:rPr>
      </w:pPr>
      <w:r w:rsidRPr="00E64189">
        <w:rPr>
          <w:rFonts w:ascii="Arial" w:eastAsia="MS Mincho" w:hAnsi="Arial" w:cs="Arial"/>
          <w:b/>
          <w:sz w:val="20"/>
          <w:szCs w:val="20"/>
          <w:highlight w:val="yellow"/>
          <w:u w:val="single"/>
          <w:lang w:val="en-GB" w:eastAsia="x-none"/>
        </w:rPr>
        <w:t>PART 1 (Importance of the manuscript)</w:t>
      </w:r>
    </w:p>
    <w:p w14:paraId="76C6A70C" w14:textId="77777777" w:rsidR="004A10BF" w:rsidRPr="00E64189" w:rsidRDefault="004A10BF">
      <w:pPr>
        <w:ind w:left="1440"/>
        <w:jc w:val="both"/>
        <w:rPr>
          <w:rFonts w:ascii="Arial" w:eastAsia="MS Mincho" w:hAnsi="Arial" w:cs="Arial"/>
          <w:bCs/>
          <w:sz w:val="20"/>
          <w:szCs w:val="20"/>
          <w:lang w:val="en-GB" w:eastAsia="x-none"/>
        </w:rPr>
      </w:pPr>
    </w:p>
    <w:p w14:paraId="3E036AE6" w14:textId="77777777" w:rsidR="004A10BF" w:rsidRPr="00E64189" w:rsidRDefault="004A10BF">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E64189" w14:paraId="67FEE8DD" w14:textId="77777777">
        <w:trPr>
          <w:trHeight w:val="20"/>
          <w:jc w:val="center"/>
        </w:trPr>
        <w:tc>
          <w:tcPr>
            <w:tcW w:w="1666" w:type="pct"/>
            <w:noWrap/>
          </w:tcPr>
          <w:p w14:paraId="2428D6FE" w14:textId="77777777" w:rsidR="004A10BF" w:rsidRPr="00E64189" w:rsidRDefault="004A10BF">
            <w:pPr>
              <w:outlineLvl w:val="1"/>
              <w:rPr>
                <w:rFonts w:ascii="Arial" w:eastAsia="MS Mincho" w:hAnsi="Arial" w:cs="Arial"/>
                <w:b/>
                <w:bCs/>
                <w:sz w:val="20"/>
                <w:szCs w:val="20"/>
                <w:lang w:val="en-GB"/>
              </w:rPr>
            </w:pPr>
          </w:p>
        </w:tc>
        <w:tc>
          <w:tcPr>
            <w:tcW w:w="1667" w:type="pct"/>
          </w:tcPr>
          <w:p w14:paraId="4DCC9528" w14:textId="77777777" w:rsidR="004A10BF" w:rsidRPr="00E64189" w:rsidRDefault="00A9191C">
            <w:pPr>
              <w:outlineLvl w:val="1"/>
              <w:rPr>
                <w:rFonts w:ascii="Arial" w:eastAsia="MS Mincho" w:hAnsi="Arial" w:cs="Arial"/>
                <w:b/>
                <w:bCs/>
                <w:sz w:val="20"/>
                <w:szCs w:val="20"/>
                <w:lang w:val="en-GB"/>
              </w:rPr>
            </w:pPr>
            <w:r w:rsidRPr="00E64189">
              <w:rPr>
                <w:rFonts w:ascii="Arial" w:eastAsia="MS Mincho" w:hAnsi="Arial" w:cs="Arial"/>
                <w:b/>
                <w:bCs/>
                <w:sz w:val="20"/>
                <w:szCs w:val="20"/>
                <w:lang w:val="en-GB"/>
              </w:rPr>
              <w:t>Comments of the Reviewers</w:t>
            </w:r>
          </w:p>
        </w:tc>
        <w:tc>
          <w:tcPr>
            <w:tcW w:w="1667" w:type="pct"/>
          </w:tcPr>
          <w:p w14:paraId="3C82F2ED" w14:textId="77777777" w:rsidR="004A10BF" w:rsidRPr="00E64189" w:rsidRDefault="00A9191C">
            <w:pPr>
              <w:spacing w:after="160" w:line="259" w:lineRule="auto"/>
              <w:rPr>
                <w:rFonts w:ascii="Arial" w:eastAsia="Calibri" w:hAnsi="Arial" w:cs="Arial"/>
                <w:kern w:val="2"/>
                <w:sz w:val="20"/>
                <w:szCs w:val="20"/>
                <w:lang w:val="en-GB"/>
              </w:rPr>
            </w:pPr>
            <w:r w:rsidRPr="00E64189">
              <w:rPr>
                <w:rFonts w:ascii="Arial" w:eastAsia="Calibri" w:hAnsi="Arial" w:cs="Arial"/>
                <w:b/>
                <w:kern w:val="2"/>
                <w:sz w:val="20"/>
                <w:szCs w:val="20"/>
                <w:lang w:val="en-GB"/>
              </w:rPr>
              <w:t>Author’s Feedback</w:t>
            </w:r>
            <w:r w:rsidRPr="00E64189">
              <w:rPr>
                <w:rFonts w:ascii="Arial" w:eastAsia="Calibri" w:hAnsi="Arial" w:cs="Arial"/>
                <w:kern w:val="2"/>
                <w:sz w:val="20"/>
                <w:szCs w:val="20"/>
                <w:lang w:val="en-GB"/>
              </w:rPr>
              <w:t xml:space="preserve"> </w:t>
            </w:r>
          </w:p>
          <w:p w14:paraId="06AE4E4F" w14:textId="77777777" w:rsidR="004A10BF" w:rsidRPr="00E64189" w:rsidRDefault="004A10BF">
            <w:pPr>
              <w:outlineLvl w:val="1"/>
              <w:rPr>
                <w:rFonts w:ascii="Arial" w:eastAsia="MS Mincho" w:hAnsi="Arial" w:cs="Arial"/>
                <w:bCs/>
                <w:sz w:val="20"/>
                <w:szCs w:val="20"/>
                <w:lang w:val="en-GB"/>
              </w:rPr>
            </w:pPr>
          </w:p>
        </w:tc>
      </w:tr>
      <w:tr w:rsidR="004A10BF" w:rsidRPr="00E64189" w14:paraId="6ADEDBCF" w14:textId="77777777">
        <w:trPr>
          <w:trHeight w:val="20"/>
          <w:jc w:val="center"/>
        </w:trPr>
        <w:tc>
          <w:tcPr>
            <w:tcW w:w="1666" w:type="pct"/>
            <w:noWrap/>
          </w:tcPr>
          <w:p w14:paraId="39386105" w14:textId="77777777" w:rsidR="004A10BF" w:rsidRPr="00E64189" w:rsidRDefault="00A9191C">
            <w:pPr>
              <w:rPr>
                <w:rFonts w:ascii="Arial" w:hAnsi="Arial" w:cs="Arial"/>
                <w:bCs/>
                <w:sz w:val="20"/>
                <w:szCs w:val="20"/>
                <w:lang w:val="en-GB"/>
              </w:rPr>
            </w:pPr>
            <w:r w:rsidRPr="00E64189">
              <w:rPr>
                <w:rFonts w:ascii="Arial" w:hAnsi="Arial" w:cs="Arial"/>
                <w:b/>
                <w:bCs/>
                <w:sz w:val="20"/>
                <w:szCs w:val="20"/>
                <w:lang w:val="en-GB"/>
              </w:rPr>
              <w:t>Please write a few sentences regarding the importance of this manuscript for the scientific community.</w:t>
            </w:r>
            <w:r w:rsidRPr="00E64189">
              <w:rPr>
                <w:rFonts w:ascii="Arial" w:hAnsi="Arial" w:cs="Arial"/>
                <w:bCs/>
                <w:sz w:val="20"/>
                <w:szCs w:val="20"/>
                <w:lang w:val="en-GB"/>
              </w:rPr>
              <w:t xml:space="preserve"> A minimum of 3-4 sentences may be required for this part.</w:t>
            </w:r>
          </w:p>
          <w:p w14:paraId="42EEC486" w14:textId="77777777" w:rsidR="004A10BF" w:rsidRPr="00E64189" w:rsidRDefault="004A10BF">
            <w:pPr>
              <w:rPr>
                <w:rFonts w:ascii="Arial" w:eastAsia="MS Mincho" w:hAnsi="Arial" w:cs="Arial"/>
                <w:bCs/>
                <w:sz w:val="20"/>
                <w:szCs w:val="20"/>
                <w:lang w:val="en-GB"/>
              </w:rPr>
            </w:pPr>
          </w:p>
        </w:tc>
        <w:tc>
          <w:tcPr>
            <w:tcW w:w="1667" w:type="pct"/>
          </w:tcPr>
          <w:p w14:paraId="5CF61C00" w14:textId="2DB34410" w:rsidR="004A10BF" w:rsidRPr="00E64189" w:rsidRDefault="00DD10D2">
            <w:pPr>
              <w:contextualSpacing/>
              <w:rPr>
                <w:rFonts w:ascii="Arial" w:hAnsi="Arial" w:cs="Arial"/>
                <w:sz w:val="20"/>
                <w:szCs w:val="20"/>
                <w:lang w:val="en-GB"/>
              </w:rPr>
            </w:pPr>
            <w:r w:rsidRPr="00E64189">
              <w:rPr>
                <w:rFonts w:ascii="Arial" w:hAnsi="Arial" w:cs="Arial"/>
                <w:sz w:val="20"/>
                <w:szCs w:val="20"/>
                <w:lang w:val="en-GB"/>
              </w:rPr>
              <w:t>The manuscript addresses a highly timely topic: web-based phishing detection across ML, DL, XAI, and LLM paradigms. The critical synthesis is valuable to the scientific community because it highlights common methodological weaknesses (temporal drift, insufficient adversarial evaluation, lack of cross-source validation). The proposed "layered detection" architecture offers a practical implementation direction for industry. The paper has direct relevance to applied cybersecurity, not only academic research.</w:t>
            </w:r>
          </w:p>
        </w:tc>
        <w:tc>
          <w:tcPr>
            <w:tcW w:w="1667" w:type="pct"/>
          </w:tcPr>
          <w:p w14:paraId="689D053D" w14:textId="1063FF77" w:rsidR="004A10BF" w:rsidRPr="00E64189" w:rsidRDefault="004A10BF">
            <w:pPr>
              <w:outlineLvl w:val="1"/>
              <w:rPr>
                <w:rFonts w:ascii="Arial" w:eastAsia="MS Mincho" w:hAnsi="Arial" w:cs="Arial"/>
                <w:bCs/>
                <w:sz w:val="20"/>
                <w:szCs w:val="20"/>
                <w:lang w:val="en-GB"/>
              </w:rPr>
            </w:pPr>
          </w:p>
        </w:tc>
      </w:tr>
    </w:tbl>
    <w:p w14:paraId="02A38E90" w14:textId="77777777" w:rsidR="004A10BF" w:rsidRPr="00E64189" w:rsidRDefault="004A10BF">
      <w:pPr>
        <w:rPr>
          <w:rFonts w:ascii="Arial" w:hAnsi="Arial" w:cs="Arial"/>
          <w:sz w:val="20"/>
          <w:szCs w:val="20"/>
          <w:lang w:val="en-GB"/>
        </w:rPr>
      </w:pPr>
    </w:p>
    <w:p w14:paraId="57A0CF40" w14:textId="77777777" w:rsidR="004A10BF" w:rsidRPr="00E64189" w:rsidRDefault="004A10BF">
      <w:pPr>
        <w:rPr>
          <w:rFonts w:ascii="Arial" w:hAnsi="Arial" w:cs="Arial"/>
          <w:sz w:val="20"/>
          <w:szCs w:val="20"/>
          <w:lang w:val="en-GB"/>
        </w:rPr>
      </w:pPr>
    </w:p>
    <w:p w14:paraId="2F66C068" w14:textId="77777777" w:rsidR="00D312A6" w:rsidRPr="00E64189" w:rsidRDefault="00D312A6" w:rsidP="00D312A6">
      <w:pPr>
        <w:outlineLvl w:val="1"/>
        <w:rPr>
          <w:rFonts w:ascii="Arial" w:eastAsia="MS Mincho" w:hAnsi="Arial" w:cs="Arial"/>
          <w:b/>
          <w:bCs/>
          <w:sz w:val="20"/>
          <w:szCs w:val="20"/>
          <w:u w:val="single"/>
          <w:lang w:val="en-GB"/>
        </w:rPr>
      </w:pPr>
      <w:r w:rsidRPr="00E64189">
        <w:rPr>
          <w:rFonts w:ascii="Arial" w:eastAsia="MS Mincho" w:hAnsi="Arial" w:cs="Arial"/>
          <w:b/>
          <w:bCs/>
          <w:sz w:val="20"/>
          <w:szCs w:val="20"/>
          <w:highlight w:val="yellow"/>
          <w:u w:val="single"/>
          <w:lang w:val="en-GB"/>
        </w:rPr>
        <w:t>PART 2.1 (Objective Evaluation)</w:t>
      </w:r>
    </w:p>
    <w:p w14:paraId="413AAAB1" w14:textId="77777777" w:rsidR="004A10BF" w:rsidRPr="00E64189" w:rsidRDefault="004A10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E64189" w14:paraId="4DD7904B" w14:textId="77777777">
        <w:trPr>
          <w:trHeight w:val="20"/>
          <w:jc w:val="center"/>
        </w:trPr>
        <w:tc>
          <w:tcPr>
            <w:tcW w:w="1666" w:type="pct"/>
            <w:noWrap/>
          </w:tcPr>
          <w:p w14:paraId="02B31183" w14:textId="77777777" w:rsidR="004A10BF" w:rsidRPr="00E64189" w:rsidRDefault="004A10BF">
            <w:pPr>
              <w:outlineLvl w:val="1"/>
              <w:rPr>
                <w:rFonts w:ascii="Arial" w:eastAsia="MS Mincho" w:hAnsi="Arial" w:cs="Arial"/>
                <w:b/>
                <w:bCs/>
                <w:sz w:val="20"/>
                <w:szCs w:val="20"/>
                <w:lang w:val="en-GB"/>
              </w:rPr>
            </w:pPr>
          </w:p>
        </w:tc>
        <w:tc>
          <w:tcPr>
            <w:tcW w:w="1667" w:type="pct"/>
          </w:tcPr>
          <w:p w14:paraId="2AB36D76" w14:textId="77777777" w:rsidR="004A10BF" w:rsidRPr="00E64189" w:rsidRDefault="00A9191C">
            <w:pPr>
              <w:outlineLvl w:val="1"/>
              <w:rPr>
                <w:rFonts w:ascii="Arial" w:eastAsia="MS Mincho" w:hAnsi="Arial" w:cs="Arial"/>
                <w:b/>
                <w:bCs/>
                <w:sz w:val="20"/>
                <w:szCs w:val="20"/>
                <w:lang w:val="en-GB"/>
              </w:rPr>
            </w:pPr>
            <w:r w:rsidRPr="00E64189">
              <w:rPr>
                <w:rFonts w:ascii="Arial" w:eastAsia="MS Mincho" w:hAnsi="Arial" w:cs="Arial"/>
                <w:b/>
                <w:bCs/>
                <w:sz w:val="20"/>
                <w:szCs w:val="20"/>
                <w:lang w:val="en-GB"/>
              </w:rPr>
              <w:t>Rating of the Reviewers</w:t>
            </w:r>
          </w:p>
        </w:tc>
        <w:tc>
          <w:tcPr>
            <w:tcW w:w="1667" w:type="pct"/>
          </w:tcPr>
          <w:p w14:paraId="407B1B6A" w14:textId="7BC97AF5" w:rsidR="004A10BF" w:rsidRPr="00E64189" w:rsidRDefault="00A9191C">
            <w:pPr>
              <w:spacing w:after="160" w:line="259" w:lineRule="auto"/>
              <w:rPr>
                <w:rFonts w:ascii="Arial" w:hAnsi="Arial" w:cs="Arial"/>
                <w:b/>
                <w:sz w:val="20"/>
                <w:szCs w:val="20"/>
                <w:lang w:val="en-GB"/>
              </w:rPr>
            </w:pPr>
            <w:r w:rsidRPr="00E64189">
              <w:rPr>
                <w:rFonts w:ascii="Arial" w:eastAsia="Calibri" w:hAnsi="Arial" w:cs="Arial"/>
                <w:b/>
                <w:kern w:val="2"/>
                <w:sz w:val="20"/>
                <w:szCs w:val="20"/>
                <w:lang w:val="en-GB"/>
              </w:rPr>
              <w:t>Author’s Feedback</w:t>
            </w:r>
            <w:r w:rsidRPr="00E64189">
              <w:rPr>
                <w:rFonts w:ascii="Arial" w:eastAsia="Calibri" w:hAnsi="Arial" w:cs="Arial"/>
                <w:kern w:val="2"/>
                <w:sz w:val="20"/>
                <w:szCs w:val="20"/>
                <w:lang w:val="en-GB"/>
              </w:rPr>
              <w:t xml:space="preserve"> </w:t>
            </w:r>
            <w:r w:rsidR="007A6900" w:rsidRPr="00E64189">
              <w:rPr>
                <w:rFonts w:ascii="Arial" w:hAnsi="Arial" w:cs="Arial"/>
                <w:b/>
                <w:kern w:val="2"/>
                <w:sz w:val="20"/>
                <w:szCs w:val="20"/>
                <w:highlight w:val="yellow"/>
                <w:lang w:val="en-GB"/>
              </w:rPr>
              <w:t>(</w:t>
            </w:r>
            <w:r w:rsidR="007A6900" w:rsidRPr="00E64189">
              <w:rPr>
                <w:rFonts w:ascii="Arial" w:hAnsi="Arial" w:cs="Arial"/>
                <w:bCs/>
                <w:kern w:val="2"/>
                <w:sz w:val="20"/>
                <w:szCs w:val="20"/>
                <w:highlight w:val="yellow"/>
                <w:lang w:val="en-GB"/>
              </w:rPr>
              <w:t>Revision of the Manuscript and Feedback of Authors are mandatory for Rating of 2 and 1)</w:t>
            </w:r>
          </w:p>
        </w:tc>
      </w:tr>
      <w:tr w:rsidR="004A10BF" w:rsidRPr="00E64189" w14:paraId="73AE7E21" w14:textId="77777777">
        <w:trPr>
          <w:trHeight w:val="20"/>
          <w:jc w:val="center"/>
        </w:trPr>
        <w:tc>
          <w:tcPr>
            <w:tcW w:w="1666" w:type="pct"/>
            <w:noWrap/>
          </w:tcPr>
          <w:p w14:paraId="61C75E77" w14:textId="77777777" w:rsidR="004A10BF" w:rsidRPr="00E64189" w:rsidRDefault="00A9191C">
            <w:pPr>
              <w:rPr>
                <w:rFonts w:ascii="Arial" w:hAnsi="Arial" w:cs="Arial"/>
                <w:b/>
                <w:bCs/>
                <w:sz w:val="20"/>
                <w:szCs w:val="20"/>
                <w:lang w:val="en-GB"/>
              </w:rPr>
            </w:pPr>
            <w:r w:rsidRPr="00E64189">
              <w:rPr>
                <w:rFonts w:ascii="Arial" w:hAnsi="Arial" w:cs="Arial"/>
                <w:b/>
                <w:bCs/>
                <w:sz w:val="20"/>
                <w:szCs w:val="20"/>
                <w:lang w:val="en-GB"/>
              </w:rPr>
              <w:t xml:space="preserve">1. Is the title clear and appropriate for the paper? </w:t>
            </w:r>
          </w:p>
          <w:p w14:paraId="387FF78A"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204829B9" w14:textId="77777777" w:rsidR="004A10BF" w:rsidRPr="00E64189" w:rsidRDefault="00A9191C">
            <w:pPr>
              <w:rPr>
                <w:rFonts w:ascii="Arial" w:hAnsi="Arial" w:cs="Arial"/>
                <w:sz w:val="20"/>
                <w:szCs w:val="20"/>
                <w:u w:val="single"/>
                <w:lang w:val="en-GB"/>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7567B7" w14:textId="1069449D" w:rsidR="004A10BF" w:rsidRPr="00E64189" w:rsidRDefault="005068B4">
            <w:pPr>
              <w:ind w:left="360"/>
              <w:rPr>
                <w:rFonts w:ascii="Arial" w:hAnsi="Arial" w:cs="Arial"/>
                <w:b/>
                <w:bCs/>
                <w:sz w:val="20"/>
                <w:szCs w:val="20"/>
                <w:lang w:val="en-GB"/>
              </w:rPr>
            </w:pPr>
            <w:r w:rsidRPr="00E64189">
              <w:rPr>
                <w:rFonts w:ascii="Arial" w:hAnsi="Arial" w:cs="Arial"/>
                <w:b/>
                <w:bCs/>
                <w:sz w:val="20"/>
                <w:szCs w:val="20"/>
                <w:lang w:val="en-GB"/>
              </w:rPr>
              <w:t>5</w:t>
            </w:r>
          </w:p>
        </w:tc>
        <w:tc>
          <w:tcPr>
            <w:tcW w:w="1667" w:type="pct"/>
          </w:tcPr>
          <w:p w14:paraId="3218923A" w14:textId="674C4388" w:rsidR="004A10BF" w:rsidRPr="00E64189" w:rsidRDefault="004A10BF">
            <w:pPr>
              <w:outlineLvl w:val="1"/>
              <w:rPr>
                <w:rFonts w:ascii="Arial" w:eastAsia="MS Mincho" w:hAnsi="Arial" w:cs="Arial"/>
                <w:bCs/>
                <w:sz w:val="20"/>
                <w:szCs w:val="20"/>
                <w:lang w:val="en-GB"/>
              </w:rPr>
            </w:pPr>
          </w:p>
        </w:tc>
      </w:tr>
      <w:tr w:rsidR="004A10BF" w:rsidRPr="00E64189" w14:paraId="3E8762C8" w14:textId="77777777">
        <w:trPr>
          <w:trHeight w:val="20"/>
          <w:jc w:val="center"/>
        </w:trPr>
        <w:tc>
          <w:tcPr>
            <w:tcW w:w="1666" w:type="pct"/>
            <w:noWrap/>
          </w:tcPr>
          <w:p w14:paraId="0829A7A3" w14:textId="77777777" w:rsidR="004A10BF" w:rsidRPr="00E64189" w:rsidRDefault="00A9191C">
            <w:pPr>
              <w:outlineLvl w:val="1"/>
              <w:rPr>
                <w:rFonts w:ascii="Arial" w:eastAsia="MS Mincho" w:hAnsi="Arial" w:cs="Arial"/>
                <w:b/>
                <w:bCs/>
                <w:sz w:val="20"/>
                <w:szCs w:val="20"/>
                <w:lang w:val="en-GB"/>
              </w:rPr>
            </w:pPr>
            <w:r w:rsidRPr="00E64189">
              <w:rPr>
                <w:rFonts w:ascii="Arial" w:eastAsia="MS Mincho" w:hAnsi="Arial" w:cs="Arial"/>
                <w:b/>
                <w:bCs/>
                <w:sz w:val="20"/>
                <w:szCs w:val="20"/>
                <w:lang w:val="en-GB"/>
              </w:rPr>
              <w:t xml:space="preserve">2. Is the abstract of the article comprehensive? </w:t>
            </w:r>
          </w:p>
          <w:p w14:paraId="4110BE34"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3A5DAE40" w14:textId="77777777" w:rsidR="004A10BF" w:rsidRPr="00E64189" w:rsidRDefault="00A9191C">
            <w:pPr>
              <w:rPr>
                <w:rFonts w:ascii="Arial" w:hAnsi="Arial" w:cs="Arial"/>
                <w:sz w:val="20"/>
                <w:szCs w:val="20"/>
                <w:lang w:val="en-GB"/>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F2B387" w14:textId="317A0238" w:rsidR="004A10BF" w:rsidRPr="00E64189" w:rsidRDefault="005068B4">
            <w:pPr>
              <w:ind w:left="360"/>
              <w:rPr>
                <w:rFonts w:ascii="Arial" w:hAnsi="Arial" w:cs="Arial"/>
                <w:b/>
                <w:bCs/>
                <w:sz w:val="20"/>
                <w:szCs w:val="20"/>
                <w:lang w:val="en-GB"/>
              </w:rPr>
            </w:pPr>
            <w:r w:rsidRPr="00E64189">
              <w:rPr>
                <w:rFonts w:ascii="Arial" w:hAnsi="Arial" w:cs="Arial"/>
                <w:b/>
                <w:bCs/>
                <w:sz w:val="20"/>
                <w:szCs w:val="20"/>
                <w:lang w:val="en-GB"/>
              </w:rPr>
              <w:t>5</w:t>
            </w:r>
          </w:p>
        </w:tc>
        <w:tc>
          <w:tcPr>
            <w:tcW w:w="1667" w:type="pct"/>
          </w:tcPr>
          <w:p w14:paraId="17DE1990" w14:textId="73C7A74C" w:rsidR="004A10BF" w:rsidRPr="00E64189" w:rsidRDefault="004A10BF">
            <w:pPr>
              <w:outlineLvl w:val="1"/>
              <w:rPr>
                <w:rFonts w:ascii="Arial" w:eastAsia="MS Mincho" w:hAnsi="Arial" w:cs="Arial"/>
                <w:bCs/>
                <w:sz w:val="20"/>
                <w:szCs w:val="20"/>
                <w:lang w:val="en-GB"/>
              </w:rPr>
            </w:pPr>
          </w:p>
        </w:tc>
      </w:tr>
      <w:tr w:rsidR="004A10BF" w:rsidRPr="00E64189" w14:paraId="6B517BB3" w14:textId="77777777">
        <w:trPr>
          <w:trHeight w:val="20"/>
          <w:jc w:val="center"/>
        </w:trPr>
        <w:tc>
          <w:tcPr>
            <w:tcW w:w="1666" w:type="pct"/>
            <w:noWrap/>
          </w:tcPr>
          <w:p w14:paraId="6AE578B5" w14:textId="77777777" w:rsidR="004A10BF" w:rsidRPr="00E64189" w:rsidRDefault="00A9191C">
            <w:pPr>
              <w:outlineLvl w:val="1"/>
              <w:rPr>
                <w:rFonts w:ascii="Arial" w:eastAsia="MS Mincho" w:hAnsi="Arial" w:cs="Arial"/>
                <w:b/>
                <w:bCs/>
                <w:sz w:val="20"/>
                <w:szCs w:val="20"/>
                <w:lang w:val="en-GB" w:eastAsia="x-none"/>
              </w:rPr>
            </w:pPr>
            <w:r w:rsidRPr="00E64189">
              <w:rPr>
                <w:rFonts w:ascii="Arial" w:eastAsia="MS Mincho" w:hAnsi="Arial" w:cs="Arial"/>
                <w:b/>
                <w:bCs/>
                <w:sz w:val="20"/>
                <w:szCs w:val="20"/>
                <w:lang w:val="en-GB" w:eastAsia="x-none"/>
              </w:rPr>
              <w:t>3. Are the keywords appropriate and useful?</w:t>
            </w:r>
          </w:p>
          <w:p w14:paraId="0054A0BC"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49A6EBD7" w14:textId="77777777" w:rsidR="004A10BF" w:rsidRPr="00E64189" w:rsidRDefault="00A9191C">
            <w:pPr>
              <w:rPr>
                <w:rFonts w:ascii="Arial" w:hAnsi="Arial" w:cs="Arial"/>
                <w:sz w:val="20"/>
                <w:szCs w:val="20"/>
                <w:lang w:val="en-GB" w:eastAsia="x-none"/>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B28301" w14:textId="30B3E740" w:rsidR="004A10BF" w:rsidRPr="00E64189" w:rsidRDefault="005068B4">
            <w:pPr>
              <w:ind w:left="360"/>
              <w:rPr>
                <w:rFonts w:ascii="Arial" w:hAnsi="Arial" w:cs="Arial"/>
                <w:b/>
                <w:bCs/>
                <w:sz w:val="20"/>
                <w:szCs w:val="20"/>
                <w:lang w:val="en-GB"/>
              </w:rPr>
            </w:pPr>
            <w:r w:rsidRPr="00E64189">
              <w:rPr>
                <w:rFonts w:ascii="Arial" w:hAnsi="Arial" w:cs="Arial"/>
                <w:b/>
                <w:bCs/>
                <w:sz w:val="20"/>
                <w:szCs w:val="20"/>
                <w:lang w:val="en-GB"/>
              </w:rPr>
              <w:t>5</w:t>
            </w:r>
          </w:p>
        </w:tc>
        <w:tc>
          <w:tcPr>
            <w:tcW w:w="1667" w:type="pct"/>
          </w:tcPr>
          <w:p w14:paraId="125894CF" w14:textId="4D6A0838" w:rsidR="004A10BF" w:rsidRPr="00E64189" w:rsidRDefault="004A10BF">
            <w:pPr>
              <w:outlineLvl w:val="1"/>
              <w:rPr>
                <w:rFonts w:ascii="Arial" w:eastAsia="MS Mincho" w:hAnsi="Arial" w:cs="Arial"/>
                <w:bCs/>
                <w:sz w:val="20"/>
                <w:szCs w:val="20"/>
                <w:lang w:val="en-GB"/>
              </w:rPr>
            </w:pPr>
          </w:p>
        </w:tc>
      </w:tr>
      <w:tr w:rsidR="004A10BF" w:rsidRPr="00E64189" w14:paraId="4488DA80" w14:textId="77777777">
        <w:trPr>
          <w:trHeight w:val="20"/>
          <w:jc w:val="center"/>
        </w:trPr>
        <w:tc>
          <w:tcPr>
            <w:tcW w:w="1666" w:type="pct"/>
            <w:noWrap/>
          </w:tcPr>
          <w:p w14:paraId="30036C34" w14:textId="77777777" w:rsidR="004A10BF" w:rsidRPr="00E64189" w:rsidRDefault="00A9191C">
            <w:pPr>
              <w:outlineLvl w:val="1"/>
              <w:rPr>
                <w:rFonts w:ascii="Arial" w:eastAsia="MS Mincho" w:hAnsi="Arial" w:cs="Arial"/>
                <w:b/>
                <w:bCs/>
                <w:sz w:val="20"/>
                <w:szCs w:val="20"/>
                <w:lang w:val="en-GB" w:eastAsia="x-none"/>
              </w:rPr>
            </w:pPr>
            <w:r w:rsidRPr="00E64189">
              <w:rPr>
                <w:rFonts w:ascii="Arial" w:eastAsia="MS Mincho" w:hAnsi="Arial" w:cs="Arial"/>
                <w:b/>
                <w:bCs/>
                <w:sz w:val="20"/>
                <w:szCs w:val="20"/>
                <w:lang w:val="en-GB" w:eastAsia="x-none"/>
              </w:rPr>
              <w:t>4. Is the background information of the paper sufficient and well organized?</w:t>
            </w:r>
          </w:p>
          <w:p w14:paraId="0E5AC935"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4BE5A037" w14:textId="77777777" w:rsidR="004A10BF" w:rsidRPr="00E64189" w:rsidRDefault="00A9191C">
            <w:pPr>
              <w:rPr>
                <w:rFonts w:ascii="Arial" w:hAnsi="Arial" w:cs="Arial"/>
                <w:sz w:val="20"/>
                <w:szCs w:val="20"/>
                <w:lang w:val="en-GB" w:eastAsia="x-none"/>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402D08" w14:textId="00BB51FA" w:rsidR="004A10BF" w:rsidRPr="00E64189" w:rsidRDefault="005068B4">
            <w:pPr>
              <w:ind w:left="360"/>
              <w:rPr>
                <w:rFonts w:ascii="Arial" w:hAnsi="Arial" w:cs="Arial"/>
                <w:b/>
                <w:bCs/>
                <w:sz w:val="20"/>
                <w:szCs w:val="20"/>
                <w:lang w:val="en-GB"/>
              </w:rPr>
            </w:pPr>
            <w:r w:rsidRPr="00E64189">
              <w:rPr>
                <w:rFonts w:ascii="Arial" w:hAnsi="Arial" w:cs="Arial"/>
                <w:b/>
                <w:bCs/>
                <w:sz w:val="20"/>
                <w:szCs w:val="20"/>
                <w:lang w:val="en-GB"/>
              </w:rPr>
              <w:t>5</w:t>
            </w:r>
          </w:p>
        </w:tc>
        <w:tc>
          <w:tcPr>
            <w:tcW w:w="1667" w:type="pct"/>
          </w:tcPr>
          <w:p w14:paraId="100C5796" w14:textId="77CA1EB0" w:rsidR="004A10BF" w:rsidRPr="00E64189" w:rsidRDefault="004A10BF">
            <w:pPr>
              <w:outlineLvl w:val="1"/>
              <w:rPr>
                <w:rFonts w:ascii="Arial" w:eastAsia="MS Mincho" w:hAnsi="Arial" w:cs="Arial"/>
                <w:bCs/>
                <w:sz w:val="20"/>
                <w:szCs w:val="20"/>
                <w:lang w:val="en-GB"/>
              </w:rPr>
            </w:pPr>
          </w:p>
        </w:tc>
      </w:tr>
      <w:tr w:rsidR="004A10BF" w:rsidRPr="00E64189" w14:paraId="0A47CC9C" w14:textId="77777777">
        <w:trPr>
          <w:trHeight w:val="20"/>
          <w:jc w:val="center"/>
        </w:trPr>
        <w:tc>
          <w:tcPr>
            <w:tcW w:w="1666" w:type="pct"/>
            <w:noWrap/>
          </w:tcPr>
          <w:p w14:paraId="51334581" w14:textId="77777777" w:rsidR="004A10BF" w:rsidRPr="00E64189" w:rsidRDefault="00A9191C">
            <w:pPr>
              <w:outlineLvl w:val="1"/>
              <w:rPr>
                <w:rFonts w:ascii="Arial" w:eastAsia="MS Mincho" w:hAnsi="Arial" w:cs="Arial"/>
                <w:b/>
                <w:bCs/>
                <w:sz w:val="20"/>
                <w:szCs w:val="20"/>
                <w:lang w:val="en-GB" w:eastAsia="x-none"/>
              </w:rPr>
            </w:pPr>
            <w:r w:rsidRPr="00E64189">
              <w:rPr>
                <w:rFonts w:ascii="Arial" w:eastAsia="MS Mincho" w:hAnsi="Arial" w:cs="Arial"/>
                <w:b/>
                <w:bCs/>
                <w:sz w:val="20"/>
                <w:szCs w:val="20"/>
                <w:lang w:val="en-GB" w:eastAsia="x-none"/>
              </w:rPr>
              <w:t>5. Are the objectives clearly stated?</w:t>
            </w:r>
          </w:p>
          <w:p w14:paraId="36FE3A02"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520437E4" w14:textId="77777777" w:rsidR="004A10BF" w:rsidRPr="00E64189" w:rsidRDefault="00A9191C">
            <w:pPr>
              <w:rPr>
                <w:rFonts w:ascii="Arial" w:hAnsi="Arial" w:cs="Arial"/>
                <w:sz w:val="20"/>
                <w:szCs w:val="20"/>
                <w:lang w:val="en-GB" w:eastAsia="x-none"/>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E10584" w14:textId="2D44A17D" w:rsidR="004A10BF" w:rsidRPr="00E64189" w:rsidRDefault="005068B4">
            <w:pPr>
              <w:ind w:left="360"/>
              <w:rPr>
                <w:rFonts w:ascii="Arial" w:hAnsi="Arial" w:cs="Arial"/>
                <w:b/>
                <w:bCs/>
                <w:sz w:val="20"/>
                <w:szCs w:val="20"/>
                <w:lang w:val="en-GB"/>
              </w:rPr>
            </w:pPr>
            <w:r w:rsidRPr="00E64189">
              <w:rPr>
                <w:rFonts w:ascii="Arial" w:hAnsi="Arial" w:cs="Arial"/>
                <w:b/>
                <w:bCs/>
                <w:sz w:val="20"/>
                <w:szCs w:val="20"/>
                <w:lang w:val="en-GB"/>
              </w:rPr>
              <w:t>5</w:t>
            </w:r>
          </w:p>
        </w:tc>
        <w:tc>
          <w:tcPr>
            <w:tcW w:w="1667" w:type="pct"/>
          </w:tcPr>
          <w:p w14:paraId="019D4AB6" w14:textId="200837AE" w:rsidR="004A10BF" w:rsidRPr="00E64189" w:rsidRDefault="004A10BF">
            <w:pPr>
              <w:outlineLvl w:val="1"/>
              <w:rPr>
                <w:rFonts w:ascii="Arial" w:eastAsia="MS Mincho" w:hAnsi="Arial" w:cs="Arial"/>
                <w:bCs/>
                <w:sz w:val="20"/>
                <w:szCs w:val="20"/>
                <w:lang w:val="en-GB"/>
              </w:rPr>
            </w:pPr>
          </w:p>
        </w:tc>
      </w:tr>
      <w:tr w:rsidR="004A10BF" w:rsidRPr="00E64189" w14:paraId="5B6876A4" w14:textId="77777777">
        <w:trPr>
          <w:trHeight w:val="20"/>
          <w:jc w:val="center"/>
        </w:trPr>
        <w:tc>
          <w:tcPr>
            <w:tcW w:w="1666" w:type="pct"/>
            <w:noWrap/>
          </w:tcPr>
          <w:p w14:paraId="7F8141C1" w14:textId="77777777" w:rsidR="004A10BF" w:rsidRPr="00E64189" w:rsidRDefault="00A9191C">
            <w:pPr>
              <w:outlineLvl w:val="1"/>
              <w:rPr>
                <w:rFonts w:ascii="Arial" w:eastAsia="MS Mincho" w:hAnsi="Arial" w:cs="Arial"/>
                <w:b/>
                <w:bCs/>
                <w:sz w:val="20"/>
                <w:szCs w:val="20"/>
                <w:lang w:val="en-GB" w:eastAsia="x-none"/>
              </w:rPr>
            </w:pPr>
            <w:r w:rsidRPr="00E64189">
              <w:rPr>
                <w:rFonts w:ascii="Arial" w:eastAsia="MS Mincho" w:hAnsi="Arial" w:cs="Arial"/>
                <w:b/>
                <w:bCs/>
                <w:sz w:val="20"/>
                <w:szCs w:val="20"/>
                <w:lang w:val="en-GB" w:eastAsia="x-none"/>
              </w:rPr>
              <w:t>6. Is the literature review relevant?</w:t>
            </w:r>
          </w:p>
          <w:p w14:paraId="1CC48097"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3985D947" w14:textId="77777777" w:rsidR="004A10BF" w:rsidRPr="00E64189" w:rsidRDefault="00A9191C">
            <w:pPr>
              <w:rPr>
                <w:rFonts w:ascii="Arial" w:hAnsi="Arial" w:cs="Arial"/>
                <w:sz w:val="20"/>
                <w:szCs w:val="20"/>
                <w:lang w:val="en-GB" w:eastAsia="x-none"/>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ED4A04" w14:textId="3CF3FEB2" w:rsidR="004A10BF" w:rsidRPr="00E64189" w:rsidRDefault="005068B4">
            <w:pPr>
              <w:ind w:left="360"/>
              <w:rPr>
                <w:rFonts w:ascii="Arial" w:hAnsi="Arial" w:cs="Arial"/>
                <w:b/>
                <w:bCs/>
                <w:sz w:val="20"/>
                <w:szCs w:val="20"/>
                <w:lang w:val="en-GB"/>
              </w:rPr>
            </w:pPr>
            <w:r w:rsidRPr="00E64189">
              <w:rPr>
                <w:rFonts w:ascii="Arial" w:hAnsi="Arial" w:cs="Arial"/>
                <w:b/>
                <w:bCs/>
                <w:sz w:val="20"/>
                <w:szCs w:val="20"/>
                <w:lang w:val="en-GB"/>
              </w:rPr>
              <w:t>5</w:t>
            </w:r>
          </w:p>
        </w:tc>
        <w:tc>
          <w:tcPr>
            <w:tcW w:w="1667" w:type="pct"/>
          </w:tcPr>
          <w:p w14:paraId="503D5165" w14:textId="764CDDDB" w:rsidR="004A10BF" w:rsidRPr="00E64189" w:rsidRDefault="004A10BF">
            <w:pPr>
              <w:outlineLvl w:val="1"/>
              <w:rPr>
                <w:rFonts w:ascii="Arial" w:eastAsia="MS Mincho" w:hAnsi="Arial" w:cs="Arial"/>
                <w:bCs/>
                <w:sz w:val="20"/>
                <w:szCs w:val="20"/>
                <w:lang w:val="en-GB"/>
              </w:rPr>
            </w:pPr>
          </w:p>
        </w:tc>
      </w:tr>
      <w:tr w:rsidR="004A10BF" w:rsidRPr="00E64189" w14:paraId="33E19B99" w14:textId="77777777">
        <w:trPr>
          <w:trHeight w:val="20"/>
          <w:jc w:val="center"/>
        </w:trPr>
        <w:tc>
          <w:tcPr>
            <w:tcW w:w="1666" w:type="pct"/>
            <w:noWrap/>
          </w:tcPr>
          <w:p w14:paraId="519C6172" w14:textId="77777777" w:rsidR="004A10BF" w:rsidRPr="00E64189" w:rsidRDefault="00A9191C">
            <w:pPr>
              <w:outlineLvl w:val="1"/>
              <w:rPr>
                <w:rFonts w:ascii="Arial" w:eastAsia="MS Mincho" w:hAnsi="Arial" w:cs="Arial"/>
                <w:b/>
                <w:bCs/>
                <w:sz w:val="20"/>
                <w:szCs w:val="20"/>
                <w:lang w:val="en-GB" w:eastAsia="x-none"/>
              </w:rPr>
            </w:pPr>
            <w:r w:rsidRPr="00E64189">
              <w:rPr>
                <w:rFonts w:ascii="Arial" w:eastAsia="MS Mincho" w:hAnsi="Arial" w:cs="Arial"/>
                <w:b/>
                <w:bCs/>
                <w:sz w:val="20"/>
                <w:szCs w:val="20"/>
                <w:lang w:val="en-GB" w:eastAsia="x-none"/>
              </w:rPr>
              <w:t>7. Is the literature review recent?</w:t>
            </w:r>
          </w:p>
          <w:p w14:paraId="77533385"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4DEC5EBD" w14:textId="77777777" w:rsidR="004A10BF" w:rsidRPr="00E64189" w:rsidRDefault="00A9191C">
            <w:pPr>
              <w:outlineLvl w:val="1"/>
              <w:rPr>
                <w:rFonts w:ascii="Arial" w:eastAsia="MS Mincho" w:hAnsi="Arial" w:cs="Arial"/>
                <w:b/>
                <w:bCs/>
                <w:sz w:val="20"/>
                <w:szCs w:val="20"/>
                <w:lang w:val="en-GB" w:eastAsia="x-none"/>
              </w:rPr>
            </w:pPr>
            <w:r w:rsidRPr="00E64189">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0B088DE" w14:textId="77777777" w:rsidR="004A10BF" w:rsidRPr="00E64189" w:rsidRDefault="005068B4">
            <w:pPr>
              <w:ind w:left="360"/>
              <w:rPr>
                <w:rFonts w:ascii="Arial" w:hAnsi="Arial" w:cs="Arial"/>
                <w:b/>
                <w:bCs/>
                <w:sz w:val="20"/>
                <w:szCs w:val="20"/>
              </w:rPr>
            </w:pPr>
            <w:r w:rsidRPr="00E64189">
              <w:rPr>
                <w:rFonts w:ascii="Arial" w:hAnsi="Arial" w:cs="Arial"/>
                <w:b/>
                <w:bCs/>
                <w:sz w:val="20"/>
                <w:szCs w:val="20"/>
              </w:rPr>
              <w:t>search extended to 9 June 2026</w:t>
            </w:r>
          </w:p>
          <w:p w14:paraId="7FFB6860" w14:textId="4F7F927A" w:rsidR="005068B4" w:rsidRPr="00E64189" w:rsidRDefault="005068B4">
            <w:pPr>
              <w:ind w:left="360"/>
              <w:rPr>
                <w:rFonts w:ascii="Arial" w:hAnsi="Arial" w:cs="Arial"/>
                <w:b/>
                <w:bCs/>
                <w:sz w:val="20"/>
                <w:szCs w:val="20"/>
                <w:lang w:val="en-GB"/>
              </w:rPr>
            </w:pPr>
            <w:r w:rsidRPr="00E64189">
              <w:rPr>
                <w:rFonts w:ascii="Arial" w:hAnsi="Arial" w:cs="Arial"/>
                <w:b/>
                <w:bCs/>
                <w:sz w:val="20"/>
                <w:szCs w:val="20"/>
              </w:rPr>
              <w:t>5</w:t>
            </w:r>
          </w:p>
        </w:tc>
        <w:tc>
          <w:tcPr>
            <w:tcW w:w="1667" w:type="pct"/>
          </w:tcPr>
          <w:p w14:paraId="6AE02468" w14:textId="7DE81DFB" w:rsidR="004A10BF" w:rsidRPr="00E64189" w:rsidRDefault="004A10BF">
            <w:pPr>
              <w:outlineLvl w:val="1"/>
              <w:rPr>
                <w:rFonts w:ascii="Arial" w:eastAsia="MS Mincho" w:hAnsi="Arial" w:cs="Arial"/>
                <w:bCs/>
                <w:sz w:val="20"/>
                <w:szCs w:val="20"/>
                <w:lang w:val="en-GB"/>
              </w:rPr>
            </w:pPr>
          </w:p>
        </w:tc>
      </w:tr>
      <w:tr w:rsidR="004A10BF" w:rsidRPr="00E64189" w14:paraId="36542783" w14:textId="77777777">
        <w:trPr>
          <w:trHeight w:val="20"/>
          <w:jc w:val="center"/>
        </w:trPr>
        <w:tc>
          <w:tcPr>
            <w:tcW w:w="1666" w:type="pct"/>
            <w:noWrap/>
          </w:tcPr>
          <w:p w14:paraId="711B131F" w14:textId="77777777" w:rsidR="004A10BF" w:rsidRPr="00E64189" w:rsidRDefault="00A9191C">
            <w:pPr>
              <w:outlineLvl w:val="1"/>
              <w:rPr>
                <w:rFonts w:ascii="Arial" w:eastAsia="MS Mincho" w:hAnsi="Arial" w:cs="Arial"/>
                <w:b/>
                <w:bCs/>
                <w:sz w:val="20"/>
                <w:szCs w:val="20"/>
                <w:lang w:val="en-GB" w:eastAsia="x-none"/>
              </w:rPr>
            </w:pPr>
            <w:r w:rsidRPr="00E64189">
              <w:rPr>
                <w:rFonts w:ascii="Arial" w:eastAsia="MS Mincho" w:hAnsi="Arial" w:cs="Arial"/>
                <w:b/>
                <w:bCs/>
                <w:sz w:val="20"/>
                <w:szCs w:val="20"/>
                <w:lang w:val="en-GB" w:eastAsia="x-none"/>
              </w:rPr>
              <w:t xml:space="preserve">8. Is the literature search methodology explained properly? </w:t>
            </w:r>
          </w:p>
          <w:p w14:paraId="36B98499"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0620B0A3" w14:textId="77777777" w:rsidR="004A10BF" w:rsidRPr="00E64189" w:rsidRDefault="00A9191C">
            <w:pPr>
              <w:rPr>
                <w:rFonts w:ascii="Arial" w:hAnsi="Arial" w:cs="Arial"/>
                <w:sz w:val="20"/>
                <w:szCs w:val="20"/>
                <w:lang w:val="en-GB"/>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250288" w14:textId="54EBED85" w:rsidR="004A10BF" w:rsidRPr="00E64189" w:rsidRDefault="000257FA">
            <w:pPr>
              <w:ind w:left="360"/>
              <w:rPr>
                <w:rFonts w:ascii="Arial" w:hAnsi="Arial" w:cs="Arial"/>
                <w:b/>
                <w:bCs/>
                <w:sz w:val="20"/>
                <w:szCs w:val="20"/>
                <w:lang w:val="en-GB"/>
              </w:rPr>
            </w:pPr>
            <w:r w:rsidRPr="00E64189">
              <w:rPr>
                <w:rFonts w:ascii="Arial" w:hAnsi="Arial" w:cs="Arial"/>
                <w:b/>
                <w:bCs/>
                <w:sz w:val="20"/>
                <w:szCs w:val="20"/>
                <w:lang w:val="en-GB"/>
              </w:rPr>
              <w:t>5</w:t>
            </w:r>
          </w:p>
        </w:tc>
        <w:tc>
          <w:tcPr>
            <w:tcW w:w="1667" w:type="pct"/>
          </w:tcPr>
          <w:p w14:paraId="39DEE06A" w14:textId="4CD3171A" w:rsidR="004A10BF" w:rsidRPr="00E64189" w:rsidRDefault="004A10BF">
            <w:pPr>
              <w:outlineLvl w:val="1"/>
              <w:rPr>
                <w:rFonts w:ascii="Arial" w:eastAsia="MS Mincho" w:hAnsi="Arial" w:cs="Arial"/>
                <w:bCs/>
                <w:sz w:val="20"/>
                <w:szCs w:val="20"/>
                <w:lang w:val="en-GB"/>
              </w:rPr>
            </w:pPr>
          </w:p>
        </w:tc>
      </w:tr>
      <w:tr w:rsidR="004A10BF" w:rsidRPr="00E64189" w14:paraId="1A62F3F4" w14:textId="77777777">
        <w:trPr>
          <w:trHeight w:val="20"/>
          <w:jc w:val="center"/>
        </w:trPr>
        <w:tc>
          <w:tcPr>
            <w:tcW w:w="1666" w:type="pct"/>
            <w:noWrap/>
          </w:tcPr>
          <w:p w14:paraId="557CA0BC" w14:textId="77777777" w:rsidR="004A10BF" w:rsidRPr="00E64189" w:rsidRDefault="00A9191C">
            <w:pPr>
              <w:outlineLvl w:val="1"/>
              <w:rPr>
                <w:rFonts w:ascii="Arial" w:eastAsia="MS Mincho" w:hAnsi="Arial" w:cs="Arial"/>
                <w:b/>
                <w:bCs/>
                <w:sz w:val="20"/>
                <w:szCs w:val="20"/>
                <w:lang w:val="en-GB" w:eastAsia="x-none"/>
              </w:rPr>
            </w:pPr>
            <w:r w:rsidRPr="00E64189">
              <w:rPr>
                <w:rFonts w:ascii="Arial" w:eastAsia="MS Mincho" w:hAnsi="Arial" w:cs="Arial"/>
                <w:b/>
                <w:bCs/>
                <w:sz w:val="20"/>
                <w:szCs w:val="20"/>
                <w:lang w:val="en-GB" w:eastAsia="x-none"/>
              </w:rPr>
              <w:t>9. Is the Critical analysis of literature done?</w:t>
            </w:r>
          </w:p>
          <w:p w14:paraId="292F2577"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10BCFF8E" w14:textId="77777777" w:rsidR="004A10BF" w:rsidRPr="00E64189" w:rsidRDefault="00A9191C">
            <w:pPr>
              <w:rPr>
                <w:rFonts w:ascii="Arial" w:hAnsi="Arial" w:cs="Arial"/>
                <w:sz w:val="20"/>
                <w:szCs w:val="20"/>
                <w:lang w:val="en-GB" w:eastAsia="x-none"/>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A49C57" w14:textId="7A03DB88" w:rsidR="004A10BF" w:rsidRPr="00E64189" w:rsidRDefault="000257FA">
            <w:pPr>
              <w:ind w:left="360"/>
              <w:rPr>
                <w:rFonts w:ascii="Arial" w:hAnsi="Arial" w:cs="Arial"/>
                <w:b/>
                <w:bCs/>
                <w:sz w:val="20"/>
                <w:szCs w:val="20"/>
                <w:lang w:val="en-GB"/>
              </w:rPr>
            </w:pPr>
            <w:r w:rsidRPr="00E64189">
              <w:rPr>
                <w:rFonts w:ascii="Arial" w:hAnsi="Arial" w:cs="Arial"/>
                <w:b/>
                <w:bCs/>
                <w:sz w:val="20"/>
                <w:szCs w:val="20"/>
                <w:lang w:val="en-GB"/>
              </w:rPr>
              <w:t>5</w:t>
            </w:r>
          </w:p>
        </w:tc>
        <w:tc>
          <w:tcPr>
            <w:tcW w:w="1667" w:type="pct"/>
          </w:tcPr>
          <w:p w14:paraId="6F0E8075" w14:textId="592A1018" w:rsidR="004A10BF" w:rsidRPr="00E64189" w:rsidRDefault="004A10BF">
            <w:pPr>
              <w:outlineLvl w:val="1"/>
              <w:rPr>
                <w:rFonts w:ascii="Arial" w:eastAsia="MS Mincho" w:hAnsi="Arial" w:cs="Arial"/>
                <w:bCs/>
                <w:sz w:val="20"/>
                <w:szCs w:val="20"/>
                <w:lang w:val="en-GB"/>
              </w:rPr>
            </w:pPr>
          </w:p>
        </w:tc>
      </w:tr>
      <w:tr w:rsidR="004063DA" w:rsidRPr="00E64189" w14:paraId="297323DD" w14:textId="77777777">
        <w:trPr>
          <w:trHeight w:val="20"/>
          <w:jc w:val="center"/>
        </w:trPr>
        <w:tc>
          <w:tcPr>
            <w:tcW w:w="1666" w:type="pct"/>
            <w:noWrap/>
          </w:tcPr>
          <w:p w14:paraId="61359D66" w14:textId="77777777" w:rsidR="004063DA" w:rsidRPr="00E64189" w:rsidRDefault="004063DA" w:rsidP="004063DA">
            <w:pPr>
              <w:rPr>
                <w:rFonts w:ascii="Arial" w:hAnsi="Arial" w:cs="Arial"/>
                <w:b/>
                <w:sz w:val="20"/>
                <w:szCs w:val="20"/>
                <w:lang w:val="en-GB"/>
              </w:rPr>
            </w:pPr>
            <w:r w:rsidRPr="00E64189">
              <w:rPr>
                <w:rFonts w:ascii="Arial" w:hAnsi="Arial" w:cs="Arial"/>
                <w:b/>
                <w:sz w:val="20"/>
                <w:szCs w:val="20"/>
                <w:lang w:val="en-GB"/>
              </w:rPr>
              <w:t xml:space="preserve">10. Is </w:t>
            </w:r>
            <w:r w:rsidRPr="00E64189">
              <w:rPr>
                <w:rFonts w:ascii="Arial" w:hAnsi="Arial" w:cs="Arial"/>
                <w:sz w:val="20"/>
                <w:szCs w:val="20"/>
                <w:lang w:val="en-GB"/>
              </w:rPr>
              <w:t xml:space="preserve">Identification of research gaps/future directions </w:t>
            </w:r>
            <w:proofErr w:type="gramStart"/>
            <w:r w:rsidRPr="00E64189">
              <w:rPr>
                <w:rFonts w:ascii="Arial" w:hAnsi="Arial" w:cs="Arial"/>
                <w:sz w:val="20"/>
                <w:szCs w:val="20"/>
                <w:lang w:val="en-GB"/>
              </w:rPr>
              <w:t xml:space="preserve">done </w:t>
            </w:r>
            <w:r w:rsidRPr="00E64189">
              <w:rPr>
                <w:rFonts w:ascii="Arial" w:hAnsi="Arial" w:cs="Arial"/>
                <w:b/>
                <w:sz w:val="20"/>
                <w:szCs w:val="20"/>
                <w:lang w:val="en-GB"/>
              </w:rPr>
              <w:t>?</w:t>
            </w:r>
            <w:proofErr w:type="gramEnd"/>
          </w:p>
          <w:p w14:paraId="60E43003" w14:textId="77777777" w:rsidR="004063DA" w:rsidRPr="00E64189" w:rsidRDefault="004063DA" w:rsidP="004063DA">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2D12DAC0" w14:textId="77777777" w:rsidR="004063DA" w:rsidRPr="00E64189" w:rsidRDefault="004063DA" w:rsidP="004063DA">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5 = Excellent 4 = Good 3 = Satisfactory 2 = Needs Improvement 1 = Poor N/A = Not Applicable</w:t>
            </w:r>
          </w:p>
          <w:p w14:paraId="475ED4A9" w14:textId="77777777" w:rsidR="004063DA" w:rsidRPr="00E64189" w:rsidRDefault="004063DA" w:rsidP="004063DA">
            <w:pPr>
              <w:rPr>
                <w:rFonts w:ascii="Arial" w:hAnsi="Arial" w:cs="Arial"/>
                <w:sz w:val="20"/>
                <w:szCs w:val="20"/>
                <w:lang w:val="en-GB"/>
              </w:rPr>
            </w:pPr>
          </w:p>
        </w:tc>
        <w:tc>
          <w:tcPr>
            <w:tcW w:w="1667" w:type="pct"/>
          </w:tcPr>
          <w:p w14:paraId="1C113A3A" w14:textId="0109F6E8" w:rsidR="004063DA" w:rsidRPr="00E64189" w:rsidRDefault="004063DA" w:rsidP="004063DA">
            <w:pPr>
              <w:contextualSpacing/>
              <w:rPr>
                <w:rFonts w:ascii="Arial" w:hAnsi="Arial" w:cs="Arial"/>
                <w:bCs/>
                <w:sz w:val="20"/>
                <w:szCs w:val="20"/>
                <w:lang w:val="en-GB"/>
              </w:rPr>
            </w:pPr>
            <w:r w:rsidRPr="00E64189">
              <w:rPr>
                <w:rFonts w:ascii="Arial" w:hAnsi="Arial" w:cs="Arial"/>
                <w:bCs/>
                <w:sz w:val="20"/>
                <w:szCs w:val="20"/>
                <w:lang w:val="en-GB"/>
              </w:rPr>
              <w:lastRenderedPageBreak/>
              <w:t>5</w:t>
            </w:r>
          </w:p>
        </w:tc>
        <w:tc>
          <w:tcPr>
            <w:tcW w:w="1667" w:type="pct"/>
          </w:tcPr>
          <w:p w14:paraId="5BF38CF3" w14:textId="3DB845C8" w:rsidR="004063DA" w:rsidRPr="00E64189" w:rsidRDefault="004063DA" w:rsidP="004063DA">
            <w:pPr>
              <w:outlineLvl w:val="1"/>
              <w:rPr>
                <w:rFonts w:ascii="Arial" w:eastAsia="MS Mincho" w:hAnsi="Arial" w:cs="Arial"/>
                <w:bCs/>
                <w:sz w:val="20"/>
                <w:szCs w:val="20"/>
                <w:lang w:val="en-GB"/>
              </w:rPr>
            </w:pPr>
          </w:p>
        </w:tc>
      </w:tr>
      <w:tr w:rsidR="004063DA" w:rsidRPr="00E64189" w14:paraId="4059E6D4" w14:textId="77777777">
        <w:trPr>
          <w:trHeight w:val="20"/>
          <w:jc w:val="center"/>
        </w:trPr>
        <w:tc>
          <w:tcPr>
            <w:tcW w:w="1666" w:type="pct"/>
            <w:noWrap/>
          </w:tcPr>
          <w:p w14:paraId="4133AA1B" w14:textId="77777777" w:rsidR="004063DA" w:rsidRPr="00E64189" w:rsidRDefault="004063DA" w:rsidP="004063DA">
            <w:pPr>
              <w:rPr>
                <w:rFonts w:ascii="Arial" w:hAnsi="Arial" w:cs="Arial"/>
                <w:b/>
                <w:sz w:val="20"/>
                <w:szCs w:val="20"/>
                <w:lang w:val="en-GB"/>
              </w:rPr>
            </w:pPr>
            <w:r w:rsidRPr="00E64189">
              <w:rPr>
                <w:rFonts w:ascii="Arial" w:hAnsi="Arial" w:cs="Arial"/>
                <w:b/>
                <w:sz w:val="20"/>
                <w:szCs w:val="20"/>
                <w:lang w:val="en-GB"/>
              </w:rPr>
              <w:t>11. Are the conclusions logically arrived?</w:t>
            </w:r>
          </w:p>
          <w:p w14:paraId="761198F5" w14:textId="77777777" w:rsidR="004063DA" w:rsidRPr="00E64189" w:rsidRDefault="004063DA" w:rsidP="004063DA">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1C25F654" w14:textId="77777777" w:rsidR="004063DA" w:rsidRPr="00E64189" w:rsidRDefault="004063DA" w:rsidP="004063DA">
            <w:pPr>
              <w:rPr>
                <w:rFonts w:ascii="Arial" w:hAnsi="Arial" w:cs="Arial"/>
                <w:sz w:val="20"/>
                <w:szCs w:val="20"/>
                <w:lang w:val="en-GB"/>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67A9C9" w14:textId="7651D78D" w:rsidR="004063DA" w:rsidRPr="00E64189" w:rsidRDefault="004063DA" w:rsidP="004063DA">
            <w:pPr>
              <w:contextualSpacing/>
              <w:rPr>
                <w:rFonts w:ascii="Arial" w:hAnsi="Arial" w:cs="Arial"/>
                <w:bCs/>
                <w:sz w:val="20"/>
                <w:szCs w:val="20"/>
                <w:lang w:val="en-GB"/>
              </w:rPr>
            </w:pPr>
            <w:r w:rsidRPr="00E64189">
              <w:rPr>
                <w:rFonts w:ascii="Arial" w:hAnsi="Arial" w:cs="Arial"/>
                <w:bCs/>
                <w:sz w:val="20"/>
                <w:szCs w:val="20"/>
                <w:lang w:val="en-GB"/>
              </w:rPr>
              <w:t>5</w:t>
            </w:r>
          </w:p>
        </w:tc>
        <w:tc>
          <w:tcPr>
            <w:tcW w:w="1667" w:type="pct"/>
          </w:tcPr>
          <w:p w14:paraId="5EE989D7" w14:textId="6159D40F" w:rsidR="004063DA" w:rsidRPr="00E64189" w:rsidRDefault="004063DA" w:rsidP="004063DA">
            <w:pPr>
              <w:outlineLvl w:val="1"/>
              <w:rPr>
                <w:rFonts w:ascii="Arial" w:eastAsia="MS Mincho" w:hAnsi="Arial" w:cs="Arial"/>
                <w:bCs/>
                <w:sz w:val="20"/>
                <w:szCs w:val="20"/>
                <w:lang w:val="en-GB"/>
              </w:rPr>
            </w:pPr>
          </w:p>
        </w:tc>
      </w:tr>
      <w:tr w:rsidR="004063DA" w:rsidRPr="00E64189" w14:paraId="6426C69F" w14:textId="77777777">
        <w:trPr>
          <w:trHeight w:val="20"/>
          <w:jc w:val="center"/>
        </w:trPr>
        <w:tc>
          <w:tcPr>
            <w:tcW w:w="1666" w:type="pct"/>
            <w:noWrap/>
          </w:tcPr>
          <w:p w14:paraId="53F9382B" w14:textId="77777777" w:rsidR="004063DA" w:rsidRPr="00E64189" w:rsidRDefault="004063DA" w:rsidP="004063DA">
            <w:pPr>
              <w:rPr>
                <w:rFonts w:ascii="Arial" w:hAnsi="Arial" w:cs="Arial"/>
                <w:b/>
                <w:sz w:val="20"/>
                <w:szCs w:val="20"/>
                <w:lang w:val="en-GB"/>
              </w:rPr>
            </w:pPr>
            <w:r w:rsidRPr="00E64189">
              <w:rPr>
                <w:rFonts w:ascii="Arial" w:hAnsi="Arial" w:cs="Arial"/>
                <w:b/>
                <w:sz w:val="20"/>
                <w:szCs w:val="20"/>
                <w:lang w:val="en-GB"/>
              </w:rPr>
              <w:t>12. Are the limitations of the paper discussed?</w:t>
            </w:r>
          </w:p>
          <w:p w14:paraId="1AECABB4" w14:textId="77777777" w:rsidR="004063DA" w:rsidRPr="00E64189" w:rsidRDefault="004063DA" w:rsidP="004063DA">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0483E951" w14:textId="77777777" w:rsidR="004063DA" w:rsidRPr="00E64189" w:rsidRDefault="004063DA" w:rsidP="004063DA">
            <w:pPr>
              <w:rPr>
                <w:rFonts w:ascii="Arial" w:hAnsi="Arial" w:cs="Arial"/>
                <w:sz w:val="20"/>
                <w:szCs w:val="20"/>
                <w:lang w:val="en-GB"/>
              </w:rPr>
            </w:pPr>
            <w:r w:rsidRPr="00E641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9A827F" w14:textId="3CC7420C" w:rsidR="004063DA" w:rsidRPr="00E64189" w:rsidRDefault="004063DA" w:rsidP="004063DA">
            <w:pPr>
              <w:contextualSpacing/>
              <w:rPr>
                <w:rFonts w:ascii="Arial" w:hAnsi="Arial" w:cs="Arial"/>
                <w:bCs/>
                <w:sz w:val="20"/>
                <w:szCs w:val="20"/>
                <w:lang w:val="en-GB"/>
              </w:rPr>
            </w:pPr>
            <w:r w:rsidRPr="00E64189">
              <w:rPr>
                <w:rFonts w:ascii="Arial" w:hAnsi="Arial" w:cs="Arial"/>
                <w:bCs/>
                <w:sz w:val="20"/>
                <w:szCs w:val="20"/>
                <w:lang w:val="en-GB"/>
              </w:rPr>
              <w:t>5</w:t>
            </w:r>
          </w:p>
        </w:tc>
        <w:tc>
          <w:tcPr>
            <w:tcW w:w="1667" w:type="pct"/>
          </w:tcPr>
          <w:p w14:paraId="698D1335" w14:textId="4E292B73" w:rsidR="004063DA" w:rsidRPr="00E64189" w:rsidRDefault="004063DA" w:rsidP="004063DA">
            <w:pPr>
              <w:outlineLvl w:val="1"/>
              <w:rPr>
                <w:rFonts w:ascii="Arial" w:eastAsia="MS Mincho" w:hAnsi="Arial" w:cs="Arial"/>
                <w:bCs/>
                <w:sz w:val="20"/>
                <w:szCs w:val="20"/>
                <w:lang w:val="en-GB"/>
              </w:rPr>
            </w:pPr>
          </w:p>
        </w:tc>
      </w:tr>
      <w:tr w:rsidR="004063DA" w:rsidRPr="00E64189" w14:paraId="2B1FB032" w14:textId="77777777">
        <w:trPr>
          <w:trHeight w:val="20"/>
          <w:jc w:val="center"/>
        </w:trPr>
        <w:tc>
          <w:tcPr>
            <w:tcW w:w="1666" w:type="pct"/>
            <w:noWrap/>
          </w:tcPr>
          <w:p w14:paraId="3E9EB0F5" w14:textId="77777777" w:rsidR="004063DA" w:rsidRPr="00E64189" w:rsidRDefault="004063DA" w:rsidP="004063DA">
            <w:pPr>
              <w:rPr>
                <w:rFonts w:ascii="Arial" w:hAnsi="Arial" w:cs="Arial"/>
                <w:b/>
                <w:sz w:val="20"/>
                <w:szCs w:val="20"/>
                <w:lang w:val="en-GB"/>
              </w:rPr>
            </w:pPr>
            <w:r w:rsidRPr="00E64189">
              <w:rPr>
                <w:rFonts w:ascii="Arial" w:hAnsi="Arial" w:cs="Arial"/>
                <w:b/>
                <w:sz w:val="20"/>
                <w:szCs w:val="20"/>
                <w:lang w:val="en-GB"/>
              </w:rPr>
              <w:t xml:space="preserve">13. What is the </w:t>
            </w:r>
            <w:r w:rsidRPr="00E64189">
              <w:rPr>
                <w:rFonts w:ascii="Arial" w:hAnsi="Arial" w:cs="Arial"/>
                <w:sz w:val="20"/>
                <w:szCs w:val="20"/>
                <w:lang w:val="en-GB"/>
              </w:rPr>
              <w:t>Quality of references (i.e. from peer reviewed authentic sources)</w:t>
            </w:r>
          </w:p>
          <w:p w14:paraId="68F76FC2" w14:textId="77777777" w:rsidR="004063DA" w:rsidRPr="00E64189" w:rsidRDefault="004063DA" w:rsidP="004063DA">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77874DA0" w14:textId="77777777" w:rsidR="004063DA" w:rsidRPr="00E64189" w:rsidRDefault="004063DA" w:rsidP="004063DA">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5 = Excellent 4 = Good 3 = Satisfactory 2 = Needs Improvement 1 = Poor </w:t>
            </w:r>
          </w:p>
          <w:p w14:paraId="1CB9DF66" w14:textId="77777777" w:rsidR="004063DA" w:rsidRPr="00E64189" w:rsidRDefault="004063DA" w:rsidP="004063DA">
            <w:pPr>
              <w:rPr>
                <w:rFonts w:ascii="Arial" w:hAnsi="Arial" w:cs="Arial"/>
                <w:sz w:val="20"/>
                <w:szCs w:val="20"/>
                <w:lang w:val="en-GB"/>
              </w:rPr>
            </w:pPr>
            <w:r w:rsidRPr="00E64189">
              <w:rPr>
                <w:rFonts w:ascii="Arial" w:hAnsi="Arial" w:cs="Arial"/>
                <w:color w:val="404040"/>
                <w:sz w:val="20"/>
                <w:szCs w:val="20"/>
                <w:shd w:val="clear" w:color="auto" w:fill="FFFFFF"/>
                <w:lang w:val="en-GB"/>
              </w:rPr>
              <w:t>N/A = Not Applicable</w:t>
            </w:r>
          </w:p>
        </w:tc>
        <w:tc>
          <w:tcPr>
            <w:tcW w:w="1667" w:type="pct"/>
          </w:tcPr>
          <w:p w14:paraId="21BC11AA" w14:textId="433D951C" w:rsidR="004063DA" w:rsidRPr="00E64189" w:rsidRDefault="004063DA" w:rsidP="004063DA">
            <w:pPr>
              <w:contextualSpacing/>
              <w:rPr>
                <w:rFonts w:ascii="Arial" w:hAnsi="Arial" w:cs="Arial"/>
                <w:bCs/>
                <w:sz w:val="20"/>
                <w:szCs w:val="20"/>
                <w:lang w:val="en-GB"/>
              </w:rPr>
            </w:pPr>
            <w:r w:rsidRPr="00E64189">
              <w:rPr>
                <w:rFonts w:ascii="Arial" w:hAnsi="Arial" w:cs="Arial"/>
                <w:bCs/>
                <w:sz w:val="20"/>
                <w:szCs w:val="20"/>
                <w:lang w:val="en-GB"/>
              </w:rPr>
              <w:t>5</w:t>
            </w:r>
          </w:p>
        </w:tc>
        <w:tc>
          <w:tcPr>
            <w:tcW w:w="1667" w:type="pct"/>
          </w:tcPr>
          <w:p w14:paraId="46FE76C8" w14:textId="1C74B91D" w:rsidR="004063DA" w:rsidRPr="00E64189" w:rsidRDefault="004063DA" w:rsidP="004063DA">
            <w:pPr>
              <w:outlineLvl w:val="1"/>
              <w:rPr>
                <w:rFonts w:ascii="Arial" w:eastAsia="MS Mincho" w:hAnsi="Arial" w:cs="Arial"/>
                <w:bCs/>
                <w:sz w:val="20"/>
                <w:szCs w:val="20"/>
                <w:lang w:val="en-GB"/>
              </w:rPr>
            </w:pPr>
          </w:p>
        </w:tc>
      </w:tr>
      <w:tr w:rsidR="004A10BF" w:rsidRPr="00E64189" w14:paraId="1BE2FC81" w14:textId="77777777">
        <w:trPr>
          <w:trHeight w:val="20"/>
          <w:jc w:val="center"/>
        </w:trPr>
        <w:tc>
          <w:tcPr>
            <w:tcW w:w="1666" w:type="pct"/>
            <w:noWrap/>
          </w:tcPr>
          <w:p w14:paraId="79B74A53" w14:textId="77777777" w:rsidR="004A10BF" w:rsidRPr="00E64189" w:rsidRDefault="00A9191C">
            <w:pPr>
              <w:rPr>
                <w:rFonts w:ascii="Arial" w:hAnsi="Arial" w:cs="Arial"/>
                <w:b/>
                <w:sz w:val="20"/>
                <w:szCs w:val="20"/>
                <w:lang w:val="en-GB"/>
              </w:rPr>
            </w:pPr>
            <w:r w:rsidRPr="00E64189">
              <w:rPr>
                <w:rFonts w:ascii="Arial" w:hAnsi="Arial" w:cs="Arial"/>
                <w:b/>
                <w:sz w:val="20"/>
                <w:szCs w:val="20"/>
                <w:lang w:val="en-GB"/>
              </w:rPr>
              <w:t>14. Is the manuscript written in clear and understandable language?</w:t>
            </w:r>
          </w:p>
          <w:p w14:paraId="07AB3C08"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Rating Scale: </w:t>
            </w:r>
          </w:p>
          <w:p w14:paraId="4F2AA558" w14:textId="77777777" w:rsidR="004A10BF" w:rsidRPr="00E64189" w:rsidRDefault="00A9191C">
            <w:pPr>
              <w:rPr>
                <w:rFonts w:ascii="Arial" w:hAnsi="Arial" w:cs="Arial"/>
                <w:color w:val="404040"/>
                <w:sz w:val="20"/>
                <w:szCs w:val="20"/>
                <w:shd w:val="clear" w:color="auto" w:fill="FFFFFF"/>
                <w:lang w:val="en-GB"/>
              </w:rPr>
            </w:pPr>
            <w:r w:rsidRPr="00E64189">
              <w:rPr>
                <w:rFonts w:ascii="Arial" w:hAnsi="Arial" w:cs="Arial"/>
                <w:color w:val="404040"/>
                <w:sz w:val="20"/>
                <w:szCs w:val="20"/>
                <w:shd w:val="clear" w:color="auto" w:fill="FFFFFF"/>
                <w:lang w:val="en-GB"/>
              </w:rPr>
              <w:t xml:space="preserve">5 = Excellent 4 = Good 3 = Satisfactory 2 = Needs Improvement 1 = Poor </w:t>
            </w:r>
          </w:p>
          <w:p w14:paraId="321601C7" w14:textId="77777777" w:rsidR="004A10BF" w:rsidRPr="00E64189" w:rsidRDefault="00A9191C">
            <w:pPr>
              <w:rPr>
                <w:rFonts w:ascii="Arial" w:hAnsi="Arial" w:cs="Arial"/>
                <w:sz w:val="20"/>
                <w:szCs w:val="20"/>
                <w:lang w:val="en-GB"/>
              </w:rPr>
            </w:pPr>
            <w:r w:rsidRPr="00E64189">
              <w:rPr>
                <w:rFonts w:ascii="Arial" w:hAnsi="Arial" w:cs="Arial"/>
                <w:color w:val="404040"/>
                <w:sz w:val="20"/>
                <w:szCs w:val="20"/>
                <w:shd w:val="clear" w:color="auto" w:fill="FFFFFF"/>
                <w:lang w:val="en-GB"/>
              </w:rPr>
              <w:t>N/A = Not Applicable</w:t>
            </w:r>
          </w:p>
        </w:tc>
        <w:tc>
          <w:tcPr>
            <w:tcW w:w="1667" w:type="pct"/>
          </w:tcPr>
          <w:p w14:paraId="114EFCD9" w14:textId="2C8E2957" w:rsidR="004A10BF" w:rsidRPr="00E64189" w:rsidRDefault="000257FA">
            <w:pPr>
              <w:contextualSpacing/>
              <w:rPr>
                <w:rFonts w:ascii="Arial" w:hAnsi="Arial" w:cs="Arial"/>
                <w:bCs/>
                <w:sz w:val="20"/>
                <w:szCs w:val="20"/>
                <w:lang w:val="en-GB"/>
              </w:rPr>
            </w:pPr>
            <w:r w:rsidRPr="00E64189">
              <w:rPr>
                <w:rFonts w:ascii="Arial" w:hAnsi="Arial" w:cs="Arial"/>
                <w:bCs/>
                <w:sz w:val="20"/>
                <w:szCs w:val="20"/>
                <w:lang w:val="en-GB"/>
              </w:rPr>
              <w:t>5</w:t>
            </w:r>
          </w:p>
        </w:tc>
        <w:tc>
          <w:tcPr>
            <w:tcW w:w="1667" w:type="pct"/>
          </w:tcPr>
          <w:p w14:paraId="1E46C43C" w14:textId="44EE5B50" w:rsidR="004A10BF" w:rsidRPr="00E64189" w:rsidRDefault="004A10BF">
            <w:pPr>
              <w:outlineLvl w:val="1"/>
              <w:rPr>
                <w:rFonts w:ascii="Arial" w:eastAsia="MS Mincho" w:hAnsi="Arial" w:cs="Arial"/>
                <w:bCs/>
                <w:sz w:val="20"/>
                <w:szCs w:val="20"/>
                <w:lang w:val="en-GB"/>
              </w:rPr>
            </w:pPr>
          </w:p>
        </w:tc>
      </w:tr>
    </w:tbl>
    <w:p w14:paraId="6DFD9802" w14:textId="77777777" w:rsidR="004A10BF" w:rsidRPr="00E64189" w:rsidRDefault="004A10BF">
      <w:pPr>
        <w:jc w:val="both"/>
        <w:rPr>
          <w:rFonts w:ascii="Arial" w:eastAsia="MS Mincho" w:hAnsi="Arial" w:cs="Arial"/>
          <w:b/>
          <w:bCs/>
          <w:sz w:val="20"/>
          <w:szCs w:val="20"/>
          <w:u w:val="single"/>
          <w:lang w:val="en-GB" w:eastAsia="x-none"/>
        </w:rPr>
      </w:pPr>
    </w:p>
    <w:p w14:paraId="34BD78F1" w14:textId="77777777" w:rsidR="004A10BF" w:rsidRPr="00E64189" w:rsidRDefault="004A10BF">
      <w:pPr>
        <w:jc w:val="both"/>
        <w:rPr>
          <w:rFonts w:ascii="Arial" w:eastAsia="MS Mincho" w:hAnsi="Arial" w:cs="Arial"/>
          <w:b/>
          <w:bCs/>
          <w:sz w:val="20"/>
          <w:szCs w:val="20"/>
          <w:u w:val="single"/>
          <w:lang w:val="en-GB" w:eastAsia="x-none"/>
        </w:rPr>
      </w:pPr>
    </w:p>
    <w:p w14:paraId="63D584E6" w14:textId="77777777" w:rsidR="004A10BF" w:rsidRPr="00E64189" w:rsidRDefault="00A9191C">
      <w:pPr>
        <w:outlineLvl w:val="1"/>
        <w:rPr>
          <w:rFonts w:ascii="Arial" w:eastAsia="MS Mincho" w:hAnsi="Arial" w:cs="Arial"/>
          <w:b/>
          <w:bCs/>
          <w:sz w:val="20"/>
          <w:szCs w:val="20"/>
          <w:u w:val="single"/>
          <w:lang w:val="en-GB"/>
        </w:rPr>
      </w:pPr>
      <w:r w:rsidRPr="00E64189">
        <w:rPr>
          <w:rFonts w:ascii="Arial" w:eastAsia="MS Mincho" w:hAnsi="Arial" w:cs="Arial"/>
          <w:b/>
          <w:bCs/>
          <w:sz w:val="20"/>
          <w:szCs w:val="20"/>
          <w:highlight w:val="yellow"/>
          <w:u w:val="single"/>
          <w:lang w:val="en-GB"/>
        </w:rPr>
        <w:t>PART 2.2 (Subjective Evaluation)</w:t>
      </w:r>
    </w:p>
    <w:p w14:paraId="1158531C" w14:textId="77777777" w:rsidR="004A10BF" w:rsidRPr="00E64189" w:rsidRDefault="004A10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E64189" w14:paraId="1B27FB1E" w14:textId="77777777">
        <w:trPr>
          <w:trHeight w:val="20"/>
          <w:jc w:val="center"/>
        </w:trPr>
        <w:tc>
          <w:tcPr>
            <w:tcW w:w="1666" w:type="pct"/>
            <w:noWrap/>
          </w:tcPr>
          <w:p w14:paraId="04790DB3" w14:textId="77777777" w:rsidR="004A10BF" w:rsidRPr="00E64189" w:rsidRDefault="004A10BF">
            <w:pPr>
              <w:outlineLvl w:val="1"/>
              <w:rPr>
                <w:rFonts w:ascii="Arial" w:eastAsia="MS Mincho" w:hAnsi="Arial" w:cs="Arial"/>
                <w:b/>
                <w:bCs/>
                <w:sz w:val="20"/>
                <w:szCs w:val="20"/>
                <w:lang w:val="en-GB"/>
              </w:rPr>
            </w:pPr>
          </w:p>
        </w:tc>
        <w:tc>
          <w:tcPr>
            <w:tcW w:w="1667" w:type="pct"/>
          </w:tcPr>
          <w:p w14:paraId="330F4C2B" w14:textId="77777777" w:rsidR="004A10BF" w:rsidRPr="00E64189" w:rsidRDefault="00A9191C">
            <w:pPr>
              <w:outlineLvl w:val="1"/>
              <w:rPr>
                <w:rFonts w:ascii="Arial" w:eastAsia="MS Mincho" w:hAnsi="Arial" w:cs="Arial"/>
                <w:b/>
                <w:bCs/>
                <w:sz w:val="20"/>
                <w:szCs w:val="20"/>
                <w:lang w:val="en-GB"/>
              </w:rPr>
            </w:pPr>
            <w:r w:rsidRPr="00E64189">
              <w:rPr>
                <w:rFonts w:ascii="Arial" w:eastAsia="MS Mincho" w:hAnsi="Arial" w:cs="Arial"/>
                <w:b/>
                <w:bCs/>
                <w:sz w:val="20"/>
                <w:szCs w:val="20"/>
                <w:lang w:val="en-GB"/>
              </w:rPr>
              <w:t>Reviewer’s comment</w:t>
            </w:r>
          </w:p>
          <w:p w14:paraId="6CE9D3AD" w14:textId="77777777" w:rsidR="004A10BF" w:rsidRPr="00E64189" w:rsidRDefault="004A10BF">
            <w:pPr>
              <w:rPr>
                <w:rFonts w:ascii="Arial" w:hAnsi="Arial" w:cs="Arial"/>
                <w:sz w:val="20"/>
                <w:szCs w:val="20"/>
                <w:lang w:val="en-GB"/>
              </w:rPr>
            </w:pPr>
          </w:p>
        </w:tc>
        <w:tc>
          <w:tcPr>
            <w:tcW w:w="1667" w:type="pct"/>
          </w:tcPr>
          <w:p w14:paraId="616A8DAE" w14:textId="77777777" w:rsidR="004A10BF" w:rsidRPr="00E64189" w:rsidRDefault="00A9191C">
            <w:pPr>
              <w:spacing w:after="160" w:line="259" w:lineRule="auto"/>
              <w:rPr>
                <w:rFonts w:ascii="Arial" w:eastAsia="Calibri" w:hAnsi="Arial" w:cs="Arial"/>
                <w:kern w:val="2"/>
                <w:sz w:val="20"/>
                <w:szCs w:val="20"/>
                <w:lang w:val="en-IN"/>
              </w:rPr>
            </w:pPr>
            <w:r w:rsidRPr="00E64189">
              <w:rPr>
                <w:rFonts w:ascii="Arial" w:eastAsia="Calibri" w:hAnsi="Arial" w:cs="Arial"/>
                <w:b/>
                <w:kern w:val="2"/>
                <w:sz w:val="20"/>
                <w:szCs w:val="20"/>
                <w:lang w:val="en-IN"/>
              </w:rPr>
              <w:t>Author’s Feedback</w:t>
            </w:r>
            <w:r w:rsidRPr="00E64189">
              <w:rPr>
                <w:rFonts w:ascii="Arial" w:eastAsia="Calibri" w:hAnsi="Arial" w:cs="Arial"/>
                <w:kern w:val="2"/>
                <w:sz w:val="20"/>
                <w:szCs w:val="20"/>
                <w:lang w:val="en-IN"/>
              </w:rPr>
              <w:t xml:space="preserve"> </w:t>
            </w:r>
            <w:r w:rsidRPr="00E64189">
              <w:rPr>
                <w:rFonts w:ascii="Arial" w:eastAsia="Calibri" w:hAnsi="Arial" w:cs="Arial"/>
                <w:kern w:val="2"/>
                <w:sz w:val="20"/>
                <w:szCs w:val="20"/>
                <w:highlight w:val="yellow"/>
                <w:lang w:val="en-IN"/>
              </w:rPr>
              <w:t>(It is mandatory that authors should write his/her feedback here)</w:t>
            </w:r>
          </w:p>
          <w:p w14:paraId="4FCA3389" w14:textId="77777777" w:rsidR="004A10BF" w:rsidRPr="00E64189" w:rsidRDefault="004A10BF">
            <w:pPr>
              <w:outlineLvl w:val="1"/>
              <w:rPr>
                <w:rFonts w:ascii="Arial" w:eastAsia="MS Mincho" w:hAnsi="Arial" w:cs="Arial"/>
                <w:bCs/>
                <w:sz w:val="20"/>
                <w:szCs w:val="20"/>
                <w:lang w:val="en-GB"/>
              </w:rPr>
            </w:pPr>
          </w:p>
        </w:tc>
      </w:tr>
      <w:tr w:rsidR="00271589" w:rsidRPr="00E64189" w14:paraId="29C8E5A2" w14:textId="77777777">
        <w:trPr>
          <w:trHeight w:val="20"/>
          <w:jc w:val="center"/>
        </w:trPr>
        <w:tc>
          <w:tcPr>
            <w:tcW w:w="1666" w:type="pct"/>
            <w:noWrap/>
          </w:tcPr>
          <w:p w14:paraId="67D97A66" w14:textId="77777777" w:rsidR="00271589" w:rsidRPr="00E64189" w:rsidRDefault="00271589" w:rsidP="00271589">
            <w:pPr>
              <w:rPr>
                <w:rFonts w:ascii="Arial" w:hAnsi="Arial" w:cs="Arial"/>
                <w:b/>
                <w:bCs/>
                <w:sz w:val="20"/>
                <w:szCs w:val="20"/>
                <w:lang w:val="en-GB"/>
              </w:rPr>
            </w:pPr>
            <w:r w:rsidRPr="00E64189">
              <w:rPr>
                <w:rFonts w:ascii="Arial" w:hAnsi="Arial" w:cs="Arial"/>
                <w:b/>
                <w:bCs/>
                <w:sz w:val="20"/>
                <w:szCs w:val="20"/>
                <w:lang w:val="en-GB"/>
              </w:rPr>
              <w:t>Is the title of the article suitable?</w:t>
            </w:r>
          </w:p>
          <w:p w14:paraId="1D39865B" w14:textId="77777777" w:rsidR="00271589" w:rsidRPr="00E64189" w:rsidRDefault="00271589" w:rsidP="00271589">
            <w:pPr>
              <w:rPr>
                <w:rFonts w:ascii="Arial" w:hAnsi="Arial" w:cs="Arial"/>
                <w:bCs/>
                <w:sz w:val="20"/>
                <w:szCs w:val="20"/>
                <w:lang w:val="en-GB"/>
              </w:rPr>
            </w:pPr>
          </w:p>
          <w:p w14:paraId="42E408BB" w14:textId="77777777" w:rsidR="00271589" w:rsidRPr="00E64189" w:rsidRDefault="00271589" w:rsidP="00271589">
            <w:pPr>
              <w:rPr>
                <w:rFonts w:ascii="Arial" w:hAnsi="Arial" w:cs="Arial"/>
                <w:sz w:val="20"/>
                <w:szCs w:val="20"/>
                <w:u w:val="single"/>
                <w:lang w:val="en-GB"/>
              </w:rPr>
            </w:pPr>
            <w:r w:rsidRPr="00E64189">
              <w:rPr>
                <w:rFonts w:ascii="Arial" w:hAnsi="Arial" w:cs="Arial"/>
                <w:bCs/>
                <w:sz w:val="20"/>
                <w:szCs w:val="20"/>
                <w:lang w:val="en-GB"/>
              </w:rPr>
              <w:t>If your answer is NO, please provide a brief, clear suggestion for improvement.</w:t>
            </w:r>
          </w:p>
        </w:tc>
        <w:tc>
          <w:tcPr>
            <w:tcW w:w="1667" w:type="pct"/>
          </w:tcPr>
          <w:p w14:paraId="412FC633" w14:textId="63FC1AB9" w:rsidR="00271589" w:rsidRPr="00E64189" w:rsidRDefault="00271589" w:rsidP="00271589">
            <w:pPr>
              <w:ind w:left="360"/>
              <w:rPr>
                <w:rFonts w:ascii="Arial" w:hAnsi="Arial" w:cs="Arial"/>
                <w:b/>
                <w:bCs/>
                <w:sz w:val="20"/>
                <w:szCs w:val="20"/>
                <w:lang w:val="en-GB"/>
              </w:rPr>
            </w:pPr>
            <w:r w:rsidRPr="00E64189">
              <w:rPr>
                <w:rFonts w:ascii="Arial" w:hAnsi="Arial" w:cs="Arial"/>
                <w:b/>
                <w:bCs/>
                <w:sz w:val="20"/>
                <w:szCs w:val="20"/>
                <w:lang w:val="en-GB"/>
              </w:rPr>
              <w:t>Yes</w:t>
            </w:r>
          </w:p>
        </w:tc>
        <w:tc>
          <w:tcPr>
            <w:tcW w:w="1667" w:type="pct"/>
          </w:tcPr>
          <w:p w14:paraId="60D36B51" w14:textId="0731D45F" w:rsidR="00271589" w:rsidRPr="00E64189" w:rsidRDefault="00271589" w:rsidP="00271589">
            <w:pPr>
              <w:outlineLvl w:val="1"/>
              <w:rPr>
                <w:rFonts w:ascii="Arial" w:eastAsia="MS Mincho" w:hAnsi="Arial" w:cs="Arial"/>
                <w:bCs/>
                <w:sz w:val="20"/>
                <w:szCs w:val="20"/>
                <w:lang w:val="en-GB"/>
              </w:rPr>
            </w:pPr>
          </w:p>
        </w:tc>
      </w:tr>
      <w:tr w:rsidR="00271589" w:rsidRPr="00E64189" w14:paraId="1A26E7F5" w14:textId="77777777">
        <w:trPr>
          <w:trHeight w:val="20"/>
          <w:jc w:val="center"/>
        </w:trPr>
        <w:tc>
          <w:tcPr>
            <w:tcW w:w="1666" w:type="pct"/>
            <w:noWrap/>
          </w:tcPr>
          <w:p w14:paraId="1B1E3E36" w14:textId="77777777" w:rsidR="00271589" w:rsidRPr="00E64189" w:rsidRDefault="00271589" w:rsidP="00271589">
            <w:pPr>
              <w:outlineLvl w:val="1"/>
              <w:rPr>
                <w:rFonts w:ascii="Arial" w:eastAsia="MS Mincho" w:hAnsi="Arial" w:cs="Arial"/>
                <w:b/>
                <w:bCs/>
                <w:sz w:val="20"/>
                <w:szCs w:val="20"/>
                <w:lang w:val="en-GB"/>
              </w:rPr>
            </w:pPr>
            <w:r w:rsidRPr="00E64189">
              <w:rPr>
                <w:rFonts w:ascii="Arial" w:eastAsia="MS Mincho" w:hAnsi="Arial" w:cs="Arial"/>
                <w:b/>
                <w:bCs/>
                <w:sz w:val="20"/>
                <w:szCs w:val="20"/>
                <w:lang w:val="en-GB"/>
              </w:rPr>
              <w:t xml:space="preserve">Is the abstract of the article comprehensive? </w:t>
            </w:r>
          </w:p>
          <w:p w14:paraId="72456698" w14:textId="77777777" w:rsidR="00271589" w:rsidRPr="00E64189" w:rsidRDefault="00271589" w:rsidP="00271589">
            <w:pPr>
              <w:rPr>
                <w:rFonts w:ascii="Arial" w:hAnsi="Arial" w:cs="Arial"/>
                <w:bCs/>
                <w:sz w:val="20"/>
                <w:szCs w:val="20"/>
                <w:lang w:val="en-GB"/>
              </w:rPr>
            </w:pPr>
          </w:p>
          <w:p w14:paraId="6B7DD246" w14:textId="77777777" w:rsidR="00271589" w:rsidRPr="00E64189" w:rsidRDefault="00271589" w:rsidP="00271589">
            <w:pPr>
              <w:rPr>
                <w:rFonts w:ascii="Arial" w:hAnsi="Arial" w:cs="Arial"/>
                <w:sz w:val="20"/>
                <w:szCs w:val="20"/>
                <w:lang w:val="en-GB"/>
              </w:rPr>
            </w:pPr>
            <w:r w:rsidRPr="00E64189">
              <w:rPr>
                <w:rFonts w:ascii="Arial" w:hAnsi="Arial" w:cs="Arial"/>
                <w:bCs/>
                <w:sz w:val="20"/>
                <w:szCs w:val="20"/>
                <w:lang w:val="en-GB"/>
              </w:rPr>
              <w:t>If your answer is NO, please provide a brief, clear suggestion for improvement.</w:t>
            </w:r>
          </w:p>
        </w:tc>
        <w:tc>
          <w:tcPr>
            <w:tcW w:w="1667" w:type="pct"/>
          </w:tcPr>
          <w:p w14:paraId="54F8A769" w14:textId="1AB99C0A" w:rsidR="00271589" w:rsidRPr="00E64189" w:rsidRDefault="00271589" w:rsidP="00271589">
            <w:pPr>
              <w:ind w:left="360"/>
              <w:rPr>
                <w:rFonts w:ascii="Arial" w:hAnsi="Arial" w:cs="Arial"/>
                <w:b/>
                <w:bCs/>
                <w:sz w:val="20"/>
                <w:szCs w:val="20"/>
                <w:lang w:val="en-GB"/>
              </w:rPr>
            </w:pPr>
            <w:r w:rsidRPr="00E64189">
              <w:rPr>
                <w:rFonts w:ascii="Arial" w:hAnsi="Arial" w:cs="Arial"/>
                <w:b/>
                <w:bCs/>
                <w:sz w:val="20"/>
                <w:szCs w:val="20"/>
                <w:lang w:val="en-GB"/>
              </w:rPr>
              <w:t>Yes</w:t>
            </w:r>
          </w:p>
        </w:tc>
        <w:tc>
          <w:tcPr>
            <w:tcW w:w="1667" w:type="pct"/>
          </w:tcPr>
          <w:p w14:paraId="623B5B35" w14:textId="1DACFEDB" w:rsidR="00271589" w:rsidRPr="00E64189" w:rsidRDefault="00271589" w:rsidP="00271589">
            <w:pPr>
              <w:outlineLvl w:val="1"/>
              <w:rPr>
                <w:rFonts w:ascii="Arial" w:eastAsia="MS Mincho" w:hAnsi="Arial" w:cs="Arial"/>
                <w:bCs/>
                <w:sz w:val="20"/>
                <w:szCs w:val="20"/>
                <w:lang w:val="en-GB"/>
              </w:rPr>
            </w:pPr>
          </w:p>
        </w:tc>
      </w:tr>
      <w:tr w:rsidR="004A10BF" w:rsidRPr="00E64189" w14:paraId="41B6B6DC" w14:textId="77777777">
        <w:trPr>
          <w:trHeight w:val="20"/>
          <w:jc w:val="center"/>
        </w:trPr>
        <w:tc>
          <w:tcPr>
            <w:tcW w:w="1666" w:type="pct"/>
            <w:noWrap/>
          </w:tcPr>
          <w:p w14:paraId="619D6477" w14:textId="77777777" w:rsidR="004A10BF" w:rsidRPr="00E64189" w:rsidRDefault="00A9191C">
            <w:pPr>
              <w:outlineLvl w:val="1"/>
              <w:rPr>
                <w:rFonts w:ascii="Arial" w:eastAsia="MS Mincho" w:hAnsi="Arial" w:cs="Arial"/>
                <w:bCs/>
                <w:sz w:val="20"/>
                <w:szCs w:val="20"/>
                <w:lang w:val="en-GB"/>
              </w:rPr>
            </w:pPr>
            <w:r w:rsidRPr="00E64189">
              <w:rPr>
                <w:rFonts w:ascii="Arial" w:eastAsia="MS Mincho" w:hAnsi="Arial" w:cs="Arial"/>
                <w:b/>
                <w:bCs/>
                <w:sz w:val="20"/>
                <w:szCs w:val="20"/>
                <w:lang w:val="en-GB"/>
              </w:rPr>
              <w:t xml:space="preserve">Is the manuscript scientifically correct? </w:t>
            </w:r>
            <w:r w:rsidRPr="00E64189">
              <w:rPr>
                <w:rFonts w:ascii="Arial" w:eastAsia="MS Mincho" w:hAnsi="Arial" w:cs="Arial"/>
                <w:b/>
                <w:bCs/>
                <w:sz w:val="20"/>
                <w:szCs w:val="20"/>
                <w:lang w:val="en-GB"/>
              </w:rPr>
              <w:br/>
            </w:r>
          </w:p>
          <w:p w14:paraId="6E24077D" w14:textId="77777777" w:rsidR="004A10BF" w:rsidRPr="00E64189" w:rsidRDefault="00A9191C">
            <w:pPr>
              <w:rPr>
                <w:rFonts w:ascii="Arial" w:hAnsi="Arial" w:cs="Arial"/>
                <w:b/>
                <w:sz w:val="20"/>
                <w:szCs w:val="20"/>
                <w:lang w:val="en-GB"/>
              </w:rPr>
            </w:pPr>
            <w:r w:rsidRPr="00E64189">
              <w:rPr>
                <w:rFonts w:ascii="Arial" w:hAnsi="Arial" w:cs="Arial"/>
                <w:bCs/>
                <w:sz w:val="20"/>
                <w:szCs w:val="20"/>
                <w:lang w:val="en-GB"/>
              </w:rPr>
              <w:t>If your answer is NO, please provide a brief, clear suggestion for improvement.</w:t>
            </w:r>
          </w:p>
        </w:tc>
        <w:tc>
          <w:tcPr>
            <w:tcW w:w="1667" w:type="pct"/>
          </w:tcPr>
          <w:p w14:paraId="3BB63C96" w14:textId="77777777" w:rsidR="004A10BF" w:rsidRPr="00E64189" w:rsidRDefault="000257FA">
            <w:pPr>
              <w:contextualSpacing/>
              <w:rPr>
                <w:rFonts w:ascii="Arial" w:hAnsi="Arial" w:cs="Arial"/>
                <w:b/>
                <w:bCs/>
                <w:sz w:val="20"/>
                <w:szCs w:val="20"/>
                <w:lang w:val="en-GB"/>
              </w:rPr>
            </w:pPr>
            <w:r w:rsidRPr="00E64189">
              <w:rPr>
                <w:rFonts w:ascii="Arial" w:hAnsi="Arial" w:cs="Arial"/>
                <w:b/>
                <w:bCs/>
                <w:sz w:val="20"/>
                <w:szCs w:val="20"/>
                <w:lang w:val="en-GB"/>
              </w:rPr>
              <w:t>Yes</w:t>
            </w:r>
          </w:p>
          <w:p w14:paraId="593F126E" w14:textId="77777777" w:rsidR="00927B60" w:rsidRPr="00E64189" w:rsidRDefault="00927B60" w:rsidP="00927B60">
            <w:pPr>
              <w:rPr>
                <w:rFonts w:ascii="Arial" w:eastAsia="Arial Unicode MS" w:hAnsi="Arial" w:cs="Arial"/>
                <w:sz w:val="20"/>
                <w:szCs w:val="20"/>
              </w:rPr>
            </w:pPr>
            <w:r w:rsidRPr="00E64189">
              <w:rPr>
                <w:rFonts w:ascii="Arial" w:eastAsia="Arial Unicode MS" w:hAnsi="Arial" w:cs="Arial"/>
                <w:sz w:val="20"/>
                <w:szCs w:val="20"/>
              </w:rPr>
              <w:t>Tables 1-5 are dense; a slightly lighter formatting could improve readability.</w:t>
            </w:r>
          </w:p>
          <w:p w14:paraId="77403394" w14:textId="63B2F680" w:rsidR="00927B60" w:rsidRPr="00E64189" w:rsidRDefault="00927B60" w:rsidP="00927B60">
            <w:pPr>
              <w:contextualSpacing/>
              <w:rPr>
                <w:rFonts w:ascii="Arial" w:hAnsi="Arial" w:cs="Arial"/>
                <w:bCs/>
                <w:sz w:val="20"/>
                <w:szCs w:val="20"/>
                <w:lang w:val="en-GB"/>
              </w:rPr>
            </w:pPr>
            <w:r w:rsidRPr="00E64189">
              <w:rPr>
                <w:rFonts w:ascii="Arial" w:eastAsia="Arial Unicode MS" w:hAnsi="Arial" w:cs="Arial"/>
                <w:sz w:val="20"/>
                <w:szCs w:val="20"/>
              </w:rPr>
              <w:t>Section 7.3 (LLM robustness) could note whether more recent comparative studies exist beyond Kulkarni et al. (2025).</w:t>
            </w:r>
          </w:p>
        </w:tc>
        <w:tc>
          <w:tcPr>
            <w:tcW w:w="1667" w:type="pct"/>
          </w:tcPr>
          <w:p w14:paraId="7507A7A1" w14:textId="10B9CFD5" w:rsidR="004A10BF" w:rsidRPr="00E64189" w:rsidRDefault="004A10BF">
            <w:pPr>
              <w:outlineLvl w:val="1"/>
              <w:rPr>
                <w:rFonts w:ascii="Arial" w:eastAsia="MS Mincho" w:hAnsi="Arial" w:cs="Arial"/>
                <w:bCs/>
                <w:sz w:val="20"/>
                <w:szCs w:val="20"/>
                <w:lang w:val="en-GB"/>
              </w:rPr>
            </w:pPr>
          </w:p>
        </w:tc>
      </w:tr>
      <w:tr w:rsidR="004A10BF" w:rsidRPr="00E64189" w14:paraId="1B05143E" w14:textId="77777777">
        <w:trPr>
          <w:trHeight w:val="20"/>
          <w:jc w:val="center"/>
        </w:trPr>
        <w:tc>
          <w:tcPr>
            <w:tcW w:w="1666" w:type="pct"/>
            <w:noWrap/>
          </w:tcPr>
          <w:p w14:paraId="1991FB01" w14:textId="77777777" w:rsidR="004A10BF" w:rsidRPr="00E64189" w:rsidRDefault="00A9191C">
            <w:pPr>
              <w:rPr>
                <w:rFonts w:ascii="Arial" w:hAnsi="Arial" w:cs="Arial"/>
                <w:b/>
                <w:bCs/>
                <w:sz w:val="20"/>
                <w:szCs w:val="20"/>
                <w:lang w:val="en-GB"/>
              </w:rPr>
            </w:pPr>
            <w:r w:rsidRPr="00E64189">
              <w:rPr>
                <w:rFonts w:ascii="Arial" w:hAnsi="Arial" w:cs="Arial"/>
                <w:b/>
                <w:bCs/>
                <w:sz w:val="20"/>
                <w:szCs w:val="20"/>
                <w:lang w:val="en-GB"/>
              </w:rPr>
              <w:t xml:space="preserve">Are the references sufficient and recent? </w:t>
            </w:r>
          </w:p>
          <w:p w14:paraId="10570A1E" w14:textId="77777777" w:rsidR="004A10BF" w:rsidRPr="00E64189" w:rsidRDefault="004A10BF">
            <w:pPr>
              <w:rPr>
                <w:rFonts w:ascii="Arial" w:hAnsi="Arial" w:cs="Arial"/>
                <w:bCs/>
                <w:sz w:val="20"/>
                <w:szCs w:val="20"/>
                <w:lang w:val="en-GB"/>
              </w:rPr>
            </w:pPr>
          </w:p>
          <w:p w14:paraId="762BCF93" w14:textId="77777777" w:rsidR="004A10BF" w:rsidRPr="00E64189" w:rsidRDefault="00A9191C">
            <w:pPr>
              <w:rPr>
                <w:rFonts w:ascii="Arial" w:hAnsi="Arial" w:cs="Arial"/>
                <w:b/>
                <w:bCs/>
                <w:sz w:val="20"/>
                <w:szCs w:val="20"/>
                <w:lang w:val="en-GB"/>
              </w:rPr>
            </w:pPr>
            <w:r w:rsidRPr="00E64189">
              <w:rPr>
                <w:rFonts w:ascii="Arial" w:hAnsi="Arial" w:cs="Arial"/>
                <w:bCs/>
                <w:sz w:val="20"/>
                <w:szCs w:val="20"/>
                <w:lang w:val="en-GB"/>
              </w:rPr>
              <w:t>If your answer is NO, please provide clear suggestion for improvement.</w:t>
            </w:r>
          </w:p>
        </w:tc>
        <w:tc>
          <w:tcPr>
            <w:tcW w:w="1667" w:type="pct"/>
          </w:tcPr>
          <w:p w14:paraId="74A32CC3" w14:textId="77777777" w:rsidR="004A10BF" w:rsidRPr="00E64189" w:rsidRDefault="000257FA">
            <w:pPr>
              <w:contextualSpacing/>
              <w:rPr>
                <w:rFonts w:ascii="Arial" w:hAnsi="Arial" w:cs="Arial"/>
                <w:b/>
                <w:bCs/>
                <w:sz w:val="20"/>
                <w:szCs w:val="20"/>
                <w:lang w:val="en-GB"/>
              </w:rPr>
            </w:pPr>
            <w:r w:rsidRPr="00E64189">
              <w:rPr>
                <w:rFonts w:ascii="Arial" w:hAnsi="Arial" w:cs="Arial"/>
                <w:b/>
                <w:bCs/>
                <w:sz w:val="20"/>
                <w:szCs w:val="20"/>
                <w:lang w:val="en-GB"/>
              </w:rPr>
              <w:t>Yes</w:t>
            </w:r>
          </w:p>
          <w:p w14:paraId="09C740D4" w14:textId="63385CB7" w:rsidR="003D0338" w:rsidRPr="00E64189" w:rsidRDefault="003D0338">
            <w:pPr>
              <w:contextualSpacing/>
              <w:rPr>
                <w:rFonts w:ascii="Arial" w:hAnsi="Arial" w:cs="Arial"/>
                <w:bCs/>
                <w:sz w:val="20"/>
                <w:szCs w:val="20"/>
                <w:lang w:val="en-GB"/>
              </w:rPr>
            </w:pPr>
            <w:r w:rsidRPr="00E64189">
              <w:rPr>
                <w:rFonts w:ascii="Arial" w:hAnsi="Arial" w:cs="Arial"/>
                <w:bCs/>
                <w:sz w:val="20"/>
                <w:szCs w:val="20"/>
              </w:rPr>
              <w:t>60+ sources, many from 2024-2026</w:t>
            </w:r>
          </w:p>
        </w:tc>
        <w:tc>
          <w:tcPr>
            <w:tcW w:w="1667" w:type="pct"/>
          </w:tcPr>
          <w:p w14:paraId="3C0EB366" w14:textId="4366E1AA" w:rsidR="004A10BF" w:rsidRPr="00E64189" w:rsidRDefault="004A10BF">
            <w:pPr>
              <w:outlineLvl w:val="1"/>
              <w:rPr>
                <w:rFonts w:ascii="Arial" w:eastAsia="MS Mincho" w:hAnsi="Arial" w:cs="Arial"/>
                <w:bCs/>
                <w:sz w:val="20"/>
                <w:szCs w:val="20"/>
                <w:lang w:val="en-GB"/>
              </w:rPr>
            </w:pPr>
          </w:p>
        </w:tc>
      </w:tr>
      <w:tr w:rsidR="004A10BF" w:rsidRPr="00E64189" w14:paraId="073FF42C" w14:textId="77777777">
        <w:trPr>
          <w:trHeight w:val="20"/>
          <w:jc w:val="center"/>
        </w:trPr>
        <w:tc>
          <w:tcPr>
            <w:tcW w:w="1666" w:type="pct"/>
            <w:noWrap/>
          </w:tcPr>
          <w:p w14:paraId="2CE64D3D" w14:textId="77777777" w:rsidR="004A10BF" w:rsidRPr="00E64189" w:rsidRDefault="00A9191C">
            <w:pPr>
              <w:rPr>
                <w:rFonts w:ascii="Arial" w:hAnsi="Arial" w:cs="Arial"/>
                <w:b/>
                <w:bCs/>
                <w:sz w:val="20"/>
                <w:szCs w:val="20"/>
                <w:lang w:val="en-GB"/>
              </w:rPr>
            </w:pPr>
            <w:r w:rsidRPr="00E64189">
              <w:rPr>
                <w:rFonts w:ascii="Arial" w:hAnsi="Arial" w:cs="Arial"/>
                <w:b/>
                <w:bCs/>
                <w:sz w:val="20"/>
                <w:szCs w:val="20"/>
                <w:lang w:val="en-GB"/>
              </w:rPr>
              <w:t>Are there ethical issues in this manuscript?</w:t>
            </w:r>
          </w:p>
          <w:p w14:paraId="1A2DF847" w14:textId="77777777" w:rsidR="004A10BF" w:rsidRPr="00E64189" w:rsidRDefault="00A9191C">
            <w:pPr>
              <w:rPr>
                <w:rFonts w:ascii="Arial" w:hAnsi="Arial" w:cs="Arial"/>
                <w:bCs/>
                <w:sz w:val="20"/>
                <w:szCs w:val="20"/>
                <w:lang w:val="en-GB"/>
              </w:rPr>
            </w:pPr>
            <w:r w:rsidRPr="00E64189">
              <w:rPr>
                <w:rFonts w:ascii="Arial" w:hAnsi="Arial" w:cs="Arial"/>
                <w:bCs/>
                <w:sz w:val="20"/>
                <w:szCs w:val="20"/>
                <w:lang w:val="en-GB"/>
              </w:rPr>
              <w:t>(YES or NO)</w:t>
            </w:r>
          </w:p>
          <w:p w14:paraId="709A6A78" w14:textId="77777777" w:rsidR="004A10BF" w:rsidRPr="00E64189" w:rsidRDefault="004A10BF">
            <w:pPr>
              <w:rPr>
                <w:rFonts w:ascii="Arial" w:hAnsi="Arial" w:cs="Arial"/>
                <w:bCs/>
                <w:sz w:val="20"/>
                <w:szCs w:val="20"/>
                <w:lang w:val="en-GB"/>
              </w:rPr>
            </w:pPr>
          </w:p>
          <w:p w14:paraId="6EF38403" w14:textId="77777777" w:rsidR="004A10BF" w:rsidRPr="00E64189" w:rsidRDefault="00A9191C">
            <w:pPr>
              <w:rPr>
                <w:rFonts w:ascii="Arial" w:hAnsi="Arial" w:cs="Arial"/>
                <w:bCs/>
                <w:sz w:val="20"/>
                <w:szCs w:val="20"/>
                <w:lang w:val="en-GB"/>
              </w:rPr>
            </w:pPr>
            <w:r w:rsidRPr="00E64189">
              <w:rPr>
                <w:rFonts w:ascii="Arial" w:hAnsi="Arial" w:cs="Arial"/>
                <w:bCs/>
                <w:sz w:val="20"/>
                <w:szCs w:val="20"/>
                <w:lang w:val="en-GB"/>
              </w:rPr>
              <w:t>(If yes, kindly please write down the ethical issues here in details)</w:t>
            </w:r>
          </w:p>
          <w:p w14:paraId="0F1C6233" w14:textId="77777777" w:rsidR="004A10BF" w:rsidRPr="00E64189" w:rsidRDefault="004A10BF">
            <w:pPr>
              <w:rPr>
                <w:rFonts w:ascii="Arial" w:hAnsi="Arial" w:cs="Arial"/>
                <w:b/>
                <w:bCs/>
                <w:sz w:val="20"/>
                <w:szCs w:val="20"/>
                <w:lang w:val="en-GB"/>
              </w:rPr>
            </w:pPr>
          </w:p>
        </w:tc>
        <w:tc>
          <w:tcPr>
            <w:tcW w:w="1667" w:type="pct"/>
          </w:tcPr>
          <w:p w14:paraId="4EF002C9" w14:textId="54B84B78" w:rsidR="004A10BF" w:rsidRPr="00E64189" w:rsidRDefault="003D0338">
            <w:pPr>
              <w:contextualSpacing/>
              <w:rPr>
                <w:rFonts w:ascii="Arial" w:hAnsi="Arial" w:cs="Arial"/>
                <w:bCs/>
                <w:sz w:val="20"/>
                <w:szCs w:val="20"/>
                <w:lang w:val="en-GB"/>
              </w:rPr>
            </w:pPr>
            <w:r w:rsidRPr="00E64189">
              <w:rPr>
                <w:rFonts w:ascii="Arial" w:hAnsi="Arial" w:cs="Arial"/>
                <w:bCs/>
                <w:sz w:val="20"/>
                <w:szCs w:val="20"/>
                <w:lang w:val="en-GB"/>
              </w:rPr>
              <w:t>No</w:t>
            </w:r>
          </w:p>
        </w:tc>
        <w:tc>
          <w:tcPr>
            <w:tcW w:w="1667" w:type="pct"/>
          </w:tcPr>
          <w:p w14:paraId="68A7C510" w14:textId="77777777" w:rsidR="004A10BF" w:rsidRPr="00E64189" w:rsidRDefault="004A10BF">
            <w:pPr>
              <w:outlineLvl w:val="1"/>
              <w:rPr>
                <w:rFonts w:ascii="Arial" w:eastAsia="MS Mincho" w:hAnsi="Arial" w:cs="Arial"/>
                <w:bCs/>
                <w:sz w:val="20"/>
                <w:szCs w:val="20"/>
                <w:lang w:val="en-GB"/>
              </w:rPr>
            </w:pPr>
          </w:p>
        </w:tc>
      </w:tr>
    </w:tbl>
    <w:p w14:paraId="3B86EB0A" w14:textId="77777777" w:rsidR="004A10BF" w:rsidRPr="00E64189" w:rsidRDefault="004A10BF">
      <w:pPr>
        <w:rPr>
          <w:rFonts w:ascii="Arial" w:hAnsi="Arial" w:cs="Arial"/>
          <w:sz w:val="20"/>
          <w:szCs w:val="20"/>
          <w:lang w:val="en-GB"/>
        </w:rPr>
      </w:pPr>
    </w:p>
    <w:p w14:paraId="13A3980E" w14:textId="77777777" w:rsidR="00E64189" w:rsidRPr="00E64189" w:rsidRDefault="00E64189" w:rsidP="00E64189">
      <w:pPr>
        <w:pStyle w:val="Affiliation"/>
        <w:spacing w:after="0" w:line="240" w:lineRule="auto"/>
        <w:jc w:val="left"/>
        <w:rPr>
          <w:rFonts w:ascii="Arial" w:hAnsi="Arial" w:cs="Arial"/>
          <w:b/>
          <w:u w:val="single"/>
        </w:rPr>
      </w:pPr>
      <w:r w:rsidRPr="00E64189">
        <w:rPr>
          <w:rFonts w:ascii="Arial" w:hAnsi="Arial" w:cs="Arial"/>
          <w:b/>
          <w:u w:val="single"/>
        </w:rPr>
        <w:t>Reviewer details:</w:t>
      </w:r>
    </w:p>
    <w:p w14:paraId="41F3BB2B" w14:textId="77777777" w:rsidR="004A10BF" w:rsidRPr="00E64189" w:rsidRDefault="004A10BF">
      <w:pPr>
        <w:jc w:val="both"/>
        <w:rPr>
          <w:rFonts w:ascii="Arial" w:eastAsia="MS Mincho" w:hAnsi="Arial" w:cs="Arial"/>
          <w:b/>
          <w:bCs/>
          <w:sz w:val="20"/>
          <w:szCs w:val="20"/>
          <w:u w:val="single"/>
          <w:lang w:val="en-GB" w:eastAsia="x-none"/>
        </w:rPr>
      </w:pPr>
    </w:p>
    <w:p w14:paraId="2160E9D1" w14:textId="48018435" w:rsidR="00E64189" w:rsidRPr="00E64189" w:rsidRDefault="00E64189" w:rsidP="00E64189">
      <w:pPr>
        <w:jc w:val="both"/>
        <w:rPr>
          <w:rFonts w:ascii="Arial" w:eastAsia="MS Mincho" w:hAnsi="Arial" w:cs="Arial"/>
          <w:b/>
          <w:bCs/>
          <w:sz w:val="20"/>
          <w:szCs w:val="20"/>
          <w:lang w:val="en-GB" w:eastAsia="x-none"/>
        </w:rPr>
      </w:pPr>
      <w:r w:rsidRPr="00E64189">
        <w:rPr>
          <w:rFonts w:ascii="Arial" w:eastAsia="MS Mincho" w:hAnsi="Arial" w:cs="Arial"/>
          <w:b/>
          <w:bCs/>
          <w:sz w:val="20"/>
          <w:szCs w:val="20"/>
          <w:lang w:val="en-GB" w:eastAsia="x-none"/>
        </w:rPr>
        <w:t>Florentina-Anica PINTEA</w:t>
      </w:r>
      <w:proofErr w:type="gramStart"/>
      <w:r w:rsidRPr="00E64189">
        <w:rPr>
          <w:rFonts w:ascii="Arial" w:eastAsia="MS Mincho" w:hAnsi="Arial" w:cs="Arial"/>
          <w:b/>
          <w:bCs/>
          <w:sz w:val="20"/>
          <w:szCs w:val="20"/>
          <w:lang w:val="en-GB" w:eastAsia="x-none"/>
        </w:rPr>
        <w:t xml:space="preserve">, </w:t>
      </w:r>
      <w:r w:rsidRPr="00E64189">
        <w:rPr>
          <w:rFonts w:ascii="Arial" w:eastAsia="MS Mincho" w:hAnsi="Arial" w:cs="Arial"/>
          <w:b/>
          <w:bCs/>
          <w:sz w:val="20"/>
          <w:szCs w:val="20"/>
          <w:lang w:val="en-GB" w:eastAsia="x-none"/>
        </w:rPr>
        <w:t>”</w:t>
      </w:r>
      <w:proofErr w:type="spellStart"/>
      <w:r w:rsidRPr="00E64189">
        <w:rPr>
          <w:rFonts w:ascii="Arial" w:eastAsia="MS Mincho" w:hAnsi="Arial" w:cs="Arial"/>
          <w:b/>
          <w:bCs/>
          <w:sz w:val="20"/>
          <w:szCs w:val="20"/>
          <w:lang w:val="en-GB" w:eastAsia="x-none"/>
        </w:rPr>
        <w:t>Tibiscus</w:t>
      </w:r>
      <w:proofErr w:type="spellEnd"/>
      <w:proofErr w:type="gramEnd"/>
      <w:r w:rsidRPr="00E64189">
        <w:rPr>
          <w:rFonts w:ascii="Arial" w:eastAsia="MS Mincho" w:hAnsi="Arial" w:cs="Arial"/>
          <w:b/>
          <w:bCs/>
          <w:sz w:val="20"/>
          <w:szCs w:val="20"/>
          <w:lang w:val="en-GB" w:eastAsia="x-none"/>
        </w:rPr>
        <w:t>” University of Timisoara</w:t>
      </w:r>
      <w:r w:rsidRPr="00E64189">
        <w:rPr>
          <w:rFonts w:ascii="Arial" w:eastAsia="MS Mincho" w:hAnsi="Arial" w:cs="Arial"/>
          <w:b/>
          <w:bCs/>
          <w:sz w:val="20"/>
          <w:szCs w:val="20"/>
          <w:lang w:val="en-GB" w:eastAsia="x-none"/>
        </w:rPr>
        <w:t xml:space="preserve">, </w:t>
      </w:r>
      <w:r w:rsidRPr="00E64189">
        <w:rPr>
          <w:rFonts w:ascii="Arial" w:eastAsia="MS Mincho" w:hAnsi="Arial" w:cs="Arial"/>
          <w:b/>
          <w:bCs/>
          <w:sz w:val="20"/>
          <w:szCs w:val="20"/>
          <w:lang w:val="en-GB" w:eastAsia="x-none"/>
        </w:rPr>
        <w:t>Romania</w:t>
      </w:r>
    </w:p>
    <w:p w14:paraId="4D42218F" w14:textId="2A6B88C9" w:rsidR="00E64189" w:rsidRPr="00E64189" w:rsidRDefault="00E64189" w:rsidP="00E64189">
      <w:pPr>
        <w:jc w:val="both"/>
        <w:rPr>
          <w:rFonts w:ascii="Arial" w:eastAsia="MS Mincho" w:hAnsi="Arial" w:cs="Arial"/>
          <w:b/>
          <w:bCs/>
          <w:sz w:val="20"/>
          <w:szCs w:val="20"/>
          <w:u w:val="single"/>
          <w:lang w:val="en-GB" w:eastAsia="x-none"/>
        </w:rPr>
      </w:pPr>
    </w:p>
    <w:sectPr w:rsidR="00E64189" w:rsidRPr="00E6418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09707" w14:textId="77777777" w:rsidR="005F4E69" w:rsidRDefault="005F4E69">
      <w:r>
        <w:separator/>
      </w:r>
    </w:p>
  </w:endnote>
  <w:endnote w:type="continuationSeparator" w:id="0">
    <w:p w14:paraId="0E5FA059" w14:textId="77777777" w:rsidR="005F4E69" w:rsidRDefault="005F4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380A" w14:textId="77777777" w:rsidR="004A10BF" w:rsidRDefault="00A9191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CF39633" w14:textId="77777777" w:rsidR="004A10BF" w:rsidRDefault="004A10BF">
    <w:pPr>
      <w:pStyle w:val="Footer"/>
      <w:jc w:val="right"/>
    </w:pPr>
  </w:p>
  <w:p w14:paraId="37D5EFB4" w14:textId="77777777" w:rsidR="004A10BF" w:rsidRDefault="004A10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D82B7" w14:textId="77777777" w:rsidR="005F4E69" w:rsidRDefault="005F4E69">
      <w:r>
        <w:separator/>
      </w:r>
    </w:p>
  </w:footnote>
  <w:footnote w:type="continuationSeparator" w:id="0">
    <w:p w14:paraId="7C1D022B" w14:textId="77777777" w:rsidR="005F4E69" w:rsidRDefault="005F4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4A0A" w14:textId="77777777" w:rsidR="004A10BF" w:rsidRDefault="004A10BF">
    <w:pPr>
      <w:spacing w:before="100" w:beforeAutospacing="1" w:after="100" w:afterAutospacing="1"/>
      <w:jc w:val="center"/>
      <w:rPr>
        <w:rFonts w:ascii="Arial" w:hAnsi="Arial" w:cs="Arial"/>
        <w:b/>
        <w:bCs/>
        <w:color w:val="003399"/>
        <w:szCs w:val="20"/>
        <w:u w:val="single"/>
        <w:lang w:val="en-GB"/>
      </w:rPr>
    </w:pPr>
  </w:p>
  <w:p w14:paraId="4FB92152" w14:textId="77777777" w:rsidR="004A10BF" w:rsidRDefault="00A9191C">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97318447">
    <w:abstractNumId w:val="4"/>
  </w:num>
  <w:num w:numId="2" w16cid:durableId="265967309">
    <w:abstractNumId w:val="8"/>
  </w:num>
  <w:num w:numId="3" w16cid:durableId="1115321452">
    <w:abstractNumId w:val="7"/>
  </w:num>
  <w:num w:numId="4" w16cid:durableId="1177843369">
    <w:abstractNumId w:val="9"/>
  </w:num>
  <w:num w:numId="5" w16cid:durableId="1044670457">
    <w:abstractNumId w:val="6"/>
  </w:num>
  <w:num w:numId="6" w16cid:durableId="1472140540">
    <w:abstractNumId w:val="0"/>
  </w:num>
  <w:num w:numId="7" w16cid:durableId="973605387">
    <w:abstractNumId w:val="3"/>
  </w:num>
  <w:num w:numId="8" w16cid:durableId="892959490">
    <w:abstractNumId w:val="11"/>
  </w:num>
  <w:num w:numId="9" w16cid:durableId="1320383922">
    <w:abstractNumId w:val="10"/>
  </w:num>
  <w:num w:numId="10" w16cid:durableId="1226187212">
    <w:abstractNumId w:val="2"/>
  </w:num>
  <w:num w:numId="11" w16cid:durableId="1562061683">
    <w:abstractNumId w:val="1"/>
  </w:num>
  <w:num w:numId="12" w16cid:durableId="1450852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0MjUwMTcyNTY1MzJQ0lEKTi0uzszPAykwrAUAQ+p/9CwAAAA="/>
  </w:docVars>
  <w:rsids>
    <w:rsidRoot w:val="004A10BF"/>
    <w:rsid w:val="000257FA"/>
    <w:rsid w:val="000351E9"/>
    <w:rsid w:val="000B0DA0"/>
    <w:rsid w:val="000E74BA"/>
    <w:rsid w:val="000F08BD"/>
    <w:rsid w:val="0010262C"/>
    <w:rsid w:val="00163001"/>
    <w:rsid w:val="0017227D"/>
    <w:rsid w:val="00271589"/>
    <w:rsid w:val="00340C33"/>
    <w:rsid w:val="00394D93"/>
    <w:rsid w:val="003D0338"/>
    <w:rsid w:val="004063DA"/>
    <w:rsid w:val="00455243"/>
    <w:rsid w:val="004A10BF"/>
    <w:rsid w:val="005068B4"/>
    <w:rsid w:val="005E449A"/>
    <w:rsid w:val="005F4E69"/>
    <w:rsid w:val="0063237F"/>
    <w:rsid w:val="00750DDA"/>
    <w:rsid w:val="007A6900"/>
    <w:rsid w:val="0092189E"/>
    <w:rsid w:val="00927B60"/>
    <w:rsid w:val="00A9191C"/>
    <w:rsid w:val="00A92604"/>
    <w:rsid w:val="00B01890"/>
    <w:rsid w:val="00B60C16"/>
    <w:rsid w:val="00BA1AA9"/>
    <w:rsid w:val="00C05D9C"/>
    <w:rsid w:val="00CA380C"/>
    <w:rsid w:val="00CB340E"/>
    <w:rsid w:val="00D312A6"/>
    <w:rsid w:val="00D950F4"/>
    <w:rsid w:val="00DD10D2"/>
    <w:rsid w:val="00E00DE3"/>
    <w:rsid w:val="00E25501"/>
    <w:rsid w:val="00E64189"/>
    <w:rsid w:val="00F310B6"/>
    <w:rsid w:val="00F339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2FC2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6418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711</Words>
  <Characters>4059</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4761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54</cp:revision>
  <dcterms:created xsi:type="dcterms:W3CDTF">2026-03-24T06:32:00Z</dcterms:created>
  <dcterms:modified xsi:type="dcterms:W3CDTF">2026-08-11T13:02:00Z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