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D57701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D57701" w:rsidRDefault="00E51F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D57701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5770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D57701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D57701" w:rsidRDefault="00E51F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47E6005F" w:rsidR="00D77E27" w:rsidRPr="00D57701" w:rsidRDefault="00620B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Ms_ARJOCS_2736</w:t>
            </w:r>
          </w:p>
        </w:tc>
      </w:tr>
      <w:tr w:rsidR="00D77E27" w:rsidRPr="00D57701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D57701" w:rsidRDefault="00E51F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69E2FD74" w:rsidR="00D77E27" w:rsidRPr="00D57701" w:rsidRDefault="00620B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Tri-Layered Hybrid Privacy Architectures for Deep Neural Networks: Synergizing Split Learning, Differential Privacy, and CKKS Homomorphic Encryption</w:t>
            </w:r>
          </w:p>
        </w:tc>
      </w:tr>
      <w:tr w:rsidR="00D77E27" w:rsidRPr="00D57701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D57701" w:rsidRDefault="00E51F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D57701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D57701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94CE364" w14:textId="77777777" w:rsidR="00D77E27" w:rsidRPr="00D57701" w:rsidRDefault="00E51FE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5770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5770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D57701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D57701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D57701" w:rsidRDefault="00E51F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5770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5770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C3702E" w14:textId="4AF35FB7" w:rsidR="00D77E27" w:rsidRPr="00D57701" w:rsidRDefault="00E51FED" w:rsidP="007C13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667" w:type="pct"/>
          </w:tcPr>
          <w:p w14:paraId="6DB35333" w14:textId="31383BB7" w:rsidR="00D77E27" w:rsidRPr="00D57701" w:rsidRDefault="000D75C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Cambria" w:hAnsi="Arial" w:cs="Arial"/>
                <w:sz w:val="20"/>
                <w:szCs w:val="20"/>
              </w:rPr>
              <w:t>In this article, they authors have proposed a design that formalize and empirically evaluate a tri-layered hybrid privacy architecture that composes split learning, differential privacy (DP) and Cheon-Kim-Kim-Song (CKKS) fully homomorphic encryption (FHE) into a single coherent pipeline. We demonstrate how each layer neutralizes a different threat class: split learning restricts exposure of raw data, DP bounds statistical leakage from gradients and activations, and CKKS enforces computational indistinguishability over any data that must cross the network boundary</w:t>
            </w:r>
          </w:p>
        </w:tc>
        <w:tc>
          <w:tcPr>
            <w:tcW w:w="1667" w:type="pct"/>
          </w:tcPr>
          <w:p w14:paraId="138BB81A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D5770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D57701" w:rsidRDefault="00E51F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5770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D5770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D57701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D57701" w:rsidRDefault="00E51FE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5770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D5770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D5770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D57701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D57701" w:rsidRDefault="00E51F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53ECFCB0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1566B1CB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68A44F7A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36EB0CC8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95BB9E0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5997A7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0EE41517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7D0DFC1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513769BF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1798981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26F6DDA8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B3E9FF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73F80AD5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981DC7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4355063B" w14:textId="77777777" w:rsidR="00D77E27" w:rsidRPr="00D57701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D5770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35E7F12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371DC556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3810DD8C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B068503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5563E708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B8A536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4C164C7E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84E2A5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4DF637FB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353AA3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D57701" w:rsidRDefault="00E51F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D57701" w:rsidRDefault="00E51F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18281935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E16DA5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D5770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D5770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D57701" w:rsidRDefault="00E51F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5770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D5770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D57701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D5770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D57701" w:rsidRDefault="00E51F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5770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5770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5770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D57701" w:rsidRDefault="00E51F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D5770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D57701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305EED6D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D5770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479F1A6C" w:rsidR="00D77E27" w:rsidRPr="00D57701" w:rsidRDefault="000D75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D57701" w:rsidRDefault="00E51FE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5770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D57701" w:rsidRDefault="00E51F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BD8B558" w14:textId="77777777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3B1C723" w14:textId="77777777" w:rsidR="004D6D65" w:rsidRPr="00D57701" w:rsidRDefault="004D6D65" w:rsidP="004D6D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6315F35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F1E57C3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sz w:val="20"/>
                <w:szCs w:val="20"/>
                <w:lang w:val="en-GB"/>
              </w:rPr>
              <w:t>Kindly avoid using the terms “we have proposed”, “we designed” in research article.</w:t>
            </w:r>
          </w:p>
          <w:p w14:paraId="1A198FB6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sz w:val="20"/>
                <w:szCs w:val="20"/>
                <w:lang w:val="en-GB"/>
              </w:rPr>
              <w:t>There is no any proper algorithm implementation for the proposed work</w:t>
            </w:r>
          </w:p>
          <w:p w14:paraId="61AAF19D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sz w:val="20"/>
                <w:szCs w:val="20"/>
                <w:lang w:val="en-GB"/>
              </w:rPr>
              <w:t>No justification that the tri layered architectures performs well and stops the threat</w:t>
            </w:r>
          </w:p>
          <w:p w14:paraId="7603EC39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sz w:val="20"/>
                <w:szCs w:val="20"/>
                <w:lang w:val="en-GB"/>
              </w:rPr>
              <w:t>No any comparative analysis between the existing and proposed system</w:t>
            </w:r>
          </w:p>
          <w:p w14:paraId="0F8A3EE5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sz w:val="20"/>
                <w:szCs w:val="20"/>
                <w:lang w:val="en-GB"/>
              </w:rPr>
              <w:t>Check for grammatical errors</w:t>
            </w:r>
          </w:p>
          <w:p w14:paraId="459B9827" w14:textId="77777777" w:rsidR="004D6D65" w:rsidRPr="00D57701" w:rsidRDefault="004D6D65" w:rsidP="004D6D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sz w:val="20"/>
                <w:szCs w:val="20"/>
                <w:lang w:val="en-GB"/>
              </w:rPr>
              <w:t>Major changes required</w:t>
            </w:r>
          </w:p>
          <w:p w14:paraId="5400C219" w14:textId="5C36193F" w:rsidR="004D6D65" w:rsidRPr="00D57701" w:rsidRDefault="004D6D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31A31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D57701" w:rsidRDefault="00E51F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D5770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D57701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5DA54666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57701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D57701" w:rsidRDefault="00E51F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D5770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D57701" w:rsidRDefault="00E51F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D5770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6854FF00" w:rsidR="00D77E27" w:rsidRPr="00D57701" w:rsidRDefault="000D75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770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D5770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7550639" w14:textId="77777777" w:rsidR="007C132A" w:rsidRPr="00D57701" w:rsidRDefault="007C132A" w:rsidP="007C132A">
      <w:pPr>
        <w:rPr>
          <w:rFonts w:ascii="Arial" w:hAnsi="Arial" w:cs="Arial"/>
          <w:b/>
          <w:sz w:val="20"/>
          <w:szCs w:val="20"/>
          <w:u w:val="single"/>
        </w:rPr>
      </w:pPr>
      <w:r w:rsidRPr="00D5770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3DCB444" w14:textId="77777777" w:rsidR="007C132A" w:rsidRPr="00D57701" w:rsidRDefault="007C132A" w:rsidP="007C132A">
      <w:pPr>
        <w:rPr>
          <w:rFonts w:ascii="Arial" w:hAnsi="Arial" w:cs="Arial"/>
          <w:sz w:val="20"/>
          <w:szCs w:val="20"/>
        </w:rPr>
      </w:pPr>
    </w:p>
    <w:p w14:paraId="04FC5C57" w14:textId="77777777" w:rsidR="007C132A" w:rsidRPr="00D57701" w:rsidRDefault="007C132A" w:rsidP="007C132A">
      <w:pPr>
        <w:rPr>
          <w:rFonts w:ascii="Arial" w:hAnsi="Arial" w:cs="Arial"/>
          <w:sz w:val="20"/>
          <w:szCs w:val="20"/>
        </w:rPr>
      </w:pPr>
      <w:r w:rsidRPr="00D57701">
        <w:rPr>
          <w:rFonts w:ascii="Arial" w:hAnsi="Arial" w:cs="Arial"/>
          <w:color w:val="000000"/>
          <w:sz w:val="20"/>
          <w:szCs w:val="20"/>
        </w:rPr>
        <w:t xml:space="preserve">N. </w:t>
      </w:r>
      <w:proofErr w:type="spellStart"/>
      <w:r w:rsidRPr="00D57701">
        <w:rPr>
          <w:rFonts w:ascii="Arial" w:hAnsi="Arial" w:cs="Arial"/>
          <w:color w:val="000000"/>
          <w:sz w:val="20"/>
          <w:szCs w:val="20"/>
        </w:rPr>
        <w:t>Gnanasankaran</w:t>
      </w:r>
      <w:proofErr w:type="spellEnd"/>
      <w:r w:rsidRPr="00D5770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57701">
        <w:rPr>
          <w:rFonts w:ascii="Arial" w:hAnsi="Arial" w:cs="Arial"/>
          <w:color w:val="000000"/>
          <w:sz w:val="20"/>
          <w:szCs w:val="20"/>
        </w:rPr>
        <w:t>Thiagarajar</w:t>
      </w:r>
      <w:proofErr w:type="spellEnd"/>
      <w:r w:rsidRPr="00D57701">
        <w:rPr>
          <w:rFonts w:ascii="Arial" w:hAnsi="Arial" w:cs="Arial"/>
          <w:color w:val="000000"/>
          <w:sz w:val="20"/>
          <w:szCs w:val="20"/>
        </w:rPr>
        <w:t xml:space="preserve"> College, India</w:t>
      </w:r>
      <w:r w:rsidRPr="00D57701">
        <w:rPr>
          <w:rFonts w:ascii="Arial" w:hAnsi="Arial" w:cs="Arial"/>
          <w:color w:val="000000"/>
          <w:sz w:val="20"/>
          <w:szCs w:val="20"/>
        </w:rPr>
        <w:br/>
      </w:r>
    </w:p>
    <w:p w14:paraId="5E375305" w14:textId="77777777" w:rsidR="00D77E27" w:rsidRPr="00D57701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77E27" w:rsidRPr="00D5770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7BC7" w14:textId="77777777" w:rsidR="00172E94" w:rsidRDefault="00172E94">
      <w:r>
        <w:separator/>
      </w:r>
    </w:p>
  </w:endnote>
  <w:endnote w:type="continuationSeparator" w:id="0">
    <w:p w14:paraId="02E61505" w14:textId="77777777" w:rsidR="00172E94" w:rsidRDefault="00172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622F4732" w:rsidR="00D77E27" w:rsidRDefault="00E51FE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D75C3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D75C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E51FE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C5B15" w14:textId="77777777" w:rsidR="00172E94" w:rsidRDefault="00172E94">
      <w:r>
        <w:separator/>
      </w:r>
    </w:p>
  </w:footnote>
  <w:footnote w:type="continuationSeparator" w:id="0">
    <w:p w14:paraId="5E9EA716" w14:textId="77777777" w:rsidR="00172E94" w:rsidRDefault="00172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E51FE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7055523">
    <w:abstractNumId w:val="4"/>
  </w:num>
  <w:num w:numId="2" w16cid:durableId="2000764559">
    <w:abstractNumId w:val="8"/>
  </w:num>
  <w:num w:numId="3" w16cid:durableId="1072629320">
    <w:abstractNumId w:val="7"/>
  </w:num>
  <w:num w:numId="4" w16cid:durableId="464661028">
    <w:abstractNumId w:val="9"/>
  </w:num>
  <w:num w:numId="5" w16cid:durableId="1231036174">
    <w:abstractNumId w:val="6"/>
  </w:num>
  <w:num w:numId="6" w16cid:durableId="250240876">
    <w:abstractNumId w:val="0"/>
  </w:num>
  <w:num w:numId="7" w16cid:durableId="1546523767">
    <w:abstractNumId w:val="3"/>
  </w:num>
  <w:num w:numId="8" w16cid:durableId="879325062">
    <w:abstractNumId w:val="11"/>
  </w:num>
  <w:num w:numId="9" w16cid:durableId="173231881">
    <w:abstractNumId w:val="10"/>
  </w:num>
  <w:num w:numId="10" w16cid:durableId="784348057">
    <w:abstractNumId w:val="2"/>
  </w:num>
  <w:num w:numId="11" w16cid:durableId="276983828">
    <w:abstractNumId w:val="1"/>
  </w:num>
  <w:num w:numId="12" w16cid:durableId="1357580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C6144"/>
    <w:rsid w:val="000D75C3"/>
    <w:rsid w:val="00172E94"/>
    <w:rsid w:val="001F2E74"/>
    <w:rsid w:val="00205491"/>
    <w:rsid w:val="002431D0"/>
    <w:rsid w:val="0032089D"/>
    <w:rsid w:val="004D6D65"/>
    <w:rsid w:val="00520F05"/>
    <w:rsid w:val="00620B8D"/>
    <w:rsid w:val="006B1ED2"/>
    <w:rsid w:val="006C2C51"/>
    <w:rsid w:val="006E3B0E"/>
    <w:rsid w:val="007C132A"/>
    <w:rsid w:val="0088268C"/>
    <w:rsid w:val="00A036D7"/>
    <w:rsid w:val="00A11CA7"/>
    <w:rsid w:val="00AC0FF4"/>
    <w:rsid w:val="00BA1AA9"/>
    <w:rsid w:val="00C06B58"/>
    <w:rsid w:val="00C3265B"/>
    <w:rsid w:val="00D439EC"/>
    <w:rsid w:val="00D57701"/>
    <w:rsid w:val="00D77E27"/>
    <w:rsid w:val="00E51FED"/>
    <w:rsid w:val="00E86B68"/>
    <w:rsid w:val="00E9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D65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D6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2026-07-27T10:25:00Z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