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B5479F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B547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B5479F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5479F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B5479F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B547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47E6005F" w:rsidR="00D77E27" w:rsidRPr="00B5479F" w:rsidRDefault="00620B8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Ms_ARJOCS_2736</w:t>
            </w:r>
          </w:p>
        </w:tc>
      </w:tr>
      <w:tr w:rsidR="00D77E27" w:rsidRPr="00B5479F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B547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69E2FD74" w:rsidR="00D77E27" w:rsidRPr="00B5479F" w:rsidRDefault="00620B8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sz w:val="20"/>
                <w:szCs w:val="20"/>
                <w:lang w:val="en-GB"/>
              </w:rPr>
              <w:t>Tri-Layered Hybrid Privacy Architectures for Deep Neural Networks: Synergizing Split Learning, Differential Privacy, and CKKS Homomorphic Encryption</w:t>
            </w:r>
          </w:p>
        </w:tc>
      </w:tr>
      <w:tr w:rsidR="00D77E27" w:rsidRPr="00B5479F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B547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B5479F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B5479F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B5479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5479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5479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B5479F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B5479F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B5479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B547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B5479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547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5479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B5479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5479F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B547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B5479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77777777" w:rsidR="00D77E27" w:rsidRPr="00B5479F" w:rsidRDefault="00D77E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8BB81A" w14:textId="77777777" w:rsidR="00D77E27" w:rsidRPr="00B5479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B5479F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B5479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5479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B5479F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B5479F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B5479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B547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B5479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47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5479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B5479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B5479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82870" w:rsidRPr="00B5479F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782870" w:rsidRPr="00B5479F" w:rsidRDefault="00782870" w:rsidP="007828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7767E0B1" w:rsidR="00782870" w:rsidRPr="00B5479F" w:rsidRDefault="00782870" w:rsidP="007828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34773673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6723E59A" w:rsidR="00782870" w:rsidRPr="00B5479F" w:rsidRDefault="00782870" w:rsidP="007828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077B69A0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672C3629" w:rsidR="00782870" w:rsidRPr="00B5479F" w:rsidRDefault="00782870" w:rsidP="007828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07CA8B29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2626AE58" w:rsidR="00782870" w:rsidRPr="00B5479F" w:rsidRDefault="00782870" w:rsidP="007828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01F3B0AB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34FB2B94" w:rsidR="00782870" w:rsidRPr="00B5479F" w:rsidRDefault="00782870" w:rsidP="007828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7A5997A7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22C39CCB" w:rsidR="00782870" w:rsidRPr="00B5479F" w:rsidRDefault="00782870" w:rsidP="007828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07D0DFC1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4562CAEC" w:rsidR="00782870" w:rsidRPr="00B5479F" w:rsidRDefault="00782870" w:rsidP="007828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71798981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7A0F9BE5" w:rsidR="00782870" w:rsidRPr="00B5479F" w:rsidRDefault="00782870" w:rsidP="007828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54B3E9FF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782870" w:rsidRPr="00B5479F" w:rsidRDefault="00782870" w:rsidP="007828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782870" w:rsidRPr="00B5479F" w:rsidRDefault="00782870" w:rsidP="007828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43DC8A11" w:rsidR="00782870" w:rsidRPr="00B5479F" w:rsidRDefault="00782870" w:rsidP="007828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06981DC7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782870" w:rsidRPr="00B5479F" w:rsidRDefault="00782870" w:rsidP="007828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7EA97AF9" w:rsidR="00782870" w:rsidRPr="00B5479F" w:rsidRDefault="00782870" w:rsidP="007828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371DC556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782870" w:rsidRPr="00B5479F" w:rsidRDefault="00782870" w:rsidP="007828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AEAC14E" w14:textId="46DFA9A1" w:rsidR="00782870" w:rsidRPr="00B5479F" w:rsidRDefault="00782870" w:rsidP="007828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N/A </w:t>
            </w:r>
          </w:p>
        </w:tc>
        <w:tc>
          <w:tcPr>
            <w:tcW w:w="1667" w:type="pct"/>
          </w:tcPr>
          <w:p w14:paraId="0B068503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782870" w:rsidRPr="00B5479F" w:rsidRDefault="00782870" w:rsidP="007828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0D7B530B" w:rsidR="00782870" w:rsidRPr="00B5479F" w:rsidRDefault="00782870" w:rsidP="007828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20B8A536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782870" w:rsidRPr="00B5479F" w:rsidRDefault="00782870" w:rsidP="007828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4F2D8065" w:rsidR="00782870" w:rsidRPr="00B5479F" w:rsidRDefault="00782870" w:rsidP="007828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3084E2A5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782870" w:rsidRPr="00B5479F" w:rsidRDefault="00782870" w:rsidP="007828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1FA393C3" w:rsidR="00782870" w:rsidRPr="00B5479F" w:rsidRDefault="00782870" w:rsidP="007828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29353AA3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82870" w:rsidRPr="00B5479F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782870" w:rsidRPr="00B5479F" w:rsidRDefault="00782870" w:rsidP="007828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782870" w:rsidRPr="00B5479F" w:rsidRDefault="00782870" w:rsidP="007828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782870" w:rsidRPr="00B5479F" w:rsidRDefault="00782870" w:rsidP="007828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616856FC" w:rsidR="00782870" w:rsidRPr="00B5479F" w:rsidRDefault="00782870" w:rsidP="007828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14E16DA5" w14:textId="77777777" w:rsidR="00782870" w:rsidRPr="00B5479F" w:rsidRDefault="00782870" w:rsidP="007828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B5479F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B5479F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B5479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5479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B5479F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B5479F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B5479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B547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B5479F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B5479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547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5479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5479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B5479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5479F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B547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B5479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B547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B5479F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77777777" w:rsidR="00D77E27" w:rsidRPr="00B5479F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6CBE59" w14:textId="77777777" w:rsidR="00D77E27" w:rsidRPr="00B5479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5479F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B547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77777777" w:rsidR="00D77E27" w:rsidRPr="00B547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7D03EF" w14:textId="77777777" w:rsidR="00D77E27" w:rsidRPr="00B547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B5479F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77777777" w:rsidR="00D77E27" w:rsidRPr="00B5479F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3ADB0D" w14:textId="77777777" w:rsidR="00D77E27" w:rsidRPr="00B5479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5479F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B5479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547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B547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B547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04F18A5" w14:textId="7A930EAB" w:rsidR="00D77E27" w:rsidRPr="00B5479F" w:rsidRDefault="008B6551" w:rsidP="008B65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Overall, this is a well-structured manuscript with a clear motivation, logical organization, and a relevant research problem. The integration of Split Learning (SL), Differential Privacy (DP), and CKKS Homomorphic Encryption (HE) is timely and aligns with current research directions in privacy-preserving machine learning. However, there are several technical, methodological, and presentation issues that should be addressed before publication. </w:t>
            </w:r>
          </w:p>
          <w:p w14:paraId="1178C2C1" w14:textId="77777777" w:rsidR="008B6551" w:rsidRPr="00B5479F" w:rsidRDefault="008B6551" w:rsidP="008B65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DBE048" w14:textId="77777777" w:rsidR="008B6551" w:rsidRPr="00B5479F" w:rsidRDefault="008B6551" w:rsidP="008B65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78E046" w14:textId="3F2E4A45" w:rsidR="008B6551" w:rsidRPr="00B5479F" w:rsidRDefault="008B6551" w:rsidP="00FB7A4E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Experimental Validation is Limited</w:t>
            </w:r>
          </w:p>
          <w:p w14:paraId="5F51DB7F" w14:textId="79851B7B" w:rsidR="008B6551" w:rsidRPr="00B5479F" w:rsidRDefault="008B6551" w:rsidP="00FB7A4E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Threat Model Needs More Detail</w:t>
            </w:r>
          </w:p>
          <w:p w14:paraId="7082001D" w14:textId="16D589B2" w:rsidR="008B6551" w:rsidRPr="00B5479F" w:rsidRDefault="008B6551" w:rsidP="00FB7A4E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Formal Privacy Composition Needs More Rigor</w:t>
            </w:r>
          </w:p>
          <w:p w14:paraId="1BDAE2D7" w14:textId="6F0FBC9D" w:rsidR="008B6551" w:rsidRPr="00B5479F" w:rsidRDefault="008B6551" w:rsidP="00FB7A4E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Split Learning Privacy Needs Quantitative Evaluation</w:t>
            </w:r>
          </w:p>
          <w:p w14:paraId="78100264" w14:textId="072F3C71" w:rsidR="008B6551" w:rsidRPr="00B5479F" w:rsidRDefault="008B6551" w:rsidP="00FB7A4E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Experimental Details Need More Reproducibility</w:t>
            </w:r>
          </w:p>
          <w:p w14:paraId="234FF756" w14:textId="67675DBF" w:rsidR="008B6551" w:rsidRPr="00B5479F" w:rsidRDefault="008B6551" w:rsidP="00FB7A4E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Statistical Analysis is Missing</w:t>
            </w:r>
          </w:p>
          <w:p w14:paraId="5400C219" w14:textId="41016C2C" w:rsidR="008B6551" w:rsidRPr="00B5479F" w:rsidRDefault="008B6551" w:rsidP="008B65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231A31" w14:textId="77777777" w:rsidR="00D77E27" w:rsidRPr="00B5479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5479F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B547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B547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B5479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B547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B5479F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77777777" w:rsidR="00D77E27" w:rsidRPr="00B5479F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F0CB9A" w14:textId="77777777" w:rsidR="00D77E27" w:rsidRPr="00B5479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5479F" w14:paraId="50C2DA23" w14:textId="77777777" w:rsidTr="0042277D">
        <w:trPr>
          <w:trHeight w:val="2051"/>
          <w:jc w:val="center"/>
        </w:trPr>
        <w:tc>
          <w:tcPr>
            <w:tcW w:w="1666" w:type="pct"/>
            <w:noWrap/>
          </w:tcPr>
          <w:p w14:paraId="4DE70618" w14:textId="77777777" w:rsidR="00D77E27" w:rsidRPr="00B547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B547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B5479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B547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47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B5479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77777777" w:rsidR="00D77E27" w:rsidRPr="00B5479F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9AD3F9" w14:textId="77777777" w:rsidR="00D77E27" w:rsidRPr="00B5479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7FBD8A" w14:textId="77777777" w:rsidR="00DC55BD" w:rsidRPr="00B5479F" w:rsidRDefault="00DC55BD" w:rsidP="00DC55BD">
      <w:pPr>
        <w:rPr>
          <w:rFonts w:ascii="Arial" w:hAnsi="Arial" w:cs="Arial"/>
          <w:b/>
          <w:sz w:val="20"/>
          <w:szCs w:val="20"/>
        </w:rPr>
      </w:pPr>
    </w:p>
    <w:p w14:paraId="0D9723F0" w14:textId="77777777" w:rsidR="00DC55BD" w:rsidRPr="00B5479F" w:rsidRDefault="00DC55BD" w:rsidP="00DC55BD">
      <w:pPr>
        <w:rPr>
          <w:rFonts w:ascii="Arial" w:hAnsi="Arial" w:cs="Arial"/>
          <w:b/>
          <w:sz w:val="20"/>
          <w:szCs w:val="20"/>
          <w:u w:val="single"/>
        </w:rPr>
      </w:pPr>
      <w:r w:rsidRPr="00B5479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A4A68A1" w14:textId="77777777" w:rsidR="00DC55BD" w:rsidRPr="00B5479F" w:rsidRDefault="00DC55BD" w:rsidP="00DC55BD">
      <w:pPr>
        <w:rPr>
          <w:rFonts w:ascii="Arial" w:hAnsi="Arial" w:cs="Arial"/>
          <w:sz w:val="20"/>
          <w:szCs w:val="20"/>
        </w:rPr>
      </w:pPr>
    </w:p>
    <w:p w14:paraId="139CDC68" w14:textId="77777777" w:rsidR="00DC55BD" w:rsidRPr="00B5479F" w:rsidRDefault="00DC55BD" w:rsidP="00DC55BD">
      <w:pPr>
        <w:rPr>
          <w:rFonts w:ascii="Arial" w:hAnsi="Arial" w:cs="Arial"/>
          <w:sz w:val="20"/>
          <w:szCs w:val="20"/>
        </w:rPr>
      </w:pPr>
      <w:r w:rsidRPr="00B5479F">
        <w:rPr>
          <w:rFonts w:ascii="Arial" w:hAnsi="Arial" w:cs="Arial"/>
          <w:color w:val="000000"/>
          <w:sz w:val="20"/>
          <w:szCs w:val="20"/>
        </w:rPr>
        <w:t>A. Kanaka Durga, Stanley College of Engineering</w:t>
      </w:r>
      <w:r w:rsidRPr="00B5479F">
        <w:rPr>
          <w:rFonts w:ascii="Arial" w:hAnsi="Arial" w:cs="Arial"/>
          <w:sz w:val="20"/>
          <w:szCs w:val="20"/>
        </w:rPr>
        <w:t xml:space="preserve">, </w:t>
      </w:r>
      <w:r w:rsidRPr="00B5479F">
        <w:rPr>
          <w:rFonts w:ascii="Arial" w:hAnsi="Arial" w:cs="Arial"/>
          <w:color w:val="000000"/>
          <w:sz w:val="20"/>
          <w:szCs w:val="20"/>
        </w:rPr>
        <w:t xml:space="preserve">India </w:t>
      </w:r>
    </w:p>
    <w:p w14:paraId="60ABC097" w14:textId="77777777" w:rsidR="00D77E27" w:rsidRPr="00B5479F" w:rsidRDefault="00D77E27" w:rsidP="0042277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77E27" w:rsidRPr="00B5479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263F8" w14:textId="77777777" w:rsidR="00DC3EE7" w:rsidRDefault="00DC3EE7">
      <w:r>
        <w:separator/>
      </w:r>
    </w:p>
  </w:endnote>
  <w:endnote w:type="continuationSeparator" w:id="0">
    <w:p w14:paraId="0E3644FC" w14:textId="77777777" w:rsidR="00DC3EE7" w:rsidRDefault="00DC3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06EF0" w14:textId="77777777" w:rsidR="00DC3EE7" w:rsidRDefault="00DC3EE7">
      <w:r>
        <w:separator/>
      </w:r>
    </w:p>
  </w:footnote>
  <w:footnote w:type="continuationSeparator" w:id="0">
    <w:p w14:paraId="3416CAE6" w14:textId="77777777" w:rsidR="00DC3EE7" w:rsidRDefault="00DC3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041D3"/>
    <w:multiLevelType w:val="hybridMultilevel"/>
    <w:tmpl w:val="1D664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5"/>
  </w:num>
  <w:num w:numId="2" w16cid:durableId="327172131">
    <w:abstractNumId w:val="9"/>
  </w:num>
  <w:num w:numId="3" w16cid:durableId="157888164">
    <w:abstractNumId w:val="8"/>
  </w:num>
  <w:num w:numId="4" w16cid:durableId="776410478">
    <w:abstractNumId w:val="10"/>
  </w:num>
  <w:num w:numId="5" w16cid:durableId="92015748">
    <w:abstractNumId w:val="7"/>
  </w:num>
  <w:num w:numId="6" w16cid:durableId="272058864">
    <w:abstractNumId w:val="0"/>
  </w:num>
  <w:num w:numId="7" w16cid:durableId="2078358472">
    <w:abstractNumId w:val="4"/>
  </w:num>
  <w:num w:numId="8" w16cid:durableId="351494655">
    <w:abstractNumId w:val="12"/>
  </w:num>
  <w:num w:numId="9" w16cid:durableId="147865902">
    <w:abstractNumId w:val="11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6"/>
  </w:num>
  <w:num w:numId="13" w16cid:durableId="1151022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C6144"/>
    <w:rsid w:val="00205491"/>
    <w:rsid w:val="002431D0"/>
    <w:rsid w:val="004078C8"/>
    <w:rsid w:val="004175C0"/>
    <w:rsid w:val="0042277D"/>
    <w:rsid w:val="005246FD"/>
    <w:rsid w:val="00582585"/>
    <w:rsid w:val="00611278"/>
    <w:rsid w:val="00620B8D"/>
    <w:rsid w:val="006B1ED2"/>
    <w:rsid w:val="00782870"/>
    <w:rsid w:val="008107A7"/>
    <w:rsid w:val="0088268C"/>
    <w:rsid w:val="008B6551"/>
    <w:rsid w:val="00A11CA7"/>
    <w:rsid w:val="00AC0FF4"/>
    <w:rsid w:val="00B5479F"/>
    <w:rsid w:val="00BA1AA9"/>
    <w:rsid w:val="00C06B58"/>
    <w:rsid w:val="00D439EC"/>
    <w:rsid w:val="00D77E27"/>
    <w:rsid w:val="00DC3EE7"/>
    <w:rsid w:val="00DC55BD"/>
    <w:rsid w:val="00F816C5"/>
    <w:rsid w:val="00FB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16C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F816C5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2026-07-27T10:26:00Z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