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A2FE1" w14:paraId="2460149A" w14:textId="77777777">
        <w:trPr>
          <w:trHeight w:val="20"/>
          <w:jc w:val="center"/>
        </w:trPr>
        <w:tc>
          <w:tcPr>
            <w:tcW w:w="1186" w:type="pct"/>
          </w:tcPr>
          <w:p w14:paraId="7BCD0DC8" w14:textId="77777777" w:rsidR="00DA2FE1" w:rsidRDefault="006D61A7">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0496B310" w14:textId="77777777" w:rsidR="00DA2FE1" w:rsidRDefault="001B0357">
            <w:pPr>
              <w:rPr>
                <w:b/>
                <w:bCs/>
                <w:color w:val="0000FF"/>
                <w:sz w:val="20"/>
                <w:szCs w:val="20"/>
                <w:lang w:val="en-GB"/>
              </w:rPr>
            </w:pPr>
            <w:hyperlink r:id="rId7" w:history="1">
              <w:r w:rsidR="00DA2FE1">
                <w:rPr>
                  <w:color w:val="0000FF"/>
                  <w:u w:val="single"/>
                </w:rPr>
                <w:t>Asian Journal of Research in Medicine and Medical Science</w:t>
              </w:r>
            </w:hyperlink>
          </w:p>
        </w:tc>
      </w:tr>
      <w:tr w:rsidR="00DA2FE1" w14:paraId="37C4CD6A" w14:textId="77777777">
        <w:trPr>
          <w:trHeight w:val="20"/>
          <w:jc w:val="center"/>
        </w:trPr>
        <w:tc>
          <w:tcPr>
            <w:tcW w:w="1186" w:type="pct"/>
          </w:tcPr>
          <w:p w14:paraId="15031CBC" w14:textId="77777777" w:rsidR="00DA2FE1" w:rsidRDefault="006D61A7">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33720208" w14:textId="6E85E5CA" w:rsidR="00DA2FE1" w:rsidRDefault="00D85381">
            <w:pPr>
              <w:pStyle w:val="NormalWeb"/>
              <w:spacing w:before="0" w:beforeAutospacing="0" w:after="0" w:afterAutospacing="0"/>
              <w:rPr>
                <w:rFonts w:ascii="Times New Roman" w:hAnsi="Times New Roman" w:cs="Times New Roman"/>
                <w:b/>
                <w:bCs/>
                <w:sz w:val="20"/>
                <w:szCs w:val="20"/>
                <w:lang w:val="en-GB"/>
              </w:rPr>
            </w:pPr>
            <w:r w:rsidRPr="00D85381">
              <w:rPr>
                <w:rFonts w:ascii="Times New Roman" w:hAnsi="Times New Roman" w:cs="Times New Roman"/>
                <w:b/>
                <w:bCs/>
                <w:sz w:val="20"/>
                <w:szCs w:val="20"/>
                <w:lang w:val="en-GB"/>
              </w:rPr>
              <w:t>Ms_AJRMMS_2648</w:t>
            </w:r>
          </w:p>
        </w:tc>
      </w:tr>
      <w:tr w:rsidR="00DA2FE1" w14:paraId="113F3761" w14:textId="77777777">
        <w:trPr>
          <w:trHeight w:val="20"/>
          <w:jc w:val="center"/>
        </w:trPr>
        <w:tc>
          <w:tcPr>
            <w:tcW w:w="1186" w:type="pct"/>
          </w:tcPr>
          <w:p w14:paraId="1409338D" w14:textId="77777777" w:rsidR="00DA2FE1" w:rsidRDefault="006D61A7">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400B6C1C" w14:textId="12270238" w:rsidR="00DA2FE1" w:rsidRDefault="00D85381">
            <w:pPr>
              <w:pStyle w:val="NormalWeb"/>
              <w:spacing w:before="0" w:beforeAutospacing="0" w:after="0" w:afterAutospacing="0"/>
              <w:rPr>
                <w:rFonts w:ascii="Times New Roman" w:hAnsi="Times New Roman" w:cs="Times New Roman"/>
                <w:b/>
                <w:sz w:val="20"/>
                <w:szCs w:val="20"/>
                <w:lang w:val="en-GB"/>
              </w:rPr>
            </w:pPr>
            <w:r w:rsidRPr="00D85381">
              <w:rPr>
                <w:rFonts w:ascii="Times New Roman" w:hAnsi="Times New Roman" w:cs="Times New Roman"/>
                <w:b/>
                <w:sz w:val="20"/>
                <w:szCs w:val="20"/>
                <w:lang w:val="en-GB"/>
              </w:rPr>
              <w:t>PERCEPTIONS AND WILLINGNESS TO USE DIGITAL HEALTH TOOLS AMONG MIDWIVES WORKING IN HOSPITALS IN ONITSHA NORTH L.G.A., ANAMBRA STATE, NIGERIA</w:t>
            </w:r>
          </w:p>
        </w:tc>
      </w:tr>
      <w:tr w:rsidR="00DA2FE1" w14:paraId="355C8A3B" w14:textId="77777777">
        <w:trPr>
          <w:trHeight w:val="20"/>
          <w:jc w:val="center"/>
        </w:trPr>
        <w:tc>
          <w:tcPr>
            <w:tcW w:w="1186" w:type="pct"/>
          </w:tcPr>
          <w:p w14:paraId="413C4979" w14:textId="77777777" w:rsidR="00DA2FE1" w:rsidRDefault="006D61A7">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40DB7A81" w14:textId="77777777" w:rsidR="00DA2FE1" w:rsidRDefault="006D61A7">
            <w:pPr>
              <w:pStyle w:val="NormalWeb"/>
              <w:spacing w:before="0" w:beforeAutospacing="0" w:after="0" w:afterAutospacing="0"/>
              <w:rPr>
                <w:rFonts w:ascii="Times New Roman" w:hAnsi="Times New Roman" w:cs="Times New Roman"/>
                <w:b/>
                <w:sz w:val="20"/>
                <w:szCs w:val="20"/>
                <w:lang w:val="en-GB"/>
              </w:rPr>
            </w:pPr>
            <w:r>
              <w:rPr>
                <w:rFonts w:ascii="Times New Roman" w:hAnsi="Times New Roman" w:cs="Times New Roman"/>
                <w:b/>
                <w:sz w:val="20"/>
                <w:szCs w:val="20"/>
                <w:lang w:val="en-GB"/>
              </w:rPr>
              <w:t>Research Article</w:t>
            </w:r>
          </w:p>
          <w:p w14:paraId="3EF76EA5" w14:textId="77777777" w:rsidR="00DA2FE1" w:rsidRDefault="00DA2FE1">
            <w:pPr>
              <w:pStyle w:val="NormalWeb"/>
              <w:spacing w:before="0" w:beforeAutospacing="0" w:after="0" w:afterAutospacing="0"/>
              <w:rPr>
                <w:rFonts w:ascii="Times New Roman" w:hAnsi="Times New Roman" w:cs="Times New Roman"/>
                <w:b/>
                <w:sz w:val="20"/>
                <w:szCs w:val="20"/>
                <w:lang w:val="en-GB"/>
              </w:rPr>
            </w:pPr>
          </w:p>
        </w:tc>
      </w:tr>
    </w:tbl>
    <w:p w14:paraId="231CD5C3" w14:textId="77777777" w:rsidR="00DA2FE1" w:rsidRDefault="00DA2FE1">
      <w:pPr>
        <w:jc w:val="both"/>
        <w:rPr>
          <w:rFonts w:eastAsia="MS Mincho"/>
          <w:sz w:val="20"/>
          <w:szCs w:val="20"/>
          <w:lang w:val="en-GB" w:eastAsia="x-none"/>
        </w:rPr>
      </w:pPr>
    </w:p>
    <w:p w14:paraId="24415AE1" w14:textId="77777777" w:rsidR="00DA2FE1" w:rsidRDefault="006D61A7">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7A4836B0" w14:textId="77777777" w:rsidR="00DA2FE1" w:rsidRDefault="00DA2FE1">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A2FE1" w14:paraId="085EE186" w14:textId="77777777">
        <w:trPr>
          <w:trHeight w:val="20"/>
          <w:jc w:val="center"/>
        </w:trPr>
        <w:tc>
          <w:tcPr>
            <w:tcW w:w="1666" w:type="pct"/>
            <w:noWrap/>
          </w:tcPr>
          <w:p w14:paraId="3F66ECAF" w14:textId="77777777" w:rsidR="00DA2FE1" w:rsidRDefault="00DA2FE1">
            <w:pPr>
              <w:keepNext/>
              <w:outlineLvl w:val="1"/>
              <w:rPr>
                <w:rFonts w:eastAsia="MS Mincho"/>
                <w:b/>
                <w:bCs/>
                <w:sz w:val="20"/>
                <w:szCs w:val="20"/>
                <w:lang w:val="en-GB"/>
              </w:rPr>
            </w:pPr>
          </w:p>
        </w:tc>
        <w:tc>
          <w:tcPr>
            <w:tcW w:w="1667" w:type="pct"/>
            <w:hideMark/>
          </w:tcPr>
          <w:p w14:paraId="6A92BB08" w14:textId="77777777" w:rsidR="00DA2FE1" w:rsidRDefault="006D61A7">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1A1E0A5C" w14:textId="77777777" w:rsidR="00DA2FE1" w:rsidRDefault="006D61A7">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0D8026D8" w14:textId="77777777" w:rsidR="00DA2FE1" w:rsidRDefault="00DA2FE1">
            <w:pPr>
              <w:keepNext/>
              <w:outlineLvl w:val="1"/>
              <w:rPr>
                <w:rFonts w:eastAsia="MS Mincho"/>
                <w:bCs/>
                <w:sz w:val="20"/>
                <w:szCs w:val="20"/>
                <w:lang w:val="en-GB"/>
              </w:rPr>
            </w:pPr>
          </w:p>
        </w:tc>
      </w:tr>
      <w:tr w:rsidR="00DA2FE1" w14:paraId="62867D14" w14:textId="77777777">
        <w:trPr>
          <w:trHeight w:val="20"/>
          <w:jc w:val="center"/>
        </w:trPr>
        <w:tc>
          <w:tcPr>
            <w:tcW w:w="1666" w:type="pct"/>
            <w:noWrap/>
            <w:hideMark/>
          </w:tcPr>
          <w:p w14:paraId="3AFE75DF" w14:textId="77777777" w:rsidR="00DA2FE1" w:rsidRDefault="006D61A7">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4EFCBB96" w14:textId="77777777" w:rsidR="00DA2FE1" w:rsidRDefault="006D61A7">
            <w:pPr>
              <w:rPr>
                <w:rFonts w:eastAsia="MS Mincho"/>
                <w:bCs/>
                <w:sz w:val="20"/>
                <w:szCs w:val="20"/>
                <w:lang w:val="en-GB"/>
              </w:rPr>
            </w:pPr>
            <w:r>
              <w:rPr>
                <w:bCs/>
                <w:sz w:val="20"/>
                <w:szCs w:val="20"/>
                <w:lang w:val="en-GB"/>
              </w:rPr>
              <w:t>be required for this part.</w:t>
            </w:r>
          </w:p>
        </w:tc>
        <w:tc>
          <w:tcPr>
            <w:tcW w:w="1667" w:type="pct"/>
          </w:tcPr>
          <w:p w14:paraId="50B53F96" w14:textId="56A0CC1B" w:rsidR="00DA2FE1" w:rsidRDefault="00B867E6">
            <w:pPr>
              <w:contextualSpacing/>
              <w:rPr>
                <w:b/>
                <w:bCs/>
                <w:sz w:val="20"/>
                <w:szCs w:val="20"/>
                <w:lang w:val="en-GB"/>
              </w:rPr>
            </w:pPr>
            <w:r>
              <w:rPr>
                <w:b/>
                <w:bCs/>
                <w:sz w:val="20"/>
                <w:szCs w:val="20"/>
                <w:lang w:val="en-GB"/>
              </w:rPr>
              <w:t xml:space="preserve">At this digital era using digital health tools by midwives is very important. It could be more beneficial to the scientific community if you mention the exact digital tools you expected to use by the midwives. So that others can suggest others the importance or how this specific tool will help others. But the effort taken to know the perceptions and willingness </w:t>
            </w:r>
            <w:proofErr w:type="spellStart"/>
            <w:r>
              <w:rPr>
                <w:b/>
                <w:bCs/>
                <w:sz w:val="20"/>
                <w:szCs w:val="20"/>
                <w:lang w:val="en-GB"/>
              </w:rPr>
              <w:t>og</w:t>
            </w:r>
            <w:proofErr w:type="spellEnd"/>
            <w:r>
              <w:rPr>
                <w:b/>
                <w:bCs/>
                <w:sz w:val="20"/>
                <w:szCs w:val="20"/>
                <w:lang w:val="en-GB"/>
              </w:rPr>
              <w:t xml:space="preserve"> the midwives to use digital health tools.</w:t>
            </w:r>
          </w:p>
        </w:tc>
        <w:tc>
          <w:tcPr>
            <w:tcW w:w="1667" w:type="pct"/>
          </w:tcPr>
          <w:p w14:paraId="54552C04" w14:textId="77777777" w:rsidR="00DA2FE1" w:rsidRDefault="00DA2FE1">
            <w:pPr>
              <w:keepNext/>
              <w:outlineLvl w:val="1"/>
              <w:rPr>
                <w:rFonts w:eastAsia="MS Mincho"/>
                <w:bCs/>
                <w:sz w:val="20"/>
                <w:szCs w:val="20"/>
                <w:lang w:val="en-GB"/>
              </w:rPr>
            </w:pPr>
          </w:p>
        </w:tc>
      </w:tr>
    </w:tbl>
    <w:p w14:paraId="5C794A1F" w14:textId="77777777" w:rsidR="00DA2FE1" w:rsidRDefault="00DA2FE1">
      <w:pPr>
        <w:rPr>
          <w:sz w:val="20"/>
          <w:szCs w:val="20"/>
          <w:lang w:val="en-GB"/>
        </w:rPr>
      </w:pPr>
    </w:p>
    <w:p w14:paraId="341D69A5" w14:textId="77777777" w:rsidR="00DA2FE1" w:rsidRDefault="00DA2FE1">
      <w:pPr>
        <w:rPr>
          <w:sz w:val="20"/>
          <w:szCs w:val="20"/>
          <w:lang w:val="en-GB"/>
        </w:rPr>
      </w:pPr>
    </w:p>
    <w:p w14:paraId="676AA55F" w14:textId="77777777" w:rsidR="00DA2FE1" w:rsidRDefault="006D61A7">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015723D4" w14:textId="77777777" w:rsidR="00DA2FE1" w:rsidRDefault="00DA2FE1">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A2FE1" w14:paraId="1D0F718B" w14:textId="77777777">
        <w:trPr>
          <w:trHeight w:val="20"/>
          <w:jc w:val="center"/>
        </w:trPr>
        <w:tc>
          <w:tcPr>
            <w:tcW w:w="1666" w:type="pct"/>
            <w:noWrap/>
          </w:tcPr>
          <w:p w14:paraId="0706283A" w14:textId="77777777" w:rsidR="00DA2FE1" w:rsidRDefault="00DA2FE1">
            <w:pPr>
              <w:keepNext/>
              <w:outlineLvl w:val="1"/>
              <w:rPr>
                <w:rFonts w:eastAsia="MS Mincho"/>
                <w:b/>
                <w:bCs/>
                <w:sz w:val="20"/>
                <w:szCs w:val="20"/>
                <w:lang w:val="en-GB"/>
              </w:rPr>
            </w:pPr>
          </w:p>
        </w:tc>
        <w:tc>
          <w:tcPr>
            <w:tcW w:w="1667" w:type="pct"/>
            <w:hideMark/>
          </w:tcPr>
          <w:p w14:paraId="1241F2FF" w14:textId="77777777" w:rsidR="00DA2FE1" w:rsidRDefault="006D61A7">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0713C8EA" w14:textId="13E9F1D3" w:rsidR="00DA2FE1" w:rsidRDefault="006D61A7">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sidR="00034FD4">
              <w:rPr>
                <w:b/>
                <w:kern w:val="2"/>
                <w:sz w:val="20"/>
                <w:szCs w:val="20"/>
                <w:highlight w:val="yellow"/>
                <w:lang w:val="en-GB"/>
              </w:rPr>
              <w:t>(</w:t>
            </w:r>
            <w:r w:rsidR="00034FD4">
              <w:rPr>
                <w:bCs/>
                <w:kern w:val="2"/>
                <w:sz w:val="20"/>
                <w:szCs w:val="20"/>
                <w:highlight w:val="yellow"/>
                <w:lang w:val="en-GB"/>
              </w:rPr>
              <w:t>Revision of the Manuscript and Feedback of Authors are mandatory for Rating of 2 and 1)</w:t>
            </w:r>
          </w:p>
        </w:tc>
      </w:tr>
      <w:tr w:rsidR="00DA2FE1" w14:paraId="5E16ECF9" w14:textId="77777777">
        <w:trPr>
          <w:trHeight w:val="20"/>
          <w:jc w:val="center"/>
        </w:trPr>
        <w:tc>
          <w:tcPr>
            <w:tcW w:w="1666" w:type="pct"/>
            <w:noWrap/>
            <w:hideMark/>
          </w:tcPr>
          <w:p w14:paraId="7483A9FD" w14:textId="77777777" w:rsidR="00DA2FE1" w:rsidRDefault="006D61A7">
            <w:pPr>
              <w:rPr>
                <w:b/>
                <w:bCs/>
                <w:sz w:val="20"/>
                <w:szCs w:val="20"/>
                <w:lang w:val="en-GB"/>
              </w:rPr>
            </w:pPr>
            <w:r>
              <w:rPr>
                <w:b/>
                <w:bCs/>
                <w:sz w:val="20"/>
                <w:szCs w:val="20"/>
                <w:lang w:val="en-GB"/>
              </w:rPr>
              <w:t xml:space="preserve">1. Is the title clear and appropriate for the study? </w:t>
            </w:r>
          </w:p>
          <w:p w14:paraId="7A1D31DA" w14:textId="77777777" w:rsidR="00DA2FE1" w:rsidRDefault="006D61A7">
            <w:pPr>
              <w:rPr>
                <w:color w:val="404040"/>
                <w:sz w:val="20"/>
                <w:szCs w:val="20"/>
                <w:shd w:val="clear" w:color="auto" w:fill="FFFFFF"/>
                <w:lang w:val="en-GB"/>
              </w:rPr>
            </w:pPr>
            <w:r>
              <w:rPr>
                <w:color w:val="404040"/>
                <w:sz w:val="20"/>
                <w:szCs w:val="20"/>
                <w:shd w:val="clear" w:color="auto" w:fill="FFFFFF"/>
                <w:lang w:val="en-GB"/>
              </w:rPr>
              <w:t xml:space="preserve">Rating Scale: </w:t>
            </w:r>
          </w:p>
          <w:p w14:paraId="4D0E5FD2" w14:textId="77777777" w:rsidR="00DA2FE1" w:rsidRDefault="006D61A7">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B7EDD39" w14:textId="71C30731" w:rsidR="00DA2FE1" w:rsidRDefault="00B867E6">
            <w:pPr>
              <w:ind w:left="360"/>
              <w:rPr>
                <w:b/>
                <w:bCs/>
                <w:sz w:val="20"/>
                <w:szCs w:val="20"/>
                <w:lang w:val="en-GB"/>
              </w:rPr>
            </w:pPr>
            <w:r>
              <w:rPr>
                <w:b/>
                <w:bCs/>
                <w:sz w:val="20"/>
                <w:szCs w:val="20"/>
                <w:lang w:val="en-GB"/>
              </w:rPr>
              <w:t>5</w:t>
            </w:r>
          </w:p>
        </w:tc>
        <w:tc>
          <w:tcPr>
            <w:tcW w:w="1667" w:type="pct"/>
          </w:tcPr>
          <w:p w14:paraId="0CF996B2" w14:textId="77777777" w:rsidR="00DA2FE1" w:rsidRDefault="00DA2FE1">
            <w:pPr>
              <w:keepNext/>
              <w:outlineLvl w:val="1"/>
              <w:rPr>
                <w:rFonts w:eastAsia="MS Mincho"/>
                <w:bCs/>
                <w:sz w:val="20"/>
                <w:szCs w:val="20"/>
                <w:lang w:val="en-GB"/>
              </w:rPr>
            </w:pPr>
          </w:p>
        </w:tc>
      </w:tr>
      <w:tr w:rsidR="00DA2FE1" w14:paraId="3B4C9858" w14:textId="77777777">
        <w:trPr>
          <w:trHeight w:val="20"/>
          <w:jc w:val="center"/>
        </w:trPr>
        <w:tc>
          <w:tcPr>
            <w:tcW w:w="1666" w:type="pct"/>
            <w:noWrap/>
            <w:hideMark/>
          </w:tcPr>
          <w:p w14:paraId="308E0325" w14:textId="77777777" w:rsidR="00DA2FE1" w:rsidRDefault="006D61A7">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531B717D" w14:textId="77777777" w:rsidR="00DA2FE1" w:rsidRDefault="006D61A7">
            <w:pPr>
              <w:rPr>
                <w:color w:val="404040"/>
                <w:sz w:val="20"/>
                <w:szCs w:val="20"/>
                <w:shd w:val="clear" w:color="auto" w:fill="FFFFFF"/>
                <w:lang w:val="en-GB"/>
              </w:rPr>
            </w:pPr>
            <w:r>
              <w:rPr>
                <w:color w:val="404040"/>
                <w:sz w:val="20"/>
                <w:szCs w:val="20"/>
                <w:shd w:val="clear" w:color="auto" w:fill="FFFFFF"/>
                <w:lang w:val="en-GB"/>
              </w:rPr>
              <w:t xml:space="preserve">Rating Scale: </w:t>
            </w:r>
          </w:p>
          <w:p w14:paraId="5EDDBA73" w14:textId="77777777" w:rsidR="00DA2FE1" w:rsidRDefault="006D61A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B46B925" w14:textId="7870B2AC" w:rsidR="00DA2FE1" w:rsidRDefault="00B867E6">
            <w:pPr>
              <w:ind w:left="360"/>
              <w:rPr>
                <w:b/>
                <w:bCs/>
                <w:sz w:val="20"/>
                <w:szCs w:val="20"/>
                <w:lang w:val="en-GB"/>
              </w:rPr>
            </w:pPr>
            <w:r>
              <w:rPr>
                <w:b/>
                <w:bCs/>
                <w:sz w:val="20"/>
                <w:szCs w:val="20"/>
                <w:lang w:val="en-GB"/>
              </w:rPr>
              <w:t>4</w:t>
            </w:r>
          </w:p>
        </w:tc>
        <w:tc>
          <w:tcPr>
            <w:tcW w:w="1667" w:type="pct"/>
          </w:tcPr>
          <w:p w14:paraId="6339CBCE" w14:textId="77777777" w:rsidR="00DA2FE1" w:rsidRDefault="00DA2FE1">
            <w:pPr>
              <w:keepNext/>
              <w:outlineLvl w:val="1"/>
              <w:rPr>
                <w:rFonts w:eastAsia="MS Mincho"/>
                <w:bCs/>
                <w:sz w:val="20"/>
                <w:szCs w:val="20"/>
                <w:lang w:val="en-GB"/>
              </w:rPr>
            </w:pPr>
          </w:p>
        </w:tc>
      </w:tr>
      <w:tr w:rsidR="00DA2FE1" w14:paraId="3FBF8B7C" w14:textId="77777777">
        <w:trPr>
          <w:trHeight w:val="20"/>
          <w:jc w:val="center"/>
        </w:trPr>
        <w:tc>
          <w:tcPr>
            <w:tcW w:w="1666" w:type="pct"/>
            <w:noWrap/>
            <w:hideMark/>
          </w:tcPr>
          <w:p w14:paraId="047D4123" w14:textId="77777777" w:rsidR="00DA2FE1" w:rsidRDefault="006D61A7">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54389509" w14:textId="77777777" w:rsidR="00DA2FE1" w:rsidRDefault="006D61A7">
            <w:pPr>
              <w:rPr>
                <w:color w:val="404040"/>
                <w:sz w:val="20"/>
                <w:szCs w:val="20"/>
                <w:shd w:val="clear" w:color="auto" w:fill="FFFFFF"/>
                <w:lang w:val="en-GB"/>
              </w:rPr>
            </w:pPr>
            <w:r>
              <w:rPr>
                <w:color w:val="404040"/>
                <w:sz w:val="20"/>
                <w:szCs w:val="20"/>
                <w:shd w:val="clear" w:color="auto" w:fill="FFFFFF"/>
                <w:lang w:val="en-GB"/>
              </w:rPr>
              <w:t xml:space="preserve">Rating Scale: </w:t>
            </w:r>
          </w:p>
          <w:p w14:paraId="19BA5263" w14:textId="77777777" w:rsidR="00DA2FE1" w:rsidRDefault="006D61A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1BF76AD2" w14:textId="795D021E" w:rsidR="00DA2FE1" w:rsidRDefault="00B867E6">
            <w:pPr>
              <w:ind w:left="360"/>
              <w:rPr>
                <w:b/>
                <w:bCs/>
                <w:sz w:val="20"/>
                <w:szCs w:val="20"/>
                <w:lang w:val="en-GB"/>
              </w:rPr>
            </w:pPr>
            <w:r>
              <w:rPr>
                <w:b/>
                <w:bCs/>
                <w:sz w:val="20"/>
                <w:szCs w:val="20"/>
                <w:lang w:val="en-GB"/>
              </w:rPr>
              <w:t>5</w:t>
            </w:r>
          </w:p>
        </w:tc>
        <w:tc>
          <w:tcPr>
            <w:tcW w:w="1667" w:type="pct"/>
          </w:tcPr>
          <w:p w14:paraId="7DC9BF5F" w14:textId="77777777" w:rsidR="00DA2FE1" w:rsidRDefault="00DA2FE1">
            <w:pPr>
              <w:keepNext/>
              <w:outlineLvl w:val="1"/>
              <w:rPr>
                <w:rFonts w:eastAsia="MS Mincho"/>
                <w:bCs/>
                <w:sz w:val="20"/>
                <w:szCs w:val="20"/>
                <w:lang w:val="en-GB"/>
              </w:rPr>
            </w:pPr>
          </w:p>
        </w:tc>
      </w:tr>
      <w:tr w:rsidR="00DA2FE1" w14:paraId="5DEAAA0F" w14:textId="77777777">
        <w:trPr>
          <w:trHeight w:val="20"/>
          <w:jc w:val="center"/>
        </w:trPr>
        <w:tc>
          <w:tcPr>
            <w:tcW w:w="1666" w:type="pct"/>
            <w:noWrap/>
            <w:hideMark/>
          </w:tcPr>
          <w:p w14:paraId="3256E425" w14:textId="77777777" w:rsidR="00DA2FE1" w:rsidRDefault="006D61A7">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4A7B3FF3" w14:textId="77777777" w:rsidR="00DA2FE1" w:rsidRDefault="006D61A7">
            <w:pPr>
              <w:rPr>
                <w:color w:val="404040"/>
                <w:sz w:val="20"/>
                <w:szCs w:val="20"/>
                <w:shd w:val="clear" w:color="auto" w:fill="FFFFFF"/>
                <w:lang w:val="en-GB"/>
              </w:rPr>
            </w:pPr>
            <w:r>
              <w:rPr>
                <w:color w:val="404040"/>
                <w:sz w:val="20"/>
                <w:szCs w:val="20"/>
                <w:shd w:val="clear" w:color="auto" w:fill="FFFFFF"/>
                <w:lang w:val="en-GB"/>
              </w:rPr>
              <w:t xml:space="preserve">Rating Scale: </w:t>
            </w:r>
          </w:p>
          <w:p w14:paraId="75512551" w14:textId="77777777" w:rsidR="00DA2FE1" w:rsidRDefault="006D61A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45117EAD" w14:textId="16837A82" w:rsidR="00DA2FE1" w:rsidRDefault="00B867E6">
            <w:pPr>
              <w:ind w:left="360"/>
              <w:rPr>
                <w:b/>
                <w:bCs/>
                <w:sz w:val="20"/>
                <w:szCs w:val="20"/>
                <w:lang w:val="en-GB"/>
              </w:rPr>
            </w:pPr>
            <w:r>
              <w:rPr>
                <w:b/>
                <w:bCs/>
                <w:sz w:val="20"/>
                <w:szCs w:val="20"/>
                <w:lang w:val="en-GB"/>
              </w:rPr>
              <w:t>4</w:t>
            </w:r>
          </w:p>
        </w:tc>
        <w:tc>
          <w:tcPr>
            <w:tcW w:w="1667" w:type="pct"/>
          </w:tcPr>
          <w:p w14:paraId="4B357C34" w14:textId="77777777" w:rsidR="00DA2FE1" w:rsidRDefault="00DA2FE1">
            <w:pPr>
              <w:keepNext/>
              <w:outlineLvl w:val="1"/>
              <w:rPr>
                <w:rFonts w:eastAsia="MS Mincho"/>
                <w:bCs/>
                <w:sz w:val="20"/>
                <w:szCs w:val="20"/>
                <w:lang w:val="en-GB"/>
              </w:rPr>
            </w:pPr>
          </w:p>
        </w:tc>
      </w:tr>
      <w:tr w:rsidR="00DA2FE1" w14:paraId="12466CC4" w14:textId="77777777">
        <w:trPr>
          <w:trHeight w:val="20"/>
          <w:jc w:val="center"/>
        </w:trPr>
        <w:tc>
          <w:tcPr>
            <w:tcW w:w="1666" w:type="pct"/>
            <w:noWrap/>
            <w:hideMark/>
          </w:tcPr>
          <w:p w14:paraId="0E8AF31E" w14:textId="77777777" w:rsidR="00DA2FE1" w:rsidRDefault="006D61A7">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039D8E6F" w14:textId="77777777" w:rsidR="00DA2FE1" w:rsidRDefault="006D61A7">
            <w:pPr>
              <w:rPr>
                <w:color w:val="404040"/>
                <w:sz w:val="20"/>
                <w:szCs w:val="20"/>
                <w:shd w:val="clear" w:color="auto" w:fill="FFFFFF"/>
                <w:lang w:val="en-GB"/>
              </w:rPr>
            </w:pPr>
            <w:r>
              <w:rPr>
                <w:color w:val="404040"/>
                <w:sz w:val="20"/>
                <w:szCs w:val="20"/>
                <w:shd w:val="clear" w:color="auto" w:fill="FFFFFF"/>
                <w:lang w:val="en-GB"/>
              </w:rPr>
              <w:t xml:space="preserve">Rating Scale: </w:t>
            </w:r>
          </w:p>
          <w:p w14:paraId="4E6DE535" w14:textId="77777777" w:rsidR="00DA2FE1" w:rsidRDefault="006D61A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68FEF486" w14:textId="4CFF7F0E" w:rsidR="00DA2FE1" w:rsidRDefault="00B867E6">
            <w:pPr>
              <w:ind w:left="360"/>
              <w:rPr>
                <w:b/>
                <w:bCs/>
                <w:sz w:val="20"/>
                <w:szCs w:val="20"/>
                <w:lang w:val="en-GB"/>
              </w:rPr>
            </w:pPr>
            <w:r>
              <w:rPr>
                <w:b/>
                <w:bCs/>
                <w:sz w:val="20"/>
                <w:szCs w:val="20"/>
                <w:lang w:val="en-GB"/>
              </w:rPr>
              <w:t>5</w:t>
            </w:r>
          </w:p>
        </w:tc>
        <w:tc>
          <w:tcPr>
            <w:tcW w:w="1667" w:type="pct"/>
          </w:tcPr>
          <w:p w14:paraId="17F7A375" w14:textId="77777777" w:rsidR="00DA2FE1" w:rsidRDefault="00DA2FE1">
            <w:pPr>
              <w:keepNext/>
              <w:outlineLvl w:val="1"/>
              <w:rPr>
                <w:rFonts w:eastAsia="MS Mincho"/>
                <w:bCs/>
                <w:sz w:val="20"/>
                <w:szCs w:val="20"/>
                <w:lang w:val="en-GB"/>
              </w:rPr>
            </w:pPr>
          </w:p>
        </w:tc>
      </w:tr>
      <w:tr w:rsidR="00DA2FE1" w14:paraId="0ACCE5F1" w14:textId="77777777">
        <w:trPr>
          <w:trHeight w:val="20"/>
          <w:jc w:val="center"/>
        </w:trPr>
        <w:tc>
          <w:tcPr>
            <w:tcW w:w="1666" w:type="pct"/>
            <w:noWrap/>
            <w:hideMark/>
          </w:tcPr>
          <w:p w14:paraId="32C74397" w14:textId="77777777" w:rsidR="00DA2FE1" w:rsidRDefault="006D61A7">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2178CE06" w14:textId="77777777" w:rsidR="00DA2FE1" w:rsidRDefault="006D61A7">
            <w:pPr>
              <w:rPr>
                <w:color w:val="404040"/>
                <w:sz w:val="20"/>
                <w:szCs w:val="20"/>
                <w:shd w:val="clear" w:color="auto" w:fill="FFFFFF"/>
                <w:lang w:val="en-GB"/>
              </w:rPr>
            </w:pPr>
            <w:r>
              <w:rPr>
                <w:color w:val="404040"/>
                <w:sz w:val="20"/>
                <w:szCs w:val="20"/>
                <w:shd w:val="clear" w:color="auto" w:fill="FFFFFF"/>
                <w:lang w:val="en-GB"/>
              </w:rPr>
              <w:t xml:space="preserve">Rating Scale: </w:t>
            </w:r>
          </w:p>
          <w:p w14:paraId="328491AD" w14:textId="77777777" w:rsidR="00DA2FE1" w:rsidRDefault="006D61A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22D556FE" w14:textId="00BA0DE9" w:rsidR="00DA2FE1" w:rsidRDefault="00B867E6">
            <w:pPr>
              <w:ind w:left="360"/>
              <w:rPr>
                <w:b/>
                <w:bCs/>
                <w:sz w:val="20"/>
                <w:szCs w:val="20"/>
                <w:lang w:val="en-GB"/>
              </w:rPr>
            </w:pPr>
            <w:r>
              <w:rPr>
                <w:b/>
                <w:bCs/>
                <w:sz w:val="20"/>
                <w:szCs w:val="20"/>
                <w:lang w:val="en-GB"/>
              </w:rPr>
              <w:t>3</w:t>
            </w:r>
          </w:p>
        </w:tc>
        <w:tc>
          <w:tcPr>
            <w:tcW w:w="1667" w:type="pct"/>
          </w:tcPr>
          <w:p w14:paraId="6D770A24" w14:textId="77777777" w:rsidR="00DA2FE1" w:rsidRDefault="00DA2FE1">
            <w:pPr>
              <w:keepNext/>
              <w:outlineLvl w:val="1"/>
              <w:rPr>
                <w:rFonts w:eastAsia="MS Mincho"/>
                <w:bCs/>
                <w:sz w:val="20"/>
                <w:szCs w:val="20"/>
                <w:lang w:val="en-GB"/>
              </w:rPr>
            </w:pPr>
          </w:p>
        </w:tc>
      </w:tr>
      <w:tr w:rsidR="00DA2FE1" w14:paraId="1C7E5FC4" w14:textId="77777777">
        <w:trPr>
          <w:trHeight w:val="20"/>
          <w:jc w:val="center"/>
        </w:trPr>
        <w:tc>
          <w:tcPr>
            <w:tcW w:w="1666" w:type="pct"/>
            <w:noWrap/>
            <w:hideMark/>
          </w:tcPr>
          <w:p w14:paraId="719E0086" w14:textId="77777777" w:rsidR="00DA2FE1" w:rsidRDefault="006D61A7">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55871ACD" w14:textId="77777777" w:rsidR="00DA2FE1" w:rsidRDefault="006D61A7">
            <w:pPr>
              <w:rPr>
                <w:color w:val="404040"/>
                <w:sz w:val="20"/>
                <w:szCs w:val="20"/>
                <w:shd w:val="clear" w:color="auto" w:fill="FFFFFF"/>
                <w:lang w:val="en-GB"/>
              </w:rPr>
            </w:pPr>
            <w:r>
              <w:rPr>
                <w:color w:val="404040"/>
                <w:sz w:val="20"/>
                <w:szCs w:val="20"/>
                <w:shd w:val="clear" w:color="auto" w:fill="FFFFFF"/>
                <w:lang w:val="en-GB"/>
              </w:rPr>
              <w:t xml:space="preserve">Rating Scale: </w:t>
            </w:r>
          </w:p>
          <w:p w14:paraId="3B1C09B5" w14:textId="77777777" w:rsidR="00DA2FE1" w:rsidRDefault="006D61A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DAD396C" w14:textId="7CB4649B" w:rsidR="00DA2FE1" w:rsidRDefault="00B867E6">
            <w:pPr>
              <w:ind w:left="360"/>
              <w:rPr>
                <w:b/>
                <w:bCs/>
                <w:sz w:val="20"/>
                <w:szCs w:val="20"/>
                <w:lang w:val="en-GB"/>
              </w:rPr>
            </w:pPr>
            <w:r>
              <w:rPr>
                <w:b/>
                <w:bCs/>
                <w:sz w:val="20"/>
                <w:szCs w:val="20"/>
                <w:lang w:val="en-GB"/>
              </w:rPr>
              <w:t>5</w:t>
            </w:r>
          </w:p>
        </w:tc>
        <w:tc>
          <w:tcPr>
            <w:tcW w:w="1667" w:type="pct"/>
          </w:tcPr>
          <w:p w14:paraId="3980C7D1" w14:textId="77777777" w:rsidR="00DA2FE1" w:rsidRDefault="00DA2FE1">
            <w:pPr>
              <w:keepNext/>
              <w:outlineLvl w:val="1"/>
              <w:rPr>
                <w:rFonts w:eastAsia="MS Mincho"/>
                <w:bCs/>
                <w:sz w:val="20"/>
                <w:szCs w:val="20"/>
                <w:lang w:val="en-GB"/>
              </w:rPr>
            </w:pPr>
          </w:p>
        </w:tc>
      </w:tr>
      <w:tr w:rsidR="00DA2FE1" w14:paraId="7E9D720A" w14:textId="77777777">
        <w:trPr>
          <w:trHeight w:val="20"/>
          <w:jc w:val="center"/>
        </w:trPr>
        <w:tc>
          <w:tcPr>
            <w:tcW w:w="1666" w:type="pct"/>
            <w:noWrap/>
            <w:hideMark/>
          </w:tcPr>
          <w:p w14:paraId="372C9694" w14:textId="77777777" w:rsidR="00DA2FE1" w:rsidRDefault="006D61A7">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44998455" w14:textId="77777777" w:rsidR="00DA2FE1" w:rsidRDefault="006D61A7">
            <w:pPr>
              <w:rPr>
                <w:color w:val="404040"/>
                <w:sz w:val="20"/>
                <w:szCs w:val="20"/>
                <w:shd w:val="clear" w:color="auto" w:fill="FFFFFF"/>
                <w:lang w:val="en-GB"/>
              </w:rPr>
            </w:pPr>
            <w:r>
              <w:rPr>
                <w:color w:val="404040"/>
                <w:sz w:val="20"/>
                <w:szCs w:val="20"/>
                <w:shd w:val="clear" w:color="auto" w:fill="FFFFFF"/>
                <w:lang w:val="en-GB"/>
              </w:rPr>
              <w:t xml:space="preserve">Rating Scale: </w:t>
            </w:r>
          </w:p>
          <w:p w14:paraId="50767F2E" w14:textId="77777777" w:rsidR="00DA2FE1" w:rsidRDefault="006D61A7">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6CF9DA6E" w14:textId="2F847AA8" w:rsidR="00DA2FE1" w:rsidRDefault="00B867E6">
            <w:pPr>
              <w:ind w:left="360"/>
              <w:rPr>
                <w:b/>
                <w:bCs/>
                <w:sz w:val="20"/>
                <w:szCs w:val="20"/>
                <w:lang w:val="en-GB"/>
              </w:rPr>
            </w:pPr>
            <w:r>
              <w:rPr>
                <w:b/>
                <w:bCs/>
                <w:sz w:val="20"/>
                <w:szCs w:val="20"/>
                <w:lang w:val="en-GB"/>
              </w:rPr>
              <w:t>5</w:t>
            </w:r>
          </w:p>
        </w:tc>
        <w:tc>
          <w:tcPr>
            <w:tcW w:w="1667" w:type="pct"/>
          </w:tcPr>
          <w:p w14:paraId="483D9C2E" w14:textId="77777777" w:rsidR="00DA2FE1" w:rsidRDefault="00DA2FE1">
            <w:pPr>
              <w:keepNext/>
              <w:outlineLvl w:val="1"/>
              <w:rPr>
                <w:rFonts w:eastAsia="MS Mincho"/>
                <w:bCs/>
                <w:sz w:val="20"/>
                <w:szCs w:val="20"/>
                <w:lang w:val="en-GB"/>
              </w:rPr>
            </w:pPr>
          </w:p>
        </w:tc>
      </w:tr>
      <w:tr w:rsidR="00DA2FE1" w14:paraId="4BAF2567" w14:textId="77777777">
        <w:trPr>
          <w:trHeight w:val="20"/>
          <w:jc w:val="center"/>
        </w:trPr>
        <w:tc>
          <w:tcPr>
            <w:tcW w:w="1666" w:type="pct"/>
            <w:noWrap/>
            <w:hideMark/>
          </w:tcPr>
          <w:p w14:paraId="792CE7F5" w14:textId="77777777" w:rsidR="00DA2FE1" w:rsidRDefault="006D61A7">
            <w:pPr>
              <w:rPr>
                <w:b/>
                <w:sz w:val="20"/>
                <w:szCs w:val="20"/>
                <w:lang w:val="en-GB"/>
              </w:rPr>
            </w:pPr>
            <w:r>
              <w:rPr>
                <w:b/>
                <w:sz w:val="20"/>
                <w:szCs w:val="20"/>
                <w:lang w:val="en-GB"/>
              </w:rPr>
              <w:t xml:space="preserve">9. Are the results presented clearly? </w:t>
            </w:r>
          </w:p>
          <w:p w14:paraId="4ACBABCC" w14:textId="77777777" w:rsidR="00DA2FE1" w:rsidRDefault="006D61A7">
            <w:pPr>
              <w:rPr>
                <w:color w:val="404040"/>
                <w:sz w:val="20"/>
                <w:szCs w:val="20"/>
                <w:shd w:val="clear" w:color="auto" w:fill="FFFFFF"/>
                <w:lang w:val="en-GB"/>
              </w:rPr>
            </w:pPr>
            <w:r>
              <w:rPr>
                <w:color w:val="404040"/>
                <w:sz w:val="20"/>
                <w:szCs w:val="20"/>
                <w:shd w:val="clear" w:color="auto" w:fill="FFFFFF"/>
                <w:lang w:val="en-GB"/>
              </w:rPr>
              <w:t xml:space="preserve">Rating Scale: </w:t>
            </w:r>
          </w:p>
          <w:p w14:paraId="028A8C73" w14:textId="77777777" w:rsidR="00DA2FE1" w:rsidRDefault="006D61A7">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83ADB5E" w14:textId="3A6059EC" w:rsidR="00DA2FE1" w:rsidRPr="00FA7973" w:rsidRDefault="006E48E5" w:rsidP="00FA7973">
            <w:pPr>
              <w:contextualSpacing/>
              <w:jc w:val="center"/>
              <w:rPr>
                <w:b/>
                <w:sz w:val="20"/>
                <w:szCs w:val="20"/>
                <w:lang w:val="en-GB"/>
              </w:rPr>
            </w:pPr>
            <w:r w:rsidRPr="00FA7973">
              <w:rPr>
                <w:b/>
                <w:sz w:val="20"/>
                <w:szCs w:val="20"/>
                <w:lang w:val="en-GB"/>
              </w:rPr>
              <w:t>4</w:t>
            </w:r>
          </w:p>
        </w:tc>
        <w:tc>
          <w:tcPr>
            <w:tcW w:w="1667" w:type="pct"/>
          </w:tcPr>
          <w:p w14:paraId="24FE527C" w14:textId="77777777" w:rsidR="00DA2FE1" w:rsidRDefault="00DA2FE1">
            <w:pPr>
              <w:keepNext/>
              <w:outlineLvl w:val="1"/>
              <w:rPr>
                <w:rFonts w:eastAsia="MS Mincho"/>
                <w:bCs/>
                <w:sz w:val="20"/>
                <w:szCs w:val="20"/>
                <w:lang w:val="en-GB"/>
              </w:rPr>
            </w:pPr>
          </w:p>
        </w:tc>
      </w:tr>
      <w:tr w:rsidR="00DA2FE1" w14:paraId="5E0AD6AE" w14:textId="77777777">
        <w:trPr>
          <w:trHeight w:val="20"/>
          <w:jc w:val="center"/>
        </w:trPr>
        <w:tc>
          <w:tcPr>
            <w:tcW w:w="1666" w:type="pct"/>
            <w:noWrap/>
            <w:hideMark/>
          </w:tcPr>
          <w:p w14:paraId="193ACFC4" w14:textId="77777777" w:rsidR="00DA2FE1" w:rsidRDefault="006D61A7">
            <w:pPr>
              <w:rPr>
                <w:b/>
                <w:sz w:val="20"/>
                <w:szCs w:val="20"/>
                <w:lang w:val="en-GB"/>
              </w:rPr>
            </w:pPr>
            <w:r>
              <w:rPr>
                <w:b/>
                <w:sz w:val="20"/>
                <w:szCs w:val="20"/>
                <w:lang w:val="en-GB"/>
              </w:rPr>
              <w:t>10. Are tables and figures clear, relevant, and necessary?</w:t>
            </w:r>
          </w:p>
          <w:p w14:paraId="00414289" w14:textId="77777777" w:rsidR="00DA2FE1" w:rsidRDefault="006D61A7">
            <w:pPr>
              <w:rPr>
                <w:color w:val="404040"/>
                <w:sz w:val="20"/>
                <w:szCs w:val="20"/>
                <w:shd w:val="clear" w:color="auto" w:fill="FFFFFF"/>
                <w:lang w:val="en-GB"/>
              </w:rPr>
            </w:pPr>
            <w:r>
              <w:rPr>
                <w:color w:val="404040"/>
                <w:sz w:val="20"/>
                <w:szCs w:val="20"/>
                <w:shd w:val="clear" w:color="auto" w:fill="FFFFFF"/>
                <w:lang w:val="en-GB"/>
              </w:rPr>
              <w:t xml:space="preserve">Rating Scale: </w:t>
            </w:r>
          </w:p>
          <w:p w14:paraId="62A23B50" w14:textId="77777777" w:rsidR="00DA2FE1" w:rsidRDefault="006D61A7">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04CA5917" w14:textId="77777777" w:rsidR="00DA2FE1" w:rsidRDefault="00DA2FE1">
            <w:pPr>
              <w:rPr>
                <w:color w:val="404040"/>
                <w:sz w:val="20"/>
                <w:szCs w:val="20"/>
                <w:shd w:val="clear" w:color="auto" w:fill="FFFFFF"/>
                <w:lang w:val="en-GB"/>
              </w:rPr>
            </w:pPr>
          </w:p>
          <w:p w14:paraId="61C86DDE" w14:textId="77777777" w:rsidR="00DA2FE1" w:rsidRDefault="00DA2FE1">
            <w:pPr>
              <w:rPr>
                <w:sz w:val="20"/>
                <w:szCs w:val="20"/>
                <w:lang w:val="en-GB"/>
              </w:rPr>
            </w:pPr>
          </w:p>
        </w:tc>
        <w:tc>
          <w:tcPr>
            <w:tcW w:w="1667" w:type="pct"/>
          </w:tcPr>
          <w:p w14:paraId="612BC56C" w14:textId="1E96C5E1" w:rsidR="00DA2FE1" w:rsidRPr="00FA7973" w:rsidRDefault="006E48E5" w:rsidP="00FA7973">
            <w:pPr>
              <w:contextualSpacing/>
              <w:jc w:val="center"/>
              <w:rPr>
                <w:b/>
                <w:sz w:val="20"/>
                <w:szCs w:val="20"/>
                <w:lang w:val="en-GB"/>
              </w:rPr>
            </w:pPr>
            <w:r w:rsidRPr="00FA7973">
              <w:rPr>
                <w:b/>
                <w:sz w:val="20"/>
                <w:szCs w:val="20"/>
                <w:lang w:val="en-GB"/>
              </w:rPr>
              <w:t>4</w:t>
            </w:r>
          </w:p>
        </w:tc>
        <w:tc>
          <w:tcPr>
            <w:tcW w:w="1667" w:type="pct"/>
          </w:tcPr>
          <w:p w14:paraId="6741B006" w14:textId="77777777" w:rsidR="00DA2FE1" w:rsidRDefault="00DA2FE1">
            <w:pPr>
              <w:keepNext/>
              <w:outlineLvl w:val="1"/>
              <w:rPr>
                <w:rFonts w:eastAsia="MS Mincho"/>
                <w:bCs/>
                <w:sz w:val="20"/>
                <w:szCs w:val="20"/>
                <w:lang w:val="en-GB"/>
              </w:rPr>
            </w:pPr>
          </w:p>
        </w:tc>
      </w:tr>
      <w:tr w:rsidR="00DA2FE1" w14:paraId="0E51784F" w14:textId="77777777">
        <w:trPr>
          <w:trHeight w:val="20"/>
          <w:jc w:val="center"/>
        </w:trPr>
        <w:tc>
          <w:tcPr>
            <w:tcW w:w="1666" w:type="pct"/>
            <w:noWrap/>
            <w:hideMark/>
          </w:tcPr>
          <w:p w14:paraId="60DABEC1" w14:textId="77777777" w:rsidR="00DA2FE1" w:rsidRDefault="006D61A7">
            <w:pPr>
              <w:rPr>
                <w:b/>
                <w:sz w:val="20"/>
                <w:szCs w:val="20"/>
                <w:lang w:val="en-GB"/>
              </w:rPr>
            </w:pPr>
            <w:r>
              <w:rPr>
                <w:b/>
                <w:sz w:val="20"/>
                <w:szCs w:val="20"/>
                <w:lang w:val="en-GB"/>
              </w:rPr>
              <w:t>11. Does the discussion relate findings to existing literature?</w:t>
            </w:r>
          </w:p>
          <w:p w14:paraId="42D4E162" w14:textId="77777777" w:rsidR="00DA2FE1" w:rsidRDefault="006D61A7">
            <w:pPr>
              <w:rPr>
                <w:color w:val="404040"/>
                <w:sz w:val="20"/>
                <w:szCs w:val="20"/>
                <w:shd w:val="clear" w:color="auto" w:fill="FFFFFF"/>
                <w:lang w:val="en-GB"/>
              </w:rPr>
            </w:pPr>
            <w:r>
              <w:rPr>
                <w:color w:val="404040"/>
                <w:sz w:val="20"/>
                <w:szCs w:val="20"/>
                <w:shd w:val="clear" w:color="auto" w:fill="FFFFFF"/>
                <w:lang w:val="en-GB"/>
              </w:rPr>
              <w:t xml:space="preserve">Rating Scale: </w:t>
            </w:r>
          </w:p>
          <w:p w14:paraId="7BD73C52" w14:textId="77777777" w:rsidR="00DA2FE1" w:rsidRDefault="006D61A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B32202F" w14:textId="1931FF10" w:rsidR="00DA2FE1" w:rsidRPr="00FA7973" w:rsidRDefault="006E48E5" w:rsidP="00FA7973">
            <w:pPr>
              <w:contextualSpacing/>
              <w:jc w:val="center"/>
              <w:rPr>
                <w:b/>
                <w:sz w:val="20"/>
                <w:szCs w:val="20"/>
                <w:lang w:val="en-GB"/>
              </w:rPr>
            </w:pPr>
            <w:r w:rsidRPr="00FA7973">
              <w:rPr>
                <w:b/>
                <w:sz w:val="20"/>
                <w:szCs w:val="20"/>
                <w:lang w:val="en-GB"/>
              </w:rPr>
              <w:t>4</w:t>
            </w:r>
          </w:p>
        </w:tc>
        <w:tc>
          <w:tcPr>
            <w:tcW w:w="1667" w:type="pct"/>
          </w:tcPr>
          <w:p w14:paraId="1D09716F" w14:textId="77777777" w:rsidR="00DA2FE1" w:rsidRDefault="00DA2FE1">
            <w:pPr>
              <w:keepNext/>
              <w:outlineLvl w:val="1"/>
              <w:rPr>
                <w:rFonts w:eastAsia="MS Mincho"/>
                <w:bCs/>
                <w:sz w:val="20"/>
                <w:szCs w:val="20"/>
                <w:lang w:val="en-GB"/>
              </w:rPr>
            </w:pPr>
          </w:p>
        </w:tc>
      </w:tr>
      <w:tr w:rsidR="00DA2FE1" w14:paraId="624602D6" w14:textId="77777777">
        <w:trPr>
          <w:trHeight w:val="20"/>
          <w:jc w:val="center"/>
        </w:trPr>
        <w:tc>
          <w:tcPr>
            <w:tcW w:w="1666" w:type="pct"/>
            <w:noWrap/>
            <w:hideMark/>
          </w:tcPr>
          <w:p w14:paraId="66811F07" w14:textId="77777777" w:rsidR="00DA2FE1" w:rsidRDefault="006D61A7">
            <w:pPr>
              <w:rPr>
                <w:b/>
                <w:sz w:val="20"/>
                <w:szCs w:val="20"/>
                <w:lang w:val="en-GB"/>
              </w:rPr>
            </w:pPr>
            <w:r>
              <w:rPr>
                <w:b/>
                <w:sz w:val="20"/>
                <w:szCs w:val="20"/>
                <w:lang w:val="en-GB"/>
              </w:rPr>
              <w:t>12. Are the conclusions supported by the data?</w:t>
            </w:r>
          </w:p>
          <w:p w14:paraId="02902F75" w14:textId="77777777" w:rsidR="00DA2FE1" w:rsidRDefault="006D61A7">
            <w:pPr>
              <w:rPr>
                <w:color w:val="404040"/>
                <w:sz w:val="20"/>
                <w:szCs w:val="20"/>
                <w:shd w:val="clear" w:color="auto" w:fill="FFFFFF"/>
                <w:lang w:val="en-GB"/>
              </w:rPr>
            </w:pPr>
            <w:r>
              <w:rPr>
                <w:color w:val="404040"/>
                <w:sz w:val="20"/>
                <w:szCs w:val="20"/>
                <w:shd w:val="clear" w:color="auto" w:fill="FFFFFF"/>
                <w:lang w:val="en-GB"/>
              </w:rPr>
              <w:t xml:space="preserve">Rating Scale: </w:t>
            </w:r>
          </w:p>
          <w:p w14:paraId="70793BCC" w14:textId="77777777" w:rsidR="00DA2FE1" w:rsidRDefault="006D61A7">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5F7E5F6" w14:textId="2E12D6BD" w:rsidR="00DA2FE1" w:rsidRPr="00FA7973" w:rsidRDefault="006E48E5" w:rsidP="00FA7973">
            <w:pPr>
              <w:contextualSpacing/>
              <w:jc w:val="center"/>
              <w:rPr>
                <w:b/>
                <w:sz w:val="20"/>
                <w:szCs w:val="20"/>
                <w:lang w:val="en-GB"/>
              </w:rPr>
            </w:pPr>
            <w:r w:rsidRPr="00FA7973">
              <w:rPr>
                <w:b/>
                <w:sz w:val="20"/>
                <w:szCs w:val="20"/>
                <w:lang w:val="en-GB"/>
              </w:rPr>
              <w:t>5</w:t>
            </w:r>
          </w:p>
        </w:tc>
        <w:tc>
          <w:tcPr>
            <w:tcW w:w="1667" w:type="pct"/>
          </w:tcPr>
          <w:p w14:paraId="423E1204" w14:textId="77777777" w:rsidR="00DA2FE1" w:rsidRDefault="00DA2FE1">
            <w:pPr>
              <w:keepNext/>
              <w:outlineLvl w:val="1"/>
              <w:rPr>
                <w:rFonts w:eastAsia="MS Mincho"/>
                <w:bCs/>
                <w:sz w:val="20"/>
                <w:szCs w:val="20"/>
                <w:lang w:val="en-GB"/>
              </w:rPr>
            </w:pPr>
          </w:p>
        </w:tc>
      </w:tr>
      <w:tr w:rsidR="00DA2FE1" w14:paraId="6EF913C7" w14:textId="77777777">
        <w:trPr>
          <w:trHeight w:val="20"/>
          <w:jc w:val="center"/>
        </w:trPr>
        <w:tc>
          <w:tcPr>
            <w:tcW w:w="1666" w:type="pct"/>
            <w:noWrap/>
            <w:hideMark/>
          </w:tcPr>
          <w:p w14:paraId="32E7AE59" w14:textId="77777777" w:rsidR="00DA2FE1" w:rsidRDefault="006D61A7">
            <w:pPr>
              <w:rPr>
                <w:b/>
                <w:sz w:val="20"/>
                <w:szCs w:val="20"/>
                <w:lang w:val="en-GB"/>
              </w:rPr>
            </w:pPr>
            <w:r>
              <w:rPr>
                <w:b/>
                <w:sz w:val="20"/>
                <w:szCs w:val="20"/>
                <w:lang w:val="en-GB"/>
              </w:rPr>
              <w:t>13. Are the limitations of the study discussed?</w:t>
            </w:r>
          </w:p>
          <w:p w14:paraId="7D1867AB" w14:textId="77777777" w:rsidR="00DA2FE1" w:rsidRDefault="006D61A7">
            <w:pPr>
              <w:rPr>
                <w:color w:val="404040"/>
                <w:sz w:val="20"/>
                <w:szCs w:val="20"/>
                <w:shd w:val="clear" w:color="auto" w:fill="FFFFFF"/>
                <w:lang w:val="en-GB"/>
              </w:rPr>
            </w:pPr>
            <w:r>
              <w:rPr>
                <w:color w:val="404040"/>
                <w:sz w:val="20"/>
                <w:szCs w:val="20"/>
                <w:shd w:val="clear" w:color="auto" w:fill="FFFFFF"/>
                <w:lang w:val="en-GB"/>
              </w:rPr>
              <w:t xml:space="preserve">Rating Scale: </w:t>
            </w:r>
          </w:p>
          <w:p w14:paraId="2C4DF512" w14:textId="77777777" w:rsidR="00DA2FE1" w:rsidRDefault="006D61A7">
            <w:pPr>
              <w:rPr>
                <w:sz w:val="20"/>
                <w:szCs w:val="20"/>
                <w:lang w:val="en-GB"/>
              </w:rPr>
            </w:pPr>
            <w:r>
              <w:rPr>
                <w:color w:val="404040"/>
                <w:sz w:val="20"/>
                <w:szCs w:val="20"/>
                <w:shd w:val="clear" w:color="auto" w:fill="FFFFFF"/>
                <w:lang w:val="en-GB"/>
              </w:rPr>
              <w:lastRenderedPageBreak/>
              <w:t>5 = Excellent 4 = Good 3 = Satisfactory 2 = Needs Improvement 1 = Poor N/A = Not Applicable</w:t>
            </w:r>
          </w:p>
        </w:tc>
        <w:tc>
          <w:tcPr>
            <w:tcW w:w="1667" w:type="pct"/>
          </w:tcPr>
          <w:p w14:paraId="45BF8762" w14:textId="23C4E6E8" w:rsidR="00DA2FE1" w:rsidRPr="00FA7973" w:rsidRDefault="006E48E5" w:rsidP="00FA7973">
            <w:pPr>
              <w:contextualSpacing/>
              <w:jc w:val="center"/>
              <w:rPr>
                <w:b/>
                <w:sz w:val="20"/>
                <w:szCs w:val="20"/>
                <w:lang w:val="en-GB"/>
              </w:rPr>
            </w:pPr>
            <w:r w:rsidRPr="00FA7973">
              <w:rPr>
                <w:b/>
                <w:sz w:val="20"/>
                <w:szCs w:val="20"/>
                <w:lang w:val="en-GB"/>
              </w:rPr>
              <w:lastRenderedPageBreak/>
              <w:t>3</w:t>
            </w:r>
          </w:p>
        </w:tc>
        <w:tc>
          <w:tcPr>
            <w:tcW w:w="1667" w:type="pct"/>
          </w:tcPr>
          <w:p w14:paraId="5FB99E41" w14:textId="77777777" w:rsidR="00DA2FE1" w:rsidRDefault="00DA2FE1">
            <w:pPr>
              <w:keepNext/>
              <w:outlineLvl w:val="1"/>
              <w:rPr>
                <w:rFonts w:eastAsia="MS Mincho"/>
                <w:bCs/>
                <w:sz w:val="20"/>
                <w:szCs w:val="20"/>
                <w:lang w:val="en-GB"/>
              </w:rPr>
            </w:pPr>
          </w:p>
        </w:tc>
      </w:tr>
      <w:tr w:rsidR="00DA2FE1" w14:paraId="78D30F14" w14:textId="77777777">
        <w:trPr>
          <w:trHeight w:val="20"/>
          <w:jc w:val="center"/>
        </w:trPr>
        <w:tc>
          <w:tcPr>
            <w:tcW w:w="1666" w:type="pct"/>
            <w:noWrap/>
            <w:hideMark/>
          </w:tcPr>
          <w:p w14:paraId="6478B645" w14:textId="77777777" w:rsidR="00DA2FE1" w:rsidRDefault="006D61A7">
            <w:pPr>
              <w:rPr>
                <w:b/>
                <w:sz w:val="20"/>
                <w:szCs w:val="20"/>
                <w:lang w:val="en-GB"/>
              </w:rPr>
            </w:pPr>
            <w:r>
              <w:rPr>
                <w:b/>
                <w:sz w:val="20"/>
                <w:szCs w:val="20"/>
                <w:lang w:val="en-GB"/>
              </w:rPr>
              <w:t>14. Are the references relevant and sufficient (in number)?</w:t>
            </w:r>
          </w:p>
          <w:p w14:paraId="05F57460" w14:textId="77777777" w:rsidR="00DA2FE1" w:rsidRDefault="006D61A7">
            <w:pPr>
              <w:rPr>
                <w:color w:val="404040"/>
                <w:sz w:val="20"/>
                <w:szCs w:val="20"/>
                <w:shd w:val="clear" w:color="auto" w:fill="FFFFFF"/>
                <w:lang w:val="en-GB"/>
              </w:rPr>
            </w:pPr>
            <w:r>
              <w:rPr>
                <w:color w:val="404040"/>
                <w:sz w:val="20"/>
                <w:szCs w:val="20"/>
                <w:shd w:val="clear" w:color="auto" w:fill="FFFFFF"/>
                <w:lang w:val="en-GB"/>
              </w:rPr>
              <w:t xml:space="preserve">Rating Scale: </w:t>
            </w:r>
          </w:p>
          <w:p w14:paraId="347E2B4B" w14:textId="77777777" w:rsidR="00DA2FE1" w:rsidRDefault="006D61A7">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674F9A5C" w14:textId="77777777" w:rsidR="00DA2FE1" w:rsidRDefault="006D61A7">
            <w:pPr>
              <w:rPr>
                <w:sz w:val="20"/>
                <w:szCs w:val="20"/>
                <w:lang w:val="en-GB"/>
              </w:rPr>
            </w:pPr>
            <w:r>
              <w:rPr>
                <w:color w:val="404040"/>
                <w:sz w:val="20"/>
                <w:szCs w:val="20"/>
                <w:shd w:val="clear" w:color="auto" w:fill="FFFFFF"/>
                <w:lang w:val="en-GB"/>
              </w:rPr>
              <w:t>N/A = Not Applicable</w:t>
            </w:r>
          </w:p>
        </w:tc>
        <w:tc>
          <w:tcPr>
            <w:tcW w:w="1667" w:type="pct"/>
          </w:tcPr>
          <w:p w14:paraId="73E1AB83" w14:textId="53DB0861" w:rsidR="00DA2FE1" w:rsidRPr="00FA7973" w:rsidRDefault="006E48E5" w:rsidP="00FA7973">
            <w:pPr>
              <w:contextualSpacing/>
              <w:jc w:val="center"/>
              <w:rPr>
                <w:b/>
                <w:sz w:val="20"/>
                <w:szCs w:val="20"/>
                <w:lang w:val="en-GB"/>
              </w:rPr>
            </w:pPr>
            <w:r w:rsidRPr="00FA7973">
              <w:rPr>
                <w:b/>
                <w:sz w:val="20"/>
                <w:szCs w:val="20"/>
                <w:lang w:val="en-GB"/>
              </w:rPr>
              <w:t>4</w:t>
            </w:r>
          </w:p>
        </w:tc>
        <w:tc>
          <w:tcPr>
            <w:tcW w:w="1667" w:type="pct"/>
          </w:tcPr>
          <w:p w14:paraId="337DB69A" w14:textId="77777777" w:rsidR="00DA2FE1" w:rsidRDefault="00DA2FE1">
            <w:pPr>
              <w:keepNext/>
              <w:outlineLvl w:val="1"/>
              <w:rPr>
                <w:rFonts w:eastAsia="MS Mincho"/>
                <w:bCs/>
                <w:sz w:val="20"/>
                <w:szCs w:val="20"/>
                <w:lang w:val="en-GB"/>
              </w:rPr>
            </w:pPr>
          </w:p>
        </w:tc>
      </w:tr>
      <w:tr w:rsidR="00DA2FE1" w14:paraId="70E16A52" w14:textId="77777777">
        <w:trPr>
          <w:trHeight w:val="20"/>
          <w:jc w:val="center"/>
        </w:trPr>
        <w:tc>
          <w:tcPr>
            <w:tcW w:w="1666" w:type="pct"/>
            <w:noWrap/>
            <w:hideMark/>
          </w:tcPr>
          <w:p w14:paraId="53F66A00" w14:textId="77777777" w:rsidR="00DA2FE1" w:rsidRDefault="006D61A7">
            <w:pPr>
              <w:rPr>
                <w:b/>
                <w:sz w:val="20"/>
                <w:szCs w:val="20"/>
                <w:lang w:val="en-GB"/>
              </w:rPr>
            </w:pPr>
            <w:r>
              <w:rPr>
                <w:b/>
                <w:sz w:val="20"/>
                <w:szCs w:val="20"/>
                <w:lang w:val="en-GB"/>
              </w:rPr>
              <w:t>15. Is the manuscript written in clear and understandable language?</w:t>
            </w:r>
          </w:p>
          <w:p w14:paraId="2F4D6608" w14:textId="77777777" w:rsidR="00DA2FE1" w:rsidRDefault="006D61A7">
            <w:pPr>
              <w:rPr>
                <w:color w:val="404040"/>
                <w:sz w:val="20"/>
                <w:szCs w:val="20"/>
                <w:shd w:val="clear" w:color="auto" w:fill="FFFFFF"/>
                <w:lang w:val="en-GB"/>
              </w:rPr>
            </w:pPr>
            <w:r>
              <w:rPr>
                <w:color w:val="404040"/>
                <w:sz w:val="20"/>
                <w:szCs w:val="20"/>
                <w:shd w:val="clear" w:color="auto" w:fill="FFFFFF"/>
                <w:lang w:val="en-GB"/>
              </w:rPr>
              <w:t xml:space="preserve">Rating Scale: </w:t>
            </w:r>
          </w:p>
          <w:p w14:paraId="47500730" w14:textId="77777777" w:rsidR="00DA2FE1" w:rsidRDefault="006D61A7">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6430A4D0" w14:textId="77777777" w:rsidR="00DA2FE1" w:rsidRDefault="006D61A7">
            <w:pPr>
              <w:rPr>
                <w:sz w:val="20"/>
                <w:szCs w:val="20"/>
                <w:lang w:val="en-GB"/>
              </w:rPr>
            </w:pPr>
            <w:r>
              <w:rPr>
                <w:color w:val="404040"/>
                <w:sz w:val="20"/>
                <w:szCs w:val="20"/>
                <w:shd w:val="clear" w:color="auto" w:fill="FFFFFF"/>
                <w:lang w:val="en-GB"/>
              </w:rPr>
              <w:t>N/A = Not Applicable</w:t>
            </w:r>
          </w:p>
        </w:tc>
        <w:tc>
          <w:tcPr>
            <w:tcW w:w="1667" w:type="pct"/>
          </w:tcPr>
          <w:p w14:paraId="392F9A60" w14:textId="14DD50A0" w:rsidR="00DA2FE1" w:rsidRPr="00FA7973" w:rsidRDefault="006E48E5" w:rsidP="00FA7973">
            <w:pPr>
              <w:contextualSpacing/>
              <w:jc w:val="center"/>
              <w:rPr>
                <w:b/>
                <w:sz w:val="20"/>
                <w:szCs w:val="20"/>
                <w:lang w:val="en-GB"/>
              </w:rPr>
            </w:pPr>
            <w:r w:rsidRPr="00FA7973">
              <w:rPr>
                <w:b/>
                <w:sz w:val="20"/>
                <w:szCs w:val="20"/>
                <w:lang w:val="en-GB"/>
              </w:rPr>
              <w:t>5</w:t>
            </w:r>
          </w:p>
        </w:tc>
        <w:tc>
          <w:tcPr>
            <w:tcW w:w="1667" w:type="pct"/>
          </w:tcPr>
          <w:p w14:paraId="72423468" w14:textId="77777777" w:rsidR="00DA2FE1" w:rsidRDefault="00DA2FE1">
            <w:pPr>
              <w:keepNext/>
              <w:outlineLvl w:val="1"/>
              <w:rPr>
                <w:rFonts w:eastAsia="MS Mincho"/>
                <w:bCs/>
                <w:sz w:val="20"/>
                <w:szCs w:val="20"/>
                <w:lang w:val="en-GB"/>
              </w:rPr>
            </w:pPr>
          </w:p>
        </w:tc>
      </w:tr>
    </w:tbl>
    <w:p w14:paraId="12B8C567" w14:textId="77777777" w:rsidR="00DA2FE1" w:rsidRDefault="00DA2FE1">
      <w:pPr>
        <w:jc w:val="both"/>
        <w:rPr>
          <w:rFonts w:eastAsia="MS Mincho"/>
          <w:b/>
          <w:bCs/>
          <w:sz w:val="20"/>
          <w:szCs w:val="20"/>
          <w:u w:val="single"/>
          <w:lang w:val="en-GB" w:eastAsia="x-none"/>
        </w:rPr>
      </w:pPr>
    </w:p>
    <w:p w14:paraId="5579AC66" w14:textId="77777777" w:rsidR="00DA2FE1" w:rsidRDefault="00DA2FE1">
      <w:pPr>
        <w:jc w:val="both"/>
        <w:rPr>
          <w:rFonts w:eastAsia="MS Mincho"/>
          <w:b/>
          <w:bCs/>
          <w:sz w:val="20"/>
          <w:szCs w:val="20"/>
          <w:u w:val="single"/>
          <w:lang w:val="en-GB" w:eastAsia="x-none"/>
        </w:rPr>
      </w:pPr>
    </w:p>
    <w:p w14:paraId="37D7B6CC" w14:textId="77777777" w:rsidR="00DA2FE1" w:rsidRDefault="006D61A7">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698C7F9B" w14:textId="77777777" w:rsidR="00DA2FE1" w:rsidRDefault="00DA2FE1">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A2FE1" w14:paraId="20B172AB" w14:textId="77777777">
        <w:trPr>
          <w:trHeight w:val="20"/>
          <w:jc w:val="center"/>
        </w:trPr>
        <w:tc>
          <w:tcPr>
            <w:tcW w:w="1666" w:type="pct"/>
            <w:noWrap/>
          </w:tcPr>
          <w:p w14:paraId="4E0852CC" w14:textId="77777777" w:rsidR="00DA2FE1" w:rsidRDefault="00DA2FE1">
            <w:pPr>
              <w:keepNext/>
              <w:outlineLvl w:val="1"/>
              <w:rPr>
                <w:rFonts w:eastAsia="MS Mincho"/>
                <w:b/>
                <w:bCs/>
                <w:sz w:val="20"/>
                <w:szCs w:val="20"/>
                <w:lang w:val="en-GB"/>
              </w:rPr>
            </w:pPr>
          </w:p>
        </w:tc>
        <w:tc>
          <w:tcPr>
            <w:tcW w:w="1667" w:type="pct"/>
          </w:tcPr>
          <w:p w14:paraId="305D2EC2" w14:textId="77777777" w:rsidR="00DA2FE1" w:rsidRDefault="006D61A7">
            <w:pPr>
              <w:keepNext/>
              <w:outlineLvl w:val="1"/>
              <w:rPr>
                <w:rFonts w:eastAsia="MS Mincho"/>
                <w:b/>
                <w:bCs/>
                <w:sz w:val="20"/>
                <w:szCs w:val="20"/>
                <w:lang w:val="en-GB"/>
              </w:rPr>
            </w:pPr>
            <w:r>
              <w:rPr>
                <w:rFonts w:eastAsia="MS Mincho"/>
                <w:b/>
                <w:bCs/>
                <w:sz w:val="20"/>
                <w:szCs w:val="20"/>
                <w:lang w:val="en-GB"/>
              </w:rPr>
              <w:t>Reviewer’s comment</w:t>
            </w:r>
          </w:p>
          <w:p w14:paraId="01D7895E" w14:textId="77777777" w:rsidR="00DA2FE1" w:rsidRDefault="00DA2FE1">
            <w:pPr>
              <w:rPr>
                <w:sz w:val="20"/>
                <w:szCs w:val="20"/>
                <w:lang w:val="en-GB"/>
              </w:rPr>
            </w:pPr>
          </w:p>
        </w:tc>
        <w:tc>
          <w:tcPr>
            <w:tcW w:w="1667" w:type="pct"/>
          </w:tcPr>
          <w:p w14:paraId="44BD9A2A" w14:textId="77777777" w:rsidR="00DA2FE1" w:rsidRDefault="006D61A7">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034FD4">
              <w:rPr>
                <w:rFonts w:eastAsia="Calibri"/>
                <w:kern w:val="2"/>
                <w:sz w:val="20"/>
                <w:szCs w:val="20"/>
                <w:highlight w:val="yellow"/>
                <w:lang w:val="en-IN"/>
              </w:rPr>
              <w:t>It is mandatory that authors should write his/her feedback here)</w:t>
            </w:r>
          </w:p>
          <w:p w14:paraId="38D00DE2" w14:textId="77777777" w:rsidR="00DA2FE1" w:rsidRDefault="00DA2FE1">
            <w:pPr>
              <w:keepNext/>
              <w:outlineLvl w:val="1"/>
              <w:rPr>
                <w:rFonts w:eastAsia="MS Mincho"/>
                <w:bCs/>
                <w:sz w:val="20"/>
                <w:szCs w:val="20"/>
                <w:lang w:val="en-GB"/>
              </w:rPr>
            </w:pPr>
          </w:p>
        </w:tc>
      </w:tr>
      <w:tr w:rsidR="00DA2FE1" w14:paraId="1A443948" w14:textId="77777777" w:rsidTr="006E48E5">
        <w:trPr>
          <w:trHeight w:val="20"/>
          <w:jc w:val="center"/>
        </w:trPr>
        <w:tc>
          <w:tcPr>
            <w:tcW w:w="1666" w:type="pct"/>
            <w:noWrap/>
          </w:tcPr>
          <w:p w14:paraId="5288BC3F" w14:textId="77777777" w:rsidR="00DA2FE1" w:rsidRDefault="006D61A7">
            <w:pPr>
              <w:rPr>
                <w:b/>
                <w:bCs/>
                <w:sz w:val="20"/>
                <w:szCs w:val="20"/>
                <w:lang w:val="en-GB"/>
              </w:rPr>
            </w:pPr>
            <w:r>
              <w:rPr>
                <w:b/>
                <w:bCs/>
                <w:sz w:val="20"/>
                <w:szCs w:val="20"/>
                <w:lang w:val="en-GB"/>
              </w:rPr>
              <w:t>Is the title of the article suitable?</w:t>
            </w:r>
          </w:p>
          <w:p w14:paraId="62AAAA94" w14:textId="77777777" w:rsidR="00DA2FE1" w:rsidRDefault="00DA2FE1">
            <w:pPr>
              <w:rPr>
                <w:bCs/>
                <w:sz w:val="20"/>
                <w:szCs w:val="20"/>
                <w:lang w:val="en-GB"/>
              </w:rPr>
            </w:pPr>
          </w:p>
          <w:p w14:paraId="485EECF8" w14:textId="77777777" w:rsidR="00DA2FE1" w:rsidRDefault="006D61A7">
            <w:pPr>
              <w:rPr>
                <w:bCs/>
                <w:sz w:val="20"/>
                <w:szCs w:val="20"/>
                <w:lang w:val="en-GB"/>
              </w:rPr>
            </w:pPr>
            <w:r>
              <w:rPr>
                <w:bCs/>
                <w:sz w:val="20"/>
                <w:szCs w:val="20"/>
                <w:lang w:val="en-GB"/>
              </w:rPr>
              <w:t>If your answer is NO, please provide a brief, clear suggestion for improvement.</w:t>
            </w:r>
          </w:p>
          <w:p w14:paraId="7CB5D3EF" w14:textId="77777777" w:rsidR="00DA2FE1" w:rsidRDefault="00DA2FE1">
            <w:pPr>
              <w:rPr>
                <w:sz w:val="20"/>
                <w:szCs w:val="20"/>
                <w:u w:val="single"/>
                <w:lang w:val="en-GB"/>
              </w:rPr>
            </w:pPr>
          </w:p>
        </w:tc>
        <w:tc>
          <w:tcPr>
            <w:tcW w:w="1667" w:type="pct"/>
            <w:vAlign w:val="center"/>
          </w:tcPr>
          <w:p w14:paraId="669082F7" w14:textId="66B281FE" w:rsidR="00DA2FE1" w:rsidRDefault="006E48E5" w:rsidP="006E48E5">
            <w:pPr>
              <w:ind w:left="360"/>
              <w:jc w:val="center"/>
              <w:rPr>
                <w:b/>
                <w:bCs/>
                <w:sz w:val="20"/>
                <w:szCs w:val="20"/>
                <w:lang w:val="en-GB"/>
              </w:rPr>
            </w:pPr>
            <w:r>
              <w:rPr>
                <w:b/>
                <w:bCs/>
                <w:sz w:val="20"/>
                <w:szCs w:val="20"/>
                <w:lang w:val="en-GB"/>
              </w:rPr>
              <w:t>YES</w:t>
            </w:r>
          </w:p>
        </w:tc>
        <w:tc>
          <w:tcPr>
            <w:tcW w:w="1667" w:type="pct"/>
          </w:tcPr>
          <w:p w14:paraId="50FD2368" w14:textId="77777777" w:rsidR="00DA2FE1" w:rsidRDefault="00DA2FE1">
            <w:pPr>
              <w:keepNext/>
              <w:outlineLvl w:val="1"/>
              <w:rPr>
                <w:rFonts w:eastAsia="MS Mincho"/>
                <w:bCs/>
                <w:sz w:val="20"/>
                <w:szCs w:val="20"/>
                <w:lang w:val="en-GB"/>
              </w:rPr>
            </w:pPr>
          </w:p>
        </w:tc>
      </w:tr>
      <w:tr w:rsidR="00DA2FE1" w14:paraId="557DEB81" w14:textId="77777777" w:rsidTr="006E48E5">
        <w:trPr>
          <w:trHeight w:val="20"/>
          <w:jc w:val="center"/>
        </w:trPr>
        <w:tc>
          <w:tcPr>
            <w:tcW w:w="1666" w:type="pct"/>
            <w:noWrap/>
          </w:tcPr>
          <w:p w14:paraId="4656333B" w14:textId="77777777" w:rsidR="00DA2FE1" w:rsidRDefault="006D61A7">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73F8417C" w14:textId="77777777" w:rsidR="00DA2FE1" w:rsidRDefault="006D61A7">
            <w:pPr>
              <w:rPr>
                <w:bCs/>
                <w:sz w:val="20"/>
                <w:szCs w:val="20"/>
                <w:lang w:val="en-GB"/>
              </w:rPr>
            </w:pPr>
            <w:r>
              <w:rPr>
                <w:bCs/>
                <w:sz w:val="20"/>
                <w:szCs w:val="20"/>
                <w:lang w:val="en-GB"/>
              </w:rPr>
              <w:t>s</w:t>
            </w:r>
          </w:p>
          <w:p w14:paraId="15F53733" w14:textId="77777777" w:rsidR="00DA2FE1" w:rsidRDefault="006D61A7">
            <w:pPr>
              <w:rPr>
                <w:bCs/>
                <w:sz w:val="20"/>
                <w:szCs w:val="20"/>
                <w:lang w:val="en-GB"/>
              </w:rPr>
            </w:pPr>
            <w:r>
              <w:rPr>
                <w:bCs/>
                <w:sz w:val="20"/>
                <w:szCs w:val="20"/>
                <w:lang w:val="en-GB"/>
              </w:rPr>
              <w:t>If your answer is NO, please provide a brief, clear suggestion for improvement.</w:t>
            </w:r>
          </w:p>
          <w:p w14:paraId="7B534A75" w14:textId="77777777" w:rsidR="00DA2FE1" w:rsidRDefault="00DA2FE1">
            <w:pPr>
              <w:rPr>
                <w:sz w:val="20"/>
                <w:szCs w:val="20"/>
                <w:lang w:val="en-GB"/>
              </w:rPr>
            </w:pPr>
          </w:p>
        </w:tc>
        <w:tc>
          <w:tcPr>
            <w:tcW w:w="1667" w:type="pct"/>
            <w:vAlign w:val="center"/>
          </w:tcPr>
          <w:p w14:paraId="455C6DC7" w14:textId="6A1AC4B0" w:rsidR="00DA2FE1" w:rsidRDefault="006E48E5" w:rsidP="006E48E5">
            <w:pPr>
              <w:ind w:left="360"/>
              <w:jc w:val="center"/>
              <w:rPr>
                <w:b/>
                <w:bCs/>
                <w:sz w:val="20"/>
                <w:szCs w:val="20"/>
                <w:lang w:val="en-GB"/>
              </w:rPr>
            </w:pPr>
            <w:proofErr w:type="gramStart"/>
            <w:r>
              <w:rPr>
                <w:b/>
                <w:bCs/>
                <w:sz w:val="20"/>
                <w:szCs w:val="20"/>
                <w:lang w:val="en-GB"/>
              </w:rPr>
              <w:t>NO;  sampling</w:t>
            </w:r>
            <w:proofErr w:type="gramEnd"/>
            <w:r>
              <w:rPr>
                <w:b/>
                <w:bCs/>
                <w:sz w:val="20"/>
                <w:szCs w:val="20"/>
                <w:lang w:val="en-GB"/>
              </w:rPr>
              <w:t xml:space="preserve"> method, </w:t>
            </w:r>
            <w:proofErr w:type="spellStart"/>
            <w:r>
              <w:rPr>
                <w:b/>
                <w:bCs/>
                <w:sz w:val="20"/>
                <w:szCs w:val="20"/>
                <w:lang w:val="en-GB"/>
              </w:rPr>
              <w:t>specif</w:t>
            </w:r>
            <w:proofErr w:type="spellEnd"/>
            <w:r>
              <w:rPr>
                <w:b/>
                <w:bCs/>
                <w:sz w:val="20"/>
                <w:szCs w:val="20"/>
                <w:lang w:val="en-GB"/>
              </w:rPr>
              <w:t xml:space="preserve"> settings of the study</w:t>
            </w:r>
            <w:r w:rsidR="00401757">
              <w:rPr>
                <w:b/>
                <w:bCs/>
                <w:sz w:val="20"/>
                <w:szCs w:val="20"/>
                <w:lang w:val="en-GB"/>
              </w:rPr>
              <w:t xml:space="preserve"> and exact study period </w:t>
            </w:r>
            <w:r>
              <w:rPr>
                <w:b/>
                <w:bCs/>
                <w:sz w:val="20"/>
                <w:szCs w:val="20"/>
                <w:lang w:val="en-GB"/>
              </w:rPr>
              <w:t xml:space="preserve">could be added </w:t>
            </w:r>
          </w:p>
        </w:tc>
        <w:tc>
          <w:tcPr>
            <w:tcW w:w="1667" w:type="pct"/>
          </w:tcPr>
          <w:p w14:paraId="05EC4E21" w14:textId="77777777" w:rsidR="00DA2FE1" w:rsidRDefault="00DA2FE1">
            <w:pPr>
              <w:keepNext/>
              <w:outlineLvl w:val="1"/>
              <w:rPr>
                <w:rFonts w:eastAsia="MS Mincho"/>
                <w:bCs/>
                <w:sz w:val="20"/>
                <w:szCs w:val="20"/>
                <w:lang w:val="en-GB"/>
              </w:rPr>
            </w:pPr>
          </w:p>
        </w:tc>
      </w:tr>
      <w:tr w:rsidR="00DA2FE1" w14:paraId="7200660A" w14:textId="77777777" w:rsidTr="006E48E5">
        <w:trPr>
          <w:trHeight w:val="20"/>
          <w:jc w:val="center"/>
        </w:trPr>
        <w:tc>
          <w:tcPr>
            <w:tcW w:w="1666" w:type="pct"/>
            <w:noWrap/>
            <w:hideMark/>
          </w:tcPr>
          <w:p w14:paraId="5AC09173" w14:textId="77777777" w:rsidR="00DA2FE1" w:rsidRDefault="006D61A7">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2898BD99" w14:textId="77777777" w:rsidR="00DA2FE1" w:rsidRDefault="006D61A7">
            <w:pPr>
              <w:rPr>
                <w:bCs/>
                <w:sz w:val="20"/>
                <w:szCs w:val="20"/>
                <w:lang w:val="en-GB"/>
              </w:rPr>
            </w:pPr>
            <w:r>
              <w:rPr>
                <w:bCs/>
                <w:sz w:val="20"/>
                <w:szCs w:val="20"/>
                <w:lang w:val="en-GB"/>
              </w:rPr>
              <w:t>If your answer is NO, please provide a brief, clear suggestion for improvement</w:t>
            </w:r>
          </w:p>
          <w:p w14:paraId="06AE61BD" w14:textId="77777777" w:rsidR="00DA2FE1" w:rsidRDefault="006D61A7">
            <w:pPr>
              <w:rPr>
                <w:b/>
                <w:sz w:val="20"/>
                <w:szCs w:val="20"/>
                <w:lang w:val="en-GB"/>
              </w:rPr>
            </w:pPr>
            <w:r>
              <w:rPr>
                <w:bCs/>
                <w:sz w:val="20"/>
                <w:szCs w:val="20"/>
                <w:lang w:val="en-GB"/>
              </w:rPr>
              <w:t>.</w:t>
            </w:r>
          </w:p>
        </w:tc>
        <w:tc>
          <w:tcPr>
            <w:tcW w:w="1667" w:type="pct"/>
            <w:vAlign w:val="center"/>
          </w:tcPr>
          <w:p w14:paraId="6AE84A40" w14:textId="7D3BBECF" w:rsidR="00DA2FE1" w:rsidRPr="006E48E5" w:rsidRDefault="006E48E5" w:rsidP="006E48E5">
            <w:pPr>
              <w:contextualSpacing/>
              <w:jc w:val="center"/>
              <w:rPr>
                <w:b/>
                <w:sz w:val="20"/>
                <w:szCs w:val="20"/>
                <w:lang w:val="en-GB"/>
              </w:rPr>
            </w:pPr>
            <w:r>
              <w:rPr>
                <w:b/>
                <w:sz w:val="20"/>
                <w:szCs w:val="20"/>
                <w:lang w:val="en-GB"/>
              </w:rPr>
              <w:t>YES</w:t>
            </w:r>
          </w:p>
        </w:tc>
        <w:tc>
          <w:tcPr>
            <w:tcW w:w="1667" w:type="pct"/>
          </w:tcPr>
          <w:p w14:paraId="6C757B19" w14:textId="77777777" w:rsidR="00DA2FE1" w:rsidRDefault="00DA2FE1">
            <w:pPr>
              <w:keepNext/>
              <w:outlineLvl w:val="1"/>
              <w:rPr>
                <w:rFonts w:eastAsia="MS Mincho"/>
                <w:bCs/>
                <w:sz w:val="20"/>
                <w:szCs w:val="20"/>
                <w:lang w:val="en-GB"/>
              </w:rPr>
            </w:pPr>
          </w:p>
        </w:tc>
      </w:tr>
      <w:tr w:rsidR="00DA2FE1" w14:paraId="79F867A6" w14:textId="77777777" w:rsidTr="006E48E5">
        <w:trPr>
          <w:trHeight w:val="20"/>
          <w:jc w:val="center"/>
        </w:trPr>
        <w:tc>
          <w:tcPr>
            <w:tcW w:w="1666" w:type="pct"/>
            <w:noWrap/>
          </w:tcPr>
          <w:p w14:paraId="1457867F" w14:textId="77777777" w:rsidR="00DA2FE1" w:rsidRDefault="006D61A7">
            <w:pPr>
              <w:rPr>
                <w:b/>
                <w:bCs/>
                <w:sz w:val="20"/>
                <w:szCs w:val="20"/>
                <w:lang w:val="en-GB"/>
              </w:rPr>
            </w:pPr>
            <w:r>
              <w:rPr>
                <w:b/>
                <w:bCs/>
                <w:sz w:val="20"/>
                <w:szCs w:val="20"/>
                <w:lang w:val="en-GB"/>
              </w:rPr>
              <w:t xml:space="preserve">Are the references sufficient and recent? </w:t>
            </w:r>
          </w:p>
          <w:p w14:paraId="7CCF6929" w14:textId="77777777" w:rsidR="00DA2FE1" w:rsidRDefault="006D61A7">
            <w:pPr>
              <w:rPr>
                <w:bCs/>
                <w:sz w:val="20"/>
                <w:szCs w:val="20"/>
                <w:lang w:val="en-GB"/>
              </w:rPr>
            </w:pPr>
            <w:r>
              <w:rPr>
                <w:bCs/>
                <w:sz w:val="20"/>
                <w:szCs w:val="20"/>
                <w:lang w:val="en-GB"/>
              </w:rPr>
              <w:t>(YES or NO)</w:t>
            </w:r>
          </w:p>
          <w:p w14:paraId="3C023E7C" w14:textId="77777777" w:rsidR="00DA2FE1" w:rsidRDefault="00DA2FE1">
            <w:pPr>
              <w:rPr>
                <w:bCs/>
                <w:sz w:val="20"/>
                <w:szCs w:val="20"/>
                <w:lang w:val="en-GB"/>
              </w:rPr>
            </w:pPr>
          </w:p>
          <w:p w14:paraId="3D23E6CD" w14:textId="77777777" w:rsidR="00DA2FE1" w:rsidRDefault="006D61A7">
            <w:pPr>
              <w:rPr>
                <w:bCs/>
                <w:sz w:val="20"/>
                <w:szCs w:val="20"/>
                <w:lang w:val="en-GB"/>
              </w:rPr>
            </w:pPr>
            <w:r>
              <w:rPr>
                <w:bCs/>
                <w:sz w:val="20"/>
                <w:szCs w:val="20"/>
                <w:lang w:val="en-GB"/>
              </w:rPr>
              <w:t>If your answer is NO, please provide clear suggestion for improvement.</w:t>
            </w:r>
          </w:p>
          <w:p w14:paraId="255A1274" w14:textId="77777777" w:rsidR="00DA2FE1" w:rsidRDefault="00DA2FE1">
            <w:pPr>
              <w:rPr>
                <w:b/>
                <w:bCs/>
                <w:sz w:val="20"/>
                <w:szCs w:val="20"/>
                <w:lang w:val="en-GB"/>
              </w:rPr>
            </w:pPr>
          </w:p>
        </w:tc>
        <w:tc>
          <w:tcPr>
            <w:tcW w:w="1667" w:type="pct"/>
            <w:vAlign w:val="center"/>
          </w:tcPr>
          <w:p w14:paraId="0B82A6AA" w14:textId="55504DE4" w:rsidR="00DA2FE1" w:rsidRPr="006E48E5" w:rsidRDefault="006E48E5" w:rsidP="006E48E5">
            <w:pPr>
              <w:contextualSpacing/>
              <w:jc w:val="center"/>
              <w:rPr>
                <w:b/>
                <w:sz w:val="20"/>
                <w:szCs w:val="20"/>
                <w:lang w:val="en-GB"/>
              </w:rPr>
            </w:pPr>
            <w:r>
              <w:rPr>
                <w:b/>
                <w:sz w:val="20"/>
                <w:szCs w:val="20"/>
                <w:lang w:val="en-GB"/>
              </w:rPr>
              <w:t xml:space="preserve">NO; </w:t>
            </w:r>
            <w:r w:rsidR="00401757">
              <w:rPr>
                <w:b/>
                <w:sz w:val="20"/>
                <w:szCs w:val="20"/>
                <w:lang w:val="en-GB"/>
              </w:rPr>
              <w:t>it is recent but not sufficient, and entire manuscript referencing is not done in proper method</w:t>
            </w:r>
          </w:p>
        </w:tc>
        <w:tc>
          <w:tcPr>
            <w:tcW w:w="1667" w:type="pct"/>
          </w:tcPr>
          <w:p w14:paraId="2E4075EA" w14:textId="77777777" w:rsidR="00DA2FE1" w:rsidRDefault="00DA2FE1">
            <w:pPr>
              <w:keepNext/>
              <w:outlineLvl w:val="1"/>
              <w:rPr>
                <w:rFonts w:eastAsia="MS Mincho"/>
                <w:bCs/>
                <w:sz w:val="20"/>
                <w:szCs w:val="20"/>
                <w:lang w:val="en-GB"/>
              </w:rPr>
            </w:pPr>
          </w:p>
        </w:tc>
      </w:tr>
      <w:tr w:rsidR="00DA2FE1" w14:paraId="258DEB88" w14:textId="77777777" w:rsidTr="00401757">
        <w:trPr>
          <w:trHeight w:val="20"/>
          <w:jc w:val="center"/>
        </w:trPr>
        <w:tc>
          <w:tcPr>
            <w:tcW w:w="1666" w:type="pct"/>
            <w:noWrap/>
          </w:tcPr>
          <w:p w14:paraId="49AD3CBF" w14:textId="77777777" w:rsidR="00DA2FE1" w:rsidRDefault="006D61A7">
            <w:pPr>
              <w:rPr>
                <w:b/>
                <w:bCs/>
                <w:sz w:val="20"/>
                <w:szCs w:val="20"/>
                <w:lang w:val="en-GB"/>
              </w:rPr>
            </w:pPr>
            <w:r>
              <w:rPr>
                <w:b/>
                <w:bCs/>
                <w:sz w:val="20"/>
                <w:szCs w:val="20"/>
                <w:lang w:val="en-GB"/>
              </w:rPr>
              <w:t>Are there ethical issues in this manuscript?</w:t>
            </w:r>
          </w:p>
          <w:p w14:paraId="16004587" w14:textId="77777777" w:rsidR="00DA2FE1" w:rsidRDefault="006D61A7">
            <w:pPr>
              <w:rPr>
                <w:bCs/>
                <w:sz w:val="20"/>
                <w:szCs w:val="20"/>
                <w:lang w:val="en-GB"/>
              </w:rPr>
            </w:pPr>
            <w:r>
              <w:rPr>
                <w:bCs/>
                <w:sz w:val="20"/>
                <w:szCs w:val="20"/>
                <w:lang w:val="en-GB"/>
              </w:rPr>
              <w:t>(YES or NO)</w:t>
            </w:r>
          </w:p>
          <w:p w14:paraId="2378133A" w14:textId="77777777" w:rsidR="00DA2FE1" w:rsidRDefault="00DA2FE1">
            <w:pPr>
              <w:rPr>
                <w:bCs/>
                <w:sz w:val="20"/>
                <w:szCs w:val="20"/>
                <w:lang w:val="en-GB"/>
              </w:rPr>
            </w:pPr>
          </w:p>
          <w:p w14:paraId="508660FA" w14:textId="77777777" w:rsidR="00DA2FE1" w:rsidRDefault="006D61A7">
            <w:pPr>
              <w:rPr>
                <w:bCs/>
                <w:sz w:val="20"/>
                <w:szCs w:val="20"/>
                <w:lang w:val="en-GB"/>
              </w:rPr>
            </w:pPr>
            <w:r>
              <w:rPr>
                <w:bCs/>
                <w:sz w:val="20"/>
                <w:szCs w:val="20"/>
                <w:lang w:val="en-GB"/>
              </w:rPr>
              <w:t>(If yes, kindly please write down the ethical issues here in details)</w:t>
            </w:r>
          </w:p>
          <w:p w14:paraId="4E43268B" w14:textId="77777777" w:rsidR="00DA2FE1" w:rsidRDefault="00DA2FE1">
            <w:pPr>
              <w:rPr>
                <w:bCs/>
                <w:sz w:val="20"/>
                <w:szCs w:val="20"/>
                <w:lang w:val="en-GB"/>
              </w:rPr>
            </w:pPr>
          </w:p>
        </w:tc>
        <w:tc>
          <w:tcPr>
            <w:tcW w:w="1667" w:type="pct"/>
            <w:vAlign w:val="center"/>
          </w:tcPr>
          <w:p w14:paraId="012A8688" w14:textId="30225EFD" w:rsidR="00DA2FE1" w:rsidRPr="00401757" w:rsidRDefault="00401757" w:rsidP="00401757">
            <w:pPr>
              <w:contextualSpacing/>
              <w:jc w:val="center"/>
              <w:rPr>
                <w:b/>
                <w:sz w:val="20"/>
                <w:szCs w:val="20"/>
                <w:lang w:val="en-GB"/>
              </w:rPr>
            </w:pPr>
            <w:r>
              <w:rPr>
                <w:b/>
                <w:sz w:val="20"/>
                <w:szCs w:val="20"/>
                <w:lang w:val="en-GB"/>
              </w:rPr>
              <w:t>NO</w:t>
            </w:r>
          </w:p>
        </w:tc>
        <w:tc>
          <w:tcPr>
            <w:tcW w:w="1667" w:type="pct"/>
          </w:tcPr>
          <w:p w14:paraId="5777AF53" w14:textId="77777777" w:rsidR="00DA2FE1" w:rsidRDefault="00DA2FE1">
            <w:pPr>
              <w:keepNext/>
              <w:outlineLvl w:val="1"/>
              <w:rPr>
                <w:rFonts w:eastAsia="MS Mincho"/>
                <w:bCs/>
                <w:sz w:val="20"/>
                <w:szCs w:val="20"/>
                <w:lang w:val="en-GB"/>
              </w:rPr>
            </w:pPr>
          </w:p>
        </w:tc>
      </w:tr>
    </w:tbl>
    <w:p w14:paraId="2E77E303" w14:textId="1FD41FF4" w:rsidR="008601B3" w:rsidRDefault="008601B3" w:rsidP="008601B3">
      <w:pPr>
        <w:rPr>
          <w:rFonts w:eastAsia="Arial Unicode MS"/>
          <w:b/>
          <w:bCs/>
          <w:sz w:val="20"/>
          <w:szCs w:val="20"/>
          <w:highlight w:val="yellow"/>
          <w:u w:val="single"/>
          <w:lang w:val="en-GB"/>
        </w:rPr>
      </w:pPr>
    </w:p>
    <w:p w14:paraId="27DAA2D7" w14:textId="09A5EBB9" w:rsidR="0004351D" w:rsidRDefault="0004351D" w:rsidP="008601B3"/>
    <w:p w14:paraId="70BDBC13" w14:textId="77777777" w:rsidR="0004351D" w:rsidRPr="0004351D" w:rsidRDefault="0004351D" w:rsidP="0004351D">
      <w:pPr>
        <w:pStyle w:val="Affiliation"/>
        <w:spacing w:after="0" w:line="240" w:lineRule="auto"/>
        <w:jc w:val="left"/>
        <w:rPr>
          <w:rFonts w:ascii="Arial" w:hAnsi="Arial" w:cs="Arial"/>
          <w:b/>
          <w:u w:val="single"/>
        </w:rPr>
      </w:pPr>
      <w:bookmarkStart w:id="0" w:name="_GoBack"/>
      <w:r w:rsidRPr="0004351D">
        <w:rPr>
          <w:rFonts w:ascii="Arial" w:hAnsi="Arial" w:cs="Arial"/>
          <w:b/>
          <w:u w:val="single"/>
        </w:rPr>
        <w:t>Reviewer details:</w:t>
      </w:r>
    </w:p>
    <w:p w14:paraId="3D50D4F9" w14:textId="39E50F87" w:rsidR="0004351D" w:rsidRPr="0004351D" w:rsidRDefault="0004351D" w:rsidP="008601B3">
      <w:pPr>
        <w:rPr>
          <w:rFonts w:ascii="Arial" w:hAnsi="Arial" w:cs="Arial"/>
          <w:sz w:val="20"/>
          <w:szCs w:val="20"/>
        </w:rPr>
      </w:pPr>
    </w:p>
    <w:p w14:paraId="239173CE" w14:textId="3A21C3EC" w:rsidR="0004351D" w:rsidRPr="0004351D" w:rsidRDefault="0004351D" w:rsidP="008601B3">
      <w:pPr>
        <w:rPr>
          <w:rFonts w:ascii="Arial" w:hAnsi="Arial" w:cs="Arial"/>
          <w:sz w:val="20"/>
          <w:szCs w:val="20"/>
        </w:rPr>
      </w:pPr>
      <w:proofErr w:type="spellStart"/>
      <w:r w:rsidRPr="0004351D">
        <w:rPr>
          <w:rFonts w:ascii="Arial" w:hAnsi="Arial" w:cs="Arial"/>
          <w:color w:val="000000"/>
          <w:sz w:val="20"/>
          <w:szCs w:val="20"/>
        </w:rPr>
        <w:t>Dhanya</w:t>
      </w:r>
      <w:proofErr w:type="spellEnd"/>
      <w:r w:rsidRPr="0004351D">
        <w:rPr>
          <w:rFonts w:ascii="Arial" w:hAnsi="Arial" w:cs="Arial"/>
          <w:color w:val="000000"/>
          <w:sz w:val="20"/>
          <w:szCs w:val="20"/>
        </w:rPr>
        <w:t xml:space="preserve"> </w:t>
      </w:r>
      <w:proofErr w:type="spellStart"/>
      <w:r w:rsidRPr="0004351D">
        <w:rPr>
          <w:rFonts w:ascii="Arial" w:hAnsi="Arial" w:cs="Arial"/>
          <w:color w:val="000000"/>
          <w:sz w:val="20"/>
          <w:szCs w:val="20"/>
        </w:rPr>
        <w:t>Devassy</w:t>
      </w:r>
      <w:proofErr w:type="spellEnd"/>
      <w:r w:rsidRPr="0004351D">
        <w:rPr>
          <w:rFonts w:ascii="Arial" w:hAnsi="Arial" w:cs="Arial"/>
          <w:color w:val="000000"/>
          <w:sz w:val="20"/>
          <w:szCs w:val="20"/>
        </w:rPr>
        <w:t>, Laxmi Memorial College of Nursing, India</w:t>
      </w:r>
      <w:bookmarkEnd w:id="0"/>
    </w:p>
    <w:sectPr w:rsidR="0004351D" w:rsidRPr="0004351D">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7DF28F" w14:textId="77777777" w:rsidR="001B0357" w:rsidRDefault="001B0357">
      <w:r>
        <w:separator/>
      </w:r>
    </w:p>
  </w:endnote>
  <w:endnote w:type="continuationSeparator" w:id="0">
    <w:p w14:paraId="3B77296E" w14:textId="77777777" w:rsidR="001B0357" w:rsidRDefault="001B0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E1287C" w14:textId="77777777" w:rsidR="00DA2FE1" w:rsidRDefault="00DA2FE1">
    <w:pPr>
      <w:pStyle w:val="Footer"/>
      <w:jc w:val="right"/>
    </w:pPr>
  </w:p>
  <w:p w14:paraId="7BDB0FE9" w14:textId="77777777" w:rsidR="00DA2FE1" w:rsidRDefault="006D61A7">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DFE4905" w14:textId="77777777" w:rsidR="00DA2FE1" w:rsidRDefault="006D61A7">
    <w:pPr>
      <w:pStyle w:val="Footer"/>
      <w:jc w:val="right"/>
      <w:rPr>
        <w:b/>
        <w:sz w:val="20"/>
      </w:rPr>
    </w:pPr>
    <w:r>
      <w:rPr>
        <w:b/>
        <w:sz w:val="20"/>
      </w:rPr>
      <w:t>V240326</w:t>
    </w:r>
  </w:p>
  <w:p w14:paraId="3F440388" w14:textId="77777777" w:rsidR="00DA2FE1" w:rsidRDefault="00DA2FE1">
    <w:pPr>
      <w:pStyle w:val="Footer"/>
      <w:jc w:val="right"/>
    </w:pPr>
  </w:p>
  <w:p w14:paraId="2F485385" w14:textId="77777777" w:rsidR="00DA2FE1" w:rsidRDefault="00DA2FE1">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422BBB" w14:textId="77777777" w:rsidR="001B0357" w:rsidRDefault="001B0357">
      <w:r>
        <w:separator/>
      </w:r>
    </w:p>
  </w:footnote>
  <w:footnote w:type="continuationSeparator" w:id="0">
    <w:p w14:paraId="7E4E66E3" w14:textId="77777777" w:rsidR="001B0357" w:rsidRDefault="001B0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62C69F" w14:textId="77777777" w:rsidR="00DA2FE1" w:rsidRDefault="00DA2FE1">
    <w:pPr>
      <w:spacing w:before="100" w:beforeAutospacing="1" w:after="100" w:afterAutospacing="1"/>
      <w:jc w:val="center"/>
      <w:rPr>
        <w:b/>
        <w:bCs/>
        <w:color w:val="003399"/>
        <w:szCs w:val="20"/>
        <w:u w:val="single"/>
        <w:lang w:val="en-GB"/>
      </w:rPr>
    </w:pPr>
  </w:p>
  <w:p w14:paraId="276A9396" w14:textId="77777777" w:rsidR="00DA2FE1" w:rsidRDefault="006D61A7">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7"/>
  </w:num>
  <w:num w:numId="4">
    <w:abstractNumId w:val="9"/>
  </w:num>
  <w:num w:numId="5">
    <w:abstractNumId w:val="6"/>
  </w:num>
  <w:num w:numId="6">
    <w:abstractNumId w:val="0"/>
  </w:num>
  <w:num w:numId="7">
    <w:abstractNumId w:val="3"/>
  </w:num>
  <w:num w:numId="8">
    <w:abstractNumId w:val="11"/>
  </w:num>
  <w:num w:numId="9">
    <w:abstractNumId w:val="10"/>
  </w:num>
  <w:num w:numId="10">
    <w:abstractNumId w:val="2"/>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2FE1"/>
    <w:rsid w:val="00001DBE"/>
    <w:rsid w:val="00034FD4"/>
    <w:rsid w:val="0004351D"/>
    <w:rsid w:val="00077D8D"/>
    <w:rsid w:val="00136C7E"/>
    <w:rsid w:val="001B0357"/>
    <w:rsid w:val="0037674F"/>
    <w:rsid w:val="003B69F0"/>
    <w:rsid w:val="00401757"/>
    <w:rsid w:val="004450F6"/>
    <w:rsid w:val="004A6270"/>
    <w:rsid w:val="006D61A7"/>
    <w:rsid w:val="006E48E5"/>
    <w:rsid w:val="00724B44"/>
    <w:rsid w:val="007A22DC"/>
    <w:rsid w:val="008601B3"/>
    <w:rsid w:val="00861164"/>
    <w:rsid w:val="00903ACB"/>
    <w:rsid w:val="009A5966"/>
    <w:rsid w:val="00A32810"/>
    <w:rsid w:val="00A557E3"/>
    <w:rsid w:val="00AE351B"/>
    <w:rsid w:val="00B867E6"/>
    <w:rsid w:val="00C17F11"/>
    <w:rsid w:val="00D56FC3"/>
    <w:rsid w:val="00D85381"/>
    <w:rsid w:val="00DA2FE1"/>
    <w:rsid w:val="00F6762F"/>
    <w:rsid w:val="00FA797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851A68"/>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04351D"/>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748382253">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mm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712</Words>
  <Characters>4061</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4764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SDI-35</cp:lastModifiedBy>
  <cp:revision>52</cp:revision>
  <dcterms:created xsi:type="dcterms:W3CDTF">2026-03-24T06:15:00Z</dcterms:created>
  <dcterms:modified xsi:type="dcterms:W3CDTF">2026-06-23T09:52:00Z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