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891D67" w:rsidRPr="00A70419" w14:paraId="0B227BD1" w14:textId="77777777">
        <w:trPr>
          <w:trHeight w:val="20"/>
          <w:jc w:val="center"/>
        </w:trPr>
        <w:tc>
          <w:tcPr>
            <w:tcW w:w="1186" w:type="pct"/>
          </w:tcPr>
          <w:p w14:paraId="535E5640" w14:textId="77777777" w:rsidR="00891D67" w:rsidRPr="00A70419" w:rsidRDefault="00F6058B">
            <w:pPr>
              <w:pStyle w:val="BodyText"/>
              <w:ind w:left="90"/>
              <w:jc w:val="left"/>
              <w:rPr>
                <w:rFonts w:ascii="Arial" w:hAnsi="Arial" w:cs="Arial"/>
                <w:bCs/>
                <w:sz w:val="20"/>
                <w:szCs w:val="20"/>
                <w:lang w:val="en-GB" w:eastAsia="en-US"/>
              </w:rPr>
            </w:pPr>
            <w:r w:rsidRPr="00A70419">
              <w:rPr>
                <w:rFonts w:ascii="Arial" w:hAnsi="Arial" w:cs="Arial"/>
                <w:bCs/>
                <w:sz w:val="20"/>
                <w:szCs w:val="20"/>
                <w:lang w:val="en-GB" w:eastAsia="en-US"/>
              </w:rPr>
              <w:t>Journal Name:</w:t>
            </w:r>
          </w:p>
        </w:tc>
        <w:tc>
          <w:tcPr>
            <w:tcW w:w="3814" w:type="pct"/>
          </w:tcPr>
          <w:p w14:paraId="651FAC51" w14:textId="77777777" w:rsidR="00891D67" w:rsidRPr="00A70419" w:rsidRDefault="00891D67">
            <w:pPr>
              <w:rPr>
                <w:rFonts w:ascii="Arial" w:hAnsi="Arial" w:cs="Arial"/>
                <w:b/>
                <w:bCs/>
                <w:color w:val="0000FF"/>
                <w:sz w:val="20"/>
                <w:szCs w:val="20"/>
                <w:lang w:val="en-GB"/>
              </w:rPr>
            </w:pPr>
            <w:hyperlink r:id="rId7" w:history="1">
              <w:r w:rsidRPr="00A70419">
                <w:rPr>
                  <w:rFonts w:ascii="Arial" w:hAnsi="Arial" w:cs="Arial"/>
                  <w:color w:val="0000FF"/>
                  <w:sz w:val="20"/>
                  <w:szCs w:val="20"/>
                  <w:u w:val="single"/>
                </w:rPr>
                <w:t>Asian Journal of Research in Medicine and Medical Science</w:t>
              </w:r>
            </w:hyperlink>
          </w:p>
        </w:tc>
      </w:tr>
      <w:tr w:rsidR="00891D67" w:rsidRPr="00A70419" w14:paraId="0FC560D3" w14:textId="77777777">
        <w:trPr>
          <w:trHeight w:val="20"/>
          <w:jc w:val="center"/>
        </w:trPr>
        <w:tc>
          <w:tcPr>
            <w:tcW w:w="1186" w:type="pct"/>
          </w:tcPr>
          <w:p w14:paraId="44F4B2FA" w14:textId="77777777" w:rsidR="00891D67" w:rsidRPr="00A70419" w:rsidRDefault="00F6058B">
            <w:pPr>
              <w:pStyle w:val="BodyText"/>
              <w:ind w:left="90"/>
              <w:jc w:val="left"/>
              <w:rPr>
                <w:rFonts w:ascii="Arial" w:hAnsi="Arial" w:cs="Arial"/>
                <w:bCs/>
                <w:sz w:val="20"/>
                <w:szCs w:val="20"/>
                <w:lang w:val="en-GB" w:eastAsia="en-US"/>
              </w:rPr>
            </w:pPr>
            <w:r w:rsidRPr="00A70419">
              <w:rPr>
                <w:rFonts w:ascii="Arial" w:hAnsi="Arial" w:cs="Arial"/>
                <w:bCs/>
                <w:sz w:val="20"/>
                <w:szCs w:val="20"/>
                <w:lang w:val="en-GB" w:eastAsia="en-US"/>
              </w:rPr>
              <w:t>Manuscript Number:</w:t>
            </w:r>
          </w:p>
        </w:tc>
        <w:tc>
          <w:tcPr>
            <w:tcW w:w="3814" w:type="pct"/>
          </w:tcPr>
          <w:p w14:paraId="7A83078B" w14:textId="73C3B282" w:rsidR="00891D67" w:rsidRPr="00A70419" w:rsidRDefault="00052CF5">
            <w:pPr>
              <w:pStyle w:val="NormalWeb"/>
              <w:spacing w:before="0" w:beforeAutospacing="0" w:after="0" w:afterAutospacing="0"/>
              <w:rPr>
                <w:rFonts w:ascii="Arial" w:hAnsi="Arial" w:cs="Arial"/>
                <w:b/>
                <w:bCs/>
                <w:sz w:val="20"/>
                <w:szCs w:val="20"/>
                <w:lang w:val="en-GB"/>
              </w:rPr>
            </w:pPr>
            <w:r w:rsidRPr="00A70419">
              <w:rPr>
                <w:rFonts w:ascii="Arial" w:hAnsi="Arial" w:cs="Arial"/>
                <w:b/>
                <w:bCs/>
                <w:sz w:val="20"/>
                <w:szCs w:val="20"/>
                <w:lang w:val="en-GB"/>
              </w:rPr>
              <w:t>Ms_AJRMMS_2644</w:t>
            </w:r>
          </w:p>
        </w:tc>
      </w:tr>
      <w:tr w:rsidR="00891D67" w:rsidRPr="00A70419" w14:paraId="2A5A78EC" w14:textId="77777777">
        <w:trPr>
          <w:trHeight w:val="20"/>
          <w:jc w:val="center"/>
        </w:trPr>
        <w:tc>
          <w:tcPr>
            <w:tcW w:w="1186" w:type="pct"/>
          </w:tcPr>
          <w:p w14:paraId="222045E9" w14:textId="77777777" w:rsidR="00891D67" w:rsidRPr="00A70419" w:rsidRDefault="00F6058B">
            <w:pPr>
              <w:pStyle w:val="BodyText"/>
              <w:ind w:left="90"/>
              <w:jc w:val="left"/>
              <w:rPr>
                <w:rFonts w:ascii="Arial" w:hAnsi="Arial" w:cs="Arial"/>
                <w:bCs/>
                <w:sz w:val="20"/>
                <w:szCs w:val="20"/>
                <w:lang w:val="en-GB" w:eastAsia="en-US"/>
              </w:rPr>
            </w:pPr>
            <w:r w:rsidRPr="00A70419">
              <w:rPr>
                <w:rFonts w:ascii="Arial" w:hAnsi="Arial" w:cs="Arial"/>
                <w:bCs/>
                <w:sz w:val="20"/>
                <w:szCs w:val="20"/>
                <w:lang w:val="en-GB" w:eastAsia="en-US"/>
              </w:rPr>
              <w:t xml:space="preserve">Title of the Manuscript: </w:t>
            </w:r>
          </w:p>
        </w:tc>
        <w:tc>
          <w:tcPr>
            <w:tcW w:w="3814" w:type="pct"/>
          </w:tcPr>
          <w:p w14:paraId="4B26CB85" w14:textId="6A039496" w:rsidR="00891D67" w:rsidRPr="00A70419" w:rsidRDefault="004D7BEF">
            <w:pPr>
              <w:pStyle w:val="NormalWeb"/>
              <w:spacing w:before="0" w:beforeAutospacing="0" w:after="0" w:afterAutospacing="0"/>
              <w:rPr>
                <w:rFonts w:ascii="Arial" w:hAnsi="Arial" w:cs="Arial"/>
                <w:b/>
                <w:sz w:val="20"/>
                <w:szCs w:val="20"/>
                <w:lang w:val="en-GB"/>
              </w:rPr>
            </w:pPr>
            <w:r w:rsidRPr="00A70419">
              <w:rPr>
                <w:rFonts w:ascii="Arial" w:hAnsi="Arial" w:cs="Arial"/>
                <w:b/>
                <w:sz w:val="20"/>
                <w:szCs w:val="20"/>
                <w:lang w:val="en-GB"/>
              </w:rPr>
              <w:t>COMPLIANCE WITH THE WHO’S MATERNITY HEALTHCARE WASTE MANAGEMENT GUIDELINES AMONG NURSES AND MIDWIVES IN NNAMDI AZIKIWE UNIVERSITY TEACHING HOSPITAL, NNEWI</w:t>
            </w:r>
          </w:p>
        </w:tc>
      </w:tr>
      <w:tr w:rsidR="00891D67" w:rsidRPr="00A70419" w14:paraId="6E40C61D" w14:textId="77777777">
        <w:trPr>
          <w:trHeight w:val="20"/>
          <w:jc w:val="center"/>
        </w:trPr>
        <w:tc>
          <w:tcPr>
            <w:tcW w:w="1186" w:type="pct"/>
          </w:tcPr>
          <w:p w14:paraId="6BDDB3C6" w14:textId="77777777" w:rsidR="00891D67" w:rsidRPr="00A70419" w:rsidRDefault="00F6058B">
            <w:pPr>
              <w:pStyle w:val="BodyText"/>
              <w:ind w:left="90"/>
              <w:jc w:val="left"/>
              <w:rPr>
                <w:rFonts w:ascii="Arial" w:hAnsi="Arial" w:cs="Arial"/>
                <w:bCs/>
                <w:sz w:val="20"/>
                <w:szCs w:val="20"/>
                <w:lang w:val="en-GB" w:eastAsia="en-US"/>
              </w:rPr>
            </w:pPr>
            <w:r w:rsidRPr="00A70419">
              <w:rPr>
                <w:rFonts w:ascii="Arial" w:hAnsi="Arial" w:cs="Arial"/>
                <w:bCs/>
                <w:sz w:val="20"/>
                <w:szCs w:val="20"/>
                <w:lang w:val="en-GB" w:eastAsia="en-US"/>
              </w:rPr>
              <w:t>Type of the Article</w:t>
            </w:r>
          </w:p>
        </w:tc>
        <w:tc>
          <w:tcPr>
            <w:tcW w:w="3814" w:type="pct"/>
          </w:tcPr>
          <w:p w14:paraId="33469C0E" w14:textId="77777777" w:rsidR="00891D67" w:rsidRPr="00A70419" w:rsidRDefault="00F6058B">
            <w:pPr>
              <w:pStyle w:val="NormalWeb"/>
              <w:spacing w:before="0" w:beforeAutospacing="0" w:after="0" w:afterAutospacing="0"/>
              <w:rPr>
                <w:rFonts w:ascii="Arial" w:hAnsi="Arial" w:cs="Arial"/>
                <w:b/>
                <w:sz w:val="20"/>
                <w:szCs w:val="20"/>
                <w:lang w:val="en-GB"/>
              </w:rPr>
            </w:pPr>
            <w:r w:rsidRPr="00A70419">
              <w:rPr>
                <w:rFonts w:ascii="Arial" w:hAnsi="Arial" w:cs="Arial"/>
                <w:b/>
                <w:sz w:val="20"/>
                <w:szCs w:val="20"/>
                <w:lang w:val="en-GB"/>
              </w:rPr>
              <w:t>Research Article</w:t>
            </w:r>
          </w:p>
          <w:p w14:paraId="36DD98EE" w14:textId="77777777" w:rsidR="00891D67" w:rsidRPr="00A70419" w:rsidRDefault="00891D67">
            <w:pPr>
              <w:pStyle w:val="NormalWeb"/>
              <w:spacing w:before="0" w:beforeAutospacing="0" w:after="0" w:afterAutospacing="0"/>
              <w:rPr>
                <w:rFonts w:ascii="Arial" w:hAnsi="Arial" w:cs="Arial"/>
                <w:b/>
                <w:sz w:val="20"/>
                <w:szCs w:val="20"/>
                <w:lang w:val="en-GB"/>
              </w:rPr>
            </w:pPr>
          </w:p>
        </w:tc>
      </w:tr>
    </w:tbl>
    <w:p w14:paraId="45FD36B4" w14:textId="77777777" w:rsidR="00891D67" w:rsidRPr="00A70419" w:rsidRDefault="00891D67">
      <w:pPr>
        <w:pStyle w:val="BodyText"/>
        <w:rPr>
          <w:rFonts w:ascii="Arial" w:hAnsi="Arial" w:cs="Arial"/>
          <w:i/>
          <w:sz w:val="20"/>
          <w:szCs w:val="20"/>
          <w:u w:val="single"/>
          <w:lang w:val="en-GB"/>
        </w:rPr>
      </w:pPr>
    </w:p>
    <w:p w14:paraId="797C113F" w14:textId="77777777" w:rsidR="00891D67" w:rsidRPr="00A70419" w:rsidRDefault="00F6058B">
      <w:pPr>
        <w:jc w:val="both"/>
        <w:rPr>
          <w:rFonts w:ascii="Arial" w:eastAsia="MS Mincho" w:hAnsi="Arial" w:cs="Arial"/>
          <w:b/>
          <w:sz w:val="20"/>
          <w:szCs w:val="20"/>
          <w:u w:val="single"/>
          <w:lang w:val="en-GB" w:eastAsia="x-none"/>
        </w:rPr>
      </w:pPr>
      <w:r w:rsidRPr="00A70419">
        <w:rPr>
          <w:rFonts w:ascii="Arial" w:eastAsia="MS Mincho" w:hAnsi="Arial" w:cs="Arial"/>
          <w:b/>
          <w:sz w:val="20"/>
          <w:szCs w:val="20"/>
          <w:highlight w:val="yellow"/>
          <w:u w:val="single"/>
          <w:lang w:val="en-GB" w:eastAsia="x-none"/>
        </w:rPr>
        <w:t>PART 1 (Importance of the manuscript)</w:t>
      </w:r>
      <w:r w:rsidRPr="00A70419">
        <w:rPr>
          <w:rFonts w:ascii="Arial" w:eastAsia="MS Mincho" w:hAnsi="Arial" w:cs="Arial"/>
          <w:b/>
          <w:sz w:val="20"/>
          <w:szCs w:val="20"/>
          <w:u w:val="single"/>
          <w:lang w:val="en-GB" w:eastAsia="x-none"/>
        </w:rPr>
        <w:t xml:space="preserve"> </w:t>
      </w:r>
    </w:p>
    <w:p w14:paraId="27AE8FA1" w14:textId="77777777" w:rsidR="00891D67" w:rsidRPr="00A70419" w:rsidRDefault="00891D6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891D67" w:rsidRPr="00A70419" w14:paraId="757545DF" w14:textId="77777777">
        <w:trPr>
          <w:trHeight w:val="20"/>
          <w:jc w:val="center"/>
        </w:trPr>
        <w:tc>
          <w:tcPr>
            <w:tcW w:w="1666" w:type="pct"/>
            <w:noWrap/>
          </w:tcPr>
          <w:p w14:paraId="6EC8E322" w14:textId="77777777" w:rsidR="00891D67" w:rsidRPr="00A70419" w:rsidRDefault="00891D67">
            <w:pPr>
              <w:keepNext/>
              <w:outlineLvl w:val="1"/>
              <w:rPr>
                <w:rFonts w:ascii="Arial" w:eastAsia="MS Mincho" w:hAnsi="Arial" w:cs="Arial"/>
                <w:b/>
                <w:bCs/>
                <w:sz w:val="20"/>
                <w:szCs w:val="20"/>
                <w:lang w:val="en-GB"/>
              </w:rPr>
            </w:pPr>
          </w:p>
        </w:tc>
        <w:tc>
          <w:tcPr>
            <w:tcW w:w="1667" w:type="pct"/>
            <w:hideMark/>
          </w:tcPr>
          <w:p w14:paraId="2BBE92C7" w14:textId="77777777" w:rsidR="00891D67" w:rsidRPr="00A70419" w:rsidRDefault="00F6058B">
            <w:pPr>
              <w:keepNext/>
              <w:outlineLvl w:val="1"/>
              <w:rPr>
                <w:rFonts w:ascii="Arial" w:eastAsia="MS Mincho" w:hAnsi="Arial" w:cs="Arial"/>
                <w:b/>
                <w:bCs/>
                <w:sz w:val="20"/>
                <w:szCs w:val="20"/>
                <w:lang w:val="en-GB"/>
              </w:rPr>
            </w:pPr>
            <w:r w:rsidRPr="00A70419">
              <w:rPr>
                <w:rFonts w:ascii="Arial" w:eastAsia="MS Mincho" w:hAnsi="Arial" w:cs="Arial"/>
                <w:b/>
                <w:bCs/>
                <w:sz w:val="20"/>
                <w:szCs w:val="20"/>
                <w:lang w:val="en-GB"/>
              </w:rPr>
              <w:t>Comments of the Reviewers</w:t>
            </w:r>
          </w:p>
        </w:tc>
        <w:tc>
          <w:tcPr>
            <w:tcW w:w="1667" w:type="pct"/>
          </w:tcPr>
          <w:p w14:paraId="4911A6D9" w14:textId="77777777" w:rsidR="00891D67" w:rsidRPr="00A70419" w:rsidRDefault="00F6058B">
            <w:pPr>
              <w:spacing w:after="160" w:line="256" w:lineRule="auto"/>
              <w:rPr>
                <w:rFonts w:ascii="Arial" w:eastAsia="Calibri" w:hAnsi="Arial" w:cs="Arial"/>
                <w:kern w:val="2"/>
                <w:sz w:val="20"/>
                <w:szCs w:val="20"/>
                <w:lang w:val="en-GB"/>
              </w:rPr>
            </w:pPr>
            <w:r w:rsidRPr="00A70419">
              <w:rPr>
                <w:rFonts w:ascii="Arial" w:eastAsia="Calibri" w:hAnsi="Arial" w:cs="Arial"/>
                <w:b/>
                <w:kern w:val="2"/>
                <w:sz w:val="20"/>
                <w:szCs w:val="20"/>
                <w:lang w:val="en-GB"/>
              </w:rPr>
              <w:t>Author’s Feedback</w:t>
            </w:r>
            <w:r w:rsidRPr="00A70419">
              <w:rPr>
                <w:rFonts w:ascii="Arial" w:eastAsia="Calibri" w:hAnsi="Arial" w:cs="Arial"/>
                <w:kern w:val="2"/>
                <w:sz w:val="20"/>
                <w:szCs w:val="20"/>
                <w:lang w:val="en-GB"/>
              </w:rPr>
              <w:t xml:space="preserve"> </w:t>
            </w:r>
          </w:p>
          <w:p w14:paraId="453AA268" w14:textId="77777777" w:rsidR="00891D67" w:rsidRPr="00A70419" w:rsidRDefault="00891D67">
            <w:pPr>
              <w:keepNext/>
              <w:outlineLvl w:val="1"/>
              <w:rPr>
                <w:rFonts w:ascii="Arial" w:eastAsia="MS Mincho" w:hAnsi="Arial" w:cs="Arial"/>
                <w:bCs/>
                <w:sz w:val="20"/>
                <w:szCs w:val="20"/>
                <w:lang w:val="en-GB"/>
              </w:rPr>
            </w:pPr>
          </w:p>
        </w:tc>
      </w:tr>
      <w:tr w:rsidR="00891D67" w:rsidRPr="00A70419" w14:paraId="021ACFE3" w14:textId="77777777">
        <w:trPr>
          <w:trHeight w:val="20"/>
          <w:jc w:val="center"/>
        </w:trPr>
        <w:tc>
          <w:tcPr>
            <w:tcW w:w="1666" w:type="pct"/>
            <w:noWrap/>
            <w:hideMark/>
          </w:tcPr>
          <w:p w14:paraId="2F0670E7" w14:textId="77777777" w:rsidR="00891D67" w:rsidRPr="00A70419" w:rsidRDefault="00F6058B">
            <w:pPr>
              <w:rPr>
                <w:rFonts w:ascii="Arial" w:hAnsi="Arial" w:cs="Arial"/>
                <w:bCs/>
                <w:sz w:val="20"/>
                <w:szCs w:val="20"/>
                <w:lang w:val="en-GB"/>
              </w:rPr>
            </w:pPr>
            <w:r w:rsidRPr="00A70419">
              <w:rPr>
                <w:rFonts w:ascii="Arial" w:hAnsi="Arial" w:cs="Arial"/>
                <w:b/>
                <w:bCs/>
                <w:sz w:val="20"/>
                <w:szCs w:val="20"/>
                <w:lang w:val="en-GB"/>
              </w:rPr>
              <w:t>Please write a few sentences regarding the importance of this manuscript for the scientific community.</w:t>
            </w:r>
            <w:r w:rsidRPr="00A70419">
              <w:rPr>
                <w:rFonts w:ascii="Arial" w:hAnsi="Arial" w:cs="Arial"/>
                <w:bCs/>
                <w:sz w:val="20"/>
                <w:szCs w:val="20"/>
                <w:lang w:val="en-GB"/>
              </w:rPr>
              <w:t xml:space="preserve"> A minimum of 3-4 sentences may </w:t>
            </w:r>
          </w:p>
          <w:p w14:paraId="25260F2F" w14:textId="77777777" w:rsidR="00891D67" w:rsidRPr="00A70419" w:rsidRDefault="00F6058B">
            <w:pPr>
              <w:rPr>
                <w:rFonts w:ascii="Arial" w:eastAsia="MS Mincho" w:hAnsi="Arial" w:cs="Arial"/>
                <w:bCs/>
                <w:sz w:val="20"/>
                <w:szCs w:val="20"/>
                <w:lang w:val="en-GB"/>
              </w:rPr>
            </w:pPr>
            <w:r w:rsidRPr="00A70419">
              <w:rPr>
                <w:rFonts w:ascii="Arial" w:hAnsi="Arial" w:cs="Arial"/>
                <w:bCs/>
                <w:sz w:val="20"/>
                <w:szCs w:val="20"/>
                <w:lang w:val="en-GB"/>
              </w:rPr>
              <w:t>be required for this part.</w:t>
            </w:r>
          </w:p>
        </w:tc>
        <w:tc>
          <w:tcPr>
            <w:tcW w:w="1667" w:type="pct"/>
          </w:tcPr>
          <w:p w14:paraId="40213991" w14:textId="300F2419" w:rsidR="00891D67" w:rsidRPr="00A70419" w:rsidRDefault="001B5AF6">
            <w:pPr>
              <w:contextualSpacing/>
              <w:rPr>
                <w:rFonts w:ascii="Arial" w:hAnsi="Arial" w:cs="Arial"/>
                <w:b/>
                <w:bCs/>
                <w:sz w:val="20"/>
                <w:szCs w:val="20"/>
                <w:lang w:val="en-GB"/>
              </w:rPr>
            </w:pPr>
            <w:r w:rsidRPr="00A70419">
              <w:rPr>
                <w:rFonts w:ascii="Arial" w:hAnsi="Arial" w:cs="Arial"/>
                <w:b/>
                <w:bCs/>
                <w:sz w:val="20"/>
                <w:szCs w:val="20"/>
                <w:lang w:val="en-GB"/>
              </w:rPr>
              <w:t>The manuscript addresses an important public health issue concerning compliance with WHO maternity healthcare waste management guidelines among nurses and midwives in a tertiary healthcare institution. Healthcare waste management is critical for infection prevention, occupational safety, and environmental protection, particularly in maternity settings where infectious waste generation is high. The study contributes local evidence from Nigeria, which may assist policymakers and hospital administrators in strengthening waste management practices. However, methodological and reporting improvements are necessary to enhance the scientific rigor and usefulness of the findings.</w:t>
            </w:r>
          </w:p>
        </w:tc>
        <w:tc>
          <w:tcPr>
            <w:tcW w:w="1667" w:type="pct"/>
          </w:tcPr>
          <w:p w14:paraId="55AA520E" w14:textId="77777777" w:rsidR="00891D67" w:rsidRPr="00A70419" w:rsidRDefault="00891D67">
            <w:pPr>
              <w:keepNext/>
              <w:outlineLvl w:val="1"/>
              <w:rPr>
                <w:rFonts w:ascii="Arial" w:eastAsia="MS Mincho" w:hAnsi="Arial" w:cs="Arial"/>
                <w:bCs/>
                <w:sz w:val="20"/>
                <w:szCs w:val="20"/>
                <w:lang w:val="en-GB"/>
              </w:rPr>
            </w:pPr>
          </w:p>
        </w:tc>
      </w:tr>
    </w:tbl>
    <w:p w14:paraId="59A5E10C" w14:textId="77777777" w:rsidR="00891D67" w:rsidRPr="00A70419" w:rsidRDefault="00891D67">
      <w:pPr>
        <w:rPr>
          <w:rFonts w:ascii="Arial" w:hAnsi="Arial" w:cs="Arial"/>
          <w:sz w:val="20"/>
          <w:szCs w:val="20"/>
          <w:lang w:val="en-GB"/>
        </w:rPr>
      </w:pPr>
    </w:p>
    <w:p w14:paraId="5A0E6E88" w14:textId="77777777" w:rsidR="00891D67" w:rsidRPr="00A70419" w:rsidRDefault="00F6058B">
      <w:pPr>
        <w:keepNext/>
        <w:outlineLvl w:val="1"/>
        <w:rPr>
          <w:rFonts w:ascii="Arial" w:eastAsia="MS Mincho" w:hAnsi="Arial" w:cs="Arial"/>
          <w:b/>
          <w:bCs/>
          <w:sz w:val="20"/>
          <w:szCs w:val="20"/>
          <w:highlight w:val="yellow"/>
          <w:u w:val="single"/>
          <w:lang w:val="en-GB"/>
        </w:rPr>
      </w:pPr>
      <w:r w:rsidRPr="00A70419">
        <w:rPr>
          <w:rFonts w:ascii="Arial" w:eastAsia="MS Mincho" w:hAnsi="Arial" w:cs="Arial"/>
          <w:b/>
          <w:bCs/>
          <w:sz w:val="20"/>
          <w:szCs w:val="20"/>
          <w:highlight w:val="yellow"/>
          <w:u w:val="single"/>
          <w:lang w:val="en-GB"/>
        </w:rPr>
        <w:t>PART 2.1 (Objective Evaluation)</w:t>
      </w:r>
    </w:p>
    <w:p w14:paraId="76B337D6" w14:textId="77777777" w:rsidR="00891D67" w:rsidRPr="00A70419" w:rsidRDefault="00891D6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891D67" w:rsidRPr="00A70419" w14:paraId="74A6B862" w14:textId="77777777">
        <w:trPr>
          <w:trHeight w:val="20"/>
          <w:jc w:val="center"/>
        </w:trPr>
        <w:tc>
          <w:tcPr>
            <w:tcW w:w="1666" w:type="pct"/>
            <w:noWrap/>
          </w:tcPr>
          <w:p w14:paraId="5472042D" w14:textId="77777777" w:rsidR="00891D67" w:rsidRPr="00A70419" w:rsidRDefault="00891D67">
            <w:pPr>
              <w:keepNext/>
              <w:outlineLvl w:val="1"/>
              <w:rPr>
                <w:rFonts w:ascii="Arial" w:eastAsia="MS Mincho" w:hAnsi="Arial" w:cs="Arial"/>
                <w:b/>
                <w:bCs/>
                <w:sz w:val="20"/>
                <w:szCs w:val="20"/>
                <w:lang w:val="en-GB"/>
              </w:rPr>
            </w:pPr>
          </w:p>
        </w:tc>
        <w:tc>
          <w:tcPr>
            <w:tcW w:w="1667" w:type="pct"/>
            <w:hideMark/>
          </w:tcPr>
          <w:p w14:paraId="351720DE" w14:textId="77777777" w:rsidR="00891D67" w:rsidRPr="00A70419" w:rsidRDefault="00F6058B">
            <w:pPr>
              <w:keepNext/>
              <w:outlineLvl w:val="1"/>
              <w:rPr>
                <w:rFonts w:ascii="Arial" w:eastAsia="MS Mincho" w:hAnsi="Arial" w:cs="Arial"/>
                <w:b/>
                <w:bCs/>
                <w:sz w:val="20"/>
                <w:szCs w:val="20"/>
                <w:lang w:val="en-GB"/>
              </w:rPr>
            </w:pPr>
            <w:r w:rsidRPr="00A70419">
              <w:rPr>
                <w:rFonts w:ascii="Arial" w:eastAsia="MS Mincho" w:hAnsi="Arial" w:cs="Arial"/>
                <w:b/>
                <w:bCs/>
                <w:sz w:val="20"/>
                <w:szCs w:val="20"/>
                <w:lang w:val="en-GB"/>
              </w:rPr>
              <w:t>Rating of the Reviewers</w:t>
            </w:r>
          </w:p>
        </w:tc>
        <w:tc>
          <w:tcPr>
            <w:tcW w:w="1667" w:type="pct"/>
            <w:hideMark/>
          </w:tcPr>
          <w:p w14:paraId="5354BB6A" w14:textId="77777777" w:rsidR="00891D67" w:rsidRPr="00A70419" w:rsidRDefault="00F6058B">
            <w:pPr>
              <w:spacing w:after="160" w:line="256" w:lineRule="auto"/>
              <w:rPr>
                <w:rFonts w:ascii="Arial" w:hAnsi="Arial" w:cs="Arial"/>
                <w:b/>
                <w:sz w:val="20"/>
                <w:szCs w:val="20"/>
                <w:lang w:val="en-GB"/>
              </w:rPr>
            </w:pPr>
            <w:r w:rsidRPr="00A70419">
              <w:rPr>
                <w:rFonts w:ascii="Arial" w:eastAsia="Calibri" w:hAnsi="Arial" w:cs="Arial"/>
                <w:b/>
                <w:kern w:val="2"/>
                <w:sz w:val="20"/>
                <w:szCs w:val="20"/>
                <w:lang w:val="en-GB"/>
              </w:rPr>
              <w:t>Author’s Feedback</w:t>
            </w:r>
            <w:r w:rsidRPr="00A70419">
              <w:rPr>
                <w:rFonts w:ascii="Arial" w:eastAsia="Calibri" w:hAnsi="Arial" w:cs="Arial"/>
                <w:kern w:val="2"/>
                <w:sz w:val="20"/>
                <w:szCs w:val="20"/>
                <w:lang w:val="en-GB"/>
              </w:rPr>
              <w:t xml:space="preserve"> </w:t>
            </w:r>
          </w:p>
        </w:tc>
      </w:tr>
      <w:tr w:rsidR="00891D67" w:rsidRPr="00A70419" w14:paraId="16673AC5" w14:textId="77777777">
        <w:trPr>
          <w:trHeight w:val="20"/>
          <w:jc w:val="center"/>
        </w:trPr>
        <w:tc>
          <w:tcPr>
            <w:tcW w:w="1666" w:type="pct"/>
            <w:noWrap/>
            <w:hideMark/>
          </w:tcPr>
          <w:p w14:paraId="3AFC7080" w14:textId="77777777" w:rsidR="00891D67" w:rsidRPr="00A70419" w:rsidRDefault="00F6058B">
            <w:pPr>
              <w:rPr>
                <w:rFonts w:ascii="Arial" w:hAnsi="Arial" w:cs="Arial"/>
                <w:b/>
                <w:bCs/>
                <w:sz w:val="20"/>
                <w:szCs w:val="20"/>
                <w:lang w:val="en-GB"/>
              </w:rPr>
            </w:pPr>
            <w:r w:rsidRPr="00A70419">
              <w:rPr>
                <w:rFonts w:ascii="Arial" w:hAnsi="Arial" w:cs="Arial"/>
                <w:b/>
                <w:bCs/>
                <w:sz w:val="20"/>
                <w:szCs w:val="20"/>
                <w:lang w:val="en-GB"/>
              </w:rPr>
              <w:t xml:space="preserve">1. Is the title clear and appropriate for the study? </w:t>
            </w:r>
          </w:p>
          <w:p w14:paraId="0174C3BB" w14:textId="77777777" w:rsidR="00891D67" w:rsidRPr="00A70419" w:rsidRDefault="00F6058B">
            <w:pPr>
              <w:rPr>
                <w:rFonts w:ascii="Arial" w:hAnsi="Arial" w:cs="Arial"/>
                <w:color w:val="404040"/>
                <w:sz w:val="20"/>
                <w:szCs w:val="20"/>
                <w:shd w:val="clear" w:color="auto" w:fill="FFFFFF"/>
                <w:lang w:val="en-GB"/>
              </w:rPr>
            </w:pPr>
            <w:r w:rsidRPr="00A70419">
              <w:rPr>
                <w:rFonts w:ascii="Arial" w:hAnsi="Arial" w:cs="Arial"/>
                <w:color w:val="404040"/>
                <w:sz w:val="20"/>
                <w:szCs w:val="20"/>
                <w:shd w:val="clear" w:color="auto" w:fill="FFFFFF"/>
                <w:lang w:val="en-GB"/>
              </w:rPr>
              <w:t xml:space="preserve">Rating Scale: </w:t>
            </w:r>
          </w:p>
          <w:p w14:paraId="77859F9E" w14:textId="77777777" w:rsidR="00891D67" w:rsidRPr="00A70419" w:rsidRDefault="00F6058B">
            <w:pPr>
              <w:rPr>
                <w:rFonts w:ascii="Arial" w:hAnsi="Arial" w:cs="Arial"/>
                <w:sz w:val="20"/>
                <w:szCs w:val="20"/>
                <w:u w:val="single"/>
                <w:lang w:val="en-GB"/>
              </w:rPr>
            </w:pPr>
            <w:r w:rsidRPr="00A7041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496390" w14:textId="4FE88F79" w:rsidR="00891D67" w:rsidRPr="00A70419" w:rsidRDefault="001B5AF6" w:rsidP="001B5AF6">
            <w:pPr>
              <w:ind w:left="57"/>
              <w:jc w:val="center"/>
              <w:rPr>
                <w:rFonts w:ascii="Arial" w:hAnsi="Arial" w:cs="Arial"/>
                <w:b/>
                <w:bCs/>
                <w:sz w:val="20"/>
                <w:szCs w:val="20"/>
                <w:lang w:val="en-GB"/>
              </w:rPr>
            </w:pPr>
            <w:r w:rsidRPr="00A70419">
              <w:rPr>
                <w:rFonts w:ascii="Arial" w:hAnsi="Arial" w:cs="Arial"/>
                <w:b/>
                <w:bCs/>
                <w:sz w:val="20"/>
                <w:szCs w:val="20"/>
                <w:lang w:val="en-GB"/>
              </w:rPr>
              <w:t>4</w:t>
            </w:r>
          </w:p>
        </w:tc>
        <w:tc>
          <w:tcPr>
            <w:tcW w:w="1667" w:type="pct"/>
          </w:tcPr>
          <w:p w14:paraId="067D77BD" w14:textId="77777777" w:rsidR="00891D67" w:rsidRPr="00A70419" w:rsidRDefault="00891D67">
            <w:pPr>
              <w:keepNext/>
              <w:outlineLvl w:val="1"/>
              <w:rPr>
                <w:rFonts w:ascii="Arial" w:eastAsia="MS Mincho" w:hAnsi="Arial" w:cs="Arial"/>
                <w:bCs/>
                <w:sz w:val="20"/>
                <w:szCs w:val="20"/>
                <w:lang w:val="en-GB"/>
              </w:rPr>
            </w:pPr>
          </w:p>
        </w:tc>
      </w:tr>
      <w:tr w:rsidR="00891D67" w:rsidRPr="00A70419" w14:paraId="1E200789" w14:textId="77777777">
        <w:trPr>
          <w:trHeight w:val="20"/>
          <w:jc w:val="center"/>
        </w:trPr>
        <w:tc>
          <w:tcPr>
            <w:tcW w:w="1666" w:type="pct"/>
            <w:noWrap/>
            <w:hideMark/>
          </w:tcPr>
          <w:p w14:paraId="11465862" w14:textId="77777777" w:rsidR="00891D67" w:rsidRPr="00A70419" w:rsidRDefault="00F6058B">
            <w:pPr>
              <w:keepNext/>
              <w:outlineLvl w:val="1"/>
              <w:rPr>
                <w:rFonts w:ascii="Arial" w:eastAsia="MS Mincho" w:hAnsi="Arial" w:cs="Arial"/>
                <w:b/>
                <w:bCs/>
                <w:sz w:val="20"/>
                <w:szCs w:val="20"/>
                <w:lang w:val="en-GB"/>
              </w:rPr>
            </w:pPr>
            <w:r w:rsidRPr="00A70419">
              <w:rPr>
                <w:rFonts w:ascii="Arial" w:eastAsia="MS Mincho" w:hAnsi="Arial" w:cs="Arial"/>
                <w:b/>
                <w:bCs/>
                <w:sz w:val="20"/>
                <w:szCs w:val="20"/>
                <w:lang w:val="en-GB"/>
              </w:rPr>
              <w:t xml:space="preserve">2. Is the abstract of the article comprehensive? </w:t>
            </w:r>
          </w:p>
          <w:p w14:paraId="52B95FA6" w14:textId="77777777" w:rsidR="00891D67" w:rsidRPr="00A70419" w:rsidRDefault="00F6058B">
            <w:pPr>
              <w:rPr>
                <w:rFonts w:ascii="Arial" w:hAnsi="Arial" w:cs="Arial"/>
                <w:color w:val="404040"/>
                <w:sz w:val="20"/>
                <w:szCs w:val="20"/>
                <w:shd w:val="clear" w:color="auto" w:fill="FFFFFF"/>
                <w:lang w:val="en-GB"/>
              </w:rPr>
            </w:pPr>
            <w:r w:rsidRPr="00A70419">
              <w:rPr>
                <w:rFonts w:ascii="Arial" w:hAnsi="Arial" w:cs="Arial"/>
                <w:color w:val="404040"/>
                <w:sz w:val="20"/>
                <w:szCs w:val="20"/>
                <w:shd w:val="clear" w:color="auto" w:fill="FFFFFF"/>
                <w:lang w:val="en-GB"/>
              </w:rPr>
              <w:t xml:space="preserve">Rating Scale: </w:t>
            </w:r>
          </w:p>
          <w:p w14:paraId="2C97380D" w14:textId="77777777" w:rsidR="00891D67" w:rsidRPr="00A70419" w:rsidRDefault="00F6058B">
            <w:pPr>
              <w:rPr>
                <w:rFonts w:ascii="Arial" w:hAnsi="Arial" w:cs="Arial"/>
                <w:sz w:val="20"/>
                <w:szCs w:val="20"/>
                <w:lang w:val="en-GB"/>
              </w:rPr>
            </w:pPr>
            <w:r w:rsidRPr="00A7041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4E0EE8" w14:textId="27D4FE3C" w:rsidR="00891D67" w:rsidRPr="00A70419" w:rsidRDefault="001B5AF6" w:rsidP="001B5AF6">
            <w:pPr>
              <w:ind w:left="57"/>
              <w:jc w:val="center"/>
              <w:rPr>
                <w:rFonts w:ascii="Arial" w:hAnsi="Arial" w:cs="Arial"/>
                <w:b/>
                <w:bCs/>
                <w:sz w:val="20"/>
                <w:szCs w:val="20"/>
                <w:lang w:val="en-GB"/>
              </w:rPr>
            </w:pPr>
            <w:r w:rsidRPr="00A70419">
              <w:rPr>
                <w:rFonts w:ascii="Arial" w:hAnsi="Arial" w:cs="Arial"/>
                <w:b/>
                <w:bCs/>
                <w:sz w:val="20"/>
                <w:szCs w:val="20"/>
                <w:lang w:val="en-GB"/>
              </w:rPr>
              <w:t>2</w:t>
            </w:r>
          </w:p>
        </w:tc>
        <w:tc>
          <w:tcPr>
            <w:tcW w:w="1667" w:type="pct"/>
          </w:tcPr>
          <w:p w14:paraId="0D9EBF5D" w14:textId="77777777" w:rsidR="00891D67" w:rsidRPr="00A70419" w:rsidRDefault="00891D67">
            <w:pPr>
              <w:keepNext/>
              <w:outlineLvl w:val="1"/>
              <w:rPr>
                <w:rFonts w:ascii="Arial" w:eastAsia="MS Mincho" w:hAnsi="Arial" w:cs="Arial"/>
                <w:bCs/>
                <w:sz w:val="20"/>
                <w:szCs w:val="20"/>
                <w:lang w:val="en-GB"/>
              </w:rPr>
            </w:pPr>
          </w:p>
        </w:tc>
      </w:tr>
      <w:tr w:rsidR="00891D67" w:rsidRPr="00A70419" w14:paraId="6183212D" w14:textId="77777777">
        <w:trPr>
          <w:trHeight w:val="20"/>
          <w:jc w:val="center"/>
        </w:trPr>
        <w:tc>
          <w:tcPr>
            <w:tcW w:w="1666" w:type="pct"/>
            <w:noWrap/>
            <w:hideMark/>
          </w:tcPr>
          <w:p w14:paraId="4DCDE7D0" w14:textId="77777777" w:rsidR="00891D67" w:rsidRPr="00A70419" w:rsidRDefault="00F6058B">
            <w:pPr>
              <w:keepNext/>
              <w:outlineLvl w:val="1"/>
              <w:rPr>
                <w:rFonts w:ascii="Arial" w:eastAsia="MS Mincho" w:hAnsi="Arial" w:cs="Arial"/>
                <w:b/>
                <w:bCs/>
                <w:sz w:val="20"/>
                <w:szCs w:val="20"/>
                <w:lang w:val="en-GB" w:eastAsia="x-none"/>
              </w:rPr>
            </w:pPr>
            <w:r w:rsidRPr="00A70419">
              <w:rPr>
                <w:rFonts w:ascii="Arial" w:eastAsia="MS Mincho" w:hAnsi="Arial" w:cs="Arial"/>
                <w:b/>
                <w:bCs/>
                <w:sz w:val="20"/>
                <w:szCs w:val="20"/>
                <w:lang w:val="en-GB" w:eastAsia="x-none"/>
              </w:rPr>
              <w:t>3. Are the keywords appropriate and useful?</w:t>
            </w:r>
          </w:p>
          <w:p w14:paraId="6F42F69E" w14:textId="77777777" w:rsidR="00891D67" w:rsidRPr="00A70419" w:rsidRDefault="00F6058B">
            <w:pPr>
              <w:rPr>
                <w:rFonts w:ascii="Arial" w:hAnsi="Arial" w:cs="Arial"/>
                <w:color w:val="404040"/>
                <w:sz w:val="20"/>
                <w:szCs w:val="20"/>
                <w:shd w:val="clear" w:color="auto" w:fill="FFFFFF"/>
                <w:lang w:val="en-GB"/>
              </w:rPr>
            </w:pPr>
            <w:r w:rsidRPr="00A70419">
              <w:rPr>
                <w:rFonts w:ascii="Arial" w:hAnsi="Arial" w:cs="Arial"/>
                <w:color w:val="404040"/>
                <w:sz w:val="20"/>
                <w:szCs w:val="20"/>
                <w:shd w:val="clear" w:color="auto" w:fill="FFFFFF"/>
                <w:lang w:val="en-GB"/>
              </w:rPr>
              <w:t xml:space="preserve">Rating Scale: </w:t>
            </w:r>
          </w:p>
          <w:p w14:paraId="76FC065A" w14:textId="77777777" w:rsidR="00891D67" w:rsidRPr="00A70419" w:rsidRDefault="00F6058B">
            <w:pPr>
              <w:rPr>
                <w:rFonts w:ascii="Arial" w:hAnsi="Arial" w:cs="Arial"/>
                <w:sz w:val="20"/>
                <w:szCs w:val="20"/>
                <w:lang w:val="en-GB" w:eastAsia="x-none"/>
              </w:rPr>
            </w:pPr>
            <w:r w:rsidRPr="00A7041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8CADBF" w14:textId="3129FF24" w:rsidR="00891D67" w:rsidRPr="00A70419" w:rsidRDefault="001B5AF6" w:rsidP="001B5AF6">
            <w:pPr>
              <w:ind w:left="57"/>
              <w:jc w:val="center"/>
              <w:rPr>
                <w:rFonts w:ascii="Arial" w:hAnsi="Arial" w:cs="Arial"/>
                <w:b/>
                <w:bCs/>
                <w:sz w:val="20"/>
                <w:szCs w:val="20"/>
                <w:lang w:val="en-GB"/>
              </w:rPr>
            </w:pPr>
            <w:r w:rsidRPr="00A70419">
              <w:rPr>
                <w:rFonts w:ascii="Arial" w:hAnsi="Arial" w:cs="Arial"/>
                <w:b/>
                <w:bCs/>
                <w:sz w:val="20"/>
                <w:szCs w:val="20"/>
                <w:lang w:val="en-GB"/>
              </w:rPr>
              <w:t>3</w:t>
            </w:r>
          </w:p>
        </w:tc>
        <w:tc>
          <w:tcPr>
            <w:tcW w:w="1667" w:type="pct"/>
          </w:tcPr>
          <w:p w14:paraId="58F24663" w14:textId="77777777" w:rsidR="00891D67" w:rsidRPr="00A70419" w:rsidRDefault="00891D67">
            <w:pPr>
              <w:keepNext/>
              <w:outlineLvl w:val="1"/>
              <w:rPr>
                <w:rFonts w:ascii="Arial" w:eastAsia="MS Mincho" w:hAnsi="Arial" w:cs="Arial"/>
                <w:bCs/>
                <w:sz w:val="20"/>
                <w:szCs w:val="20"/>
                <w:lang w:val="en-GB"/>
              </w:rPr>
            </w:pPr>
          </w:p>
        </w:tc>
      </w:tr>
      <w:tr w:rsidR="00891D67" w:rsidRPr="00A70419" w14:paraId="07227877" w14:textId="77777777">
        <w:trPr>
          <w:trHeight w:val="20"/>
          <w:jc w:val="center"/>
        </w:trPr>
        <w:tc>
          <w:tcPr>
            <w:tcW w:w="1666" w:type="pct"/>
            <w:noWrap/>
            <w:hideMark/>
          </w:tcPr>
          <w:p w14:paraId="7E9C93AF" w14:textId="77777777" w:rsidR="00891D67" w:rsidRPr="00A70419" w:rsidRDefault="00F6058B">
            <w:pPr>
              <w:keepNext/>
              <w:outlineLvl w:val="1"/>
              <w:rPr>
                <w:rFonts w:ascii="Arial" w:eastAsia="MS Mincho" w:hAnsi="Arial" w:cs="Arial"/>
                <w:b/>
                <w:bCs/>
                <w:sz w:val="20"/>
                <w:szCs w:val="20"/>
                <w:lang w:val="en-GB" w:eastAsia="x-none"/>
              </w:rPr>
            </w:pPr>
            <w:r w:rsidRPr="00A70419">
              <w:rPr>
                <w:rFonts w:ascii="Arial" w:eastAsia="MS Mincho" w:hAnsi="Arial" w:cs="Arial"/>
                <w:b/>
                <w:bCs/>
                <w:sz w:val="20"/>
                <w:szCs w:val="20"/>
                <w:lang w:val="en-GB" w:eastAsia="x-none"/>
              </w:rPr>
              <w:t>4. Is the background information of the paper sufficient and well organized?</w:t>
            </w:r>
          </w:p>
          <w:p w14:paraId="57DAA6B2" w14:textId="77777777" w:rsidR="00891D67" w:rsidRPr="00A70419" w:rsidRDefault="00F6058B">
            <w:pPr>
              <w:rPr>
                <w:rFonts w:ascii="Arial" w:hAnsi="Arial" w:cs="Arial"/>
                <w:color w:val="404040"/>
                <w:sz w:val="20"/>
                <w:szCs w:val="20"/>
                <w:shd w:val="clear" w:color="auto" w:fill="FFFFFF"/>
                <w:lang w:val="en-GB"/>
              </w:rPr>
            </w:pPr>
            <w:r w:rsidRPr="00A70419">
              <w:rPr>
                <w:rFonts w:ascii="Arial" w:hAnsi="Arial" w:cs="Arial"/>
                <w:color w:val="404040"/>
                <w:sz w:val="20"/>
                <w:szCs w:val="20"/>
                <w:shd w:val="clear" w:color="auto" w:fill="FFFFFF"/>
                <w:lang w:val="en-GB"/>
              </w:rPr>
              <w:t xml:space="preserve">Rating Scale: </w:t>
            </w:r>
          </w:p>
          <w:p w14:paraId="7A39D9E5" w14:textId="77777777" w:rsidR="00891D67" w:rsidRPr="00A70419" w:rsidRDefault="00F6058B">
            <w:pPr>
              <w:rPr>
                <w:rFonts w:ascii="Arial" w:hAnsi="Arial" w:cs="Arial"/>
                <w:sz w:val="20"/>
                <w:szCs w:val="20"/>
                <w:lang w:val="en-GB" w:eastAsia="x-none"/>
              </w:rPr>
            </w:pPr>
            <w:r w:rsidRPr="00A7041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69213A" w14:textId="332DDC86" w:rsidR="00891D67" w:rsidRPr="00A70419" w:rsidRDefault="001B5AF6" w:rsidP="001B5AF6">
            <w:pPr>
              <w:ind w:left="57"/>
              <w:jc w:val="center"/>
              <w:rPr>
                <w:rFonts w:ascii="Arial" w:hAnsi="Arial" w:cs="Arial"/>
                <w:b/>
                <w:bCs/>
                <w:sz w:val="20"/>
                <w:szCs w:val="20"/>
                <w:lang w:val="en-GB"/>
              </w:rPr>
            </w:pPr>
            <w:r w:rsidRPr="00A70419">
              <w:rPr>
                <w:rFonts w:ascii="Arial" w:hAnsi="Arial" w:cs="Arial"/>
                <w:b/>
                <w:bCs/>
                <w:sz w:val="20"/>
                <w:szCs w:val="20"/>
                <w:lang w:val="en-GB"/>
              </w:rPr>
              <w:t>3</w:t>
            </w:r>
          </w:p>
        </w:tc>
        <w:tc>
          <w:tcPr>
            <w:tcW w:w="1667" w:type="pct"/>
          </w:tcPr>
          <w:p w14:paraId="142C6B71" w14:textId="77777777" w:rsidR="00891D67" w:rsidRPr="00A70419" w:rsidRDefault="00891D67">
            <w:pPr>
              <w:keepNext/>
              <w:outlineLvl w:val="1"/>
              <w:rPr>
                <w:rFonts w:ascii="Arial" w:eastAsia="MS Mincho" w:hAnsi="Arial" w:cs="Arial"/>
                <w:bCs/>
                <w:sz w:val="20"/>
                <w:szCs w:val="20"/>
                <w:lang w:val="en-GB"/>
              </w:rPr>
            </w:pPr>
          </w:p>
        </w:tc>
      </w:tr>
      <w:tr w:rsidR="00891D67" w:rsidRPr="00A70419" w14:paraId="19C94B7C" w14:textId="77777777">
        <w:trPr>
          <w:trHeight w:val="20"/>
          <w:jc w:val="center"/>
        </w:trPr>
        <w:tc>
          <w:tcPr>
            <w:tcW w:w="1666" w:type="pct"/>
            <w:noWrap/>
            <w:hideMark/>
          </w:tcPr>
          <w:p w14:paraId="5074195D" w14:textId="77777777" w:rsidR="00891D67" w:rsidRPr="00A70419" w:rsidRDefault="00F6058B">
            <w:pPr>
              <w:keepNext/>
              <w:outlineLvl w:val="1"/>
              <w:rPr>
                <w:rFonts w:ascii="Arial" w:eastAsia="MS Mincho" w:hAnsi="Arial" w:cs="Arial"/>
                <w:b/>
                <w:bCs/>
                <w:sz w:val="20"/>
                <w:szCs w:val="20"/>
                <w:lang w:val="en-GB" w:eastAsia="x-none"/>
              </w:rPr>
            </w:pPr>
            <w:r w:rsidRPr="00A70419">
              <w:rPr>
                <w:rFonts w:ascii="Arial" w:eastAsia="MS Mincho" w:hAnsi="Arial" w:cs="Arial"/>
                <w:b/>
                <w:bCs/>
                <w:sz w:val="20"/>
                <w:szCs w:val="20"/>
                <w:lang w:val="en-GB" w:eastAsia="x-none"/>
              </w:rPr>
              <w:t>5. Are the research objectives/hypotheses clearly stated?</w:t>
            </w:r>
          </w:p>
          <w:p w14:paraId="10FDDE1A" w14:textId="77777777" w:rsidR="00891D67" w:rsidRPr="00A70419" w:rsidRDefault="00F6058B">
            <w:pPr>
              <w:rPr>
                <w:rFonts w:ascii="Arial" w:hAnsi="Arial" w:cs="Arial"/>
                <w:color w:val="404040"/>
                <w:sz w:val="20"/>
                <w:szCs w:val="20"/>
                <w:shd w:val="clear" w:color="auto" w:fill="FFFFFF"/>
                <w:lang w:val="en-GB"/>
              </w:rPr>
            </w:pPr>
            <w:r w:rsidRPr="00A70419">
              <w:rPr>
                <w:rFonts w:ascii="Arial" w:hAnsi="Arial" w:cs="Arial"/>
                <w:color w:val="404040"/>
                <w:sz w:val="20"/>
                <w:szCs w:val="20"/>
                <w:shd w:val="clear" w:color="auto" w:fill="FFFFFF"/>
                <w:lang w:val="en-GB"/>
              </w:rPr>
              <w:t xml:space="preserve">Rating Scale: </w:t>
            </w:r>
          </w:p>
          <w:p w14:paraId="763E52B3" w14:textId="77777777" w:rsidR="00891D67" w:rsidRPr="00A70419" w:rsidRDefault="00F6058B">
            <w:pPr>
              <w:rPr>
                <w:rFonts w:ascii="Arial" w:hAnsi="Arial" w:cs="Arial"/>
                <w:sz w:val="20"/>
                <w:szCs w:val="20"/>
                <w:lang w:val="en-GB" w:eastAsia="x-none"/>
              </w:rPr>
            </w:pPr>
            <w:r w:rsidRPr="00A7041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F79343" w14:textId="0171CF5C" w:rsidR="00891D67" w:rsidRPr="00A70419" w:rsidRDefault="001B5AF6" w:rsidP="001B5AF6">
            <w:pPr>
              <w:ind w:left="57"/>
              <w:jc w:val="center"/>
              <w:rPr>
                <w:rFonts w:ascii="Arial" w:hAnsi="Arial" w:cs="Arial"/>
                <w:b/>
                <w:bCs/>
                <w:sz w:val="20"/>
                <w:szCs w:val="20"/>
                <w:lang w:val="en-GB"/>
              </w:rPr>
            </w:pPr>
            <w:r w:rsidRPr="00A70419">
              <w:rPr>
                <w:rFonts w:ascii="Arial" w:hAnsi="Arial" w:cs="Arial"/>
                <w:b/>
                <w:bCs/>
                <w:sz w:val="20"/>
                <w:szCs w:val="20"/>
                <w:lang w:val="en-GB"/>
              </w:rPr>
              <w:t>4</w:t>
            </w:r>
          </w:p>
        </w:tc>
        <w:tc>
          <w:tcPr>
            <w:tcW w:w="1667" w:type="pct"/>
          </w:tcPr>
          <w:p w14:paraId="67D96374" w14:textId="77777777" w:rsidR="00891D67" w:rsidRPr="00A70419" w:rsidRDefault="00891D67">
            <w:pPr>
              <w:keepNext/>
              <w:outlineLvl w:val="1"/>
              <w:rPr>
                <w:rFonts w:ascii="Arial" w:eastAsia="MS Mincho" w:hAnsi="Arial" w:cs="Arial"/>
                <w:bCs/>
                <w:sz w:val="20"/>
                <w:szCs w:val="20"/>
                <w:lang w:val="en-GB"/>
              </w:rPr>
            </w:pPr>
          </w:p>
        </w:tc>
      </w:tr>
      <w:tr w:rsidR="00891D67" w:rsidRPr="00A70419" w14:paraId="5013CF4E" w14:textId="77777777">
        <w:trPr>
          <w:trHeight w:val="20"/>
          <w:jc w:val="center"/>
        </w:trPr>
        <w:tc>
          <w:tcPr>
            <w:tcW w:w="1666" w:type="pct"/>
            <w:noWrap/>
            <w:hideMark/>
          </w:tcPr>
          <w:p w14:paraId="5A618E91" w14:textId="77777777" w:rsidR="00891D67" w:rsidRPr="00A70419" w:rsidRDefault="00F6058B">
            <w:pPr>
              <w:keepNext/>
              <w:outlineLvl w:val="1"/>
              <w:rPr>
                <w:rFonts w:ascii="Arial" w:eastAsia="MS Mincho" w:hAnsi="Arial" w:cs="Arial"/>
                <w:b/>
                <w:bCs/>
                <w:sz w:val="20"/>
                <w:szCs w:val="20"/>
                <w:lang w:val="en-GB" w:eastAsia="x-none"/>
              </w:rPr>
            </w:pPr>
            <w:r w:rsidRPr="00A70419">
              <w:rPr>
                <w:rFonts w:ascii="Arial" w:eastAsia="MS Mincho" w:hAnsi="Arial" w:cs="Arial"/>
                <w:b/>
                <w:bCs/>
                <w:sz w:val="20"/>
                <w:szCs w:val="20"/>
                <w:lang w:val="en-GB" w:eastAsia="x-none"/>
              </w:rPr>
              <w:t>6. Is the literature review relevant and up to date?</w:t>
            </w:r>
          </w:p>
          <w:p w14:paraId="6BA72531" w14:textId="77777777" w:rsidR="00891D67" w:rsidRPr="00A70419" w:rsidRDefault="00F6058B">
            <w:pPr>
              <w:rPr>
                <w:rFonts w:ascii="Arial" w:hAnsi="Arial" w:cs="Arial"/>
                <w:color w:val="404040"/>
                <w:sz w:val="20"/>
                <w:szCs w:val="20"/>
                <w:shd w:val="clear" w:color="auto" w:fill="FFFFFF"/>
                <w:lang w:val="en-GB"/>
              </w:rPr>
            </w:pPr>
            <w:r w:rsidRPr="00A70419">
              <w:rPr>
                <w:rFonts w:ascii="Arial" w:hAnsi="Arial" w:cs="Arial"/>
                <w:color w:val="404040"/>
                <w:sz w:val="20"/>
                <w:szCs w:val="20"/>
                <w:shd w:val="clear" w:color="auto" w:fill="FFFFFF"/>
                <w:lang w:val="en-GB"/>
              </w:rPr>
              <w:t xml:space="preserve">Rating Scale: </w:t>
            </w:r>
          </w:p>
          <w:p w14:paraId="064AC4D0" w14:textId="77777777" w:rsidR="00891D67" w:rsidRPr="00A70419" w:rsidRDefault="00F6058B">
            <w:pPr>
              <w:rPr>
                <w:rFonts w:ascii="Arial" w:hAnsi="Arial" w:cs="Arial"/>
                <w:sz w:val="20"/>
                <w:szCs w:val="20"/>
                <w:lang w:val="en-GB" w:eastAsia="x-none"/>
              </w:rPr>
            </w:pPr>
            <w:r w:rsidRPr="00A7041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D6D0459" w14:textId="062CA543" w:rsidR="00891D67" w:rsidRPr="00A70419" w:rsidRDefault="001B5AF6" w:rsidP="001B5AF6">
            <w:pPr>
              <w:ind w:left="57"/>
              <w:jc w:val="center"/>
              <w:rPr>
                <w:rFonts w:ascii="Arial" w:hAnsi="Arial" w:cs="Arial"/>
                <w:b/>
                <w:bCs/>
                <w:sz w:val="20"/>
                <w:szCs w:val="20"/>
                <w:lang w:val="en-GB"/>
              </w:rPr>
            </w:pPr>
            <w:r w:rsidRPr="00A70419">
              <w:rPr>
                <w:rFonts w:ascii="Arial" w:hAnsi="Arial" w:cs="Arial"/>
                <w:b/>
                <w:bCs/>
                <w:sz w:val="20"/>
                <w:szCs w:val="20"/>
                <w:lang w:val="en-GB"/>
              </w:rPr>
              <w:t>3</w:t>
            </w:r>
          </w:p>
        </w:tc>
        <w:tc>
          <w:tcPr>
            <w:tcW w:w="1667" w:type="pct"/>
          </w:tcPr>
          <w:p w14:paraId="5A4CD1A7" w14:textId="77777777" w:rsidR="00891D67" w:rsidRPr="00A70419" w:rsidRDefault="00891D67">
            <w:pPr>
              <w:keepNext/>
              <w:outlineLvl w:val="1"/>
              <w:rPr>
                <w:rFonts w:ascii="Arial" w:eastAsia="MS Mincho" w:hAnsi="Arial" w:cs="Arial"/>
                <w:bCs/>
                <w:sz w:val="20"/>
                <w:szCs w:val="20"/>
                <w:lang w:val="en-GB"/>
              </w:rPr>
            </w:pPr>
          </w:p>
        </w:tc>
      </w:tr>
      <w:tr w:rsidR="00891D67" w:rsidRPr="00A70419" w14:paraId="7B37BDA5" w14:textId="77777777">
        <w:trPr>
          <w:trHeight w:val="20"/>
          <w:jc w:val="center"/>
        </w:trPr>
        <w:tc>
          <w:tcPr>
            <w:tcW w:w="1666" w:type="pct"/>
            <w:noWrap/>
            <w:hideMark/>
          </w:tcPr>
          <w:p w14:paraId="2304C2CC" w14:textId="77777777" w:rsidR="00891D67" w:rsidRPr="00A70419" w:rsidRDefault="00F6058B">
            <w:pPr>
              <w:keepNext/>
              <w:outlineLvl w:val="1"/>
              <w:rPr>
                <w:rFonts w:ascii="Arial" w:eastAsia="MS Mincho" w:hAnsi="Arial" w:cs="Arial"/>
                <w:b/>
                <w:bCs/>
                <w:sz w:val="20"/>
                <w:szCs w:val="20"/>
                <w:lang w:val="en-GB" w:eastAsia="x-none"/>
              </w:rPr>
            </w:pPr>
            <w:r w:rsidRPr="00A70419">
              <w:rPr>
                <w:rFonts w:ascii="Arial" w:eastAsia="MS Mincho" w:hAnsi="Arial" w:cs="Arial"/>
                <w:b/>
                <w:bCs/>
                <w:sz w:val="20"/>
                <w:szCs w:val="20"/>
                <w:lang w:val="en-GB" w:eastAsia="x-none"/>
              </w:rPr>
              <w:t>7. Is the research methodology appropriate for the study?</w:t>
            </w:r>
          </w:p>
          <w:p w14:paraId="08B1CF53" w14:textId="77777777" w:rsidR="00891D67" w:rsidRPr="00A70419" w:rsidRDefault="00F6058B">
            <w:pPr>
              <w:rPr>
                <w:rFonts w:ascii="Arial" w:hAnsi="Arial" w:cs="Arial"/>
                <w:color w:val="404040"/>
                <w:sz w:val="20"/>
                <w:szCs w:val="20"/>
                <w:shd w:val="clear" w:color="auto" w:fill="FFFFFF"/>
                <w:lang w:val="en-GB"/>
              </w:rPr>
            </w:pPr>
            <w:r w:rsidRPr="00A70419">
              <w:rPr>
                <w:rFonts w:ascii="Arial" w:hAnsi="Arial" w:cs="Arial"/>
                <w:color w:val="404040"/>
                <w:sz w:val="20"/>
                <w:szCs w:val="20"/>
                <w:shd w:val="clear" w:color="auto" w:fill="FFFFFF"/>
                <w:lang w:val="en-GB"/>
              </w:rPr>
              <w:t xml:space="preserve">Rating Scale: </w:t>
            </w:r>
          </w:p>
          <w:p w14:paraId="286B5402" w14:textId="77777777" w:rsidR="00891D67" w:rsidRPr="00A70419" w:rsidRDefault="00F6058B">
            <w:pPr>
              <w:rPr>
                <w:rFonts w:ascii="Arial" w:hAnsi="Arial" w:cs="Arial"/>
                <w:sz w:val="20"/>
                <w:szCs w:val="20"/>
                <w:lang w:val="en-GB"/>
              </w:rPr>
            </w:pPr>
            <w:r w:rsidRPr="00A7041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8294B0" w14:textId="79CCAE97" w:rsidR="00891D67" w:rsidRPr="00A70419" w:rsidRDefault="001B5AF6" w:rsidP="001B5AF6">
            <w:pPr>
              <w:ind w:left="57"/>
              <w:jc w:val="center"/>
              <w:rPr>
                <w:rFonts w:ascii="Arial" w:hAnsi="Arial" w:cs="Arial"/>
                <w:b/>
                <w:bCs/>
                <w:sz w:val="20"/>
                <w:szCs w:val="20"/>
                <w:lang w:val="en-GB"/>
              </w:rPr>
            </w:pPr>
            <w:r w:rsidRPr="00A70419">
              <w:rPr>
                <w:rFonts w:ascii="Arial" w:hAnsi="Arial" w:cs="Arial"/>
                <w:b/>
                <w:bCs/>
                <w:sz w:val="20"/>
                <w:szCs w:val="20"/>
                <w:lang w:val="en-GB"/>
              </w:rPr>
              <w:t>3</w:t>
            </w:r>
          </w:p>
        </w:tc>
        <w:tc>
          <w:tcPr>
            <w:tcW w:w="1667" w:type="pct"/>
          </w:tcPr>
          <w:p w14:paraId="048EF41D" w14:textId="77777777" w:rsidR="00891D67" w:rsidRPr="00A70419" w:rsidRDefault="00891D67">
            <w:pPr>
              <w:keepNext/>
              <w:outlineLvl w:val="1"/>
              <w:rPr>
                <w:rFonts w:ascii="Arial" w:eastAsia="MS Mincho" w:hAnsi="Arial" w:cs="Arial"/>
                <w:bCs/>
                <w:sz w:val="20"/>
                <w:szCs w:val="20"/>
                <w:lang w:val="en-GB"/>
              </w:rPr>
            </w:pPr>
          </w:p>
        </w:tc>
      </w:tr>
      <w:tr w:rsidR="00891D67" w:rsidRPr="00A70419" w14:paraId="2622186F" w14:textId="77777777">
        <w:trPr>
          <w:trHeight w:val="20"/>
          <w:jc w:val="center"/>
        </w:trPr>
        <w:tc>
          <w:tcPr>
            <w:tcW w:w="1666" w:type="pct"/>
            <w:noWrap/>
            <w:hideMark/>
          </w:tcPr>
          <w:p w14:paraId="24735D3A" w14:textId="77777777" w:rsidR="00891D67" w:rsidRPr="00A70419" w:rsidRDefault="00F6058B">
            <w:pPr>
              <w:keepNext/>
              <w:outlineLvl w:val="1"/>
              <w:rPr>
                <w:rFonts w:ascii="Arial" w:eastAsia="MS Mincho" w:hAnsi="Arial" w:cs="Arial"/>
                <w:b/>
                <w:bCs/>
                <w:sz w:val="20"/>
                <w:szCs w:val="20"/>
                <w:lang w:val="en-GB" w:eastAsia="x-none"/>
              </w:rPr>
            </w:pPr>
            <w:r w:rsidRPr="00A70419">
              <w:rPr>
                <w:rFonts w:ascii="Arial" w:eastAsia="MS Mincho" w:hAnsi="Arial" w:cs="Arial"/>
                <w:b/>
                <w:bCs/>
                <w:sz w:val="20"/>
                <w:szCs w:val="20"/>
                <w:lang w:val="en-GB" w:eastAsia="x-none"/>
              </w:rPr>
              <w:t>8. Were ethical issues properly addressed (if applicable)?</w:t>
            </w:r>
          </w:p>
          <w:p w14:paraId="78CC3E54" w14:textId="77777777" w:rsidR="00891D67" w:rsidRPr="00A70419" w:rsidRDefault="00F6058B">
            <w:pPr>
              <w:rPr>
                <w:rFonts w:ascii="Arial" w:hAnsi="Arial" w:cs="Arial"/>
                <w:color w:val="404040"/>
                <w:sz w:val="20"/>
                <w:szCs w:val="20"/>
                <w:shd w:val="clear" w:color="auto" w:fill="FFFFFF"/>
                <w:lang w:val="en-GB"/>
              </w:rPr>
            </w:pPr>
            <w:r w:rsidRPr="00A70419">
              <w:rPr>
                <w:rFonts w:ascii="Arial" w:hAnsi="Arial" w:cs="Arial"/>
                <w:color w:val="404040"/>
                <w:sz w:val="20"/>
                <w:szCs w:val="20"/>
                <w:shd w:val="clear" w:color="auto" w:fill="FFFFFF"/>
                <w:lang w:val="en-GB"/>
              </w:rPr>
              <w:t xml:space="preserve">Rating Scale: </w:t>
            </w:r>
          </w:p>
          <w:p w14:paraId="4E800890" w14:textId="77777777" w:rsidR="00891D67" w:rsidRPr="00A70419" w:rsidRDefault="00F6058B">
            <w:pPr>
              <w:rPr>
                <w:rFonts w:ascii="Arial" w:hAnsi="Arial" w:cs="Arial"/>
                <w:sz w:val="20"/>
                <w:szCs w:val="20"/>
                <w:lang w:val="en-GB" w:eastAsia="x-none"/>
              </w:rPr>
            </w:pPr>
            <w:r w:rsidRPr="00A7041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D55375" w14:textId="3C52C57D" w:rsidR="00891D67" w:rsidRPr="00A70419" w:rsidRDefault="001B5AF6" w:rsidP="001B5AF6">
            <w:pPr>
              <w:ind w:left="57"/>
              <w:jc w:val="center"/>
              <w:rPr>
                <w:rFonts w:ascii="Arial" w:hAnsi="Arial" w:cs="Arial"/>
                <w:b/>
                <w:bCs/>
                <w:sz w:val="20"/>
                <w:szCs w:val="20"/>
                <w:lang w:val="en-GB"/>
              </w:rPr>
            </w:pPr>
            <w:r w:rsidRPr="00A70419">
              <w:rPr>
                <w:rFonts w:ascii="Arial" w:hAnsi="Arial" w:cs="Arial"/>
                <w:b/>
                <w:bCs/>
                <w:sz w:val="20"/>
                <w:szCs w:val="20"/>
                <w:lang w:val="en-GB"/>
              </w:rPr>
              <w:t>2</w:t>
            </w:r>
          </w:p>
        </w:tc>
        <w:tc>
          <w:tcPr>
            <w:tcW w:w="1667" w:type="pct"/>
          </w:tcPr>
          <w:p w14:paraId="32EF6C7F" w14:textId="77777777" w:rsidR="00891D67" w:rsidRPr="00A70419" w:rsidRDefault="00891D67">
            <w:pPr>
              <w:keepNext/>
              <w:outlineLvl w:val="1"/>
              <w:rPr>
                <w:rFonts w:ascii="Arial" w:eastAsia="MS Mincho" w:hAnsi="Arial" w:cs="Arial"/>
                <w:bCs/>
                <w:sz w:val="20"/>
                <w:szCs w:val="20"/>
                <w:lang w:val="en-GB"/>
              </w:rPr>
            </w:pPr>
          </w:p>
        </w:tc>
      </w:tr>
      <w:tr w:rsidR="00891D67" w:rsidRPr="00A70419" w14:paraId="54658A3B" w14:textId="77777777">
        <w:trPr>
          <w:trHeight w:val="20"/>
          <w:jc w:val="center"/>
        </w:trPr>
        <w:tc>
          <w:tcPr>
            <w:tcW w:w="1666" w:type="pct"/>
            <w:noWrap/>
            <w:hideMark/>
          </w:tcPr>
          <w:p w14:paraId="05101B11" w14:textId="77777777" w:rsidR="00891D67" w:rsidRPr="00A70419" w:rsidRDefault="00F6058B">
            <w:pPr>
              <w:rPr>
                <w:rFonts w:ascii="Arial" w:hAnsi="Arial" w:cs="Arial"/>
                <w:b/>
                <w:sz w:val="20"/>
                <w:szCs w:val="20"/>
                <w:lang w:val="en-GB"/>
              </w:rPr>
            </w:pPr>
            <w:r w:rsidRPr="00A70419">
              <w:rPr>
                <w:rFonts w:ascii="Arial" w:hAnsi="Arial" w:cs="Arial"/>
                <w:b/>
                <w:sz w:val="20"/>
                <w:szCs w:val="20"/>
                <w:lang w:val="en-GB"/>
              </w:rPr>
              <w:t xml:space="preserve">9. Are the results presented clearly? </w:t>
            </w:r>
          </w:p>
          <w:p w14:paraId="55EB0C41" w14:textId="77777777" w:rsidR="00891D67" w:rsidRPr="00A70419" w:rsidRDefault="00F6058B">
            <w:pPr>
              <w:rPr>
                <w:rFonts w:ascii="Arial" w:hAnsi="Arial" w:cs="Arial"/>
                <w:color w:val="404040"/>
                <w:sz w:val="20"/>
                <w:szCs w:val="20"/>
                <w:shd w:val="clear" w:color="auto" w:fill="FFFFFF"/>
                <w:lang w:val="en-GB"/>
              </w:rPr>
            </w:pPr>
            <w:r w:rsidRPr="00A70419">
              <w:rPr>
                <w:rFonts w:ascii="Arial" w:hAnsi="Arial" w:cs="Arial"/>
                <w:color w:val="404040"/>
                <w:sz w:val="20"/>
                <w:szCs w:val="20"/>
                <w:shd w:val="clear" w:color="auto" w:fill="FFFFFF"/>
                <w:lang w:val="en-GB"/>
              </w:rPr>
              <w:t xml:space="preserve">Rating Scale: </w:t>
            </w:r>
          </w:p>
          <w:p w14:paraId="3541F27B" w14:textId="77777777" w:rsidR="00891D67" w:rsidRPr="00A70419" w:rsidRDefault="00F6058B">
            <w:pPr>
              <w:rPr>
                <w:rFonts w:ascii="Arial" w:hAnsi="Arial" w:cs="Arial"/>
                <w:bCs/>
                <w:sz w:val="20"/>
                <w:szCs w:val="20"/>
                <w:lang w:val="en-GB"/>
              </w:rPr>
            </w:pPr>
            <w:r w:rsidRPr="00A7041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001C7F" w14:textId="4E6F1A69" w:rsidR="00891D67" w:rsidRPr="00A70419" w:rsidRDefault="001B5AF6" w:rsidP="001B5AF6">
            <w:pPr>
              <w:contextualSpacing/>
              <w:jc w:val="center"/>
              <w:rPr>
                <w:rFonts w:ascii="Arial" w:hAnsi="Arial" w:cs="Arial"/>
                <w:b/>
                <w:sz w:val="20"/>
                <w:szCs w:val="20"/>
                <w:lang w:val="en-GB"/>
              </w:rPr>
            </w:pPr>
            <w:r w:rsidRPr="00A70419">
              <w:rPr>
                <w:rFonts w:ascii="Arial" w:hAnsi="Arial" w:cs="Arial"/>
                <w:b/>
                <w:sz w:val="20"/>
                <w:szCs w:val="20"/>
                <w:lang w:val="en-GB"/>
              </w:rPr>
              <w:t>3</w:t>
            </w:r>
          </w:p>
        </w:tc>
        <w:tc>
          <w:tcPr>
            <w:tcW w:w="1667" w:type="pct"/>
          </w:tcPr>
          <w:p w14:paraId="2551F660" w14:textId="77777777" w:rsidR="00891D67" w:rsidRPr="00A70419" w:rsidRDefault="00891D67">
            <w:pPr>
              <w:keepNext/>
              <w:outlineLvl w:val="1"/>
              <w:rPr>
                <w:rFonts w:ascii="Arial" w:eastAsia="MS Mincho" w:hAnsi="Arial" w:cs="Arial"/>
                <w:bCs/>
                <w:sz w:val="20"/>
                <w:szCs w:val="20"/>
                <w:lang w:val="en-GB"/>
              </w:rPr>
            </w:pPr>
          </w:p>
        </w:tc>
      </w:tr>
      <w:tr w:rsidR="00891D67" w:rsidRPr="00A70419" w14:paraId="3F44FDFE" w14:textId="77777777">
        <w:trPr>
          <w:trHeight w:val="20"/>
          <w:jc w:val="center"/>
        </w:trPr>
        <w:tc>
          <w:tcPr>
            <w:tcW w:w="1666" w:type="pct"/>
            <w:noWrap/>
            <w:hideMark/>
          </w:tcPr>
          <w:p w14:paraId="5674CC9A" w14:textId="77777777" w:rsidR="00891D67" w:rsidRPr="00A70419" w:rsidRDefault="00F6058B">
            <w:pPr>
              <w:rPr>
                <w:rFonts w:ascii="Arial" w:hAnsi="Arial" w:cs="Arial"/>
                <w:b/>
                <w:sz w:val="20"/>
                <w:szCs w:val="20"/>
                <w:lang w:val="en-GB"/>
              </w:rPr>
            </w:pPr>
            <w:r w:rsidRPr="00A70419">
              <w:rPr>
                <w:rFonts w:ascii="Arial" w:hAnsi="Arial" w:cs="Arial"/>
                <w:b/>
                <w:sz w:val="20"/>
                <w:szCs w:val="20"/>
                <w:lang w:val="en-GB"/>
              </w:rPr>
              <w:t>10. Are tables and figures clear, relevant, and necessary?</w:t>
            </w:r>
          </w:p>
          <w:p w14:paraId="59DA219C" w14:textId="77777777" w:rsidR="00891D67" w:rsidRPr="00A70419" w:rsidRDefault="00F6058B">
            <w:pPr>
              <w:rPr>
                <w:rFonts w:ascii="Arial" w:hAnsi="Arial" w:cs="Arial"/>
                <w:color w:val="404040"/>
                <w:sz w:val="20"/>
                <w:szCs w:val="20"/>
                <w:shd w:val="clear" w:color="auto" w:fill="FFFFFF"/>
                <w:lang w:val="en-GB"/>
              </w:rPr>
            </w:pPr>
            <w:r w:rsidRPr="00A70419">
              <w:rPr>
                <w:rFonts w:ascii="Arial" w:hAnsi="Arial" w:cs="Arial"/>
                <w:color w:val="404040"/>
                <w:sz w:val="20"/>
                <w:szCs w:val="20"/>
                <w:shd w:val="clear" w:color="auto" w:fill="FFFFFF"/>
                <w:lang w:val="en-GB"/>
              </w:rPr>
              <w:lastRenderedPageBreak/>
              <w:t xml:space="preserve">Rating Scale: </w:t>
            </w:r>
          </w:p>
          <w:p w14:paraId="20484C91" w14:textId="77777777" w:rsidR="00891D67" w:rsidRPr="00A70419" w:rsidRDefault="00F6058B">
            <w:pPr>
              <w:rPr>
                <w:rFonts w:ascii="Arial" w:hAnsi="Arial" w:cs="Arial"/>
                <w:color w:val="404040"/>
                <w:sz w:val="20"/>
                <w:szCs w:val="20"/>
                <w:shd w:val="clear" w:color="auto" w:fill="FFFFFF"/>
                <w:lang w:val="en-GB"/>
              </w:rPr>
            </w:pPr>
            <w:r w:rsidRPr="00A70419">
              <w:rPr>
                <w:rFonts w:ascii="Arial" w:hAnsi="Arial" w:cs="Arial"/>
                <w:color w:val="404040"/>
                <w:sz w:val="20"/>
                <w:szCs w:val="20"/>
                <w:shd w:val="clear" w:color="auto" w:fill="FFFFFF"/>
                <w:lang w:val="en-GB"/>
              </w:rPr>
              <w:t>5 = Excellent 4 = Good 3 = Satisfactory 2 = Needs Improvement 1 = Poor N/A = Not Applicable</w:t>
            </w:r>
          </w:p>
          <w:p w14:paraId="10AE29ED" w14:textId="77777777" w:rsidR="00891D67" w:rsidRPr="00A70419" w:rsidRDefault="00891D67">
            <w:pPr>
              <w:rPr>
                <w:rFonts w:ascii="Arial" w:hAnsi="Arial" w:cs="Arial"/>
                <w:color w:val="404040"/>
                <w:sz w:val="20"/>
                <w:szCs w:val="20"/>
                <w:shd w:val="clear" w:color="auto" w:fill="FFFFFF"/>
                <w:lang w:val="en-GB"/>
              </w:rPr>
            </w:pPr>
          </w:p>
          <w:p w14:paraId="048B1502" w14:textId="77777777" w:rsidR="00891D67" w:rsidRPr="00A70419" w:rsidRDefault="00891D67">
            <w:pPr>
              <w:rPr>
                <w:rFonts w:ascii="Arial" w:hAnsi="Arial" w:cs="Arial"/>
                <w:sz w:val="20"/>
                <w:szCs w:val="20"/>
                <w:lang w:val="en-GB"/>
              </w:rPr>
            </w:pPr>
          </w:p>
        </w:tc>
        <w:tc>
          <w:tcPr>
            <w:tcW w:w="1667" w:type="pct"/>
          </w:tcPr>
          <w:p w14:paraId="66B1B222" w14:textId="17550B5C" w:rsidR="00891D67" w:rsidRPr="00A70419" w:rsidRDefault="001B5AF6" w:rsidP="001B5AF6">
            <w:pPr>
              <w:contextualSpacing/>
              <w:jc w:val="center"/>
              <w:rPr>
                <w:rFonts w:ascii="Arial" w:hAnsi="Arial" w:cs="Arial"/>
                <w:b/>
                <w:sz w:val="20"/>
                <w:szCs w:val="20"/>
                <w:lang w:val="en-GB"/>
              </w:rPr>
            </w:pPr>
            <w:r w:rsidRPr="00A70419">
              <w:rPr>
                <w:rFonts w:ascii="Arial" w:hAnsi="Arial" w:cs="Arial"/>
                <w:b/>
                <w:sz w:val="20"/>
                <w:szCs w:val="20"/>
                <w:lang w:val="en-GB"/>
              </w:rPr>
              <w:lastRenderedPageBreak/>
              <w:t>2</w:t>
            </w:r>
          </w:p>
        </w:tc>
        <w:tc>
          <w:tcPr>
            <w:tcW w:w="1667" w:type="pct"/>
          </w:tcPr>
          <w:p w14:paraId="4A0BBC56" w14:textId="77777777" w:rsidR="00891D67" w:rsidRPr="00A70419" w:rsidRDefault="00891D67">
            <w:pPr>
              <w:keepNext/>
              <w:outlineLvl w:val="1"/>
              <w:rPr>
                <w:rFonts w:ascii="Arial" w:eastAsia="MS Mincho" w:hAnsi="Arial" w:cs="Arial"/>
                <w:bCs/>
                <w:sz w:val="20"/>
                <w:szCs w:val="20"/>
                <w:lang w:val="en-GB"/>
              </w:rPr>
            </w:pPr>
          </w:p>
        </w:tc>
      </w:tr>
      <w:tr w:rsidR="00891D67" w:rsidRPr="00A70419" w14:paraId="3CDBE470" w14:textId="77777777">
        <w:trPr>
          <w:trHeight w:val="20"/>
          <w:jc w:val="center"/>
        </w:trPr>
        <w:tc>
          <w:tcPr>
            <w:tcW w:w="1666" w:type="pct"/>
            <w:noWrap/>
            <w:hideMark/>
          </w:tcPr>
          <w:p w14:paraId="54D0CF71" w14:textId="77777777" w:rsidR="00891D67" w:rsidRPr="00A70419" w:rsidRDefault="00F6058B">
            <w:pPr>
              <w:rPr>
                <w:rFonts w:ascii="Arial" w:hAnsi="Arial" w:cs="Arial"/>
                <w:b/>
                <w:sz w:val="20"/>
                <w:szCs w:val="20"/>
                <w:lang w:val="en-GB"/>
              </w:rPr>
            </w:pPr>
            <w:r w:rsidRPr="00A70419">
              <w:rPr>
                <w:rFonts w:ascii="Arial" w:hAnsi="Arial" w:cs="Arial"/>
                <w:b/>
                <w:sz w:val="20"/>
                <w:szCs w:val="20"/>
                <w:lang w:val="en-GB"/>
              </w:rPr>
              <w:t>11. Does the discussion relate findings to existing literature?</w:t>
            </w:r>
          </w:p>
          <w:p w14:paraId="69B2F78B" w14:textId="77777777" w:rsidR="00891D67" w:rsidRPr="00A70419" w:rsidRDefault="00F6058B">
            <w:pPr>
              <w:rPr>
                <w:rFonts w:ascii="Arial" w:hAnsi="Arial" w:cs="Arial"/>
                <w:color w:val="404040"/>
                <w:sz w:val="20"/>
                <w:szCs w:val="20"/>
                <w:shd w:val="clear" w:color="auto" w:fill="FFFFFF"/>
                <w:lang w:val="en-GB"/>
              </w:rPr>
            </w:pPr>
            <w:r w:rsidRPr="00A70419">
              <w:rPr>
                <w:rFonts w:ascii="Arial" w:hAnsi="Arial" w:cs="Arial"/>
                <w:color w:val="404040"/>
                <w:sz w:val="20"/>
                <w:szCs w:val="20"/>
                <w:shd w:val="clear" w:color="auto" w:fill="FFFFFF"/>
                <w:lang w:val="en-GB"/>
              </w:rPr>
              <w:t xml:space="preserve">Rating Scale: </w:t>
            </w:r>
          </w:p>
          <w:p w14:paraId="11CF7301" w14:textId="77777777" w:rsidR="00891D67" w:rsidRPr="00A70419" w:rsidRDefault="00F6058B">
            <w:pPr>
              <w:rPr>
                <w:rFonts w:ascii="Arial" w:hAnsi="Arial" w:cs="Arial"/>
                <w:sz w:val="20"/>
                <w:szCs w:val="20"/>
                <w:lang w:val="en-GB"/>
              </w:rPr>
            </w:pPr>
            <w:r w:rsidRPr="00A7041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7BA93B" w14:textId="34A17A66" w:rsidR="00891D67" w:rsidRPr="00A70419" w:rsidRDefault="001B5AF6" w:rsidP="001B5AF6">
            <w:pPr>
              <w:contextualSpacing/>
              <w:jc w:val="center"/>
              <w:rPr>
                <w:rFonts w:ascii="Arial" w:hAnsi="Arial" w:cs="Arial"/>
                <w:b/>
                <w:sz w:val="20"/>
                <w:szCs w:val="20"/>
                <w:lang w:val="en-GB"/>
              </w:rPr>
            </w:pPr>
            <w:r w:rsidRPr="00A70419">
              <w:rPr>
                <w:rFonts w:ascii="Arial" w:hAnsi="Arial" w:cs="Arial"/>
                <w:b/>
                <w:sz w:val="20"/>
                <w:szCs w:val="20"/>
                <w:lang w:val="en-GB"/>
              </w:rPr>
              <w:t>3</w:t>
            </w:r>
          </w:p>
        </w:tc>
        <w:tc>
          <w:tcPr>
            <w:tcW w:w="1667" w:type="pct"/>
          </w:tcPr>
          <w:p w14:paraId="49181B4B" w14:textId="77777777" w:rsidR="00891D67" w:rsidRPr="00A70419" w:rsidRDefault="00891D67">
            <w:pPr>
              <w:keepNext/>
              <w:outlineLvl w:val="1"/>
              <w:rPr>
                <w:rFonts w:ascii="Arial" w:eastAsia="MS Mincho" w:hAnsi="Arial" w:cs="Arial"/>
                <w:bCs/>
                <w:sz w:val="20"/>
                <w:szCs w:val="20"/>
                <w:lang w:val="en-GB"/>
              </w:rPr>
            </w:pPr>
          </w:p>
        </w:tc>
      </w:tr>
      <w:tr w:rsidR="00891D67" w:rsidRPr="00A70419" w14:paraId="45E3DCFF" w14:textId="77777777">
        <w:trPr>
          <w:trHeight w:val="20"/>
          <w:jc w:val="center"/>
        </w:trPr>
        <w:tc>
          <w:tcPr>
            <w:tcW w:w="1666" w:type="pct"/>
            <w:noWrap/>
            <w:hideMark/>
          </w:tcPr>
          <w:p w14:paraId="5AD76E82" w14:textId="77777777" w:rsidR="00891D67" w:rsidRPr="00A70419" w:rsidRDefault="00F6058B">
            <w:pPr>
              <w:rPr>
                <w:rFonts w:ascii="Arial" w:hAnsi="Arial" w:cs="Arial"/>
                <w:b/>
                <w:sz w:val="20"/>
                <w:szCs w:val="20"/>
                <w:lang w:val="en-GB"/>
              </w:rPr>
            </w:pPr>
            <w:r w:rsidRPr="00A70419">
              <w:rPr>
                <w:rFonts w:ascii="Arial" w:hAnsi="Arial" w:cs="Arial"/>
                <w:b/>
                <w:sz w:val="20"/>
                <w:szCs w:val="20"/>
                <w:lang w:val="en-GB"/>
              </w:rPr>
              <w:t>12. Are the conclusions supported by the data?</w:t>
            </w:r>
          </w:p>
          <w:p w14:paraId="15B7588E" w14:textId="77777777" w:rsidR="00891D67" w:rsidRPr="00A70419" w:rsidRDefault="00F6058B">
            <w:pPr>
              <w:rPr>
                <w:rFonts w:ascii="Arial" w:hAnsi="Arial" w:cs="Arial"/>
                <w:color w:val="404040"/>
                <w:sz w:val="20"/>
                <w:szCs w:val="20"/>
                <w:shd w:val="clear" w:color="auto" w:fill="FFFFFF"/>
                <w:lang w:val="en-GB"/>
              </w:rPr>
            </w:pPr>
            <w:r w:rsidRPr="00A70419">
              <w:rPr>
                <w:rFonts w:ascii="Arial" w:hAnsi="Arial" w:cs="Arial"/>
                <w:color w:val="404040"/>
                <w:sz w:val="20"/>
                <w:szCs w:val="20"/>
                <w:shd w:val="clear" w:color="auto" w:fill="FFFFFF"/>
                <w:lang w:val="en-GB"/>
              </w:rPr>
              <w:t xml:space="preserve">Rating Scale: </w:t>
            </w:r>
          </w:p>
          <w:p w14:paraId="35CD0592" w14:textId="77777777" w:rsidR="00891D67" w:rsidRPr="00A70419" w:rsidRDefault="00F6058B">
            <w:pPr>
              <w:rPr>
                <w:rFonts w:ascii="Arial" w:hAnsi="Arial" w:cs="Arial"/>
                <w:sz w:val="20"/>
                <w:szCs w:val="20"/>
                <w:lang w:val="en-GB"/>
              </w:rPr>
            </w:pPr>
            <w:r w:rsidRPr="00A7041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5B7E8B" w14:textId="31E17AD0" w:rsidR="00891D67" w:rsidRPr="00A70419" w:rsidRDefault="001B5AF6" w:rsidP="001B5AF6">
            <w:pPr>
              <w:contextualSpacing/>
              <w:jc w:val="center"/>
              <w:rPr>
                <w:rFonts w:ascii="Arial" w:hAnsi="Arial" w:cs="Arial"/>
                <w:b/>
                <w:sz w:val="20"/>
                <w:szCs w:val="20"/>
                <w:lang w:val="en-GB"/>
              </w:rPr>
            </w:pPr>
            <w:r w:rsidRPr="00A70419">
              <w:rPr>
                <w:rFonts w:ascii="Arial" w:hAnsi="Arial" w:cs="Arial"/>
                <w:b/>
                <w:sz w:val="20"/>
                <w:szCs w:val="20"/>
                <w:lang w:val="en-GB"/>
              </w:rPr>
              <w:t>3</w:t>
            </w:r>
          </w:p>
        </w:tc>
        <w:tc>
          <w:tcPr>
            <w:tcW w:w="1667" w:type="pct"/>
          </w:tcPr>
          <w:p w14:paraId="72125F6D" w14:textId="77777777" w:rsidR="00891D67" w:rsidRPr="00A70419" w:rsidRDefault="00891D67">
            <w:pPr>
              <w:keepNext/>
              <w:outlineLvl w:val="1"/>
              <w:rPr>
                <w:rFonts w:ascii="Arial" w:eastAsia="MS Mincho" w:hAnsi="Arial" w:cs="Arial"/>
                <w:bCs/>
                <w:sz w:val="20"/>
                <w:szCs w:val="20"/>
                <w:lang w:val="en-GB"/>
              </w:rPr>
            </w:pPr>
          </w:p>
        </w:tc>
      </w:tr>
      <w:tr w:rsidR="00891D67" w:rsidRPr="00A70419" w14:paraId="52AB0FD2" w14:textId="77777777">
        <w:trPr>
          <w:trHeight w:val="20"/>
          <w:jc w:val="center"/>
        </w:trPr>
        <w:tc>
          <w:tcPr>
            <w:tcW w:w="1666" w:type="pct"/>
            <w:noWrap/>
            <w:hideMark/>
          </w:tcPr>
          <w:p w14:paraId="51A1FAFA" w14:textId="77777777" w:rsidR="00891D67" w:rsidRPr="00A70419" w:rsidRDefault="00F6058B">
            <w:pPr>
              <w:rPr>
                <w:rFonts w:ascii="Arial" w:hAnsi="Arial" w:cs="Arial"/>
                <w:b/>
                <w:sz w:val="20"/>
                <w:szCs w:val="20"/>
                <w:lang w:val="en-GB"/>
              </w:rPr>
            </w:pPr>
            <w:r w:rsidRPr="00A70419">
              <w:rPr>
                <w:rFonts w:ascii="Arial" w:hAnsi="Arial" w:cs="Arial"/>
                <w:b/>
                <w:sz w:val="20"/>
                <w:szCs w:val="20"/>
                <w:lang w:val="en-GB"/>
              </w:rPr>
              <w:t>13. Are the limitations of the study discussed?</w:t>
            </w:r>
          </w:p>
          <w:p w14:paraId="4E262894" w14:textId="77777777" w:rsidR="00891D67" w:rsidRPr="00A70419" w:rsidRDefault="00F6058B">
            <w:pPr>
              <w:rPr>
                <w:rFonts w:ascii="Arial" w:hAnsi="Arial" w:cs="Arial"/>
                <w:color w:val="404040"/>
                <w:sz w:val="20"/>
                <w:szCs w:val="20"/>
                <w:shd w:val="clear" w:color="auto" w:fill="FFFFFF"/>
                <w:lang w:val="en-GB"/>
              </w:rPr>
            </w:pPr>
            <w:r w:rsidRPr="00A70419">
              <w:rPr>
                <w:rFonts w:ascii="Arial" w:hAnsi="Arial" w:cs="Arial"/>
                <w:color w:val="404040"/>
                <w:sz w:val="20"/>
                <w:szCs w:val="20"/>
                <w:shd w:val="clear" w:color="auto" w:fill="FFFFFF"/>
                <w:lang w:val="en-GB"/>
              </w:rPr>
              <w:t xml:space="preserve">Rating Scale: </w:t>
            </w:r>
          </w:p>
          <w:p w14:paraId="28EF94DA" w14:textId="77777777" w:rsidR="00891D67" w:rsidRPr="00A70419" w:rsidRDefault="00F6058B">
            <w:pPr>
              <w:rPr>
                <w:rFonts w:ascii="Arial" w:hAnsi="Arial" w:cs="Arial"/>
                <w:sz w:val="20"/>
                <w:szCs w:val="20"/>
                <w:lang w:val="en-GB"/>
              </w:rPr>
            </w:pPr>
            <w:r w:rsidRPr="00A7041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2E35EE" w14:textId="32315CA6" w:rsidR="00891D67" w:rsidRPr="00A70419" w:rsidRDefault="001B5AF6" w:rsidP="001B5AF6">
            <w:pPr>
              <w:contextualSpacing/>
              <w:jc w:val="center"/>
              <w:rPr>
                <w:rFonts w:ascii="Arial" w:hAnsi="Arial" w:cs="Arial"/>
                <w:b/>
                <w:sz w:val="20"/>
                <w:szCs w:val="20"/>
                <w:lang w:val="en-GB"/>
              </w:rPr>
            </w:pPr>
            <w:r w:rsidRPr="00A70419">
              <w:rPr>
                <w:rFonts w:ascii="Arial" w:hAnsi="Arial" w:cs="Arial"/>
                <w:b/>
                <w:sz w:val="20"/>
                <w:szCs w:val="20"/>
                <w:lang w:val="en-GB"/>
              </w:rPr>
              <w:t>2</w:t>
            </w:r>
          </w:p>
        </w:tc>
        <w:tc>
          <w:tcPr>
            <w:tcW w:w="1667" w:type="pct"/>
          </w:tcPr>
          <w:p w14:paraId="29D7B0EC" w14:textId="77777777" w:rsidR="00891D67" w:rsidRPr="00A70419" w:rsidRDefault="00891D67">
            <w:pPr>
              <w:keepNext/>
              <w:outlineLvl w:val="1"/>
              <w:rPr>
                <w:rFonts w:ascii="Arial" w:eastAsia="MS Mincho" w:hAnsi="Arial" w:cs="Arial"/>
                <w:bCs/>
                <w:sz w:val="20"/>
                <w:szCs w:val="20"/>
                <w:lang w:val="en-GB"/>
              </w:rPr>
            </w:pPr>
          </w:p>
        </w:tc>
      </w:tr>
      <w:tr w:rsidR="00891D67" w:rsidRPr="00A70419" w14:paraId="5893F90B" w14:textId="77777777">
        <w:trPr>
          <w:trHeight w:val="20"/>
          <w:jc w:val="center"/>
        </w:trPr>
        <w:tc>
          <w:tcPr>
            <w:tcW w:w="1666" w:type="pct"/>
            <w:noWrap/>
            <w:hideMark/>
          </w:tcPr>
          <w:p w14:paraId="078ACD13" w14:textId="77777777" w:rsidR="00891D67" w:rsidRPr="00A70419" w:rsidRDefault="00F6058B">
            <w:pPr>
              <w:rPr>
                <w:rFonts w:ascii="Arial" w:hAnsi="Arial" w:cs="Arial"/>
                <w:b/>
                <w:sz w:val="20"/>
                <w:szCs w:val="20"/>
                <w:lang w:val="en-GB"/>
              </w:rPr>
            </w:pPr>
            <w:r w:rsidRPr="00A70419">
              <w:rPr>
                <w:rFonts w:ascii="Arial" w:hAnsi="Arial" w:cs="Arial"/>
                <w:b/>
                <w:sz w:val="20"/>
                <w:szCs w:val="20"/>
                <w:lang w:val="en-GB"/>
              </w:rPr>
              <w:t>14. Are the references relevant and sufficient (in number)?</w:t>
            </w:r>
          </w:p>
          <w:p w14:paraId="72EA06F3" w14:textId="77777777" w:rsidR="00891D67" w:rsidRPr="00A70419" w:rsidRDefault="00F6058B">
            <w:pPr>
              <w:rPr>
                <w:rFonts w:ascii="Arial" w:hAnsi="Arial" w:cs="Arial"/>
                <w:color w:val="404040"/>
                <w:sz w:val="20"/>
                <w:szCs w:val="20"/>
                <w:shd w:val="clear" w:color="auto" w:fill="FFFFFF"/>
                <w:lang w:val="en-GB"/>
              </w:rPr>
            </w:pPr>
            <w:r w:rsidRPr="00A70419">
              <w:rPr>
                <w:rFonts w:ascii="Arial" w:hAnsi="Arial" w:cs="Arial"/>
                <w:color w:val="404040"/>
                <w:sz w:val="20"/>
                <w:szCs w:val="20"/>
                <w:shd w:val="clear" w:color="auto" w:fill="FFFFFF"/>
                <w:lang w:val="en-GB"/>
              </w:rPr>
              <w:t xml:space="preserve">Rating Scale: </w:t>
            </w:r>
          </w:p>
          <w:p w14:paraId="17198932" w14:textId="77777777" w:rsidR="00891D67" w:rsidRPr="00A70419" w:rsidRDefault="00F6058B">
            <w:pPr>
              <w:rPr>
                <w:rFonts w:ascii="Arial" w:hAnsi="Arial" w:cs="Arial"/>
                <w:color w:val="404040"/>
                <w:sz w:val="20"/>
                <w:szCs w:val="20"/>
                <w:shd w:val="clear" w:color="auto" w:fill="FFFFFF"/>
                <w:lang w:val="en-GB"/>
              </w:rPr>
            </w:pPr>
            <w:r w:rsidRPr="00A70419">
              <w:rPr>
                <w:rFonts w:ascii="Arial" w:hAnsi="Arial" w:cs="Arial"/>
                <w:color w:val="404040"/>
                <w:sz w:val="20"/>
                <w:szCs w:val="20"/>
                <w:shd w:val="clear" w:color="auto" w:fill="FFFFFF"/>
                <w:lang w:val="en-GB"/>
              </w:rPr>
              <w:t xml:space="preserve">5 = Excellent 4 = Good 3 = Satisfactory 2 = Needs Improvement 1 = Poor </w:t>
            </w:r>
          </w:p>
          <w:p w14:paraId="49B112D0" w14:textId="77777777" w:rsidR="00891D67" w:rsidRPr="00A70419" w:rsidRDefault="00F6058B">
            <w:pPr>
              <w:rPr>
                <w:rFonts w:ascii="Arial" w:hAnsi="Arial" w:cs="Arial"/>
                <w:sz w:val="20"/>
                <w:szCs w:val="20"/>
                <w:lang w:val="en-GB"/>
              </w:rPr>
            </w:pPr>
            <w:r w:rsidRPr="00A70419">
              <w:rPr>
                <w:rFonts w:ascii="Arial" w:hAnsi="Arial" w:cs="Arial"/>
                <w:color w:val="404040"/>
                <w:sz w:val="20"/>
                <w:szCs w:val="20"/>
                <w:shd w:val="clear" w:color="auto" w:fill="FFFFFF"/>
                <w:lang w:val="en-GB"/>
              </w:rPr>
              <w:t>N/A = Not Applicable</w:t>
            </w:r>
          </w:p>
        </w:tc>
        <w:tc>
          <w:tcPr>
            <w:tcW w:w="1667" w:type="pct"/>
          </w:tcPr>
          <w:p w14:paraId="292B92A0" w14:textId="2ABC130A" w:rsidR="00891D67" w:rsidRPr="00A70419" w:rsidRDefault="001B5AF6" w:rsidP="001B5AF6">
            <w:pPr>
              <w:contextualSpacing/>
              <w:jc w:val="center"/>
              <w:rPr>
                <w:rFonts w:ascii="Arial" w:hAnsi="Arial" w:cs="Arial"/>
                <w:b/>
                <w:sz w:val="20"/>
                <w:szCs w:val="20"/>
                <w:lang w:val="en-GB"/>
              </w:rPr>
            </w:pPr>
            <w:r w:rsidRPr="00A70419">
              <w:rPr>
                <w:rFonts w:ascii="Arial" w:hAnsi="Arial" w:cs="Arial"/>
                <w:b/>
                <w:sz w:val="20"/>
                <w:szCs w:val="20"/>
                <w:lang w:val="en-GB"/>
              </w:rPr>
              <w:t>3</w:t>
            </w:r>
          </w:p>
        </w:tc>
        <w:tc>
          <w:tcPr>
            <w:tcW w:w="1667" w:type="pct"/>
          </w:tcPr>
          <w:p w14:paraId="07A4CE88" w14:textId="77777777" w:rsidR="00891D67" w:rsidRPr="00A70419" w:rsidRDefault="00891D67">
            <w:pPr>
              <w:keepNext/>
              <w:outlineLvl w:val="1"/>
              <w:rPr>
                <w:rFonts w:ascii="Arial" w:eastAsia="MS Mincho" w:hAnsi="Arial" w:cs="Arial"/>
                <w:bCs/>
                <w:sz w:val="20"/>
                <w:szCs w:val="20"/>
                <w:lang w:val="en-GB"/>
              </w:rPr>
            </w:pPr>
          </w:p>
        </w:tc>
      </w:tr>
      <w:tr w:rsidR="00891D67" w:rsidRPr="00A70419" w14:paraId="5120DA90" w14:textId="77777777">
        <w:trPr>
          <w:trHeight w:val="20"/>
          <w:jc w:val="center"/>
        </w:trPr>
        <w:tc>
          <w:tcPr>
            <w:tcW w:w="1666" w:type="pct"/>
            <w:noWrap/>
            <w:hideMark/>
          </w:tcPr>
          <w:p w14:paraId="3FC5F955" w14:textId="77777777" w:rsidR="00891D67" w:rsidRPr="00A70419" w:rsidRDefault="00F6058B">
            <w:pPr>
              <w:rPr>
                <w:rFonts w:ascii="Arial" w:hAnsi="Arial" w:cs="Arial"/>
                <w:b/>
                <w:sz w:val="20"/>
                <w:szCs w:val="20"/>
                <w:lang w:val="en-GB"/>
              </w:rPr>
            </w:pPr>
            <w:r w:rsidRPr="00A70419">
              <w:rPr>
                <w:rFonts w:ascii="Arial" w:hAnsi="Arial" w:cs="Arial"/>
                <w:b/>
                <w:sz w:val="20"/>
                <w:szCs w:val="20"/>
                <w:lang w:val="en-GB"/>
              </w:rPr>
              <w:t>15. Is the manuscript written in clear and understandable language?</w:t>
            </w:r>
          </w:p>
          <w:p w14:paraId="28FAFFA8" w14:textId="77777777" w:rsidR="00891D67" w:rsidRPr="00A70419" w:rsidRDefault="00F6058B">
            <w:pPr>
              <w:rPr>
                <w:rFonts w:ascii="Arial" w:hAnsi="Arial" w:cs="Arial"/>
                <w:color w:val="404040"/>
                <w:sz w:val="20"/>
                <w:szCs w:val="20"/>
                <w:shd w:val="clear" w:color="auto" w:fill="FFFFFF"/>
                <w:lang w:val="en-GB"/>
              </w:rPr>
            </w:pPr>
            <w:r w:rsidRPr="00A70419">
              <w:rPr>
                <w:rFonts w:ascii="Arial" w:hAnsi="Arial" w:cs="Arial"/>
                <w:color w:val="404040"/>
                <w:sz w:val="20"/>
                <w:szCs w:val="20"/>
                <w:shd w:val="clear" w:color="auto" w:fill="FFFFFF"/>
                <w:lang w:val="en-GB"/>
              </w:rPr>
              <w:t xml:space="preserve">Rating Scale: </w:t>
            </w:r>
          </w:p>
          <w:p w14:paraId="402E9856" w14:textId="77777777" w:rsidR="00891D67" w:rsidRPr="00A70419" w:rsidRDefault="00F6058B">
            <w:pPr>
              <w:rPr>
                <w:rFonts w:ascii="Arial" w:hAnsi="Arial" w:cs="Arial"/>
                <w:color w:val="404040"/>
                <w:sz w:val="20"/>
                <w:szCs w:val="20"/>
                <w:shd w:val="clear" w:color="auto" w:fill="FFFFFF"/>
                <w:lang w:val="en-GB"/>
              </w:rPr>
            </w:pPr>
            <w:r w:rsidRPr="00A70419">
              <w:rPr>
                <w:rFonts w:ascii="Arial" w:hAnsi="Arial" w:cs="Arial"/>
                <w:color w:val="404040"/>
                <w:sz w:val="20"/>
                <w:szCs w:val="20"/>
                <w:shd w:val="clear" w:color="auto" w:fill="FFFFFF"/>
                <w:lang w:val="en-GB"/>
              </w:rPr>
              <w:t xml:space="preserve">5 = Excellent 4 = Good 3 = Satisfactory 2 = Needs Improvement 1 = Poor </w:t>
            </w:r>
          </w:p>
          <w:p w14:paraId="5696FFF2" w14:textId="77777777" w:rsidR="00891D67" w:rsidRPr="00A70419" w:rsidRDefault="00F6058B">
            <w:pPr>
              <w:rPr>
                <w:rFonts w:ascii="Arial" w:hAnsi="Arial" w:cs="Arial"/>
                <w:sz w:val="20"/>
                <w:szCs w:val="20"/>
                <w:lang w:val="en-GB"/>
              </w:rPr>
            </w:pPr>
            <w:r w:rsidRPr="00A70419">
              <w:rPr>
                <w:rFonts w:ascii="Arial" w:hAnsi="Arial" w:cs="Arial"/>
                <w:color w:val="404040"/>
                <w:sz w:val="20"/>
                <w:szCs w:val="20"/>
                <w:shd w:val="clear" w:color="auto" w:fill="FFFFFF"/>
                <w:lang w:val="en-GB"/>
              </w:rPr>
              <w:t>N/A = Not Applicable</w:t>
            </w:r>
          </w:p>
        </w:tc>
        <w:tc>
          <w:tcPr>
            <w:tcW w:w="1667" w:type="pct"/>
          </w:tcPr>
          <w:p w14:paraId="79E5C58C" w14:textId="0C332C18" w:rsidR="00891D67" w:rsidRPr="00A70419" w:rsidRDefault="001B5AF6" w:rsidP="001B5AF6">
            <w:pPr>
              <w:contextualSpacing/>
              <w:jc w:val="center"/>
              <w:rPr>
                <w:rFonts w:ascii="Arial" w:hAnsi="Arial" w:cs="Arial"/>
                <w:b/>
                <w:sz w:val="20"/>
                <w:szCs w:val="20"/>
                <w:lang w:val="en-GB"/>
              </w:rPr>
            </w:pPr>
            <w:r w:rsidRPr="00A70419">
              <w:rPr>
                <w:rFonts w:ascii="Arial" w:hAnsi="Arial" w:cs="Arial"/>
                <w:b/>
                <w:sz w:val="20"/>
                <w:szCs w:val="20"/>
                <w:lang w:val="en-GB"/>
              </w:rPr>
              <w:t>3</w:t>
            </w:r>
          </w:p>
        </w:tc>
        <w:tc>
          <w:tcPr>
            <w:tcW w:w="1667" w:type="pct"/>
          </w:tcPr>
          <w:p w14:paraId="7ED87581" w14:textId="77777777" w:rsidR="00891D67" w:rsidRPr="00A70419" w:rsidRDefault="00891D67">
            <w:pPr>
              <w:keepNext/>
              <w:outlineLvl w:val="1"/>
              <w:rPr>
                <w:rFonts w:ascii="Arial" w:eastAsia="MS Mincho" w:hAnsi="Arial" w:cs="Arial"/>
                <w:bCs/>
                <w:sz w:val="20"/>
                <w:szCs w:val="20"/>
                <w:lang w:val="en-GB"/>
              </w:rPr>
            </w:pPr>
          </w:p>
        </w:tc>
      </w:tr>
    </w:tbl>
    <w:p w14:paraId="2AD9DE89" w14:textId="77777777" w:rsidR="00891D67" w:rsidRPr="00A70419" w:rsidRDefault="00891D67">
      <w:pPr>
        <w:jc w:val="both"/>
        <w:rPr>
          <w:rFonts w:ascii="Arial" w:eastAsia="MS Mincho" w:hAnsi="Arial" w:cs="Arial"/>
          <w:b/>
          <w:bCs/>
          <w:sz w:val="20"/>
          <w:szCs w:val="20"/>
          <w:u w:val="single"/>
          <w:lang w:val="en-GB" w:eastAsia="x-none"/>
        </w:rPr>
      </w:pPr>
    </w:p>
    <w:p w14:paraId="033AE825" w14:textId="77777777" w:rsidR="00891D67" w:rsidRPr="00A70419" w:rsidRDefault="00F6058B">
      <w:pPr>
        <w:keepNext/>
        <w:outlineLvl w:val="1"/>
        <w:rPr>
          <w:rFonts w:ascii="Arial" w:eastAsia="MS Mincho" w:hAnsi="Arial" w:cs="Arial"/>
          <w:b/>
          <w:bCs/>
          <w:sz w:val="20"/>
          <w:szCs w:val="20"/>
          <w:u w:val="single"/>
          <w:lang w:val="en-GB"/>
        </w:rPr>
      </w:pPr>
      <w:r w:rsidRPr="00A70419">
        <w:rPr>
          <w:rFonts w:ascii="Arial" w:eastAsia="MS Mincho" w:hAnsi="Arial" w:cs="Arial"/>
          <w:b/>
          <w:bCs/>
          <w:sz w:val="20"/>
          <w:szCs w:val="20"/>
          <w:highlight w:val="yellow"/>
          <w:u w:val="single"/>
          <w:lang w:val="en-GB"/>
        </w:rPr>
        <w:t>PART 2.2 (Subjective Evaluation)</w:t>
      </w:r>
    </w:p>
    <w:p w14:paraId="05E873AA" w14:textId="77777777" w:rsidR="00891D67" w:rsidRPr="00A70419" w:rsidRDefault="00891D6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891D67" w:rsidRPr="00A70419" w14:paraId="1A3ACAC9" w14:textId="77777777">
        <w:trPr>
          <w:trHeight w:val="20"/>
          <w:jc w:val="center"/>
        </w:trPr>
        <w:tc>
          <w:tcPr>
            <w:tcW w:w="1666" w:type="pct"/>
            <w:noWrap/>
          </w:tcPr>
          <w:p w14:paraId="41A9F848" w14:textId="77777777" w:rsidR="00891D67" w:rsidRPr="00A70419" w:rsidRDefault="00891D67">
            <w:pPr>
              <w:keepNext/>
              <w:outlineLvl w:val="1"/>
              <w:rPr>
                <w:rFonts w:ascii="Arial" w:eastAsia="MS Mincho" w:hAnsi="Arial" w:cs="Arial"/>
                <w:b/>
                <w:bCs/>
                <w:sz w:val="20"/>
                <w:szCs w:val="20"/>
                <w:lang w:val="en-GB"/>
              </w:rPr>
            </w:pPr>
          </w:p>
        </w:tc>
        <w:tc>
          <w:tcPr>
            <w:tcW w:w="1667" w:type="pct"/>
          </w:tcPr>
          <w:p w14:paraId="30A6C37B" w14:textId="77777777" w:rsidR="00891D67" w:rsidRPr="00A70419" w:rsidRDefault="00F6058B">
            <w:pPr>
              <w:keepNext/>
              <w:outlineLvl w:val="1"/>
              <w:rPr>
                <w:rFonts w:ascii="Arial" w:eastAsia="MS Mincho" w:hAnsi="Arial" w:cs="Arial"/>
                <w:b/>
                <w:bCs/>
                <w:sz w:val="20"/>
                <w:szCs w:val="20"/>
                <w:lang w:val="en-GB"/>
              </w:rPr>
            </w:pPr>
            <w:r w:rsidRPr="00A70419">
              <w:rPr>
                <w:rFonts w:ascii="Arial" w:eastAsia="MS Mincho" w:hAnsi="Arial" w:cs="Arial"/>
                <w:b/>
                <w:bCs/>
                <w:sz w:val="20"/>
                <w:szCs w:val="20"/>
                <w:lang w:val="en-GB"/>
              </w:rPr>
              <w:t>Reviewer’s comment</w:t>
            </w:r>
          </w:p>
          <w:p w14:paraId="08A60E5E" w14:textId="77777777" w:rsidR="00891D67" w:rsidRPr="00A70419" w:rsidRDefault="00891D67">
            <w:pPr>
              <w:rPr>
                <w:rFonts w:ascii="Arial" w:hAnsi="Arial" w:cs="Arial"/>
                <w:sz w:val="20"/>
                <w:szCs w:val="20"/>
                <w:lang w:val="en-GB"/>
              </w:rPr>
            </w:pPr>
          </w:p>
        </w:tc>
        <w:tc>
          <w:tcPr>
            <w:tcW w:w="1667" w:type="pct"/>
          </w:tcPr>
          <w:p w14:paraId="6581E6F7" w14:textId="77777777" w:rsidR="00891D67" w:rsidRPr="00A70419" w:rsidRDefault="00F6058B">
            <w:pPr>
              <w:spacing w:after="160" w:line="256" w:lineRule="auto"/>
              <w:rPr>
                <w:rFonts w:ascii="Arial" w:eastAsia="Calibri" w:hAnsi="Arial" w:cs="Arial"/>
                <w:kern w:val="2"/>
                <w:sz w:val="20"/>
                <w:szCs w:val="20"/>
                <w:lang w:val="en-IN"/>
              </w:rPr>
            </w:pPr>
            <w:r w:rsidRPr="00A70419">
              <w:rPr>
                <w:rFonts w:ascii="Arial" w:eastAsia="Calibri" w:hAnsi="Arial" w:cs="Arial"/>
                <w:b/>
                <w:kern w:val="2"/>
                <w:sz w:val="20"/>
                <w:szCs w:val="20"/>
                <w:lang w:val="en-IN"/>
              </w:rPr>
              <w:t>Author’s Feedback</w:t>
            </w:r>
            <w:r w:rsidRPr="00A70419">
              <w:rPr>
                <w:rFonts w:ascii="Arial" w:eastAsia="Calibri" w:hAnsi="Arial" w:cs="Arial"/>
                <w:kern w:val="2"/>
                <w:sz w:val="20"/>
                <w:szCs w:val="20"/>
                <w:lang w:val="en-IN"/>
              </w:rPr>
              <w:t xml:space="preserve"> (It is mandatory that authors should write his/her feedback here)</w:t>
            </w:r>
          </w:p>
          <w:p w14:paraId="4386821F" w14:textId="77777777" w:rsidR="00891D67" w:rsidRPr="00A70419" w:rsidRDefault="00891D67">
            <w:pPr>
              <w:keepNext/>
              <w:outlineLvl w:val="1"/>
              <w:rPr>
                <w:rFonts w:ascii="Arial" w:eastAsia="MS Mincho" w:hAnsi="Arial" w:cs="Arial"/>
                <w:bCs/>
                <w:sz w:val="20"/>
                <w:szCs w:val="20"/>
                <w:lang w:val="en-GB"/>
              </w:rPr>
            </w:pPr>
          </w:p>
        </w:tc>
      </w:tr>
      <w:tr w:rsidR="00891D67" w:rsidRPr="00A70419" w14:paraId="0953CC78" w14:textId="77777777">
        <w:trPr>
          <w:trHeight w:val="20"/>
          <w:jc w:val="center"/>
        </w:trPr>
        <w:tc>
          <w:tcPr>
            <w:tcW w:w="1666" w:type="pct"/>
            <w:noWrap/>
          </w:tcPr>
          <w:p w14:paraId="5C824D98" w14:textId="77777777" w:rsidR="00891D67" w:rsidRPr="00A70419" w:rsidRDefault="00F6058B">
            <w:pPr>
              <w:rPr>
                <w:rFonts w:ascii="Arial" w:hAnsi="Arial" w:cs="Arial"/>
                <w:b/>
                <w:bCs/>
                <w:sz w:val="20"/>
                <w:szCs w:val="20"/>
                <w:lang w:val="en-GB"/>
              </w:rPr>
            </w:pPr>
            <w:r w:rsidRPr="00A70419">
              <w:rPr>
                <w:rFonts w:ascii="Arial" w:hAnsi="Arial" w:cs="Arial"/>
                <w:b/>
                <w:bCs/>
                <w:sz w:val="20"/>
                <w:szCs w:val="20"/>
                <w:lang w:val="en-GB"/>
              </w:rPr>
              <w:t>Is the title of the article suitable?</w:t>
            </w:r>
          </w:p>
          <w:p w14:paraId="0DE7B27D" w14:textId="77777777" w:rsidR="00891D67" w:rsidRPr="00A70419" w:rsidRDefault="00891D67">
            <w:pPr>
              <w:rPr>
                <w:rFonts w:ascii="Arial" w:hAnsi="Arial" w:cs="Arial"/>
                <w:bCs/>
                <w:sz w:val="20"/>
                <w:szCs w:val="20"/>
                <w:lang w:val="en-GB"/>
              </w:rPr>
            </w:pPr>
          </w:p>
          <w:p w14:paraId="0CB718F7" w14:textId="77777777" w:rsidR="00891D67" w:rsidRPr="00A70419" w:rsidRDefault="00F6058B">
            <w:pPr>
              <w:rPr>
                <w:rFonts w:ascii="Arial" w:hAnsi="Arial" w:cs="Arial"/>
                <w:bCs/>
                <w:sz w:val="20"/>
                <w:szCs w:val="20"/>
                <w:lang w:val="en-GB"/>
              </w:rPr>
            </w:pPr>
            <w:r w:rsidRPr="00A70419">
              <w:rPr>
                <w:rFonts w:ascii="Arial" w:hAnsi="Arial" w:cs="Arial"/>
                <w:bCs/>
                <w:sz w:val="20"/>
                <w:szCs w:val="20"/>
                <w:lang w:val="en-GB"/>
              </w:rPr>
              <w:t>If your answer is NO, please provide a brief, clear suggestion for improvement.</w:t>
            </w:r>
          </w:p>
          <w:p w14:paraId="67456E01" w14:textId="77777777" w:rsidR="00891D67" w:rsidRPr="00A70419" w:rsidRDefault="00891D67">
            <w:pPr>
              <w:rPr>
                <w:rFonts w:ascii="Arial" w:hAnsi="Arial" w:cs="Arial"/>
                <w:sz w:val="20"/>
                <w:szCs w:val="20"/>
                <w:u w:val="single"/>
                <w:lang w:val="en-GB"/>
              </w:rPr>
            </w:pPr>
          </w:p>
        </w:tc>
        <w:tc>
          <w:tcPr>
            <w:tcW w:w="1667" w:type="pct"/>
          </w:tcPr>
          <w:p w14:paraId="6D9A17FE" w14:textId="6C31CECF" w:rsidR="00891D67" w:rsidRPr="00A70419" w:rsidRDefault="001B5AF6">
            <w:pPr>
              <w:ind w:left="360"/>
              <w:rPr>
                <w:rFonts w:ascii="Arial" w:hAnsi="Arial" w:cs="Arial"/>
                <w:b/>
                <w:bCs/>
                <w:sz w:val="20"/>
                <w:szCs w:val="20"/>
                <w:lang w:val="en-GB"/>
              </w:rPr>
            </w:pPr>
            <w:r w:rsidRPr="00A70419">
              <w:rPr>
                <w:rFonts w:ascii="Arial" w:hAnsi="Arial" w:cs="Arial"/>
                <w:b/>
                <w:bCs/>
                <w:sz w:val="20"/>
                <w:szCs w:val="20"/>
                <w:lang w:val="en-GB"/>
              </w:rPr>
              <w:t>Yes</w:t>
            </w:r>
          </w:p>
        </w:tc>
        <w:tc>
          <w:tcPr>
            <w:tcW w:w="1667" w:type="pct"/>
          </w:tcPr>
          <w:p w14:paraId="4B97603C" w14:textId="77777777" w:rsidR="00891D67" w:rsidRPr="00A70419" w:rsidRDefault="00891D67">
            <w:pPr>
              <w:keepNext/>
              <w:outlineLvl w:val="1"/>
              <w:rPr>
                <w:rFonts w:ascii="Arial" w:eastAsia="MS Mincho" w:hAnsi="Arial" w:cs="Arial"/>
                <w:bCs/>
                <w:sz w:val="20"/>
                <w:szCs w:val="20"/>
                <w:lang w:val="en-GB"/>
              </w:rPr>
            </w:pPr>
          </w:p>
        </w:tc>
      </w:tr>
      <w:tr w:rsidR="00891D67" w:rsidRPr="00A70419" w14:paraId="6B5966E1" w14:textId="77777777">
        <w:trPr>
          <w:trHeight w:val="20"/>
          <w:jc w:val="center"/>
        </w:trPr>
        <w:tc>
          <w:tcPr>
            <w:tcW w:w="1666" w:type="pct"/>
            <w:noWrap/>
          </w:tcPr>
          <w:p w14:paraId="6ED7D5EE" w14:textId="77777777" w:rsidR="00891D67" w:rsidRPr="00A70419" w:rsidRDefault="00F6058B">
            <w:pPr>
              <w:keepNext/>
              <w:outlineLvl w:val="1"/>
              <w:rPr>
                <w:rFonts w:ascii="Arial" w:eastAsia="MS Mincho" w:hAnsi="Arial" w:cs="Arial"/>
                <w:b/>
                <w:bCs/>
                <w:sz w:val="20"/>
                <w:szCs w:val="20"/>
                <w:lang w:val="en-GB"/>
              </w:rPr>
            </w:pPr>
            <w:r w:rsidRPr="00A70419">
              <w:rPr>
                <w:rFonts w:ascii="Arial" w:eastAsia="MS Mincho" w:hAnsi="Arial" w:cs="Arial"/>
                <w:b/>
                <w:bCs/>
                <w:sz w:val="20"/>
                <w:szCs w:val="20"/>
                <w:lang w:val="en-GB"/>
              </w:rPr>
              <w:lastRenderedPageBreak/>
              <w:t xml:space="preserve">Is the abstract of the article comprehensive? </w:t>
            </w:r>
          </w:p>
          <w:p w14:paraId="69371075" w14:textId="77777777" w:rsidR="00891D67" w:rsidRPr="00A70419" w:rsidRDefault="00F6058B">
            <w:pPr>
              <w:rPr>
                <w:rFonts w:ascii="Arial" w:hAnsi="Arial" w:cs="Arial"/>
                <w:bCs/>
                <w:sz w:val="20"/>
                <w:szCs w:val="20"/>
                <w:lang w:val="en-GB"/>
              </w:rPr>
            </w:pPr>
            <w:r w:rsidRPr="00A70419">
              <w:rPr>
                <w:rFonts w:ascii="Arial" w:hAnsi="Arial" w:cs="Arial"/>
                <w:bCs/>
                <w:sz w:val="20"/>
                <w:szCs w:val="20"/>
                <w:lang w:val="en-GB"/>
              </w:rPr>
              <w:t>s</w:t>
            </w:r>
          </w:p>
          <w:p w14:paraId="007F423B" w14:textId="77777777" w:rsidR="00891D67" w:rsidRPr="00A70419" w:rsidRDefault="00F6058B">
            <w:pPr>
              <w:rPr>
                <w:rFonts w:ascii="Arial" w:hAnsi="Arial" w:cs="Arial"/>
                <w:bCs/>
                <w:sz w:val="20"/>
                <w:szCs w:val="20"/>
                <w:lang w:val="en-GB"/>
              </w:rPr>
            </w:pPr>
            <w:r w:rsidRPr="00A70419">
              <w:rPr>
                <w:rFonts w:ascii="Arial" w:hAnsi="Arial" w:cs="Arial"/>
                <w:bCs/>
                <w:sz w:val="20"/>
                <w:szCs w:val="20"/>
                <w:lang w:val="en-GB"/>
              </w:rPr>
              <w:t>If your answer is NO, please provide a brief, clear suggestion for improvement.</w:t>
            </w:r>
          </w:p>
          <w:p w14:paraId="2D1C903A" w14:textId="77777777" w:rsidR="00891D67" w:rsidRPr="00A70419" w:rsidRDefault="00891D67">
            <w:pPr>
              <w:rPr>
                <w:rFonts w:ascii="Arial" w:hAnsi="Arial" w:cs="Arial"/>
                <w:sz w:val="20"/>
                <w:szCs w:val="20"/>
                <w:lang w:val="en-GB"/>
              </w:rPr>
            </w:pPr>
          </w:p>
        </w:tc>
        <w:tc>
          <w:tcPr>
            <w:tcW w:w="1667" w:type="pct"/>
          </w:tcPr>
          <w:p w14:paraId="2E65DA55" w14:textId="77777777" w:rsidR="001B5AF6" w:rsidRPr="00A70419" w:rsidRDefault="001B5AF6" w:rsidP="001B5AF6">
            <w:pPr>
              <w:rPr>
                <w:rFonts w:ascii="Arial" w:hAnsi="Arial" w:cs="Arial"/>
                <w:sz w:val="20"/>
                <w:szCs w:val="20"/>
              </w:rPr>
            </w:pPr>
            <w:r w:rsidRPr="00A70419">
              <w:rPr>
                <w:rFonts w:ascii="Arial" w:hAnsi="Arial" w:cs="Arial"/>
                <w:b/>
                <w:bCs/>
                <w:sz w:val="20"/>
                <w:szCs w:val="20"/>
                <w:lang w:val="en-GB"/>
              </w:rPr>
              <w:t>No.</w:t>
            </w:r>
            <w:r w:rsidRPr="00A70419">
              <w:rPr>
                <w:rFonts w:ascii="Arial" w:hAnsi="Arial" w:cs="Arial"/>
                <w:sz w:val="20"/>
                <w:szCs w:val="20"/>
              </w:rPr>
              <w:t xml:space="preserve"> </w:t>
            </w:r>
          </w:p>
          <w:p w14:paraId="5E8A6749" w14:textId="77777777" w:rsidR="001B5AF6" w:rsidRPr="00A70419" w:rsidRDefault="001B5AF6" w:rsidP="001B5AF6">
            <w:pPr>
              <w:rPr>
                <w:rFonts w:ascii="Arial" w:hAnsi="Arial" w:cs="Arial"/>
                <w:b/>
                <w:bCs/>
                <w:sz w:val="20"/>
                <w:szCs w:val="20"/>
                <w:lang w:val="en-GB"/>
              </w:rPr>
            </w:pPr>
            <w:r w:rsidRPr="00A70419">
              <w:rPr>
                <w:rFonts w:ascii="Arial" w:hAnsi="Arial" w:cs="Arial"/>
                <w:bCs/>
                <w:sz w:val="20"/>
                <w:szCs w:val="20"/>
              </w:rPr>
              <w:t>-</w:t>
            </w:r>
            <w:r w:rsidRPr="00A70419">
              <w:rPr>
                <w:rFonts w:ascii="Arial" w:hAnsi="Arial" w:cs="Arial"/>
                <w:b/>
                <w:bCs/>
                <w:sz w:val="20"/>
                <w:szCs w:val="20"/>
                <w:lang w:val="en-GB"/>
              </w:rPr>
              <w:t xml:space="preserve">The abstract does not adequately report methodology, sampling procedure, statistical analysis, key findings, and conclusion. </w:t>
            </w:r>
          </w:p>
          <w:p w14:paraId="44A10D14" w14:textId="77777777" w:rsidR="001B5AF6" w:rsidRPr="00A70419" w:rsidRDefault="001B5AF6" w:rsidP="001B5AF6">
            <w:pPr>
              <w:rPr>
                <w:rFonts w:ascii="Arial" w:hAnsi="Arial" w:cs="Arial"/>
                <w:b/>
                <w:bCs/>
                <w:sz w:val="20"/>
                <w:szCs w:val="20"/>
                <w:lang w:val="en-GB"/>
              </w:rPr>
            </w:pPr>
            <w:r w:rsidRPr="00A70419">
              <w:rPr>
                <w:rFonts w:ascii="Arial" w:hAnsi="Arial" w:cs="Arial"/>
                <w:b/>
                <w:bCs/>
                <w:sz w:val="20"/>
                <w:szCs w:val="20"/>
                <w:lang w:val="en-GB"/>
              </w:rPr>
              <w:t xml:space="preserve">-Numerical findings should be reported clearly. </w:t>
            </w:r>
          </w:p>
          <w:p w14:paraId="3BD5BCCA" w14:textId="717F7FBF" w:rsidR="00891D67" w:rsidRPr="00A70419" w:rsidRDefault="001B5AF6" w:rsidP="001B5AF6">
            <w:pPr>
              <w:rPr>
                <w:rFonts w:ascii="Arial" w:hAnsi="Arial" w:cs="Arial"/>
                <w:b/>
                <w:bCs/>
                <w:sz w:val="20"/>
                <w:szCs w:val="20"/>
                <w:lang w:val="en-GB"/>
              </w:rPr>
            </w:pPr>
            <w:r w:rsidRPr="00A70419">
              <w:rPr>
                <w:rFonts w:ascii="Arial" w:hAnsi="Arial" w:cs="Arial"/>
                <w:b/>
                <w:bCs/>
                <w:sz w:val="20"/>
                <w:szCs w:val="20"/>
                <w:lang w:val="en-GB"/>
              </w:rPr>
              <w:t>-It should be structured according to journal guidelines.</w:t>
            </w:r>
          </w:p>
        </w:tc>
        <w:tc>
          <w:tcPr>
            <w:tcW w:w="1667" w:type="pct"/>
          </w:tcPr>
          <w:p w14:paraId="11B86DCF" w14:textId="77777777" w:rsidR="00891D67" w:rsidRPr="00A70419" w:rsidRDefault="00891D67">
            <w:pPr>
              <w:keepNext/>
              <w:outlineLvl w:val="1"/>
              <w:rPr>
                <w:rFonts w:ascii="Arial" w:eastAsia="MS Mincho" w:hAnsi="Arial" w:cs="Arial"/>
                <w:bCs/>
                <w:sz w:val="20"/>
                <w:szCs w:val="20"/>
                <w:lang w:val="en-GB"/>
              </w:rPr>
            </w:pPr>
          </w:p>
        </w:tc>
      </w:tr>
      <w:tr w:rsidR="00891D67" w:rsidRPr="00A70419" w14:paraId="1B5AD539" w14:textId="77777777">
        <w:trPr>
          <w:trHeight w:val="20"/>
          <w:jc w:val="center"/>
        </w:trPr>
        <w:tc>
          <w:tcPr>
            <w:tcW w:w="1666" w:type="pct"/>
            <w:noWrap/>
            <w:hideMark/>
          </w:tcPr>
          <w:p w14:paraId="5FCCA6EB" w14:textId="77777777" w:rsidR="00891D67" w:rsidRPr="00A70419" w:rsidRDefault="00F6058B">
            <w:pPr>
              <w:keepNext/>
              <w:outlineLvl w:val="1"/>
              <w:rPr>
                <w:rFonts w:ascii="Arial" w:eastAsia="MS Mincho" w:hAnsi="Arial" w:cs="Arial"/>
                <w:bCs/>
                <w:sz w:val="20"/>
                <w:szCs w:val="20"/>
                <w:lang w:val="en-GB"/>
              </w:rPr>
            </w:pPr>
            <w:r w:rsidRPr="00A70419">
              <w:rPr>
                <w:rFonts w:ascii="Arial" w:eastAsia="MS Mincho" w:hAnsi="Arial" w:cs="Arial"/>
                <w:b/>
                <w:bCs/>
                <w:sz w:val="20"/>
                <w:szCs w:val="20"/>
                <w:lang w:val="en-GB"/>
              </w:rPr>
              <w:t xml:space="preserve">Is the manuscript scientifically correct? </w:t>
            </w:r>
            <w:r w:rsidRPr="00A70419">
              <w:rPr>
                <w:rFonts w:ascii="Arial" w:eastAsia="MS Mincho" w:hAnsi="Arial" w:cs="Arial"/>
                <w:b/>
                <w:bCs/>
                <w:sz w:val="20"/>
                <w:szCs w:val="20"/>
                <w:lang w:val="en-GB"/>
              </w:rPr>
              <w:br/>
            </w:r>
          </w:p>
          <w:p w14:paraId="492C75D7" w14:textId="77777777" w:rsidR="00891D67" w:rsidRPr="00A70419" w:rsidRDefault="00F6058B">
            <w:pPr>
              <w:rPr>
                <w:rFonts w:ascii="Arial" w:hAnsi="Arial" w:cs="Arial"/>
                <w:bCs/>
                <w:sz w:val="20"/>
                <w:szCs w:val="20"/>
                <w:lang w:val="en-GB"/>
              </w:rPr>
            </w:pPr>
            <w:r w:rsidRPr="00A70419">
              <w:rPr>
                <w:rFonts w:ascii="Arial" w:hAnsi="Arial" w:cs="Arial"/>
                <w:bCs/>
                <w:sz w:val="20"/>
                <w:szCs w:val="20"/>
                <w:lang w:val="en-GB"/>
              </w:rPr>
              <w:t>If your answer is NO, please provide a brief, clear suggestion for improvement</w:t>
            </w:r>
          </w:p>
          <w:p w14:paraId="49B1853B" w14:textId="77777777" w:rsidR="00891D67" w:rsidRPr="00A70419" w:rsidRDefault="00F6058B">
            <w:pPr>
              <w:rPr>
                <w:rFonts w:ascii="Arial" w:hAnsi="Arial" w:cs="Arial"/>
                <w:b/>
                <w:sz w:val="20"/>
                <w:szCs w:val="20"/>
                <w:lang w:val="en-GB"/>
              </w:rPr>
            </w:pPr>
            <w:r w:rsidRPr="00A70419">
              <w:rPr>
                <w:rFonts w:ascii="Arial" w:hAnsi="Arial" w:cs="Arial"/>
                <w:bCs/>
                <w:sz w:val="20"/>
                <w:szCs w:val="20"/>
                <w:lang w:val="en-GB"/>
              </w:rPr>
              <w:t>.</w:t>
            </w:r>
          </w:p>
        </w:tc>
        <w:tc>
          <w:tcPr>
            <w:tcW w:w="1667" w:type="pct"/>
          </w:tcPr>
          <w:p w14:paraId="4AF507C3" w14:textId="77777777" w:rsidR="00891D67" w:rsidRPr="00A70419" w:rsidRDefault="001B5AF6">
            <w:pPr>
              <w:contextualSpacing/>
              <w:rPr>
                <w:rFonts w:ascii="Arial" w:hAnsi="Arial" w:cs="Arial"/>
                <w:b/>
                <w:sz w:val="20"/>
                <w:szCs w:val="20"/>
                <w:lang w:val="en-GB"/>
              </w:rPr>
            </w:pPr>
            <w:r w:rsidRPr="00A70419">
              <w:rPr>
                <w:rFonts w:ascii="Arial" w:hAnsi="Arial" w:cs="Arial"/>
                <w:b/>
                <w:sz w:val="20"/>
                <w:szCs w:val="20"/>
                <w:lang w:val="en-GB"/>
              </w:rPr>
              <w:t>No.</w:t>
            </w:r>
          </w:p>
          <w:p w14:paraId="158A89F8" w14:textId="1550839E" w:rsidR="001B5AF6" w:rsidRPr="00A70419" w:rsidRDefault="001B5AF6" w:rsidP="001B5AF6">
            <w:pPr>
              <w:contextualSpacing/>
              <w:rPr>
                <w:rFonts w:ascii="Arial" w:hAnsi="Arial" w:cs="Arial"/>
                <w:b/>
                <w:sz w:val="20"/>
                <w:szCs w:val="20"/>
                <w:lang w:val="en-GB"/>
              </w:rPr>
            </w:pPr>
            <w:r w:rsidRPr="00A70419">
              <w:rPr>
                <w:rFonts w:ascii="Arial" w:hAnsi="Arial" w:cs="Arial"/>
                <w:b/>
                <w:sz w:val="20"/>
                <w:szCs w:val="20"/>
                <w:lang w:val="en-GB"/>
              </w:rPr>
              <w:t>-No information is provided regarding questionnaire development, validation, reliability testing, or pilot testing.</w:t>
            </w:r>
          </w:p>
          <w:p w14:paraId="7EDBAB1C" w14:textId="4CD5F21B" w:rsidR="001B5AF6" w:rsidRPr="00A70419" w:rsidRDefault="001B5AF6" w:rsidP="001B5AF6">
            <w:pPr>
              <w:contextualSpacing/>
              <w:rPr>
                <w:rFonts w:ascii="Arial" w:hAnsi="Arial" w:cs="Arial"/>
                <w:b/>
                <w:sz w:val="20"/>
                <w:szCs w:val="20"/>
                <w:lang w:val="en-GB"/>
              </w:rPr>
            </w:pPr>
            <w:r w:rsidRPr="00A70419">
              <w:rPr>
                <w:rFonts w:ascii="Arial" w:hAnsi="Arial" w:cs="Arial"/>
                <w:b/>
                <w:sz w:val="20"/>
                <w:szCs w:val="20"/>
                <w:lang w:val="en-GB"/>
              </w:rPr>
              <w:t>-Ethical approval and informed consent procedures are not reported anywhere in the manuscript. This is a serious omission for research involving human participants.</w:t>
            </w:r>
          </w:p>
          <w:p w14:paraId="4C403DF8" w14:textId="4FADF35D" w:rsidR="001B5AF6" w:rsidRPr="00A70419" w:rsidRDefault="001B5AF6" w:rsidP="001B5AF6">
            <w:pPr>
              <w:contextualSpacing/>
              <w:rPr>
                <w:rFonts w:ascii="Arial" w:hAnsi="Arial" w:cs="Arial"/>
                <w:b/>
                <w:sz w:val="20"/>
                <w:szCs w:val="20"/>
                <w:lang w:val="en-GB"/>
              </w:rPr>
            </w:pPr>
            <w:r w:rsidRPr="00A70419">
              <w:rPr>
                <w:rFonts w:ascii="Arial" w:hAnsi="Arial" w:cs="Arial"/>
                <w:b/>
                <w:sz w:val="20"/>
                <w:szCs w:val="20"/>
                <w:lang w:val="en-GB"/>
              </w:rPr>
              <w:t>-The study states that census sampling was used because the population was 70 participants, yet no response rate is reported.</w:t>
            </w:r>
          </w:p>
          <w:p w14:paraId="5796230B" w14:textId="5F5E0529" w:rsidR="001B5AF6" w:rsidRPr="00A70419" w:rsidRDefault="001B5AF6" w:rsidP="001B5AF6">
            <w:pPr>
              <w:contextualSpacing/>
              <w:rPr>
                <w:rFonts w:ascii="Arial" w:hAnsi="Arial" w:cs="Arial"/>
                <w:b/>
                <w:sz w:val="20"/>
                <w:szCs w:val="20"/>
                <w:lang w:val="en-GB"/>
              </w:rPr>
            </w:pPr>
            <w:r w:rsidRPr="00A70419">
              <w:rPr>
                <w:rFonts w:ascii="Arial" w:hAnsi="Arial" w:cs="Arial"/>
                <w:b/>
                <w:sz w:val="20"/>
                <w:szCs w:val="20"/>
                <w:lang w:val="en-GB"/>
              </w:rPr>
              <w:t>-The operational definition of "high knowledge" and "high compliance" is not explained.</w:t>
            </w:r>
          </w:p>
          <w:p w14:paraId="219DDBF0" w14:textId="77777777" w:rsidR="001B5AF6" w:rsidRPr="00A70419" w:rsidRDefault="001B5AF6" w:rsidP="001B5AF6">
            <w:pPr>
              <w:contextualSpacing/>
              <w:rPr>
                <w:rFonts w:ascii="Arial" w:hAnsi="Arial" w:cs="Arial"/>
                <w:b/>
                <w:sz w:val="20"/>
                <w:szCs w:val="20"/>
                <w:lang w:val="en-GB"/>
              </w:rPr>
            </w:pPr>
            <w:r w:rsidRPr="00A70419">
              <w:rPr>
                <w:rFonts w:ascii="Arial" w:hAnsi="Arial" w:cs="Arial"/>
                <w:b/>
                <w:sz w:val="20"/>
                <w:szCs w:val="20"/>
                <w:lang w:val="en-GB"/>
              </w:rPr>
              <w:t>The hypothesis refers to midwives and nurses as separate groups, but their classification and analytical rationale are unclear.</w:t>
            </w:r>
          </w:p>
          <w:p w14:paraId="7D0D5313" w14:textId="77777777" w:rsidR="001B5AF6" w:rsidRPr="00A70419" w:rsidRDefault="001B5AF6" w:rsidP="001B5AF6">
            <w:pPr>
              <w:contextualSpacing/>
              <w:rPr>
                <w:rFonts w:ascii="Arial" w:hAnsi="Arial" w:cs="Arial"/>
                <w:b/>
                <w:bCs/>
                <w:sz w:val="20"/>
                <w:szCs w:val="20"/>
              </w:rPr>
            </w:pPr>
            <w:r w:rsidRPr="00A70419">
              <w:rPr>
                <w:rFonts w:ascii="Arial" w:hAnsi="Arial" w:cs="Arial"/>
                <w:sz w:val="20"/>
                <w:szCs w:val="20"/>
                <w:lang w:val="en-GB"/>
              </w:rPr>
              <w:t>-</w:t>
            </w:r>
            <w:r w:rsidRPr="00A70419">
              <w:rPr>
                <w:rFonts w:ascii="Arial" w:hAnsi="Arial" w:cs="Arial"/>
                <w:b/>
                <w:bCs/>
                <w:sz w:val="20"/>
                <w:szCs w:val="20"/>
              </w:rPr>
              <w:t>Several figures are poorly labelled and lack adequate captions and interpretation.</w:t>
            </w:r>
          </w:p>
          <w:p w14:paraId="22C79C6C" w14:textId="67570FDC" w:rsidR="001B5AF6" w:rsidRPr="00A70419" w:rsidRDefault="001B5AF6" w:rsidP="001B5AF6">
            <w:pPr>
              <w:contextualSpacing/>
              <w:rPr>
                <w:rFonts w:ascii="Arial" w:hAnsi="Arial" w:cs="Arial"/>
                <w:b/>
                <w:bCs/>
                <w:sz w:val="20"/>
                <w:szCs w:val="20"/>
                <w:lang w:val="en-GB"/>
              </w:rPr>
            </w:pPr>
            <w:r w:rsidRPr="00A70419">
              <w:rPr>
                <w:rFonts w:ascii="Arial" w:hAnsi="Arial" w:cs="Arial"/>
                <w:b/>
                <w:bCs/>
                <w:sz w:val="20"/>
                <w:szCs w:val="20"/>
                <w:lang w:val="en-GB"/>
              </w:rPr>
              <w:t>-Some findings are repeated rather than interpreted.</w:t>
            </w:r>
          </w:p>
          <w:p w14:paraId="454715EB" w14:textId="77777777" w:rsidR="001B5AF6" w:rsidRPr="00A70419" w:rsidRDefault="001B5AF6" w:rsidP="001B5AF6">
            <w:pPr>
              <w:contextualSpacing/>
              <w:rPr>
                <w:rFonts w:ascii="Arial" w:hAnsi="Arial" w:cs="Arial"/>
                <w:b/>
                <w:bCs/>
                <w:sz w:val="20"/>
                <w:szCs w:val="20"/>
                <w:lang w:val="en-GB"/>
              </w:rPr>
            </w:pPr>
            <w:r w:rsidRPr="00A70419">
              <w:rPr>
                <w:rFonts w:ascii="Arial" w:hAnsi="Arial" w:cs="Arial"/>
                <w:b/>
                <w:bCs/>
                <w:sz w:val="20"/>
                <w:szCs w:val="20"/>
                <w:lang w:val="en-GB"/>
              </w:rPr>
              <w:t>-The study objective mentions assessment of compliance with WHO guidelines, yet no detailed measurement of individual WHO guideline components is reported.</w:t>
            </w:r>
          </w:p>
          <w:p w14:paraId="2A4041E2" w14:textId="77777777" w:rsidR="001B5AF6" w:rsidRPr="00A70419" w:rsidRDefault="001B5AF6" w:rsidP="001B5AF6">
            <w:pPr>
              <w:contextualSpacing/>
              <w:rPr>
                <w:rFonts w:ascii="Arial" w:hAnsi="Arial" w:cs="Arial"/>
                <w:b/>
                <w:sz w:val="20"/>
                <w:szCs w:val="20"/>
                <w:lang w:val="en-GB"/>
              </w:rPr>
            </w:pPr>
            <w:r w:rsidRPr="00A70419">
              <w:rPr>
                <w:rFonts w:ascii="Arial" w:hAnsi="Arial" w:cs="Arial"/>
                <w:bCs/>
                <w:sz w:val="20"/>
                <w:szCs w:val="20"/>
                <w:lang w:val="en-GB"/>
              </w:rPr>
              <w:t>-</w:t>
            </w:r>
            <w:r w:rsidRPr="00A70419">
              <w:rPr>
                <w:rFonts w:ascii="Arial" w:hAnsi="Arial" w:cs="Arial"/>
                <w:b/>
                <w:sz w:val="20"/>
                <w:szCs w:val="20"/>
                <w:lang w:val="en-GB"/>
              </w:rPr>
              <w:t>The manuscript mentions Chi-square analysis in the methodology but reports a t-test in the results section. This inconsistency should be resolved.</w:t>
            </w:r>
          </w:p>
          <w:p w14:paraId="3C66D41B" w14:textId="77777777" w:rsidR="001B5AF6" w:rsidRPr="00A70419" w:rsidRDefault="001B5AF6" w:rsidP="001B5AF6">
            <w:pPr>
              <w:contextualSpacing/>
              <w:rPr>
                <w:rFonts w:ascii="Arial" w:hAnsi="Arial" w:cs="Arial"/>
                <w:b/>
                <w:sz w:val="20"/>
                <w:szCs w:val="20"/>
                <w:lang w:val="en-GB"/>
              </w:rPr>
            </w:pPr>
            <w:r w:rsidRPr="00A70419">
              <w:rPr>
                <w:rFonts w:ascii="Arial" w:hAnsi="Arial" w:cs="Arial"/>
                <w:b/>
                <w:sz w:val="20"/>
                <w:szCs w:val="20"/>
                <w:lang w:val="en-GB"/>
              </w:rPr>
              <w:t>-Improve Discussion- Critically compare findings with previous studies rather than merely listing supporting literature, discuss reasons for high compliance and high knowledge and explain implications for practice and policy.</w:t>
            </w:r>
          </w:p>
          <w:p w14:paraId="3A511741" w14:textId="329A4FF9" w:rsidR="001B5AF6" w:rsidRPr="00A70419" w:rsidRDefault="001B5AF6" w:rsidP="001B5AF6">
            <w:pPr>
              <w:contextualSpacing/>
              <w:rPr>
                <w:rFonts w:ascii="Arial" w:hAnsi="Arial" w:cs="Arial"/>
                <w:b/>
                <w:sz w:val="20"/>
                <w:szCs w:val="20"/>
                <w:lang w:val="en-GB"/>
              </w:rPr>
            </w:pPr>
            <w:r w:rsidRPr="00A70419">
              <w:rPr>
                <w:rFonts w:ascii="Arial" w:hAnsi="Arial" w:cs="Arial"/>
                <w:b/>
                <w:sz w:val="20"/>
                <w:szCs w:val="20"/>
                <w:lang w:val="en-GB"/>
              </w:rPr>
              <w:t>-</w:t>
            </w:r>
            <w:r w:rsidRPr="00A70419">
              <w:rPr>
                <w:rFonts w:ascii="Arial" w:hAnsi="Arial" w:cs="Arial"/>
                <w:sz w:val="20"/>
                <w:szCs w:val="20"/>
              </w:rPr>
              <w:t xml:space="preserve"> </w:t>
            </w:r>
            <w:r w:rsidRPr="00A70419">
              <w:rPr>
                <w:rFonts w:ascii="Arial" w:hAnsi="Arial" w:cs="Arial"/>
                <w:b/>
                <w:sz w:val="20"/>
                <w:szCs w:val="20"/>
                <w:lang w:val="en-GB"/>
              </w:rPr>
              <w:t>The manuscript requires substantial English language editing for grammar, sentence structure, consistency, and academic style.</w:t>
            </w:r>
          </w:p>
        </w:tc>
        <w:tc>
          <w:tcPr>
            <w:tcW w:w="1667" w:type="pct"/>
          </w:tcPr>
          <w:p w14:paraId="53F5E4E4" w14:textId="77777777" w:rsidR="00891D67" w:rsidRPr="00A70419" w:rsidRDefault="00891D67">
            <w:pPr>
              <w:keepNext/>
              <w:outlineLvl w:val="1"/>
              <w:rPr>
                <w:rFonts w:ascii="Arial" w:eastAsia="MS Mincho" w:hAnsi="Arial" w:cs="Arial"/>
                <w:bCs/>
                <w:sz w:val="20"/>
                <w:szCs w:val="20"/>
                <w:lang w:val="en-GB"/>
              </w:rPr>
            </w:pPr>
          </w:p>
        </w:tc>
      </w:tr>
      <w:tr w:rsidR="00891D67" w:rsidRPr="00A70419" w14:paraId="70BF0544" w14:textId="77777777">
        <w:trPr>
          <w:trHeight w:val="20"/>
          <w:jc w:val="center"/>
        </w:trPr>
        <w:tc>
          <w:tcPr>
            <w:tcW w:w="1666" w:type="pct"/>
            <w:noWrap/>
          </w:tcPr>
          <w:p w14:paraId="06B2AFBF" w14:textId="77777777" w:rsidR="00891D67" w:rsidRPr="00A70419" w:rsidRDefault="00F6058B">
            <w:pPr>
              <w:rPr>
                <w:rFonts w:ascii="Arial" w:hAnsi="Arial" w:cs="Arial"/>
                <w:b/>
                <w:bCs/>
                <w:sz w:val="20"/>
                <w:szCs w:val="20"/>
                <w:lang w:val="en-GB"/>
              </w:rPr>
            </w:pPr>
            <w:r w:rsidRPr="00A70419">
              <w:rPr>
                <w:rFonts w:ascii="Arial" w:hAnsi="Arial" w:cs="Arial"/>
                <w:b/>
                <w:bCs/>
                <w:sz w:val="20"/>
                <w:szCs w:val="20"/>
                <w:lang w:val="en-GB"/>
              </w:rPr>
              <w:t xml:space="preserve">Are the references sufficient and recent? </w:t>
            </w:r>
          </w:p>
          <w:p w14:paraId="100CE32B" w14:textId="77777777" w:rsidR="00891D67" w:rsidRPr="00A70419" w:rsidRDefault="00F6058B">
            <w:pPr>
              <w:rPr>
                <w:rFonts w:ascii="Arial" w:hAnsi="Arial" w:cs="Arial"/>
                <w:bCs/>
                <w:sz w:val="20"/>
                <w:szCs w:val="20"/>
                <w:lang w:val="en-GB"/>
              </w:rPr>
            </w:pPr>
            <w:r w:rsidRPr="00A70419">
              <w:rPr>
                <w:rFonts w:ascii="Arial" w:hAnsi="Arial" w:cs="Arial"/>
                <w:bCs/>
                <w:sz w:val="20"/>
                <w:szCs w:val="20"/>
                <w:lang w:val="en-GB"/>
              </w:rPr>
              <w:t>(YES or NO)</w:t>
            </w:r>
          </w:p>
          <w:p w14:paraId="5973A59D" w14:textId="77777777" w:rsidR="00891D67" w:rsidRPr="00A70419" w:rsidRDefault="00891D67">
            <w:pPr>
              <w:rPr>
                <w:rFonts w:ascii="Arial" w:hAnsi="Arial" w:cs="Arial"/>
                <w:bCs/>
                <w:sz w:val="20"/>
                <w:szCs w:val="20"/>
                <w:lang w:val="en-GB"/>
              </w:rPr>
            </w:pPr>
          </w:p>
          <w:p w14:paraId="44A54C54" w14:textId="77777777" w:rsidR="00891D67" w:rsidRPr="00A70419" w:rsidRDefault="00F6058B">
            <w:pPr>
              <w:rPr>
                <w:rFonts w:ascii="Arial" w:hAnsi="Arial" w:cs="Arial"/>
                <w:bCs/>
                <w:sz w:val="20"/>
                <w:szCs w:val="20"/>
                <w:lang w:val="en-GB"/>
              </w:rPr>
            </w:pPr>
            <w:r w:rsidRPr="00A70419">
              <w:rPr>
                <w:rFonts w:ascii="Arial" w:hAnsi="Arial" w:cs="Arial"/>
                <w:bCs/>
                <w:sz w:val="20"/>
                <w:szCs w:val="20"/>
                <w:lang w:val="en-GB"/>
              </w:rPr>
              <w:t>If your answer is NO, please provide clear suggestion for improvement.</w:t>
            </w:r>
          </w:p>
          <w:p w14:paraId="146E199F" w14:textId="77777777" w:rsidR="00891D67" w:rsidRPr="00A70419" w:rsidRDefault="00891D67">
            <w:pPr>
              <w:rPr>
                <w:rFonts w:ascii="Arial" w:hAnsi="Arial" w:cs="Arial"/>
                <w:b/>
                <w:bCs/>
                <w:sz w:val="20"/>
                <w:szCs w:val="20"/>
                <w:lang w:val="en-GB"/>
              </w:rPr>
            </w:pPr>
          </w:p>
        </w:tc>
        <w:tc>
          <w:tcPr>
            <w:tcW w:w="1667" w:type="pct"/>
          </w:tcPr>
          <w:p w14:paraId="2ADDE6E7" w14:textId="6C589B4F" w:rsidR="001B5AF6" w:rsidRPr="00A70419" w:rsidRDefault="001B5AF6" w:rsidP="001B5AF6">
            <w:pPr>
              <w:tabs>
                <w:tab w:val="left" w:pos="526"/>
              </w:tabs>
              <w:rPr>
                <w:rFonts w:ascii="Arial" w:hAnsi="Arial" w:cs="Arial"/>
                <w:b/>
                <w:bCs/>
                <w:sz w:val="20"/>
                <w:szCs w:val="20"/>
                <w:lang w:val="en-GB"/>
              </w:rPr>
            </w:pPr>
            <w:r w:rsidRPr="00A70419">
              <w:rPr>
                <w:rFonts w:ascii="Arial" w:hAnsi="Arial" w:cs="Arial"/>
                <w:b/>
                <w:bCs/>
                <w:sz w:val="20"/>
                <w:szCs w:val="20"/>
                <w:lang w:val="en-GB"/>
              </w:rPr>
              <w:t>No.</w:t>
            </w:r>
          </w:p>
          <w:p w14:paraId="4C647A5F" w14:textId="77777777" w:rsidR="001B5AF6" w:rsidRPr="00A70419" w:rsidRDefault="001B5AF6" w:rsidP="001B5AF6">
            <w:pPr>
              <w:tabs>
                <w:tab w:val="left" w:pos="526"/>
              </w:tabs>
              <w:rPr>
                <w:rFonts w:ascii="Arial" w:hAnsi="Arial" w:cs="Arial"/>
                <w:b/>
                <w:bCs/>
                <w:sz w:val="20"/>
                <w:szCs w:val="20"/>
                <w:lang w:val="en-GB"/>
              </w:rPr>
            </w:pPr>
            <w:r w:rsidRPr="00A70419">
              <w:rPr>
                <w:rFonts w:ascii="Arial" w:hAnsi="Arial" w:cs="Arial"/>
                <w:b/>
                <w:bCs/>
                <w:sz w:val="20"/>
                <w:szCs w:val="20"/>
                <w:lang w:val="en-GB"/>
              </w:rPr>
              <w:t>-Some references are outdated</w:t>
            </w:r>
          </w:p>
          <w:p w14:paraId="5ED999D7" w14:textId="1E4B126C" w:rsidR="001B5AF6" w:rsidRPr="00A70419" w:rsidRDefault="001B5AF6" w:rsidP="001B5AF6">
            <w:pPr>
              <w:tabs>
                <w:tab w:val="left" w:pos="526"/>
              </w:tabs>
              <w:rPr>
                <w:rFonts w:ascii="Arial" w:hAnsi="Arial" w:cs="Arial"/>
                <w:sz w:val="20"/>
                <w:szCs w:val="20"/>
                <w:lang w:val="en-GB"/>
              </w:rPr>
            </w:pPr>
            <w:r w:rsidRPr="00A70419">
              <w:rPr>
                <w:rFonts w:ascii="Arial" w:hAnsi="Arial" w:cs="Arial"/>
                <w:b/>
                <w:bCs/>
                <w:sz w:val="20"/>
                <w:szCs w:val="20"/>
                <w:lang w:val="en-GB"/>
              </w:rPr>
              <w:t>-Reference formatting inconsistent</w:t>
            </w:r>
          </w:p>
        </w:tc>
        <w:tc>
          <w:tcPr>
            <w:tcW w:w="1667" w:type="pct"/>
          </w:tcPr>
          <w:p w14:paraId="5CEFA5F8" w14:textId="77777777" w:rsidR="00891D67" w:rsidRPr="00A70419" w:rsidRDefault="00891D67">
            <w:pPr>
              <w:keepNext/>
              <w:outlineLvl w:val="1"/>
              <w:rPr>
                <w:rFonts w:ascii="Arial" w:eastAsia="MS Mincho" w:hAnsi="Arial" w:cs="Arial"/>
                <w:bCs/>
                <w:sz w:val="20"/>
                <w:szCs w:val="20"/>
                <w:lang w:val="en-GB"/>
              </w:rPr>
            </w:pPr>
          </w:p>
        </w:tc>
      </w:tr>
      <w:tr w:rsidR="00891D67" w:rsidRPr="00A70419" w14:paraId="14656992" w14:textId="77777777">
        <w:trPr>
          <w:trHeight w:val="20"/>
          <w:jc w:val="center"/>
        </w:trPr>
        <w:tc>
          <w:tcPr>
            <w:tcW w:w="1666" w:type="pct"/>
            <w:noWrap/>
          </w:tcPr>
          <w:p w14:paraId="6B39EA4D" w14:textId="77777777" w:rsidR="00891D67" w:rsidRPr="00A70419" w:rsidRDefault="00F6058B">
            <w:pPr>
              <w:rPr>
                <w:rFonts w:ascii="Arial" w:hAnsi="Arial" w:cs="Arial"/>
                <w:b/>
                <w:bCs/>
                <w:sz w:val="20"/>
                <w:szCs w:val="20"/>
                <w:lang w:val="en-GB"/>
              </w:rPr>
            </w:pPr>
            <w:r w:rsidRPr="00A70419">
              <w:rPr>
                <w:rFonts w:ascii="Arial" w:hAnsi="Arial" w:cs="Arial"/>
                <w:b/>
                <w:bCs/>
                <w:sz w:val="20"/>
                <w:szCs w:val="20"/>
                <w:lang w:val="en-GB"/>
              </w:rPr>
              <w:t>Are there ethical issues in this manuscript?</w:t>
            </w:r>
          </w:p>
          <w:p w14:paraId="27DE7BB1" w14:textId="77777777" w:rsidR="00891D67" w:rsidRPr="00A70419" w:rsidRDefault="00F6058B">
            <w:pPr>
              <w:rPr>
                <w:rFonts w:ascii="Arial" w:hAnsi="Arial" w:cs="Arial"/>
                <w:bCs/>
                <w:sz w:val="20"/>
                <w:szCs w:val="20"/>
                <w:lang w:val="en-GB"/>
              </w:rPr>
            </w:pPr>
            <w:r w:rsidRPr="00A70419">
              <w:rPr>
                <w:rFonts w:ascii="Arial" w:hAnsi="Arial" w:cs="Arial"/>
                <w:bCs/>
                <w:sz w:val="20"/>
                <w:szCs w:val="20"/>
                <w:lang w:val="en-GB"/>
              </w:rPr>
              <w:t>(YES or NO)</w:t>
            </w:r>
          </w:p>
          <w:p w14:paraId="1D3C088C" w14:textId="77777777" w:rsidR="00891D67" w:rsidRPr="00A70419" w:rsidRDefault="00891D67">
            <w:pPr>
              <w:rPr>
                <w:rFonts w:ascii="Arial" w:hAnsi="Arial" w:cs="Arial"/>
                <w:bCs/>
                <w:sz w:val="20"/>
                <w:szCs w:val="20"/>
                <w:lang w:val="en-GB"/>
              </w:rPr>
            </w:pPr>
          </w:p>
          <w:p w14:paraId="2320B522" w14:textId="77777777" w:rsidR="00891D67" w:rsidRPr="00A70419" w:rsidRDefault="00F6058B">
            <w:pPr>
              <w:rPr>
                <w:rFonts w:ascii="Arial" w:hAnsi="Arial" w:cs="Arial"/>
                <w:bCs/>
                <w:sz w:val="20"/>
                <w:szCs w:val="20"/>
                <w:lang w:val="en-GB"/>
              </w:rPr>
            </w:pPr>
            <w:r w:rsidRPr="00A70419">
              <w:rPr>
                <w:rFonts w:ascii="Arial" w:hAnsi="Arial" w:cs="Arial"/>
                <w:bCs/>
                <w:sz w:val="20"/>
                <w:szCs w:val="20"/>
                <w:lang w:val="en-GB"/>
              </w:rPr>
              <w:t>(If yes, kindly please write down the ethical issues here in details)</w:t>
            </w:r>
          </w:p>
          <w:p w14:paraId="38D19DC3" w14:textId="77777777" w:rsidR="00891D67" w:rsidRPr="00A70419" w:rsidRDefault="00891D67">
            <w:pPr>
              <w:rPr>
                <w:rFonts w:ascii="Arial" w:hAnsi="Arial" w:cs="Arial"/>
                <w:bCs/>
                <w:sz w:val="20"/>
                <w:szCs w:val="20"/>
                <w:lang w:val="en-GB"/>
              </w:rPr>
            </w:pPr>
          </w:p>
        </w:tc>
        <w:tc>
          <w:tcPr>
            <w:tcW w:w="1667" w:type="pct"/>
          </w:tcPr>
          <w:p w14:paraId="7075BFAA" w14:textId="62C7F972" w:rsidR="001B5AF6" w:rsidRPr="00A70419" w:rsidRDefault="001B5AF6" w:rsidP="001B5AF6">
            <w:pPr>
              <w:contextualSpacing/>
              <w:rPr>
                <w:rFonts w:ascii="Arial" w:hAnsi="Arial" w:cs="Arial"/>
                <w:b/>
                <w:sz w:val="20"/>
                <w:szCs w:val="20"/>
                <w:lang w:val="en-GB"/>
              </w:rPr>
            </w:pPr>
            <w:r w:rsidRPr="00A70419">
              <w:rPr>
                <w:rFonts w:ascii="Arial" w:hAnsi="Arial" w:cs="Arial"/>
                <w:b/>
                <w:sz w:val="20"/>
                <w:szCs w:val="20"/>
                <w:lang w:val="en-GB"/>
              </w:rPr>
              <w:t>Yes</w:t>
            </w:r>
          </w:p>
          <w:p w14:paraId="7046C73A" w14:textId="2CB96514" w:rsidR="001B5AF6" w:rsidRPr="00A70419" w:rsidRDefault="001B5AF6" w:rsidP="001B5AF6">
            <w:pPr>
              <w:contextualSpacing/>
              <w:rPr>
                <w:rFonts w:ascii="Arial" w:hAnsi="Arial" w:cs="Arial"/>
                <w:b/>
                <w:sz w:val="20"/>
                <w:szCs w:val="20"/>
                <w:lang w:val="en-GB"/>
              </w:rPr>
            </w:pPr>
            <w:r w:rsidRPr="00A70419">
              <w:rPr>
                <w:rFonts w:ascii="Arial" w:hAnsi="Arial" w:cs="Arial"/>
                <w:b/>
                <w:sz w:val="20"/>
                <w:szCs w:val="20"/>
                <w:lang w:val="en-GB"/>
              </w:rPr>
              <w:t>-No statement regarding ethical approval from an Institutional Review Board or Ethics Committee.</w:t>
            </w:r>
          </w:p>
          <w:p w14:paraId="6656009E" w14:textId="5F6781DC" w:rsidR="001B5AF6" w:rsidRPr="00A70419" w:rsidRDefault="001B5AF6" w:rsidP="001B5AF6">
            <w:pPr>
              <w:contextualSpacing/>
              <w:rPr>
                <w:rFonts w:ascii="Arial" w:hAnsi="Arial" w:cs="Arial"/>
                <w:b/>
                <w:sz w:val="20"/>
                <w:szCs w:val="20"/>
                <w:lang w:val="en-GB"/>
              </w:rPr>
            </w:pPr>
            <w:r w:rsidRPr="00A70419">
              <w:rPr>
                <w:rFonts w:ascii="Arial" w:hAnsi="Arial" w:cs="Arial"/>
                <w:b/>
                <w:sz w:val="20"/>
                <w:szCs w:val="20"/>
                <w:lang w:val="en-GB"/>
              </w:rPr>
              <w:t>-No statement regarding informed consent from participants.</w:t>
            </w:r>
          </w:p>
          <w:p w14:paraId="0C6293AE" w14:textId="570BE44B" w:rsidR="001B5AF6" w:rsidRPr="00A70419" w:rsidRDefault="001B5AF6" w:rsidP="001B5AF6">
            <w:pPr>
              <w:contextualSpacing/>
              <w:rPr>
                <w:rFonts w:ascii="Arial" w:hAnsi="Arial" w:cs="Arial"/>
                <w:b/>
                <w:sz w:val="20"/>
                <w:szCs w:val="20"/>
                <w:lang w:val="en-GB"/>
              </w:rPr>
            </w:pPr>
            <w:r w:rsidRPr="00A70419">
              <w:rPr>
                <w:rFonts w:ascii="Arial" w:hAnsi="Arial" w:cs="Arial"/>
                <w:b/>
                <w:sz w:val="20"/>
                <w:szCs w:val="20"/>
                <w:lang w:val="en-GB"/>
              </w:rPr>
              <w:t>-No information on confidentiality and anonymity protection.</w:t>
            </w:r>
          </w:p>
          <w:p w14:paraId="5C9E1575" w14:textId="35AA00AB" w:rsidR="00891D67" w:rsidRPr="00A70419" w:rsidRDefault="001B5AF6" w:rsidP="001B5AF6">
            <w:pPr>
              <w:contextualSpacing/>
              <w:rPr>
                <w:rFonts w:ascii="Arial" w:hAnsi="Arial" w:cs="Arial"/>
                <w:bCs/>
                <w:sz w:val="20"/>
                <w:szCs w:val="20"/>
                <w:lang w:val="en-GB"/>
              </w:rPr>
            </w:pPr>
            <w:r w:rsidRPr="00A70419">
              <w:rPr>
                <w:rFonts w:ascii="Arial" w:hAnsi="Arial" w:cs="Arial"/>
                <w:b/>
                <w:sz w:val="20"/>
                <w:szCs w:val="20"/>
                <w:lang w:val="en-GB"/>
              </w:rPr>
              <w:t>-No statement regarding voluntary participation and participant rights</w:t>
            </w:r>
          </w:p>
        </w:tc>
        <w:tc>
          <w:tcPr>
            <w:tcW w:w="1667" w:type="pct"/>
          </w:tcPr>
          <w:p w14:paraId="37AA1E9E" w14:textId="77777777" w:rsidR="00891D67" w:rsidRPr="00A70419" w:rsidRDefault="00891D67">
            <w:pPr>
              <w:keepNext/>
              <w:outlineLvl w:val="1"/>
              <w:rPr>
                <w:rFonts w:ascii="Arial" w:eastAsia="MS Mincho" w:hAnsi="Arial" w:cs="Arial"/>
                <w:bCs/>
                <w:sz w:val="20"/>
                <w:szCs w:val="20"/>
                <w:lang w:val="en-GB"/>
              </w:rPr>
            </w:pPr>
          </w:p>
        </w:tc>
      </w:tr>
    </w:tbl>
    <w:p w14:paraId="362709E3" w14:textId="77777777" w:rsidR="00913BE2" w:rsidRPr="00A70419" w:rsidRDefault="00913BE2" w:rsidP="00913BE2">
      <w:pPr>
        <w:rPr>
          <w:rFonts w:ascii="Arial" w:hAnsi="Arial" w:cs="Arial"/>
          <w:b/>
          <w:sz w:val="20"/>
          <w:szCs w:val="20"/>
          <w:u w:val="single"/>
        </w:rPr>
      </w:pPr>
      <w:r w:rsidRPr="00A70419">
        <w:rPr>
          <w:rFonts w:ascii="Arial" w:hAnsi="Arial" w:cs="Arial"/>
          <w:b/>
          <w:sz w:val="20"/>
          <w:szCs w:val="20"/>
          <w:u w:val="single"/>
        </w:rPr>
        <w:t>Reviewer details:</w:t>
      </w:r>
    </w:p>
    <w:p w14:paraId="12B316B8" w14:textId="515B1956" w:rsidR="00913BE2" w:rsidRPr="00A70419" w:rsidRDefault="00913BE2" w:rsidP="00913BE2">
      <w:pPr>
        <w:rPr>
          <w:rFonts w:ascii="Arial" w:hAnsi="Arial" w:cs="Arial"/>
          <w:sz w:val="20"/>
          <w:szCs w:val="20"/>
        </w:rPr>
      </w:pPr>
      <w:r w:rsidRPr="00A70419">
        <w:rPr>
          <w:rFonts w:ascii="Arial" w:hAnsi="Arial" w:cs="Arial"/>
          <w:sz w:val="20"/>
          <w:szCs w:val="20"/>
        </w:rPr>
        <w:t>.</w:t>
      </w:r>
      <w:r w:rsidRPr="00A70419">
        <w:rPr>
          <w:rFonts w:ascii="Arial" w:hAnsi="Arial" w:cs="Arial"/>
          <w:color w:val="000000"/>
          <w:sz w:val="20"/>
          <w:szCs w:val="20"/>
        </w:rPr>
        <w:t xml:space="preserve"> Farhana Binti Kamarul Bahrin, Universiti Sains Malaysia, Malaysia</w:t>
      </w:r>
      <w:r w:rsidRPr="00A70419">
        <w:rPr>
          <w:rFonts w:ascii="Arial" w:hAnsi="Arial" w:cs="Arial"/>
          <w:color w:val="000000"/>
          <w:sz w:val="20"/>
          <w:szCs w:val="20"/>
        </w:rPr>
        <w:br/>
      </w:r>
    </w:p>
    <w:p w14:paraId="118FB52C" w14:textId="77777777" w:rsidR="00891D67" w:rsidRPr="00A70419" w:rsidRDefault="00891D67" w:rsidP="00913BE2">
      <w:pPr>
        <w:rPr>
          <w:rFonts w:ascii="Arial" w:eastAsia="MS Mincho" w:hAnsi="Arial" w:cs="Arial"/>
          <w:b/>
          <w:bCs/>
          <w:sz w:val="20"/>
          <w:szCs w:val="20"/>
          <w:highlight w:val="yellow"/>
          <w:lang w:val="en-GB"/>
        </w:rPr>
      </w:pPr>
    </w:p>
    <w:sectPr w:rsidR="00891D67" w:rsidRPr="00A7041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5D787" w14:textId="77777777" w:rsidR="00DD6332" w:rsidRDefault="00DD6332">
      <w:r>
        <w:separator/>
      </w:r>
    </w:p>
  </w:endnote>
  <w:endnote w:type="continuationSeparator" w:id="0">
    <w:p w14:paraId="03DB14D0" w14:textId="77777777" w:rsidR="00DD6332" w:rsidRDefault="00DD6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B539B" w14:textId="77777777" w:rsidR="00891D67" w:rsidRDefault="00891D67">
    <w:pPr>
      <w:pStyle w:val="Footer"/>
      <w:jc w:val="right"/>
    </w:pPr>
  </w:p>
  <w:p w14:paraId="62A36C99" w14:textId="77777777" w:rsidR="00891D67" w:rsidRDefault="00F6058B">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28A1D33" w14:textId="77777777" w:rsidR="00891D67" w:rsidRDefault="00F6058B">
    <w:pPr>
      <w:pStyle w:val="Footer"/>
      <w:jc w:val="right"/>
      <w:rPr>
        <w:b/>
        <w:sz w:val="20"/>
      </w:rPr>
    </w:pPr>
    <w:r>
      <w:rPr>
        <w:b/>
        <w:sz w:val="20"/>
      </w:rPr>
      <w:t>V240326</w:t>
    </w:r>
  </w:p>
  <w:p w14:paraId="778EEB6A" w14:textId="77777777" w:rsidR="00891D67" w:rsidRDefault="00891D67">
    <w:pPr>
      <w:pStyle w:val="Footer"/>
      <w:jc w:val="right"/>
    </w:pPr>
  </w:p>
  <w:p w14:paraId="40EA430F" w14:textId="77777777" w:rsidR="00891D67" w:rsidRDefault="00891D6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3C436" w14:textId="77777777" w:rsidR="00DD6332" w:rsidRDefault="00DD6332">
      <w:r>
        <w:separator/>
      </w:r>
    </w:p>
  </w:footnote>
  <w:footnote w:type="continuationSeparator" w:id="0">
    <w:p w14:paraId="43C80E7B" w14:textId="77777777" w:rsidR="00DD6332" w:rsidRDefault="00DD6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545F7" w14:textId="77777777" w:rsidR="00891D67" w:rsidRDefault="00891D67">
    <w:pPr>
      <w:spacing w:before="100" w:beforeAutospacing="1" w:after="100" w:afterAutospacing="1"/>
      <w:jc w:val="center"/>
      <w:rPr>
        <w:b/>
        <w:bCs/>
        <w:color w:val="003399"/>
        <w:szCs w:val="20"/>
        <w:u w:val="single"/>
        <w:lang w:val="en-GB"/>
      </w:rPr>
    </w:pPr>
  </w:p>
  <w:p w14:paraId="1689BF38" w14:textId="77777777" w:rsidR="00891D67" w:rsidRDefault="00F6058B">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49615111">
    <w:abstractNumId w:val="4"/>
  </w:num>
  <w:num w:numId="2" w16cid:durableId="76483486">
    <w:abstractNumId w:val="8"/>
  </w:num>
  <w:num w:numId="3" w16cid:durableId="643043660">
    <w:abstractNumId w:val="7"/>
  </w:num>
  <w:num w:numId="4" w16cid:durableId="1077871546">
    <w:abstractNumId w:val="9"/>
  </w:num>
  <w:num w:numId="5" w16cid:durableId="2080666799">
    <w:abstractNumId w:val="6"/>
  </w:num>
  <w:num w:numId="6" w16cid:durableId="601032931">
    <w:abstractNumId w:val="0"/>
  </w:num>
  <w:num w:numId="7" w16cid:durableId="1468543980">
    <w:abstractNumId w:val="3"/>
  </w:num>
  <w:num w:numId="8" w16cid:durableId="1928226047">
    <w:abstractNumId w:val="11"/>
  </w:num>
  <w:num w:numId="9" w16cid:durableId="863791165">
    <w:abstractNumId w:val="10"/>
  </w:num>
  <w:num w:numId="10" w16cid:durableId="137505042">
    <w:abstractNumId w:val="2"/>
  </w:num>
  <w:num w:numId="11" w16cid:durableId="154148688">
    <w:abstractNumId w:val="1"/>
  </w:num>
  <w:num w:numId="12" w16cid:durableId="10021199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1D67"/>
    <w:rsid w:val="0001746B"/>
    <w:rsid w:val="00052CF5"/>
    <w:rsid w:val="00183AAA"/>
    <w:rsid w:val="001B5AF6"/>
    <w:rsid w:val="001C08B0"/>
    <w:rsid w:val="00330BAD"/>
    <w:rsid w:val="004D7BEF"/>
    <w:rsid w:val="00523E39"/>
    <w:rsid w:val="005E28C3"/>
    <w:rsid w:val="005F1DAD"/>
    <w:rsid w:val="006946BB"/>
    <w:rsid w:val="00891D67"/>
    <w:rsid w:val="00913BE2"/>
    <w:rsid w:val="00961F20"/>
    <w:rsid w:val="00991408"/>
    <w:rsid w:val="00A70419"/>
    <w:rsid w:val="00AC3802"/>
    <w:rsid w:val="00CE5CE0"/>
    <w:rsid w:val="00CF1D37"/>
    <w:rsid w:val="00D04FCC"/>
    <w:rsid w:val="00D437D7"/>
    <w:rsid w:val="00DD6332"/>
    <w:rsid w:val="00E0219A"/>
    <w:rsid w:val="00E12916"/>
    <w:rsid w:val="00E12FA5"/>
    <w:rsid w:val="00E33830"/>
    <w:rsid w:val="00EF49BC"/>
    <w:rsid w:val="00F6058B"/>
    <w:rsid w:val="00FF267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FA32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rsid w:val="001B5AF6"/>
    <w:pPr>
      <w:keepNext/>
      <w:spacing w:before="240" w:after="60"/>
      <w:outlineLvl w:val="2"/>
    </w:pPr>
    <w:rPr>
      <w:rFonts w:ascii="Calibri Light" w:hAnsi="Calibri Light"/>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3Char">
    <w:name w:val="Heading 3 Char"/>
    <w:link w:val="Heading3"/>
    <w:uiPriority w:val="9"/>
    <w:semiHidden/>
    <w:rsid w:val="001B5AF6"/>
    <w:rPr>
      <w:rFonts w:ascii="Calibri Light" w:eastAsia="Times New Roman" w:hAnsi="Calibri Light"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mm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1015</Words>
  <Characters>5790</Characters>
  <Application>Microsoft Office Word</Application>
  <DocSecurity>0</DocSecurity>
  <Lines>48</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6792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52</cp:revision>
  <dcterms:created xsi:type="dcterms:W3CDTF">2026-03-24T06:15:00Z</dcterms:created>
  <dcterms:modified xsi:type="dcterms:W3CDTF">2026-06-23T09:57:00Z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