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0645F2" w:rsidRPr="0040287F" w14:paraId="5E15F4A4" w14:textId="77777777">
        <w:trPr>
          <w:trHeight w:val="20"/>
          <w:jc w:val="center"/>
        </w:trPr>
        <w:tc>
          <w:tcPr>
            <w:tcW w:w="1186" w:type="pct"/>
          </w:tcPr>
          <w:p w14:paraId="2D248233" w14:textId="77777777" w:rsidR="000645F2" w:rsidRPr="0040287F" w:rsidRDefault="00000000">
            <w:pPr>
              <w:pStyle w:val="BodyText"/>
              <w:ind w:left="90"/>
              <w:jc w:val="left"/>
              <w:rPr>
                <w:rFonts w:ascii="Times New Roman" w:hAnsi="Times New Roman"/>
                <w:bCs/>
                <w:sz w:val="20"/>
                <w:szCs w:val="20"/>
                <w:lang w:val="en-GB"/>
              </w:rPr>
            </w:pPr>
            <w:r w:rsidRPr="0040287F">
              <w:rPr>
                <w:rFonts w:ascii="Times New Roman" w:hAnsi="Times New Roman"/>
                <w:bCs/>
                <w:sz w:val="20"/>
                <w:szCs w:val="20"/>
                <w:lang w:val="en-GB"/>
              </w:rPr>
              <w:t>Journal Name:</w:t>
            </w:r>
          </w:p>
        </w:tc>
        <w:tc>
          <w:tcPr>
            <w:tcW w:w="3814" w:type="pct"/>
          </w:tcPr>
          <w:p w14:paraId="6CA3AC4D" w14:textId="77777777" w:rsidR="000645F2" w:rsidRPr="0040287F" w:rsidRDefault="000645F2">
            <w:pPr>
              <w:rPr>
                <w:b/>
                <w:bCs/>
                <w:color w:val="0000FF"/>
                <w:sz w:val="20"/>
                <w:szCs w:val="20"/>
                <w:lang w:val="en-GB"/>
              </w:rPr>
            </w:pPr>
            <w:hyperlink r:id="rId7" w:history="1">
              <w:r w:rsidRPr="0040287F">
                <w:rPr>
                  <w:color w:val="0000FF"/>
                  <w:u w:val="single"/>
                </w:rPr>
                <w:t>Asian Journal of Research in Medicine and Medical Science</w:t>
              </w:r>
            </w:hyperlink>
          </w:p>
        </w:tc>
      </w:tr>
      <w:tr w:rsidR="000645F2" w:rsidRPr="0040287F" w14:paraId="7F0A9CEB" w14:textId="77777777">
        <w:trPr>
          <w:trHeight w:val="20"/>
          <w:jc w:val="center"/>
        </w:trPr>
        <w:tc>
          <w:tcPr>
            <w:tcW w:w="1186" w:type="pct"/>
          </w:tcPr>
          <w:p w14:paraId="0B571C5C" w14:textId="77777777" w:rsidR="000645F2" w:rsidRPr="0040287F" w:rsidRDefault="00000000">
            <w:pPr>
              <w:pStyle w:val="BodyText"/>
              <w:ind w:left="90"/>
              <w:jc w:val="left"/>
              <w:rPr>
                <w:rFonts w:ascii="Times New Roman" w:hAnsi="Times New Roman"/>
                <w:bCs/>
                <w:sz w:val="20"/>
                <w:szCs w:val="20"/>
                <w:lang w:val="en-GB"/>
              </w:rPr>
            </w:pPr>
            <w:r w:rsidRPr="0040287F">
              <w:rPr>
                <w:rFonts w:ascii="Times New Roman" w:hAnsi="Times New Roman"/>
                <w:bCs/>
                <w:sz w:val="20"/>
                <w:szCs w:val="20"/>
                <w:lang w:val="en-GB"/>
              </w:rPr>
              <w:t>Manuscript Number:</w:t>
            </w:r>
          </w:p>
        </w:tc>
        <w:tc>
          <w:tcPr>
            <w:tcW w:w="3814" w:type="pct"/>
          </w:tcPr>
          <w:p w14:paraId="27E7B4AA" w14:textId="77777777" w:rsidR="000645F2" w:rsidRPr="0040287F" w:rsidRDefault="00000000">
            <w:pPr>
              <w:pStyle w:val="NormalWeb"/>
              <w:spacing w:before="0" w:beforeAutospacing="0" w:after="0" w:afterAutospacing="0"/>
              <w:rPr>
                <w:rFonts w:ascii="Times New Roman" w:hAnsi="Times New Roman" w:cs="Times New Roman"/>
                <w:b/>
                <w:bCs/>
                <w:sz w:val="20"/>
                <w:szCs w:val="20"/>
                <w:lang w:val="en-GB"/>
              </w:rPr>
            </w:pPr>
            <w:r w:rsidRPr="0040287F">
              <w:rPr>
                <w:rFonts w:ascii="Times New Roman" w:hAnsi="Times New Roman" w:cs="Times New Roman"/>
                <w:b/>
                <w:bCs/>
                <w:sz w:val="20"/>
                <w:szCs w:val="20"/>
                <w:lang w:val="en-GB"/>
              </w:rPr>
              <w:t>Ms_AJRMMS_2634</w:t>
            </w:r>
          </w:p>
        </w:tc>
      </w:tr>
      <w:tr w:rsidR="000645F2" w:rsidRPr="0040287F" w14:paraId="19D39126" w14:textId="77777777">
        <w:trPr>
          <w:trHeight w:val="20"/>
          <w:jc w:val="center"/>
        </w:trPr>
        <w:tc>
          <w:tcPr>
            <w:tcW w:w="1186" w:type="pct"/>
          </w:tcPr>
          <w:p w14:paraId="5532E84B" w14:textId="77777777" w:rsidR="000645F2" w:rsidRPr="0040287F" w:rsidRDefault="00000000">
            <w:pPr>
              <w:pStyle w:val="BodyText"/>
              <w:ind w:left="90"/>
              <w:jc w:val="left"/>
              <w:rPr>
                <w:rFonts w:ascii="Times New Roman" w:hAnsi="Times New Roman"/>
                <w:bCs/>
                <w:sz w:val="20"/>
                <w:szCs w:val="20"/>
                <w:lang w:val="en-GB"/>
              </w:rPr>
            </w:pPr>
            <w:r w:rsidRPr="0040287F">
              <w:rPr>
                <w:rFonts w:ascii="Times New Roman" w:hAnsi="Times New Roman"/>
                <w:bCs/>
                <w:sz w:val="20"/>
                <w:szCs w:val="20"/>
                <w:lang w:val="en-GB"/>
              </w:rPr>
              <w:t xml:space="preserve">Title of the Manuscript: </w:t>
            </w:r>
          </w:p>
        </w:tc>
        <w:tc>
          <w:tcPr>
            <w:tcW w:w="3814" w:type="pct"/>
          </w:tcPr>
          <w:p w14:paraId="1D066814" w14:textId="77777777" w:rsidR="000645F2" w:rsidRPr="0040287F" w:rsidRDefault="00000000">
            <w:pPr>
              <w:pStyle w:val="NormalWeb"/>
              <w:spacing w:before="0" w:beforeAutospacing="0" w:after="0" w:afterAutospacing="0"/>
              <w:rPr>
                <w:rFonts w:ascii="Times New Roman" w:hAnsi="Times New Roman" w:cs="Times New Roman"/>
                <w:b/>
                <w:sz w:val="20"/>
                <w:szCs w:val="20"/>
                <w:lang w:val="en-GB"/>
              </w:rPr>
            </w:pPr>
            <w:r w:rsidRPr="0040287F">
              <w:rPr>
                <w:rFonts w:ascii="Times New Roman" w:hAnsi="Times New Roman" w:cs="Times New Roman"/>
                <w:b/>
                <w:sz w:val="20"/>
                <w:szCs w:val="20"/>
                <w:lang w:val="en-GB"/>
              </w:rPr>
              <w:t>HEALTH WORKERS' EXPERIENCE IN WOMEN'S HEALTH EDUCATION DURING ANTENATAL AND IMMUNIZATION CLINICS IN AEFUTHA EBONYI STATE</w:t>
            </w:r>
          </w:p>
        </w:tc>
      </w:tr>
      <w:tr w:rsidR="000645F2" w:rsidRPr="0040287F" w14:paraId="10F98126" w14:textId="77777777">
        <w:trPr>
          <w:trHeight w:val="20"/>
          <w:jc w:val="center"/>
        </w:trPr>
        <w:tc>
          <w:tcPr>
            <w:tcW w:w="1186" w:type="pct"/>
          </w:tcPr>
          <w:p w14:paraId="64741606" w14:textId="77777777" w:rsidR="000645F2" w:rsidRPr="0040287F" w:rsidRDefault="00000000">
            <w:pPr>
              <w:pStyle w:val="BodyText"/>
              <w:ind w:left="90"/>
              <w:jc w:val="left"/>
              <w:rPr>
                <w:rFonts w:ascii="Times New Roman" w:hAnsi="Times New Roman"/>
                <w:bCs/>
                <w:sz w:val="20"/>
                <w:szCs w:val="20"/>
                <w:lang w:val="en-GB"/>
              </w:rPr>
            </w:pPr>
            <w:r w:rsidRPr="0040287F">
              <w:rPr>
                <w:rFonts w:ascii="Times New Roman" w:hAnsi="Times New Roman"/>
                <w:bCs/>
                <w:sz w:val="20"/>
                <w:szCs w:val="20"/>
                <w:lang w:val="en-GB"/>
              </w:rPr>
              <w:t>Type of the Article</w:t>
            </w:r>
          </w:p>
        </w:tc>
        <w:tc>
          <w:tcPr>
            <w:tcW w:w="3814" w:type="pct"/>
          </w:tcPr>
          <w:p w14:paraId="547DDF5C" w14:textId="77777777" w:rsidR="000645F2" w:rsidRPr="0040287F" w:rsidRDefault="00000000">
            <w:pPr>
              <w:pStyle w:val="NormalWeb"/>
              <w:spacing w:before="0" w:beforeAutospacing="0" w:after="0" w:afterAutospacing="0"/>
              <w:rPr>
                <w:rFonts w:ascii="Times New Roman" w:hAnsi="Times New Roman" w:cs="Times New Roman"/>
                <w:b/>
                <w:sz w:val="20"/>
                <w:szCs w:val="20"/>
                <w:lang w:val="en-GB"/>
              </w:rPr>
            </w:pPr>
            <w:r w:rsidRPr="0040287F">
              <w:rPr>
                <w:rFonts w:ascii="Times New Roman" w:hAnsi="Times New Roman" w:cs="Times New Roman"/>
                <w:b/>
                <w:sz w:val="20"/>
                <w:szCs w:val="20"/>
                <w:lang w:val="en-GB"/>
              </w:rPr>
              <w:t>Research Article</w:t>
            </w:r>
          </w:p>
          <w:p w14:paraId="7BEEBDEF" w14:textId="77777777" w:rsidR="000645F2" w:rsidRPr="0040287F" w:rsidRDefault="000645F2">
            <w:pPr>
              <w:pStyle w:val="NormalWeb"/>
              <w:spacing w:before="0" w:beforeAutospacing="0" w:after="0" w:afterAutospacing="0"/>
              <w:rPr>
                <w:rFonts w:ascii="Times New Roman" w:hAnsi="Times New Roman" w:cs="Times New Roman"/>
                <w:b/>
                <w:sz w:val="20"/>
                <w:szCs w:val="20"/>
                <w:lang w:val="en-GB"/>
              </w:rPr>
            </w:pPr>
          </w:p>
        </w:tc>
      </w:tr>
    </w:tbl>
    <w:p w14:paraId="4EDC4414" w14:textId="77777777" w:rsidR="000645F2" w:rsidRPr="0040287F" w:rsidRDefault="000645F2">
      <w:pPr>
        <w:pStyle w:val="BodyText"/>
        <w:rPr>
          <w:rFonts w:ascii="Times New Roman" w:hAnsi="Times New Roman"/>
          <w:i/>
          <w:sz w:val="20"/>
          <w:szCs w:val="20"/>
          <w:u w:val="single"/>
          <w:lang w:val="en-GB"/>
        </w:rPr>
      </w:pPr>
    </w:p>
    <w:p w14:paraId="732C92B9" w14:textId="77777777" w:rsidR="000645F2" w:rsidRPr="0040287F" w:rsidRDefault="000645F2">
      <w:pPr>
        <w:jc w:val="both"/>
        <w:rPr>
          <w:rFonts w:eastAsia="MS Mincho"/>
          <w:i/>
          <w:sz w:val="20"/>
          <w:szCs w:val="20"/>
          <w:u w:val="single"/>
          <w:lang w:val="en-GB"/>
        </w:rPr>
      </w:pPr>
    </w:p>
    <w:p w14:paraId="07619F39" w14:textId="77777777" w:rsidR="000645F2" w:rsidRPr="0040287F" w:rsidRDefault="000645F2">
      <w:pPr>
        <w:jc w:val="both"/>
        <w:rPr>
          <w:rFonts w:eastAsia="MS Mincho"/>
          <w:sz w:val="20"/>
          <w:szCs w:val="20"/>
          <w:lang w:val="en-GB"/>
        </w:rPr>
      </w:pPr>
    </w:p>
    <w:p w14:paraId="4726042E" w14:textId="77777777" w:rsidR="000645F2" w:rsidRPr="0040287F" w:rsidRDefault="000645F2">
      <w:pPr>
        <w:jc w:val="both"/>
        <w:rPr>
          <w:rFonts w:eastAsia="MS Mincho"/>
          <w:sz w:val="20"/>
          <w:szCs w:val="20"/>
          <w:lang w:val="en-GB"/>
        </w:rPr>
      </w:pPr>
    </w:p>
    <w:p w14:paraId="187B3493" w14:textId="77777777" w:rsidR="000645F2" w:rsidRPr="0040287F" w:rsidRDefault="000645F2">
      <w:pPr>
        <w:jc w:val="both"/>
        <w:rPr>
          <w:rFonts w:eastAsia="MS Mincho"/>
          <w:sz w:val="20"/>
          <w:szCs w:val="20"/>
          <w:lang w:val="en-GB"/>
        </w:rPr>
      </w:pPr>
    </w:p>
    <w:p w14:paraId="499CB967" w14:textId="77777777" w:rsidR="000645F2" w:rsidRPr="0040287F" w:rsidRDefault="00000000">
      <w:pPr>
        <w:jc w:val="both"/>
        <w:rPr>
          <w:rFonts w:eastAsia="MS Mincho"/>
          <w:b/>
          <w:sz w:val="20"/>
          <w:szCs w:val="20"/>
          <w:u w:val="single"/>
          <w:lang w:val="en-GB"/>
        </w:rPr>
      </w:pPr>
      <w:r w:rsidRPr="0040287F">
        <w:rPr>
          <w:rFonts w:eastAsia="MS Mincho"/>
          <w:b/>
          <w:sz w:val="20"/>
          <w:szCs w:val="20"/>
          <w:highlight w:val="yellow"/>
          <w:u w:val="single"/>
          <w:lang w:val="en-GB"/>
        </w:rPr>
        <w:t>PART 1 (Importance of the manuscript)</w:t>
      </w:r>
      <w:r w:rsidRPr="0040287F">
        <w:rPr>
          <w:rFonts w:eastAsia="MS Mincho"/>
          <w:b/>
          <w:sz w:val="20"/>
          <w:szCs w:val="20"/>
          <w:u w:val="single"/>
          <w:lang w:val="en-GB"/>
        </w:rPr>
        <w:t xml:space="preserve"> </w:t>
      </w:r>
    </w:p>
    <w:p w14:paraId="1C8181A2" w14:textId="77777777" w:rsidR="000645F2" w:rsidRPr="0040287F" w:rsidRDefault="000645F2">
      <w:pPr>
        <w:ind w:left="1440"/>
        <w:jc w:val="both"/>
        <w:rPr>
          <w:rFonts w:eastAsia="MS Mincho"/>
          <w:bCs/>
          <w:sz w:val="20"/>
          <w:szCs w:val="20"/>
          <w:lang w:val="en-GB"/>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0645F2" w:rsidRPr="0040287F" w14:paraId="26CC12E6" w14:textId="77777777">
        <w:trPr>
          <w:trHeight w:val="20"/>
          <w:jc w:val="center"/>
        </w:trPr>
        <w:tc>
          <w:tcPr>
            <w:tcW w:w="1666" w:type="pct"/>
            <w:noWrap/>
          </w:tcPr>
          <w:p w14:paraId="2F56D5D5" w14:textId="77777777" w:rsidR="000645F2" w:rsidRPr="0040287F" w:rsidRDefault="000645F2">
            <w:pPr>
              <w:keepNext/>
              <w:outlineLvl w:val="1"/>
              <w:rPr>
                <w:rFonts w:eastAsia="MS Mincho"/>
                <w:b/>
                <w:bCs/>
                <w:sz w:val="20"/>
                <w:szCs w:val="20"/>
                <w:lang w:val="en-GB"/>
              </w:rPr>
            </w:pPr>
          </w:p>
        </w:tc>
        <w:tc>
          <w:tcPr>
            <w:tcW w:w="1667" w:type="pct"/>
            <w:hideMark/>
          </w:tcPr>
          <w:p w14:paraId="315605C6" w14:textId="77777777" w:rsidR="000645F2" w:rsidRPr="0040287F" w:rsidRDefault="00000000">
            <w:pPr>
              <w:keepNext/>
              <w:outlineLvl w:val="1"/>
              <w:rPr>
                <w:rFonts w:eastAsia="MS Mincho"/>
                <w:b/>
                <w:bCs/>
                <w:sz w:val="20"/>
                <w:szCs w:val="20"/>
                <w:lang w:val="en-GB"/>
              </w:rPr>
            </w:pPr>
            <w:r w:rsidRPr="0040287F">
              <w:rPr>
                <w:rFonts w:eastAsia="MS Mincho"/>
                <w:b/>
                <w:bCs/>
                <w:sz w:val="20"/>
                <w:szCs w:val="20"/>
                <w:lang w:val="en-GB"/>
              </w:rPr>
              <w:t>Comments of the Reviewers</w:t>
            </w:r>
          </w:p>
        </w:tc>
        <w:tc>
          <w:tcPr>
            <w:tcW w:w="1667" w:type="pct"/>
          </w:tcPr>
          <w:p w14:paraId="4C285C03" w14:textId="77777777" w:rsidR="000645F2" w:rsidRPr="0040287F" w:rsidRDefault="00000000">
            <w:pPr>
              <w:spacing w:after="160" w:line="256" w:lineRule="auto"/>
              <w:rPr>
                <w:rFonts w:eastAsia="Calibri"/>
                <w:kern w:val="2"/>
                <w:sz w:val="20"/>
                <w:szCs w:val="20"/>
                <w:lang w:val="en-GB"/>
              </w:rPr>
            </w:pPr>
            <w:r w:rsidRPr="0040287F">
              <w:rPr>
                <w:rFonts w:eastAsia="Calibri"/>
                <w:b/>
                <w:kern w:val="2"/>
                <w:sz w:val="20"/>
                <w:szCs w:val="20"/>
                <w:lang w:val="en-GB"/>
              </w:rPr>
              <w:t>Author’s Feedback</w:t>
            </w:r>
            <w:r w:rsidRPr="0040287F">
              <w:rPr>
                <w:rFonts w:eastAsia="Calibri"/>
                <w:kern w:val="2"/>
                <w:sz w:val="20"/>
                <w:szCs w:val="20"/>
                <w:lang w:val="en-GB"/>
              </w:rPr>
              <w:t xml:space="preserve"> </w:t>
            </w:r>
          </w:p>
          <w:p w14:paraId="435ECC30" w14:textId="77777777" w:rsidR="000645F2" w:rsidRPr="0040287F" w:rsidRDefault="000645F2">
            <w:pPr>
              <w:keepNext/>
              <w:outlineLvl w:val="1"/>
              <w:rPr>
                <w:rFonts w:eastAsia="MS Mincho"/>
                <w:bCs/>
                <w:sz w:val="20"/>
                <w:szCs w:val="20"/>
                <w:lang w:val="en-GB"/>
              </w:rPr>
            </w:pPr>
          </w:p>
        </w:tc>
      </w:tr>
      <w:tr w:rsidR="000645F2" w:rsidRPr="0040287F" w14:paraId="7015C912" w14:textId="77777777">
        <w:trPr>
          <w:trHeight w:val="20"/>
          <w:jc w:val="center"/>
        </w:trPr>
        <w:tc>
          <w:tcPr>
            <w:tcW w:w="1666" w:type="pct"/>
            <w:noWrap/>
            <w:hideMark/>
          </w:tcPr>
          <w:p w14:paraId="7DFDC3A3" w14:textId="77777777" w:rsidR="000645F2" w:rsidRPr="0040287F" w:rsidRDefault="00000000">
            <w:pPr>
              <w:rPr>
                <w:bCs/>
                <w:sz w:val="20"/>
                <w:szCs w:val="20"/>
                <w:lang w:val="en-GB"/>
              </w:rPr>
            </w:pPr>
            <w:r w:rsidRPr="0040287F">
              <w:rPr>
                <w:b/>
                <w:bCs/>
                <w:sz w:val="20"/>
                <w:szCs w:val="20"/>
                <w:lang w:val="en-GB"/>
              </w:rPr>
              <w:t>Please write a few sentences regarding the importance of this manuscript for the scientific community.</w:t>
            </w:r>
            <w:r w:rsidRPr="0040287F">
              <w:rPr>
                <w:bCs/>
                <w:sz w:val="20"/>
                <w:szCs w:val="20"/>
                <w:lang w:val="en-GB"/>
              </w:rPr>
              <w:t xml:space="preserve"> A minimum of 3-4 sentences may </w:t>
            </w:r>
          </w:p>
          <w:p w14:paraId="0B474C5D" w14:textId="77777777" w:rsidR="000645F2" w:rsidRPr="0040287F" w:rsidRDefault="00000000">
            <w:pPr>
              <w:rPr>
                <w:rFonts w:eastAsia="MS Mincho"/>
                <w:bCs/>
                <w:sz w:val="20"/>
                <w:szCs w:val="20"/>
                <w:lang w:val="en-GB"/>
              </w:rPr>
            </w:pPr>
            <w:r w:rsidRPr="0040287F">
              <w:rPr>
                <w:bCs/>
                <w:sz w:val="20"/>
                <w:szCs w:val="20"/>
                <w:lang w:val="en-GB"/>
              </w:rPr>
              <w:t>be required for this part.</w:t>
            </w:r>
          </w:p>
        </w:tc>
        <w:tc>
          <w:tcPr>
            <w:tcW w:w="1667" w:type="pct"/>
          </w:tcPr>
          <w:p w14:paraId="494940E9" w14:textId="77777777" w:rsidR="000645F2" w:rsidRPr="0040287F" w:rsidRDefault="00000000">
            <w:pPr>
              <w:contextualSpacing/>
              <w:rPr>
                <w:b/>
                <w:bCs/>
                <w:sz w:val="20"/>
                <w:szCs w:val="20"/>
                <w:lang w:val="en-GB"/>
              </w:rPr>
            </w:pPr>
            <w:r w:rsidRPr="0040287F">
              <w:rPr>
                <w:b/>
                <w:bCs/>
                <w:sz w:val="20"/>
                <w:szCs w:val="20"/>
              </w:rPr>
              <w:t xml:space="preserve">This manuscript highly relevant to public issues, most especially maternal and child health promotion. The study outcomes will be useful in public intervention targeted at reducing increased global and national maternal and child </w:t>
            </w:r>
            <w:proofErr w:type="spellStart"/>
            <w:r w:rsidRPr="0040287F">
              <w:rPr>
                <w:b/>
                <w:bCs/>
                <w:sz w:val="20"/>
                <w:szCs w:val="20"/>
              </w:rPr>
              <w:t>morbity</w:t>
            </w:r>
            <w:proofErr w:type="spellEnd"/>
            <w:r w:rsidRPr="0040287F">
              <w:rPr>
                <w:b/>
                <w:bCs/>
                <w:sz w:val="20"/>
                <w:szCs w:val="20"/>
              </w:rPr>
              <w:t xml:space="preserve"> and mortality rates. Thus, it contributes to achieving sustainable development goal three.</w:t>
            </w:r>
          </w:p>
        </w:tc>
        <w:tc>
          <w:tcPr>
            <w:tcW w:w="1667" w:type="pct"/>
          </w:tcPr>
          <w:p w14:paraId="1A4BFC2B" w14:textId="77777777" w:rsidR="000645F2" w:rsidRPr="0040287F" w:rsidRDefault="000645F2">
            <w:pPr>
              <w:keepNext/>
              <w:outlineLvl w:val="1"/>
              <w:rPr>
                <w:rFonts w:eastAsia="MS Mincho"/>
                <w:bCs/>
                <w:sz w:val="20"/>
                <w:szCs w:val="20"/>
                <w:lang w:val="en-GB"/>
              </w:rPr>
            </w:pPr>
          </w:p>
        </w:tc>
      </w:tr>
    </w:tbl>
    <w:p w14:paraId="0ECFB45F" w14:textId="77777777" w:rsidR="000645F2" w:rsidRPr="0040287F" w:rsidRDefault="000645F2">
      <w:pPr>
        <w:rPr>
          <w:sz w:val="20"/>
          <w:szCs w:val="20"/>
          <w:lang w:val="en-GB"/>
        </w:rPr>
      </w:pPr>
    </w:p>
    <w:p w14:paraId="51476BAA" w14:textId="77777777" w:rsidR="000645F2" w:rsidRPr="0040287F" w:rsidRDefault="000645F2">
      <w:pPr>
        <w:rPr>
          <w:sz w:val="20"/>
          <w:szCs w:val="20"/>
          <w:lang w:val="en-GB"/>
        </w:rPr>
      </w:pPr>
    </w:p>
    <w:p w14:paraId="3BFA39B7" w14:textId="77777777" w:rsidR="000645F2" w:rsidRPr="0040287F" w:rsidRDefault="00000000">
      <w:pPr>
        <w:keepNext/>
        <w:outlineLvl w:val="1"/>
        <w:rPr>
          <w:rFonts w:eastAsia="MS Mincho"/>
          <w:b/>
          <w:bCs/>
          <w:sz w:val="20"/>
          <w:szCs w:val="20"/>
          <w:highlight w:val="yellow"/>
          <w:u w:val="single"/>
          <w:lang w:val="en-GB"/>
        </w:rPr>
      </w:pPr>
      <w:r w:rsidRPr="0040287F">
        <w:rPr>
          <w:rFonts w:eastAsia="MS Mincho"/>
          <w:b/>
          <w:bCs/>
          <w:sz w:val="20"/>
          <w:szCs w:val="20"/>
          <w:highlight w:val="yellow"/>
          <w:u w:val="single"/>
          <w:lang w:val="en-GB"/>
        </w:rPr>
        <w:t>PART 2.1 (Objective Evaluation)</w:t>
      </w:r>
    </w:p>
    <w:p w14:paraId="0984FCF9" w14:textId="77777777" w:rsidR="000645F2" w:rsidRPr="0040287F" w:rsidRDefault="000645F2">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0645F2" w:rsidRPr="0040287F" w14:paraId="3C15FCC3" w14:textId="77777777">
        <w:trPr>
          <w:trHeight w:val="20"/>
          <w:jc w:val="center"/>
        </w:trPr>
        <w:tc>
          <w:tcPr>
            <w:tcW w:w="1666" w:type="pct"/>
            <w:noWrap/>
          </w:tcPr>
          <w:p w14:paraId="4DE9879D" w14:textId="77777777" w:rsidR="000645F2" w:rsidRPr="0040287F" w:rsidRDefault="000645F2">
            <w:pPr>
              <w:keepNext/>
              <w:outlineLvl w:val="1"/>
              <w:rPr>
                <w:rFonts w:eastAsia="MS Mincho"/>
                <w:b/>
                <w:bCs/>
                <w:sz w:val="20"/>
                <w:szCs w:val="20"/>
                <w:lang w:val="en-GB"/>
              </w:rPr>
            </w:pPr>
          </w:p>
        </w:tc>
        <w:tc>
          <w:tcPr>
            <w:tcW w:w="1667" w:type="pct"/>
            <w:hideMark/>
          </w:tcPr>
          <w:p w14:paraId="130483DB" w14:textId="77777777" w:rsidR="000645F2" w:rsidRPr="0040287F" w:rsidRDefault="00000000">
            <w:pPr>
              <w:keepNext/>
              <w:outlineLvl w:val="1"/>
              <w:rPr>
                <w:rFonts w:eastAsia="MS Mincho"/>
                <w:b/>
                <w:bCs/>
                <w:sz w:val="20"/>
                <w:szCs w:val="20"/>
                <w:lang w:val="en-GB"/>
              </w:rPr>
            </w:pPr>
            <w:r w:rsidRPr="0040287F">
              <w:rPr>
                <w:rFonts w:eastAsia="MS Mincho"/>
                <w:b/>
                <w:bCs/>
                <w:sz w:val="20"/>
                <w:szCs w:val="20"/>
                <w:lang w:val="en-GB"/>
              </w:rPr>
              <w:t>Rating of the Reviewers</w:t>
            </w:r>
          </w:p>
        </w:tc>
        <w:tc>
          <w:tcPr>
            <w:tcW w:w="1667" w:type="pct"/>
            <w:hideMark/>
          </w:tcPr>
          <w:p w14:paraId="2F4318AA" w14:textId="77777777" w:rsidR="000645F2" w:rsidRPr="0040287F" w:rsidRDefault="00000000">
            <w:pPr>
              <w:spacing w:after="160" w:line="256" w:lineRule="auto"/>
              <w:rPr>
                <w:b/>
                <w:sz w:val="20"/>
                <w:szCs w:val="20"/>
                <w:lang w:val="en-GB"/>
              </w:rPr>
            </w:pPr>
            <w:r w:rsidRPr="0040287F">
              <w:rPr>
                <w:rFonts w:eastAsia="Calibri"/>
                <w:b/>
                <w:kern w:val="2"/>
                <w:sz w:val="20"/>
                <w:szCs w:val="20"/>
                <w:lang w:val="en-GB"/>
              </w:rPr>
              <w:t>Author’s Feedback</w:t>
            </w:r>
            <w:r w:rsidRPr="0040287F">
              <w:rPr>
                <w:rFonts w:eastAsia="Calibri"/>
                <w:kern w:val="2"/>
                <w:sz w:val="20"/>
                <w:szCs w:val="20"/>
                <w:lang w:val="en-GB"/>
              </w:rPr>
              <w:t xml:space="preserve"> </w:t>
            </w:r>
          </w:p>
        </w:tc>
      </w:tr>
      <w:tr w:rsidR="000645F2" w:rsidRPr="0040287F" w14:paraId="09086BAE" w14:textId="77777777">
        <w:trPr>
          <w:trHeight w:val="20"/>
          <w:jc w:val="center"/>
        </w:trPr>
        <w:tc>
          <w:tcPr>
            <w:tcW w:w="1666" w:type="pct"/>
            <w:noWrap/>
            <w:hideMark/>
          </w:tcPr>
          <w:p w14:paraId="328E97DD" w14:textId="77777777" w:rsidR="000645F2" w:rsidRPr="0040287F" w:rsidRDefault="00000000">
            <w:pPr>
              <w:rPr>
                <w:b/>
                <w:bCs/>
                <w:sz w:val="20"/>
                <w:szCs w:val="20"/>
                <w:lang w:val="en-GB"/>
              </w:rPr>
            </w:pPr>
            <w:r w:rsidRPr="0040287F">
              <w:rPr>
                <w:b/>
                <w:bCs/>
                <w:sz w:val="20"/>
                <w:szCs w:val="20"/>
                <w:lang w:val="en-GB"/>
              </w:rPr>
              <w:t xml:space="preserve">1. Is the title clear and appropriate for the study? </w:t>
            </w:r>
          </w:p>
          <w:p w14:paraId="2364B6A7" w14:textId="77777777" w:rsidR="000645F2" w:rsidRPr="0040287F" w:rsidRDefault="00000000">
            <w:pPr>
              <w:rPr>
                <w:color w:val="404040"/>
                <w:sz w:val="20"/>
                <w:szCs w:val="20"/>
                <w:shd w:val="clear" w:color="auto" w:fill="FFFFFF"/>
                <w:lang w:val="en-GB"/>
              </w:rPr>
            </w:pPr>
            <w:r w:rsidRPr="0040287F">
              <w:rPr>
                <w:color w:val="404040"/>
                <w:sz w:val="20"/>
                <w:szCs w:val="20"/>
                <w:shd w:val="clear" w:color="auto" w:fill="FFFFFF"/>
                <w:lang w:val="en-GB"/>
              </w:rPr>
              <w:t xml:space="preserve">Rating Scale: </w:t>
            </w:r>
          </w:p>
          <w:p w14:paraId="69BFF570" w14:textId="77777777" w:rsidR="000645F2" w:rsidRPr="0040287F" w:rsidRDefault="00000000">
            <w:pPr>
              <w:rPr>
                <w:sz w:val="20"/>
                <w:szCs w:val="20"/>
                <w:u w:val="single"/>
                <w:lang w:val="en-GB"/>
              </w:rPr>
            </w:pPr>
            <w:r w:rsidRPr="0040287F">
              <w:rPr>
                <w:color w:val="404040"/>
                <w:sz w:val="20"/>
                <w:szCs w:val="20"/>
                <w:shd w:val="clear" w:color="auto" w:fill="FFFFFF"/>
                <w:lang w:val="en-GB"/>
              </w:rPr>
              <w:t>5 = Excellent 4 = Good 3 = Satisfactory 2 = Needs Improvement 1 = Poor N/A = Not Applicable</w:t>
            </w:r>
          </w:p>
        </w:tc>
        <w:tc>
          <w:tcPr>
            <w:tcW w:w="1667" w:type="pct"/>
          </w:tcPr>
          <w:p w14:paraId="0437C28D" w14:textId="77777777" w:rsidR="000645F2" w:rsidRPr="0040287F" w:rsidRDefault="000645F2">
            <w:pPr>
              <w:ind w:left="360"/>
              <w:rPr>
                <w:b/>
                <w:bCs/>
                <w:sz w:val="20"/>
                <w:szCs w:val="20"/>
                <w:lang w:val="en-GB"/>
              </w:rPr>
            </w:pPr>
          </w:p>
          <w:p w14:paraId="6A2F4E2C" w14:textId="77777777" w:rsidR="000645F2" w:rsidRPr="0040287F" w:rsidRDefault="000645F2">
            <w:pPr>
              <w:ind w:left="360"/>
              <w:rPr>
                <w:b/>
                <w:bCs/>
                <w:sz w:val="20"/>
                <w:szCs w:val="20"/>
                <w:lang w:val="en-GB"/>
              </w:rPr>
            </w:pPr>
          </w:p>
          <w:p w14:paraId="33D6DB9B" w14:textId="77777777" w:rsidR="000645F2" w:rsidRPr="0040287F" w:rsidRDefault="00000000">
            <w:pPr>
              <w:ind w:left="360"/>
              <w:rPr>
                <w:b/>
                <w:bCs/>
                <w:sz w:val="20"/>
                <w:szCs w:val="20"/>
                <w:lang w:val="en-GB"/>
              </w:rPr>
            </w:pPr>
            <w:r w:rsidRPr="0040287F">
              <w:rPr>
                <w:b/>
                <w:bCs/>
                <w:sz w:val="20"/>
                <w:szCs w:val="20"/>
              </w:rPr>
              <w:t>2</w:t>
            </w:r>
          </w:p>
        </w:tc>
        <w:tc>
          <w:tcPr>
            <w:tcW w:w="1667" w:type="pct"/>
          </w:tcPr>
          <w:p w14:paraId="54B3992E" w14:textId="77777777" w:rsidR="000645F2" w:rsidRPr="0040287F" w:rsidRDefault="000645F2">
            <w:pPr>
              <w:keepNext/>
              <w:outlineLvl w:val="1"/>
              <w:rPr>
                <w:rFonts w:eastAsia="MS Mincho"/>
                <w:bCs/>
                <w:sz w:val="20"/>
                <w:szCs w:val="20"/>
                <w:lang w:val="en-GB"/>
              </w:rPr>
            </w:pPr>
          </w:p>
        </w:tc>
      </w:tr>
      <w:tr w:rsidR="000645F2" w:rsidRPr="0040287F" w14:paraId="65E072C0" w14:textId="77777777">
        <w:trPr>
          <w:trHeight w:val="20"/>
          <w:jc w:val="center"/>
        </w:trPr>
        <w:tc>
          <w:tcPr>
            <w:tcW w:w="1666" w:type="pct"/>
            <w:noWrap/>
            <w:hideMark/>
          </w:tcPr>
          <w:p w14:paraId="2317B041" w14:textId="77777777" w:rsidR="000645F2" w:rsidRPr="0040287F" w:rsidRDefault="00000000">
            <w:pPr>
              <w:keepNext/>
              <w:outlineLvl w:val="1"/>
              <w:rPr>
                <w:rFonts w:eastAsia="MS Mincho"/>
                <w:b/>
                <w:bCs/>
                <w:sz w:val="20"/>
                <w:szCs w:val="20"/>
                <w:lang w:val="en-GB"/>
              </w:rPr>
            </w:pPr>
            <w:r w:rsidRPr="0040287F">
              <w:rPr>
                <w:rFonts w:eastAsia="MS Mincho"/>
                <w:b/>
                <w:bCs/>
                <w:sz w:val="20"/>
                <w:szCs w:val="20"/>
                <w:lang w:val="en-GB"/>
              </w:rPr>
              <w:t xml:space="preserve">2. Is the abstract of the article comprehensive? </w:t>
            </w:r>
          </w:p>
          <w:p w14:paraId="5ED1705F" w14:textId="77777777" w:rsidR="000645F2" w:rsidRPr="0040287F" w:rsidRDefault="00000000">
            <w:pPr>
              <w:rPr>
                <w:color w:val="404040"/>
                <w:sz w:val="20"/>
                <w:szCs w:val="20"/>
                <w:shd w:val="clear" w:color="auto" w:fill="FFFFFF"/>
                <w:lang w:val="en-GB"/>
              </w:rPr>
            </w:pPr>
            <w:r w:rsidRPr="0040287F">
              <w:rPr>
                <w:color w:val="404040"/>
                <w:sz w:val="20"/>
                <w:szCs w:val="20"/>
                <w:shd w:val="clear" w:color="auto" w:fill="FFFFFF"/>
                <w:lang w:val="en-GB"/>
              </w:rPr>
              <w:t xml:space="preserve">Rating Scale: </w:t>
            </w:r>
          </w:p>
          <w:p w14:paraId="23D0E6A6" w14:textId="77777777" w:rsidR="000645F2" w:rsidRPr="0040287F" w:rsidRDefault="00000000">
            <w:pPr>
              <w:rPr>
                <w:sz w:val="20"/>
                <w:szCs w:val="20"/>
                <w:lang w:val="en-GB"/>
              </w:rPr>
            </w:pPr>
            <w:r w:rsidRPr="0040287F">
              <w:rPr>
                <w:color w:val="404040"/>
                <w:sz w:val="20"/>
                <w:szCs w:val="20"/>
                <w:shd w:val="clear" w:color="auto" w:fill="FFFFFF"/>
                <w:lang w:val="en-GB"/>
              </w:rPr>
              <w:t>5 = Excellent 4 = Good 3 = Satisfactory 2 = Needs Improvement 1 = Poor N/A = Not Applicable</w:t>
            </w:r>
          </w:p>
        </w:tc>
        <w:tc>
          <w:tcPr>
            <w:tcW w:w="1667" w:type="pct"/>
          </w:tcPr>
          <w:p w14:paraId="202D24A1" w14:textId="77777777" w:rsidR="000645F2" w:rsidRPr="0040287F" w:rsidRDefault="00000000">
            <w:pPr>
              <w:ind w:left="360"/>
              <w:rPr>
                <w:b/>
                <w:bCs/>
                <w:sz w:val="20"/>
                <w:szCs w:val="20"/>
                <w:lang w:val="en-GB"/>
              </w:rPr>
            </w:pPr>
            <w:r w:rsidRPr="0040287F">
              <w:rPr>
                <w:b/>
                <w:bCs/>
                <w:sz w:val="20"/>
                <w:szCs w:val="20"/>
              </w:rPr>
              <w:t>4</w:t>
            </w:r>
          </w:p>
        </w:tc>
        <w:tc>
          <w:tcPr>
            <w:tcW w:w="1667" w:type="pct"/>
          </w:tcPr>
          <w:p w14:paraId="7EE30269" w14:textId="77777777" w:rsidR="000645F2" w:rsidRPr="0040287F" w:rsidRDefault="000645F2">
            <w:pPr>
              <w:keepNext/>
              <w:outlineLvl w:val="1"/>
              <w:rPr>
                <w:rFonts w:eastAsia="MS Mincho"/>
                <w:bCs/>
                <w:sz w:val="20"/>
                <w:szCs w:val="20"/>
                <w:lang w:val="en-GB"/>
              </w:rPr>
            </w:pPr>
          </w:p>
        </w:tc>
      </w:tr>
      <w:tr w:rsidR="000645F2" w:rsidRPr="0040287F" w14:paraId="223EC2D6" w14:textId="77777777">
        <w:trPr>
          <w:trHeight w:val="20"/>
          <w:jc w:val="center"/>
        </w:trPr>
        <w:tc>
          <w:tcPr>
            <w:tcW w:w="1666" w:type="pct"/>
            <w:noWrap/>
            <w:hideMark/>
          </w:tcPr>
          <w:p w14:paraId="6E9F0C49" w14:textId="77777777" w:rsidR="000645F2" w:rsidRPr="0040287F" w:rsidRDefault="00000000">
            <w:pPr>
              <w:keepNext/>
              <w:outlineLvl w:val="1"/>
              <w:rPr>
                <w:rFonts w:eastAsia="MS Mincho"/>
                <w:b/>
                <w:bCs/>
                <w:sz w:val="20"/>
                <w:szCs w:val="20"/>
                <w:lang w:val="en-GB"/>
              </w:rPr>
            </w:pPr>
            <w:r w:rsidRPr="0040287F">
              <w:rPr>
                <w:rFonts w:eastAsia="MS Mincho"/>
                <w:b/>
                <w:bCs/>
                <w:sz w:val="20"/>
                <w:szCs w:val="20"/>
                <w:lang w:val="en-GB"/>
              </w:rPr>
              <w:t>3. Are the keywords appropriate and useful?</w:t>
            </w:r>
          </w:p>
          <w:p w14:paraId="66A732DF" w14:textId="77777777" w:rsidR="000645F2" w:rsidRPr="0040287F" w:rsidRDefault="00000000">
            <w:pPr>
              <w:rPr>
                <w:color w:val="404040"/>
                <w:sz w:val="20"/>
                <w:szCs w:val="20"/>
                <w:shd w:val="clear" w:color="auto" w:fill="FFFFFF"/>
                <w:lang w:val="en-GB"/>
              </w:rPr>
            </w:pPr>
            <w:r w:rsidRPr="0040287F">
              <w:rPr>
                <w:color w:val="404040"/>
                <w:sz w:val="20"/>
                <w:szCs w:val="20"/>
                <w:shd w:val="clear" w:color="auto" w:fill="FFFFFF"/>
                <w:lang w:val="en-GB"/>
              </w:rPr>
              <w:t xml:space="preserve">Rating Scale: </w:t>
            </w:r>
          </w:p>
          <w:p w14:paraId="375773A6" w14:textId="77777777" w:rsidR="000645F2" w:rsidRPr="0040287F" w:rsidRDefault="00000000">
            <w:pPr>
              <w:rPr>
                <w:sz w:val="20"/>
                <w:szCs w:val="20"/>
                <w:lang w:val="en-GB"/>
              </w:rPr>
            </w:pPr>
            <w:r w:rsidRPr="0040287F">
              <w:rPr>
                <w:color w:val="404040"/>
                <w:sz w:val="20"/>
                <w:szCs w:val="20"/>
                <w:shd w:val="clear" w:color="auto" w:fill="FFFFFF"/>
                <w:lang w:val="en-GB"/>
              </w:rPr>
              <w:t>5 = Excellent 4 = Good 3 = Satisfactory 2 = Needs Improvement 1 = Poor N/A = Not Applicable</w:t>
            </w:r>
          </w:p>
        </w:tc>
        <w:tc>
          <w:tcPr>
            <w:tcW w:w="1667" w:type="pct"/>
          </w:tcPr>
          <w:p w14:paraId="30FC6A97" w14:textId="77777777" w:rsidR="000645F2" w:rsidRPr="0040287F" w:rsidRDefault="00000000">
            <w:pPr>
              <w:ind w:left="360"/>
              <w:rPr>
                <w:b/>
                <w:bCs/>
                <w:sz w:val="20"/>
                <w:szCs w:val="20"/>
                <w:lang w:val="en-GB"/>
              </w:rPr>
            </w:pPr>
            <w:r w:rsidRPr="0040287F">
              <w:rPr>
                <w:b/>
                <w:bCs/>
                <w:sz w:val="20"/>
                <w:szCs w:val="20"/>
              </w:rPr>
              <w:t>5</w:t>
            </w:r>
          </w:p>
        </w:tc>
        <w:tc>
          <w:tcPr>
            <w:tcW w:w="1667" w:type="pct"/>
          </w:tcPr>
          <w:p w14:paraId="5E92010A" w14:textId="77777777" w:rsidR="000645F2" w:rsidRPr="0040287F" w:rsidRDefault="000645F2">
            <w:pPr>
              <w:keepNext/>
              <w:outlineLvl w:val="1"/>
              <w:rPr>
                <w:rFonts w:eastAsia="MS Mincho"/>
                <w:bCs/>
                <w:sz w:val="20"/>
                <w:szCs w:val="20"/>
                <w:lang w:val="en-GB"/>
              </w:rPr>
            </w:pPr>
          </w:p>
        </w:tc>
      </w:tr>
      <w:tr w:rsidR="000645F2" w:rsidRPr="0040287F" w14:paraId="057203A0" w14:textId="77777777">
        <w:trPr>
          <w:trHeight w:val="20"/>
          <w:jc w:val="center"/>
        </w:trPr>
        <w:tc>
          <w:tcPr>
            <w:tcW w:w="1666" w:type="pct"/>
            <w:noWrap/>
            <w:hideMark/>
          </w:tcPr>
          <w:p w14:paraId="5CC55C4A" w14:textId="77777777" w:rsidR="000645F2" w:rsidRPr="0040287F" w:rsidRDefault="00000000">
            <w:pPr>
              <w:keepNext/>
              <w:outlineLvl w:val="1"/>
              <w:rPr>
                <w:rFonts w:eastAsia="MS Mincho"/>
                <w:b/>
                <w:bCs/>
                <w:sz w:val="20"/>
                <w:szCs w:val="20"/>
                <w:lang w:val="en-GB"/>
              </w:rPr>
            </w:pPr>
            <w:r w:rsidRPr="0040287F">
              <w:rPr>
                <w:rFonts w:eastAsia="MS Mincho"/>
                <w:b/>
                <w:bCs/>
                <w:sz w:val="20"/>
                <w:szCs w:val="20"/>
                <w:lang w:val="en-GB"/>
              </w:rPr>
              <w:t>4. Is the background information of the paper sufficient and well organized?</w:t>
            </w:r>
          </w:p>
          <w:p w14:paraId="1A7266D7" w14:textId="77777777" w:rsidR="000645F2" w:rsidRPr="0040287F" w:rsidRDefault="00000000">
            <w:pPr>
              <w:rPr>
                <w:color w:val="404040"/>
                <w:sz w:val="20"/>
                <w:szCs w:val="20"/>
                <w:shd w:val="clear" w:color="auto" w:fill="FFFFFF"/>
                <w:lang w:val="en-GB"/>
              </w:rPr>
            </w:pPr>
            <w:r w:rsidRPr="0040287F">
              <w:rPr>
                <w:color w:val="404040"/>
                <w:sz w:val="20"/>
                <w:szCs w:val="20"/>
                <w:shd w:val="clear" w:color="auto" w:fill="FFFFFF"/>
                <w:lang w:val="en-GB"/>
              </w:rPr>
              <w:t xml:space="preserve">Rating Scale: </w:t>
            </w:r>
          </w:p>
          <w:p w14:paraId="31E0056C" w14:textId="77777777" w:rsidR="000645F2" w:rsidRPr="0040287F" w:rsidRDefault="00000000">
            <w:pPr>
              <w:rPr>
                <w:sz w:val="20"/>
                <w:szCs w:val="20"/>
                <w:lang w:val="en-GB"/>
              </w:rPr>
            </w:pPr>
            <w:r w:rsidRPr="0040287F">
              <w:rPr>
                <w:color w:val="404040"/>
                <w:sz w:val="20"/>
                <w:szCs w:val="20"/>
                <w:shd w:val="clear" w:color="auto" w:fill="FFFFFF"/>
                <w:lang w:val="en-GB"/>
              </w:rPr>
              <w:t>5 = Excellent 4 = Good 3 = Satisfactory 2 = Needs Improvement 1 = Poor N/A = Not Applicable</w:t>
            </w:r>
          </w:p>
        </w:tc>
        <w:tc>
          <w:tcPr>
            <w:tcW w:w="1667" w:type="pct"/>
          </w:tcPr>
          <w:p w14:paraId="7A3CC65D" w14:textId="77777777" w:rsidR="000645F2" w:rsidRPr="0040287F" w:rsidRDefault="00000000">
            <w:pPr>
              <w:ind w:left="360"/>
              <w:rPr>
                <w:b/>
                <w:bCs/>
                <w:sz w:val="20"/>
                <w:szCs w:val="20"/>
                <w:lang w:val="en-GB"/>
              </w:rPr>
            </w:pPr>
            <w:r w:rsidRPr="0040287F">
              <w:rPr>
                <w:b/>
                <w:bCs/>
                <w:sz w:val="20"/>
                <w:szCs w:val="20"/>
              </w:rPr>
              <w:t>4</w:t>
            </w:r>
          </w:p>
        </w:tc>
        <w:tc>
          <w:tcPr>
            <w:tcW w:w="1667" w:type="pct"/>
          </w:tcPr>
          <w:p w14:paraId="0892DE97" w14:textId="77777777" w:rsidR="000645F2" w:rsidRPr="0040287F" w:rsidRDefault="000645F2">
            <w:pPr>
              <w:keepNext/>
              <w:outlineLvl w:val="1"/>
              <w:rPr>
                <w:rFonts w:eastAsia="MS Mincho"/>
                <w:bCs/>
                <w:sz w:val="20"/>
                <w:szCs w:val="20"/>
                <w:lang w:val="en-GB"/>
              </w:rPr>
            </w:pPr>
          </w:p>
        </w:tc>
      </w:tr>
      <w:tr w:rsidR="000645F2" w:rsidRPr="0040287F" w14:paraId="76009A21" w14:textId="77777777">
        <w:trPr>
          <w:trHeight w:val="20"/>
          <w:jc w:val="center"/>
        </w:trPr>
        <w:tc>
          <w:tcPr>
            <w:tcW w:w="1666" w:type="pct"/>
            <w:noWrap/>
            <w:hideMark/>
          </w:tcPr>
          <w:p w14:paraId="0201D085" w14:textId="77777777" w:rsidR="000645F2" w:rsidRPr="0040287F" w:rsidRDefault="00000000">
            <w:pPr>
              <w:keepNext/>
              <w:outlineLvl w:val="1"/>
              <w:rPr>
                <w:rFonts w:eastAsia="MS Mincho"/>
                <w:b/>
                <w:bCs/>
                <w:sz w:val="20"/>
                <w:szCs w:val="20"/>
                <w:lang w:val="en-GB"/>
              </w:rPr>
            </w:pPr>
            <w:r w:rsidRPr="0040287F">
              <w:rPr>
                <w:rFonts w:eastAsia="MS Mincho"/>
                <w:b/>
                <w:bCs/>
                <w:sz w:val="20"/>
                <w:szCs w:val="20"/>
                <w:lang w:val="en-GB"/>
              </w:rPr>
              <w:t>5. Are the research objectives/hypotheses clearly stated?</w:t>
            </w:r>
          </w:p>
          <w:p w14:paraId="1AA9250F" w14:textId="77777777" w:rsidR="000645F2" w:rsidRPr="0040287F" w:rsidRDefault="00000000">
            <w:pPr>
              <w:rPr>
                <w:color w:val="404040"/>
                <w:sz w:val="20"/>
                <w:szCs w:val="20"/>
                <w:shd w:val="clear" w:color="auto" w:fill="FFFFFF"/>
                <w:lang w:val="en-GB"/>
              </w:rPr>
            </w:pPr>
            <w:r w:rsidRPr="0040287F">
              <w:rPr>
                <w:color w:val="404040"/>
                <w:sz w:val="20"/>
                <w:szCs w:val="20"/>
                <w:shd w:val="clear" w:color="auto" w:fill="FFFFFF"/>
                <w:lang w:val="en-GB"/>
              </w:rPr>
              <w:t xml:space="preserve">Rating Scale: </w:t>
            </w:r>
          </w:p>
          <w:p w14:paraId="65FF6067" w14:textId="77777777" w:rsidR="000645F2" w:rsidRPr="0040287F" w:rsidRDefault="00000000">
            <w:pPr>
              <w:rPr>
                <w:sz w:val="20"/>
                <w:szCs w:val="20"/>
                <w:lang w:val="en-GB"/>
              </w:rPr>
            </w:pPr>
            <w:r w:rsidRPr="0040287F">
              <w:rPr>
                <w:color w:val="404040"/>
                <w:sz w:val="20"/>
                <w:szCs w:val="20"/>
                <w:shd w:val="clear" w:color="auto" w:fill="FFFFFF"/>
                <w:lang w:val="en-GB"/>
              </w:rPr>
              <w:t>5 = Excellent 4 = Good 3 = Satisfactory 2 = Needs Improvement 1 = Poor N/A = Not Applicable</w:t>
            </w:r>
          </w:p>
        </w:tc>
        <w:tc>
          <w:tcPr>
            <w:tcW w:w="1667" w:type="pct"/>
          </w:tcPr>
          <w:p w14:paraId="112249DB" w14:textId="77777777" w:rsidR="000645F2" w:rsidRPr="0040287F" w:rsidRDefault="00000000">
            <w:pPr>
              <w:ind w:left="360"/>
              <w:rPr>
                <w:b/>
                <w:bCs/>
                <w:sz w:val="20"/>
                <w:szCs w:val="20"/>
                <w:lang w:val="en-GB"/>
              </w:rPr>
            </w:pPr>
            <w:r w:rsidRPr="0040287F">
              <w:rPr>
                <w:b/>
                <w:bCs/>
                <w:sz w:val="20"/>
                <w:szCs w:val="20"/>
              </w:rPr>
              <w:t>5</w:t>
            </w:r>
          </w:p>
        </w:tc>
        <w:tc>
          <w:tcPr>
            <w:tcW w:w="1667" w:type="pct"/>
          </w:tcPr>
          <w:p w14:paraId="6B780264" w14:textId="77777777" w:rsidR="000645F2" w:rsidRPr="0040287F" w:rsidRDefault="000645F2">
            <w:pPr>
              <w:keepNext/>
              <w:outlineLvl w:val="1"/>
              <w:rPr>
                <w:rFonts w:eastAsia="MS Mincho"/>
                <w:bCs/>
                <w:sz w:val="20"/>
                <w:szCs w:val="20"/>
                <w:lang w:val="en-GB"/>
              </w:rPr>
            </w:pPr>
          </w:p>
        </w:tc>
      </w:tr>
      <w:tr w:rsidR="000645F2" w:rsidRPr="0040287F" w14:paraId="49C3B85B" w14:textId="77777777">
        <w:trPr>
          <w:trHeight w:val="20"/>
          <w:jc w:val="center"/>
        </w:trPr>
        <w:tc>
          <w:tcPr>
            <w:tcW w:w="1666" w:type="pct"/>
            <w:noWrap/>
            <w:hideMark/>
          </w:tcPr>
          <w:p w14:paraId="1025E219" w14:textId="77777777" w:rsidR="000645F2" w:rsidRPr="0040287F" w:rsidRDefault="00000000">
            <w:pPr>
              <w:keepNext/>
              <w:outlineLvl w:val="1"/>
              <w:rPr>
                <w:rFonts w:eastAsia="MS Mincho"/>
                <w:b/>
                <w:bCs/>
                <w:sz w:val="20"/>
                <w:szCs w:val="20"/>
                <w:lang w:val="en-GB"/>
              </w:rPr>
            </w:pPr>
            <w:r w:rsidRPr="0040287F">
              <w:rPr>
                <w:rFonts w:eastAsia="MS Mincho"/>
                <w:b/>
                <w:bCs/>
                <w:sz w:val="20"/>
                <w:szCs w:val="20"/>
                <w:lang w:val="en-GB"/>
              </w:rPr>
              <w:t>6. Is the literature review relevant and up to date?</w:t>
            </w:r>
          </w:p>
          <w:p w14:paraId="185F812C" w14:textId="77777777" w:rsidR="000645F2" w:rsidRPr="0040287F" w:rsidRDefault="00000000">
            <w:pPr>
              <w:rPr>
                <w:color w:val="404040"/>
                <w:sz w:val="20"/>
                <w:szCs w:val="20"/>
                <w:shd w:val="clear" w:color="auto" w:fill="FFFFFF"/>
                <w:lang w:val="en-GB"/>
              </w:rPr>
            </w:pPr>
            <w:r w:rsidRPr="0040287F">
              <w:rPr>
                <w:color w:val="404040"/>
                <w:sz w:val="20"/>
                <w:szCs w:val="20"/>
                <w:shd w:val="clear" w:color="auto" w:fill="FFFFFF"/>
                <w:lang w:val="en-GB"/>
              </w:rPr>
              <w:t xml:space="preserve">Rating Scale: </w:t>
            </w:r>
          </w:p>
          <w:p w14:paraId="22EB2F48" w14:textId="77777777" w:rsidR="000645F2" w:rsidRPr="0040287F" w:rsidRDefault="00000000">
            <w:pPr>
              <w:rPr>
                <w:sz w:val="20"/>
                <w:szCs w:val="20"/>
                <w:lang w:val="en-GB"/>
              </w:rPr>
            </w:pPr>
            <w:r w:rsidRPr="0040287F">
              <w:rPr>
                <w:color w:val="404040"/>
                <w:sz w:val="20"/>
                <w:szCs w:val="20"/>
                <w:shd w:val="clear" w:color="auto" w:fill="FFFFFF"/>
                <w:lang w:val="en-GB"/>
              </w:rPr>
              <w:t>5 = Excellent 4 = Good 3 = Satisfactory 2 = Needs Improvement 1 = Poor N/A = Not Applicable</w:t>
            </w:r>
          </w:p>
        </w:tc>
        <w:tc>
          <w:tcPr>
            <w:tcW w:w="1667" w:type="pct"/>
          </w:tcPr>
          <w:p w14:paraId="33819CC5" w14:textId="77777777" w:rsidR="000645F2" w:rsidRPr="0040287F" w:rsidRDefault="00000000">
            <w:pPr>
              <w:ind w:left="360"/>
              <w:rPr>
                <w:b/>
                <w:bCs/>
                <w:sz w:val="20"/>
                <w:szCs w:val="20"/>
                <w:lang w:val="en-GB"/>
              </w:rPr>
            </w:pPr>
            <w:r w:rsidRPr="0040287F">
              <w:rPr>
                <w:b/>
                <w:bCs/>
                <w:sz w:val="20"/>
                <w:szCs w:val="20"/>
              </w:rPr>
              <w:t>4</w:t>
            </w:r>
          </w:p>
        </w:tc>
        <w:tc>
          <w:tcPr>
            <w:tcW w:w="1667" w:type="pct"/>
          </w:tcPr>
          <w:p w14:paraId="0E681393" w14:textId="77777777" w:rsidR="000645F2" w:rsidRPr="0040287F" w:rsidRDefault="000645F2">
            <w:pPr>
              <w:keepNext/>
              <w:outlineLvl w:val="1"/>
              <w:rPr>
                <w:rFonts w:eastAsia="MS Mincho"/>
                <w:bCs/>
                <w:sz w:val="20"/>
                <w:szCs w:val="20"/>
                <w:lang w:val="en-GB"/>
              </w:rPr>
            </w:pPr>
          </w:p>
        </w:tc>
      </w:tr>
      <w:tr w:rsidR="000645F2" w:rsidRPr="0040287F" w14:paraId="78F725C1" w14:textId="77777777">
        <w:trPr>
          <w:trHeight w:val="20"/>
          <w:jc w:val="center"/>
        </w:trPr>
        <w:tc>
          <w:tcPr>
            <w:tcW w:w="1666" w:type="pct"/>
            <w:noWrap/>
            <w:hideMark/>
          </w:tcPr>
          <w:p w14:paraId="74845F9C" w14:textId="77777777" w:rsidR="000645F2" w:rsidRPr="0040287F" w:rsidRDefault="00000000">
            <w:pPr>
              <w:keepNext/>
              <w:outlineLvl w:val="1"/>
              <w:rPr>
                <w:rFonts w:eastAsia="MS Mincho"/>
                <w:b/>
                <w:bCs/>
                <w:sz w:val="20"/>
                <w:szCs w:val="20"/>
                <w:lang w:val="en-GB"/>
              </w:rPr>
            </w:pPr>
            <w:r w:rsidRPr="0040287F">
              <w:rPr>
                <w:rFonts w:eastAsia="MS Mincho"/>
                <w:b/>
                <w:bCs/>
                <w:sz w:val="20"/>
                <w:szCs w:val="20"/>
                <w:lang w:val="en-GB"/>
              </w:rPr>
              <w:t>7. Is the research methodology appropriate for the study?</w:t>
            </w:r>
          </w:p>
          <w:p w14:paraId="1554DABC" w14:textId="77777777" w:rsidR="000645F2" w:rsidRPr="0040287F" w:rsidRDefault="00000000">
            <w:pPr>
              <w:rPr>
                <w:color w:val="404040"/>
                <w:sz w:val="20"/>
                <w:szCs w:val="20"/>
                <w:shd w:val="clear" w:color="auto" w:fill="FFFFFF"/>
                <w:lang w:val="en-GB"/>
              </w:rPr>
            </w:pPr>
            <w:r w:rsidRPr="0040287F">
              <w:rPr>
                <w:color w:val="404040"/>
                <w:sz w:val="20"/>
                <w:szCs w:val="20"/>
                <w:shd w:val="clear" w:color="auto" w:fill="FFFFFF"/>
                <w:lang w:val="en-GB"/>
              </w:rPr>
              <w:t xml:space="preserve">Rating Scale: </w:t>
            </w:r>
          </w:p>
          <w:p w14:paraId="735829E6" w14:textId="77777777" w:rsidR="000645F2" w:rsidRPr="0040287F" w:rsidRDefault="00000000">
            <w:pPr>
              <w:rPr>
                <w:sz w:val="20"/>
                <w:szCs w:val="20"/>
                <w:lang w:val="en-GB"/>
              </w:rPr>
            </w:pPr>
            <w:r w:rsidRPr="0040287F">
              <w:rPr>
                <w:color w:val="404040"/>
                <w:sz w:val="20"/>
                <w:szCs w:val="20"/>
                <w:shd w:val="clear" w:color="auto" w:fill="FFFFFF"/>
                <w:lang w:val="en-GB"/>
              </w:rPr>
              <w:t>5 = Excellent 4 = Good 3 = Satisfactory 2 = Needs Improvement 1 = Poor N/A = Not Applicable</w:t>
            </w:r>
          </w:p>
        </w:tc>
        <w:tc>
          <w:tcPr>
            <w:tcW w:w="1667" w:type="pct"/>
          </w:tcPr>
          <w:p w14:paraId="184C40F6" w14:textId="77777777" w:rsidR="000645F2" w:rsidRPr="0040287F" w:rsidRDefault="00000000">
            <w:pPr>
              <w:ind w:left="360"/>
              <w:rPr>
                <w:b/>
                <w:bCs/>
                <w:sz w:val="20"/>
                <w:szCs w:val="20"/>
                <w:lang w:val="en-GB"/>
              </w:rPr>
            </w:pPr>
            <w:r w:rsidRPr="0040287F">
              <w:rPr>
                <w:b/>
                <w:bCs/>
                <w:sz w:val="20"/>
                <w:szCs w:val="20"/>
              </w:rPr>
              <w:t>3</w:t>
            </w:r>
          </w:p>
        </w:tc>
        <w:tc>
          <w:tcPr>
            <w:tcW w:w="1667" w:type="pct"/>
          </w:tcPr>
          <w:p w14:paraId="4064E021" w14:textId="77777777" w:rsidR="000645F2" w:rsidRPr="0040287F" w:rsidRDefault="000645F2">
            <w:pPr>
              <w:keepNext/>
              <w:outlineLvl w:val="1"/>
              <w:rPr>
                <w:rFonts w:eastAsia="MS Mincho"/>
                <w:bCs/>
                <w:sz w:val="20"/>
                <w:szCs w:val="20"/>
                <w:lang w:val="en-GB"/>
              </w:rPr>
            </w:pPr>
          </w:p>
        </w:tc>
      </w:tr>
      <w:tr w:rsidR="000645F2" w:rsidRPr="0040287F" w14:paraId="19C69AF6" w14:textId="77777777">
        <w:trPr>
          <w:trHeight w:val="20"/>
          <w:jc w:val="center"/>
        </w:trPr>
        <w:tc>
          <w:tcPr>
            <w:tcW w:w="1666" w:type="pct"/>
            <w:noWrap/>
            <w:hideMark/>
          </w:tcPr>
          <w:p w14:paraId="3C70602A" w14:textId="77777777" w:rsidR="000645F2" w:rsidRPr="0040287F" w:rsidRDefault="00000000">
            <w:pPr>
              <w:keepNext/>
              <w:outlineLvl w:val="1"/>
              <w:rPr>
                <w:rFonts w:eastAsia="MS Mincho"/>
                <w:b/>
                <w:bCs/>
                <w:sz w:val="20"/>
                <w:szCs w:val="20"/>
                <w:lang w:val="en-GB"/>
              </w:rPr>
            </w:pPr>
            <w:r w:rsidRPr="0040287F">
              <w:rPr>
                <w:rFonts w:eastAsia="MS Mincho"/>
                <w:b/>
                <w:bCs/>
                <w:sz w:val="20"/>
                <w:szCs w:val="20"/>
                <w:lang w:val="en-GB"/>
              </w:rPr>
              <w:t>8. Were ethical issues properly addressed (if applicable)?</w:t>
            </w:r>
          </w:p>
          <w:p w14:paraId="3E25F942" w14:textId="77777777" w:rsidR="000645F2" w:rsidRPr="0040287F" w:rsidRDefault="00000000">
            <w:pPr>
              <w:rPr>
                <w:color w:val="404040"/>
                <w:sz w:val="20"/>
                <w:szCs w:val="20"/>
                <w:shd w:val="clear" w:color="auto" w:fill="FFFFFF"/>
                <w:lang w:val="en-GB"/>
              </w:rPr>
            </w:pPr>
            <w:r w:rsidRPr="0040287F">
              <w:rPr>
                <w:color w:val="404040"/>
                <w:sz w:val="20"/>
                <w:szCs w:val="20"/>
                <w:shd w:val="clear" w:color="auto" w:fill="FFFFFF"/>
                <w:lang w:val="en-GB"/>
              </w:rPr>
              <w:t xml:space="preserve">Rating Scale: </w:t>
            </w:r>
          </w:p>
          <w:p w14:paraId="51D83630" w14:textId="77777777" w:rsidR="000645F2" w:rsidRPr="0040287F" w:rsidRDefault="00000000">
            <w:pPr>
              <w:rPr>
                <w:sz w:val="20"/>
                <w:szCs w:val="20"/>
                <w:lang w:val="en-GB"/>
              </w:rPr>
            </w:pPr>
            <w:r w:rsidRPr="0040287F">
              <w:rPr>
                <w:color w:val="404040"/>
                <w:sz w:val="20"/>
                <w:szCs w:val="20"/>
                <w:shd w:val="clear" w:color="auto" w:fill="FFFFFF"/>
                <w:lang w:val="en-GB"/>
              </w:rPr>
              <w:t>5 = Excellent 4 = Good 3 = Satisfactory 2 = Needs Improvement 1 = Poor N/A = Not Applicable</w:t>
            </w:r>
          </w:p>
        </w:tc>
        <w:tc>
          <w:tcPr>
            <w:tcW w:w="1667" w:type="pct"/>
          </w:tcPr>
          <w:p w14:paraId="6EA3A7C7" w14:textId="77777777" w:rsidR="000645F2" w:rsidRPr="0040287F" w:rsidRDefault="00000000">
            <w:pPr>
              <w:ind w:left="360"/>
              <w:rPr>
                <w:b/>
                <w:bCs/>
                <w:sz w:val="20"/>
                <w:szCs w:val="20"/>
                <w:lang w:val="en-GB"/>
              </w:rPr>
            </w:pPr>
            <w:r w:rsidRPr="0040287F">
              <w:rPr>
                <w:b/>
                <w:bCs/>
                <w:sz w:val="20"/>
                <w:szCs w:val="20"/>
              </w:rPr>
              <w:t>1</w:t>
            </w:r>
          </w:p>
        </w:tc>
        <w:tc>
          <w:tcPr>
            <w:tcW w:w="1667" w:type="pct"/>
          </w:tcPr>
          <w:p w14:paraId="17685D0E" w14:textId="77777777" w:rsidR="000645F2" w:rsidRPr="0040287F" w:rsidRDefault="000645F2">
            <w:pPr>
              <w:keepNext/>
              <w:outlineLvl w:val="1"/>
              <w:rPr>
                <w:rFonts w:eastAsia="MS Mincho"/>
                <w:bCs/>
                <w:sz w:val="20"/>
                <w:szCs w:val="20"/>
                <w:lang w:val="en-GB"/>
              </w:rPr>
            </w:pPr>
          </w:p>
        </w:tc>
      </w:tr>
      <w:tr w:rsidR="000645F2" w:rsidRPr="0040287F" w14:paraId="1EAEFEA2" w14:textId="77777777">
        <w:trPr>
          <w:trHeight w:val="20"/>
          <w:jc w:val="center"/>
        </w:trPr>
        <w:tc>
          <w:tcPr>
            <w:tcW w:w="1666" w:type="pct"/>
            <w:noWrap/>
            <w:hideMark/>
          </w:tcPr>
          <w:p w14:paraId="73337DAC" w14:textId="77777777" w:rsidR="000645F2" w:rsidRPr="0040287F" w:rsidRDefault="00000000">
            <w:pPr>
              <w:rPr>
                <w:b/>
                <w:sz w:val="20"/>
                <w:szCs w:val="20"/>
                <w:lang w:val="en-GB"/>
              </w:rPr>
            </w:pPr>
            <w:r w:rsidRPr="0040287F">
              <w:rPr>
                <w:b/>
                <w:sz w:val="20"/>
                <w:szCs w:val="20"/>
                <w:lang w:val="en-GB"/>
              </w:rPr>
              <w:t xml:space="preserve">9. Are the results presented clearly? </w:t>
            </w:r>
          </w:p>
          <w:p w14:paraId="19691311" w14:textId="77777777" w:rsidR="000645F2" w:rsidRPr="0040287F" w:rsidRDefault="00000000">
            <w:pPr>
              <w:rPr>
                <w:color w:val="404040"/>
                <w:sz w:val="20"/>
                <w:szCs w:val="20"/>
                <w:shd w:val="clear" w:color="auto" w:fill="FFFFFF"/>
                <w:lang w:val="en-GB"/>
              </w:rPr>
            </w:pPr>
            <w:r w:rsidRPr="0040287F">
              <w:rPr>
                <w:color w:val="404040"/>
                <w:sz w:val="20"/>
                <w:szCs w:val="20"/>
                <w:shd w:val="clear" w:color="auto" w:fill="FFFFFF"/>
                <w:lang w:val="en-GB"/>
              </w:rPr>
              <w:t xml:space="preserve">Rating Scale: </w:t>
            </w:r>
          </w:p>
          <w:p w14:paraId="6F0D3616" w14:textId="77777777" w:rsidR="000645F2" w:rsidRPr="0040287F" w:rsidRDefault="00000000">
            <w:pPr>
              <w:rPr>
                <w:bCs/>
                <w:sz w:val="20"/>
                <w:szCs w:val="20"/>
                <w:lang w:val="en-GB"/>
              </w:rPr>
            </w:pPr>
            <w:r w:rsidRPr="0040287F">
              <w:rPr>
                <w:color w:val="404040"/>
                <w:sz w:val="20"/>
                <w:szCs w:val="20"/>
                <w:shd w:val="clear" w:color="auto" w:fill="FFFFFF"/>
                <w:lang w:val="en-GB"/>
              </w:rPr>
              <w:t>5 = Excellent 4 = Good 3 = Satisfactory 2 = Needs Improvement 1 = Poor N/A = Not Applicable</w:t>
            </w:r>
          </w:p>
        </w:tc>
        <w:tc>
          <w:tcPr>
            <w:tcW w:w="1667" w:type="pct"/>
          </w:tcPr>
          <w:p w14:paraId="68E0CBB2" w14:textId="77777777" w:rsidR="000645F2" w:rsidRPr="0040287F" w:rsidRDefault="00000000">
            <w:pPr>
              <w:contextualSpacing/>
              <w:rPr>
                <w:bCs/>
                <w:sz w:val="20"/>
                <w:szCs w:val="20"/>
                <w:lang w:val="en-GB"/>
              </w:rPr>
            </w:pPr>
            <w:r w:rsidRPr="0040287F">
              <w:rPr>
                <w:bCs/>
                <w:sz w:val="20"/>
                <w:szCs w:val="20"/>
              </w:rPr>
              <w:t>4</w:t>
            </w:r>
          </w:p>
        </w:tc>
        <w:tc>
          <w:tcPr>
            <w:tcW w:w="1667" w:type="pct"/>
          </w:tcPr>
          <w:p w14:paraId="12F36679" w14:textId="77777777" w:rsidR="000645F2" w:rsidRPr="0040287F" w:rsidRDefault="000645F2">
            <w:pPr>
              <w:keepNext/>
              <w:outlineLvl w:val="1"/>
              <w:rPr>
                <w:rFonts w:eastAsia="MS Mincho"/>
                <w:bCs/>
                <w:sz w:val="20"/>
                <w:szCs w:val="20"/>
                <w:lang w:val="en-GB"/>
              </w:rPr>
            </w:pPr>
          </w:p>
        </w:tc>
      </w:tr>
      <w:tr w:rsidR="000645F2" w:rsidRPr="0040287F" w14:paraId="4684B7BC" w14:textId="77777777">
        <w:trPr>
          <w:trHeight w:val="20"/>
          <w:jc w:val="center"/>
        </w:trPr>
        <w:tc>
          <w:tcPr>
            <w:tcW w:w="1666" w:type="pct"/>
            <w:noWrap/>
            <w:hideMark/>
          </w:tcPr>
          <w:p w14:paraId="3A6B5C0D" w14:textId="77777777" w:rsidR="000645F2" w:rsidRPr="0040287F" w:rsidRDefault="00000000">
            <w:pPr>
              <w:rPr>
                <w:b/>
                <w:sz w:val="20"/>
                <w:szCs w:val="20"/>
                <w:lang w:val="en-GB"/>
              </w:rPr>
            </w:pPr>
            <w:r w:rsidRPr="0040287F">
              <w:rPr>
                <w:b/>
                <w:sz w:val="20"/>
                <w:szCs w:val="20"/>
                <w:lang w:val="en-GB"/>
              </w:rPr>
              <w:t>10. Are tables and figures clear, relevant, and necessary?</w:t>
            </w:r>
          </w:p>
          <w:p w14:paraId="43B73856" w14:textId="77777777" w:rsidR="000645F2" w:rsidRPr="0040287F" w:rsidRDefault="00000000">
            <w:pPr>
              <w:rPr>
                <w:color w:val="404040"/>
                <w:sz w:val="20"/>
                <w:szCs w:val="20"/>
                <w:shd w:val="clear" w:color="auto" w:fill="FFFFFF"/>
                <w:lang w:val="en-GB"/>
              </w:rPr>
            </w:pPr>
            <w:r w:rsidRPr="0040287F">
              <w:rPr>
                <w:color w:val="404040"/>
                <w:sz w:val="20"/>
                <w:szCs w:val="20"/>
                <w:shd w:val="clear" w:color="auto" w:fill="FFFFFF"/>
                <w:lang w:val="en-GB"/>
              </w:rPr>
              <w:t xml:space="preserve">Rating Scale: </w:t>
            </w:r>
          </w:p>
          <w:p w14:paraId="66F91E5F" w14:textId="77777777" w:rsidR="000645F2" w:rsidRPr="0040287F" w:rsidRDefault="00000000">
            <w:pPr>
              <w:rPr>
                <w:color w:val="404040"/>
                <w:sz w:val="20"/>
                <w:szCs w:val="20"/>
                <w:shd w:val="clear" w:color="auto" w:fill="FFFFFF"/>
                <w:lang w:val="en-GB"/>
              </w:rPr>
            </w:pPr>
            <w:r w:rsidRPr="0040287F">
              <w:rPr>
                <w:color w:val="404040"/>
                <w:sz w:val="20"/>
                <w:szCs w:val="20"/>
                <w:shd w:val="clear" w:color="auto" w:fill="FFFFFF"/>
                <w:lang w:val="en-GB"/>
              </w:rPr>
              <w:t>5 = Excellent 4 = Good 3 = Satisfactory 2 = Needs Improvement 1 = Poor N/A = Not Applicable</w:t>
            </w:r>
          </w:p>
          <w:p w14:paraId="7E0F0843" w14:textId="77777777" w:rsidR="000645F2" w:rsidRPr="0040287F" w:rsidRDefault="000645F2">
            <w:pPr>
              <w:rPr>
                <w:color w:val="404040"/>
                <w:sz w:val="20"/>
                <w:szCs w:val="20"/>
                <w:shd w:val="clear" w:color="auto" w:fill="FFFFFF"/>
                <w:lang w:val="en-GB"/>
              </w:rPr>
            </w:pPr>
          </w:p>
          <w:p w14:paraId="21BCE5CE" w14:textId="77777777" w:rsidR="000645F2" w:rsidRPr="0040287F" w:rsidRDefault="000645F2">
            <w:pPr>
              <w:rPr>
                <w:sz w:val="20"/>
                <w:szCs w:val="20"/>
                <w:lang w:val="en-GB"/>
              </w:rPr>
            </w:pPr>
          </w:p>
        </w:tc>
        <w:tc>
          <w:tcPr>
            <w:tcW w:w="1667" w:type="pct"/>
          </w:tcPr>
          <w:p w14:paraId="66C8E63A" w14:textId="77777777" w:rsidR="000645F2" w:rsidRPr="0040287F" w:rsidRDefault="00000000">
            <w:pPr>
              <w:contextualSpacing/>
              <w:rPr>
                <w:bCs/>
                <w:sz w:val="20"/>
                <w:szCs w:val="20"/>
                <w:lang w:val="en-GB"/>
              </w:rPr>
            </w:pPr>
            <w:r w:rsidRPr="0040287F">
              <w:rPr>
                <w:bCs/>
                <w:sz w:val="20"/>
                <w:szCs w:val="20"/>
              </w:rPr>
              <w:t>5</w:t>
            </w:r>
          </w:p>
        </w:tc>
        <w:tc>
          <w:tcPr>
            <w:tcW w:w="1667" w:type="pct"/>
          </w:tcPr>
          <w:p w14:paraId="44352978" w14:textId="77777777" w:rsidR="000645F2" w:rsidRPr="0040287F" w:rsidRDefault="000645F2">
            <w:pPr>
              <w:keepNext/>
              <w:outlineLvl w:val="1"/>
              <w:rPr>
                <w:rFonts w:eastAsia="MS Mincho"/>
                <w:bCs/>
                <w:sz w:val="20"/>
                <w:szCs w:val="20"/>
                <w:lang w:val="en-GB"/>
              </w:rPr>
            </w:pPr>
          </w:p>
        </w:tc>
      </w:tr>
      <w:tr w:rsidR="000645F2" w:rsidRPr="0040287F" w14:paraId="5896219E" w14:textId="77777777">
        <w:trPr>
          <w:trHeight w:val="20"/>
          <w:jc w:val="center"/>
        </w:trPr>
        <w:tc>
          <w:tcPr>
            <w:tcW w:w="1666" w:type="pct"/>
            <w:noWrap/>
            <w:hideMark/>
          </w:tcPr>
          <w:p w14:paraId="6C898AA6" w14:textId="77777777" w:rsidR="000645F2" w:rsidRPr="0040287F" w:rsidRDefault="00000000">
            <w:pPr>
              <w:rPr>
                <w:b/>
                <w:sz w:val="20"/>
                <w:szCs w:val="20"/>
                <w:lang w:val="en-GB"/>
              </w:rPr>
            </w:pPr>
            <w:r w:rsidRPr="0040287F">
              <w:rPr>
                <w:b/>
                <w:sz w:val="20"/>
                <w:szCs w:val="20"/>
                <w:lang w:val="en-GB"/>
              </w:rPr>
              <w:t>11. Does the discussion relate findings to existing literature?</w:t>
            </w:r>
          </w:p>
          <w:p w14:paraId="7398FCF6" w14:textId="77777777" w:rsidR="000645F2" w:rsidRPr="0040287F" w:rsidRDefault="00000000">
            <w:pPr>
              <w:rPr>
                <w:color w:val="404040"/>
                <w:sz w:val="20"/>
                <w:szCs w:val="20"/>
                <w:shd w:val="clear" w:color="auto" w:fill="FFFFFF"/>
                <w:lang w:val="en-GB"/>
              </w:rPr>
            </w:pPr>
            <w:r w:rsidRPr="0040287F">
              <w:rPr>
                <w:color w:val="404040"/>
                <w:sz w:val="20"/>
                <w:szCs w:val="20"/>
                <w:shd w:val="clear" w:color="auto" w:fill="FFFFFF"/>
                <w:lang w:val="en-GB"/>
              </w:rPr>
              <w:t xml:space="preserve">Rating Scale: </w:t>
            </w:r>
          </w:p>
          <w:p w14:paraId="4F2D508B" w14:textId="77777777" w:rsidR="000645F2" w:rsidRPr="0040287F" w:rsidRDefault="00000000">
            <w:pPr>
              <w:rPr>
                <w:sz w:val="20"/>
                <w:szCs w:val="20"/>
                <w:lang w:val="en-GB"/>
              </w:rPr>
            </w:pPr>
            <w:r w:rsidRPr="0040287F">
              <w:rPr>
                <w:color w:val="404040"/>
                <w:sz w:val="20"/>
                <w:szCs w:val="20"/>
                <w:shd w:val="clear" w:color="auto" w:fill="FFFFFF"/>
                <w:lang w:val="en-GB"/>
              </w:rPr>
              <w:t>5 = Excellent 4 = Good 3 = Satisfactory 2 = Needs Improvement 1 = Poor N/A = Not Applicable</w:t>
            </w:r>
          </w:p>
        </w:tc>
        <w:tc>
          <w:tcPr>
            <w:tcW w:w="1667" w:type="pct"/>
          </w:tcPr>
          <w:p w14:paraId="1877C2FC" w14:textId="77777777" w:rsidR="000645F2" w:rsidRPr="0040287F" w:rsidRDefault="00000000">
            <w:pPr>
              <w:contextualSpacing/>
              <w:rPr>
                <w:bCs/>
                <w:sz w:val="20"/>
                <w:szCs w:val="20"/>
                <w:lang w:val="en-GB"/>
              </w:rPr>
            </w:pPr>
            <w:r w:rsidRPr="0040287F">
              <w:rPr>
                <w:bCs/>
                <w:sz w:val="20"/>
                <w:szCs w:val="20"/>
              </w:rPr>
              <w:t>4</w:t>
            </w:r>
          </w:p>
        </w:tc>
        <w:tc>
          <w:tcPr>
            <w:tcW w:w="1667" w:type="pct"/>
          </w:tcPr>
          <w:p w14:paraId="457FF2E5" w14:textId="77777777" w:rsidR="000645F2" w:rsidRPr="0040287F" w:rsidRDefault="000645F2">
            <w:pPr>
              <w:keepNext/>
              <w:outlineLvl w:val="1"/>
              <w:rPr>
                <w:rFonts w:eastAsia="MS Mincho"/>
                <w:bCs/>
                <w:sz w:val="20"/>
                <w:szCs w:val="20"/>
                <w:lang w:val="en-GB"/>
              </w:rPr>
            </w:pPr>
          </w:p>
        </w:tc>
      </w:tr>
      <w:tr w:rsidR="000645F2" w:rsidRPr="0040287F" w14:paraId="5657AFF9" w14:textId="77777777">
        <w:trPr>
          <w:trHeight w:val="20"/>
          <w:jc w:val="center"/>
        </w:trPr>
        <w:tc>
          <w:tcPr>
            <w:tcW w:w="1666" w:type="pct"/>
            <w:noWrap/>
            <w:hideMark/>
          </w:tcPr>
          <w:p w14:paraId="12948FDB" w14:textId="77777777" w:rsidR="000645F2" w:rsidRPr="0040287F" w:rsidRDefault="00000000">
            <w:pPr>
              <w:rPr>
                <w:b/>
                <w:sz w:val="20"/>
                <w:szCs w:val="20"/>
                <w:lang w:val="en-GB"/>
              </w:rPr>
            </w:pPr>
            <w:r w:rsidRPr="0040287F">
              <w:rPr>
                <w:b/>
                <w:sz w:val="20"/>
                <w:szCs w:val="20"/>
                <w:lang w:val="en-GB"/>
              </w:rPr>
              <w:t>12. Are the conclusions supported by the data?</w:t>
            </w:r>
          </w:p>
          <w:p w14:paraId="685F75C9" w14:textId="77777777" w:rsidR="000645F2" w:rsidRPr="0040287F" w:rsidRDefault="00000000">
            <w:pPr>
              <w:rPr>
                <w:color w:val="404040"/>
                <w:sz w:val="20"/>
                <w:szCs w:val="20"/>
                <w:shd w:val="clear" w:color="auto" w:fill="FFFFFF"/>
                <w:lang w:val="en-GB"/>
              </w:rPr>
            </w:pPr>
            <w:r w:rsidRPr="0040287F">
              <w:rPr>
                <w:color w:val="404040"/>
                <w:sz w:val="20"/>
                <w:szCs w:val="20"/>
                <w:shd w:val="clear" w:color="auto" w:fill="FFFFFF"/>
                <w:lang w:val="en-GB"/>
              </w:rPr>
              <w:t xml:space="preserve">Rating Scale: </w:t>
            </w:r>
          </w:p>
          <w:p w14:paraId="313686D3" w14:textId="77777777" w:rsidR="000645F2" w:rsidRPr="0040287F" w:rsidRDefault="00000000">
            <w:pPr>
              <w:rPr>
                <w:sz w:val="20"/>
                <w:szCs w:val="20"/>
                <w:lang w:val="en-GB"/>
              </w:rPr>
            </w:pPr>
            <w:r w:rsidRPr="0040287F">
              <w:rPr>
                <w:color w:val="404040"/>
                <w:sz w:val="20"/>
                <w:szCs w:val="20"/>
                <w:shd w:val="clear" w:color="auto" w:fill="FFFFFF"/>
                <w:lang w:val="en-GB"/>
              </w:rPr>
              <w:t>5 = Excellent 4 = Good 3 = Satisfactory 2 = Needs Improvement 1 = Poor N/A = Not Applicable</w:t>
            </w:r>
          </w:p>
        </w:tc>
        <w:tc>
          <w:tcPr>
            <w:tcW w:w="1667" w:type="pct"/>
          </w:tcPr>
          <w:p w14:paraId="13DF0839" w14:textId="77777777" w:rsidR="000645F2" w:rsidRPr="0040287F" w:rsidRDefault="00000000">
            <w:pPr>
              <w:contextualSpacing/>
              <w:rPr>
                <w:bCs/>
                <w:sz w:val="20"/>
                <w:szCs w:val="20"/>
                <w:lang w:val="en-GB"/>
              </w:rPr>
            </w:pPr>
            <w:r w:rsidRPr="0040287F">
              <w:rPr>
                <w:bCs/>
                <w:sz w:val="20"/>
                <w:szCs w:val="20"/>
              </w:rPr>
              <w:t>4</w:t>
            </w:r>
          </w:p>
        </w:tc>
        <w:tc>
          <w:tcPr>
            <w:tcW w:w="1667" w:type="pct"/>
          </w:tcPr>
          <w:p w14:paraId="6E4B35B1" w14:textId="77777777" w:rsidR="000645F2" w:rsidRPr="0040287F" w:rsidRDefault="000645F2">
            <w:pPr>
              <w:keepNext/>
              <w:outlineLvl w:val="1"/>
              <w:rPr>
                <w:rFonts w:eastAsia="MS Mincho"/>
                <w:bCs/>
                <w:sz w:val="20"/>
                <w:szCs w:val="20"/>
                <w:lang w:val="en-GB"/>
              </w:rPr>
            </w:pPr>
          </w:p>
        </w:tc>
      </w:tr>
      <w:tr w:rsidR="000645F2" w:rsidRPr="0040287F" w14:paraId="2F7BA5FE" w14:textId="77777777">
        <w:trPr>
          <w:trHeight w:val="20"/>
          <w:jc w:val="center"/>
        </w:trPr>
        <w:tc>
          <w:tcPr>
            <w:tcW w:w="1666" w:type="pct"/>
            <w:noWrap/>
            <w:hideMark/>
          </w:tcPr>
          <w:p w14:paraId="7D06DA37" w14:textId="77777777" w:rsidR="000645F2" w:rsidRPr="0040287F" w:rsidRDefault="00000000">
            <w:pPr>
              <w:rPr>
                <w:b/>
                <w:sz w:val="20"/>
                <w:szCs w:val="20"/>
                <w:lang w:val="en-GB"/>
              </w:rPr>
            </w:pPr>
            <w:r w:rsidRPr="0040287F">
              <w:rPr>
                <w:b/>
                <w:sz w:val="20"/>
                <w:szCs w:val="20"/>
                <w:lang w:val="en-GB"/>
              </w:rPr>
              <w:t>13. Are the limitations of the study discussed?</w:t>
            </w:r>
          </w:p>
          <w:p w14:paraId="0AEE6C5D" w14:textId="77777777" w:rsidR="000645F2" w:rsidRPr="0040287F" w:rsidRDefault="00000000">
            <w:pPr>
              <w:rPr>
                <w:color w:val="404040"/>
                <w:sz w:val="20"/>
                <w:szCs w:val="20"/>
                <w:shd w:val="clear" w:color="auto" w:fill="FFFFFF"/>
                <w:lang w:val="en-GB"/>
              </w:rPr>
            </w:pPr>
            <w:r w:rsidRPr="0040287F">
              <w:rPr>
                <w:color w:val="404040"/>
                <w:sz w:val="20"/>
                <w:szCs w:val="20"/>
                <w:shd w:val="clear" w:color="auto" w:fill="FFFFFF"/>
                <w:lang w:val="en-GB"/>
              </w:rPr>
              <w:t xml:space="preserve">Rating Scale: </w:t>
            </w:r>
          </w:p>
          <w:p w14:paraId="77BFF357" w14:textId="77777777" w:rsidR="000645F2" w:rsidRPr="0040287F" w:rsidRDefault="00000000">
            <w:pPr>
              <w:rPr>
                <w:sz w:val="20"/>
                <w:szCs w:val="20"/>
                <w:lang w:val="en-GB"/>
              </w:rPr>
            </w:pPr>
            <w:r w:rsidRPr="0040287F">
              <w:rPr>
                <w:color w:val="404040"/>
                <w:sz w:val="20"/>
                <w:szCs w:val="20"/>
                <w:shd w:val="clear" w:color="auto" w:fill="FFFFFF"/>
                <w:lang w:val="en-GB"/>
              </w:rPr>
              <w:lastRenderedPageBreak/>
              <w:t>5 = Excellent 4 = Good 3 = Satisfactory 2 = Needs Improvement 1 = Poor N/A = Not Applicable</w:t>
            </w:r>
          </w:p>
        </w:tc>
        <w:tc>
          <w:tcPr>
            <w:tcW w:w="1667" w:type="pct"/>
          </w:tcPr>
          <w:p w14:paraId="19E73C5B" w14:textId="77777777" w:rsidR="000645F2" w:rsidRPr="0040287F" w:rsidRDefault="00000000">
            <w:pPr>
              <w:contextualSpacing/>
              <w:rPr>
                <w:bCs/>
                <w:sz w:val="20"/>
                <w:szCs w:val="20"/>
                <w:lang w:val="en-GB"/>
              </w:rPr>
            </w:pPr>
            <w:r w:rsidRPr="0040287F">
              <w:rPr>
                <w:bCs/>
                <w:sz w:val="20"/>
                <w:szCs w:val="20"/>
              </w:rPr>
              <w:lastRenderedPageBreak/>
              <w:t>1</w:t>
            </w:r>
          </w:p>
        </w:tc>
        <w:tc>
          <w:tcPr>
            <w:tcW w:w="1667" w:type="pct"/>
          </w:tcPr>
          <w:p w14:paraId="57032A53" w14:textId="77777777" w:rsidR="000645F2" w:rsidRPr="0040287F" w:rsidRDefault="000645F2">
            <w:pPr>
              <w:keepNext/>
              <w:outlineLvl w:val="1"/>
              <w:rPr>
                <w:rFonts w:eastAsia="MS Mincho"/>
                <w:bCs/>
                <w:sz w:val="20"/>
                <w:szCs w:val="20"/>
                <w:lang w:val="en-GB"/>
              </w:rPr>
            </w:pPr>
          </w:p>
        </w:tc>
      </w:tr>
      <w:tr w:rsidR="000645F2" w:rsidRPr="0040287F" w14:paraId="4A856F8F" w14:textId="77777777">
        <w:trPr>
          <w:trHeight w:val="20"/>
          <w:jc w:val="center"/>
        </w:trPr>
        <w:tc>
          <w:tcPr>
            <w:tcW w:w="1666" w:type="pct"/>
            <w:noWrap/>
            <w:hideMark/>
          </w:tcPr>
          <w:p w14:paraId="359BD412" w14:textId="77777777" w:rsidR="000645F2" w:rsidRPr="0040287F" w:rsidRDefault="00000000">
            <w:pPr>
              <w:rPr>
                <w:b/>
                <w:sz w:val="20"/>
                <w:szCs w:val="20"/>
                <w:lang w:val="en-GB"/>
              </w:rPr>
            </w:pPr>
            <w:r w:rsidRPr="0040287F">
              <w:rPr>
                <w:b/>
                <w:sz w:val="20"/>
                <w:szCs w:val="20"/>
                <w:lang w:val="en-GB"/>
              </w:rPr>
              <w:t>14. Are the references relevant and sufficient (in number)?</w:t>
            </w:r>
          </w:p>
          <w:p w14:paraId="3623855D" w14:textId="77777777" w:rsidR="000645F2" w:rsidRPr="0040287F" w:rsidRDefault="00000000">
            <w:pPr>
              <w:rPr>
                <w:color w:val="404040"/>
                <w:sz w:val="20"/>
                <w:szCs w:val="20"/>
                <w:shd w:val="clear" w:color="auto" w:fill="FFFFFF"/>
                <w:lang w:val="en-GB"/>
              </w:rPr>
            </w:pPr>
            <w:r w:rsidRPr="0040287F">
              <w:rPr>
                <w:color w:val="404040"/>
                <w:sz w:val="20"/>
                <w:szCs w:val="20"/>
                <w:shd w:val="clear" w:color="auto" w:fill="FFFFFF"/>
                <w:lang w:val="en-GB"/>
              </w:rPr>
              <w:t xml:space="preserve">Rating Scale: </w:t>
            </w:r>
          </w:p>
          <w:p w14:paraId="0BC01DED" w14:textId="77777777" w:rsidR="000645F2" w:rsidRPr="0040287F" w:rsidRDefault="00000000">
            <w:pPr>
              <w:rPr>
                <w:color w:val="404040"/>
                <w:sz w:val="20"/>
                <w:szCs w:val="20"/>
                <w:shd w:val="clear" w:color="auto" w:fill="FFFFFF"/>
                <w:lang w:val="en-GB"/>
              </w:rPr>
            </w:pPr>
            <w:r w:rsidRPr="0040287F">
              <w:rPr>
                <w:color w:val="404040"/>
                <w:sz w:val="20"/>
                <w:szCs w:val="20"/>
                <w:shd w:val="clear" w:color="auto" w:fill="FFFFFF"/>
                <w:lang w:val="en-GB"/>
              </w:rPr>
              <w:t xml:space="preserve">5 = Excellent 4 = Good 3 = Satisfactory 2 = Needs Improvement 1 = Poor </w:t>
            </w:r>
          </w:p>
          <w:p w14:paraId="6448B81B" w14:textId="77777777" w:rsidR="000645F2" w:rsidRPr="0040287F" w:rsidRDefault="00000000">
            <w:pPr>
              <w:rPr>
                <w:sz w:val="20"/>
                <w:szCs w:val="20"/>
                <w:lang w:val="en-GB"/>
              </w:rPr>
            </w:pPr>
            <w:r w:rsidRPr="0040287F">
              <w:rPr>
                <w:color w:val="404040"/>
                <w:sz w:val="20"/>
                <w:szCs w:val="20"/>
                <w:shd w:val="clear" w:color="auto" w:fill="FFFFFF"/>
                <w:lang w:val="en-GB"/>
              </w:rPr>
              <w:t>N/A = Not Applicable</w:t>
            </w:r>
          </w:p>
        </w:tc>
        <w:tc>
          <w:tcPr>
            <w:tcW w:w="1667" w:type="pct"/>
          </w:tcPr>
          <w:p w14:paraId="54CBC7B0" w14:textId="77777777" w:rsidR="000645F2" w:rsidRPr="0040287F" w:rsidRDefault="00000000">
            <w:pPr>
              <w:contextualSpacing/>
              <w:rPr>
                <w:bCs/>
                <w:sz w:val="20"/>
                <w:szCs w:val="20"/>
                <w:lang w:val="en-GB"/>
              </w:rPr>
            </w:pPr>
            <w:r w:rsidRPr="0040287F">
              <w:rPr>
                <w:bCs/>
                <w:sz w:val="20"/>
                <w:szCs w:val="20"/>
              </w:rPr>
              <w:t>4</w:t>
            </w:r>
          </w:p>
        </w:tc>
        <w:tc>
          <w:tcPr>
            <w:tcW w:w="1667" w:type="pct"/>
          </w:tcPr>
          <w:p w14:paraId="28B889A6" w14:textId="77777777" w:rsidR="000645F2" w:rsidRPr="0040287F" w:rsidRDefault="000645F2">
            <w:pPr>
              <w:keepNext/>
              <w:outlineLvl w:val="1"/>
              <w:rPr>
                <w:rFonts w:eastAsia="MS Mincho"/>
                <w:bCs/>
                <w:sz w:val="20"/>
                <w:szCs w:val="20"/>
                <w:lang w:val="en-GB"/>
              </w:rPr>
            </w:pPr>
          </w:p>
        </w:tc>
      </w:tr>
      <w:tr w:rsidR="000645F2" w:rsidRPr="0040287F" w14:paraId="32845DCE" w14:textId="77777777">
        <w:trPr>
          <w:trHeight w:val="20"/>
          <w:jc w:val="center"/>
        </w:trPr>
        <w:tc>
          <w:tcPr>
            <w:tcW w:w="1666" w:type="pct"/>
            <w:noWrap/>
            <w:hideMark/>
          </w:tcPr>
          <w:p w14:paraId="7C159B02" w14:textId="77777777" w:rsidR="000645F2" w:rsidRPr="0040287F" w:rsidRDefault="00000000">
            <w:pPr>
              <w:rPr>
                <w:b/>
                <w:sz w:val="20"/>
                <w:szCs w:val="20"/>
                <w:lang w:val="en-GB"/>
              </w:rPr>
            </w:pPr>
            <w:r w:rsidRPr="0040287F">
              <w:rPr>
                <w:b/>
                <w:sz w:val="20"/>
                <w:szCs w:val="20"/>
                <w:lang w:val="en-GB"/>
              </w:rPr>
              <w:t>15. Is the manuscript written in clear and understandable language?</w:t>
            </w:r>
          </w:p>
          <w:p w14:paraId="63E8A8AA" w14:textId="77777777" w:rsidR="000645F2" w:rsidRPr="0040287F" w:rsidRDefault="00000000">
            <w:pPr>
              <w:rPr>
                <w:color w:val="404040"/>
                <w:sz w:val="20"/>
                <w:szCs w:val="20"/>
                <w:shd w:val="clear" w:color="auto" w:fill="FFFFFF"/>
                <w:lang w:val="en-GB"/>
              </w:rPr>
            </w:pPr>
            <w:r w:rsidRPr="0040287F">
              <w:rPr>
                <w:color w:val="404040"/>
                <w:sz w:val="20"/>
                <w:szCs w:val="20"/>
                <w:shd w:val="clear" w:color="auto" w:fill="FFFFFF"/>
                <w:lang w:val="en-GB"/>
              </w:rPr>
              <w:t xml:space="preserve">Rating Scale: </w:t>
            </w:r>
          </w:p>
          <w:p w14:paraId="6F9B7538" w14:textId="77777777" w:rsidR="000645F2" w:rsidRPr="0040287F" w:rsidRDefault="00000000">
            <w:pPr>
              <w:rPr>
                <w:color w:val="404040"/>
                <w:sz w:val="20"/>
                <w:szCs w:val="20"/>
                <w:shd w:val="clear" w:color="auto" w:fill="FFFFFF"/>
                <w:lang w:val="en-GB"/>
              </w:rPr>
            </w:pPr>
            <w:r w:rsidRPr="0040287F">
              <w:rPr>
                <w:color w:val="404040"/>
                <w:sz w:val="20"/>
                <w:szCs w:val="20"/>
                <w:shd w:val="clear" w:color="auto" w:fill="FFFFFF"/>
                <w:lang w:val="en-GB"/>
              </w:rPr>
              <w:t xml:space="preserve">5 = Excellent 4 = Good 3 = Satisfactory 2 = Needs Improvement 1 = Poor </w:t>
            </w:r>
          </w:p>
          <w:p w14:paraId="39ECE206" w14:textId="77777777" w:rsidR="000645F2" w:rsidRPr="0040287F" w:rsidRDefault="00000000">
            <w:pPr>
              <w:rPr>
                <w:sz w:val="20"/>
                <w:szCs w:val="20"/>
                <w:lang w:val="en-GB"/>
              </w:rPr>
            </w:pPr>
            <w:r w:rsidRPr="0040287F">
              <w:rPr>
                <w:color w:val="404040"/>
                <w:sz w:val="20"/>
                <w:szCs w:val="20"/>
                <w:shd w:val="clear" w:color="auto" w:fill="FFFFFF"/>
                <w:lang w:val="en-GB"/>
              </w:rPr>
              <w:t>N/A = Not Applicable</w:t>
            </w:r>
          </w:p>
        </w:tc>
        <w:tc>
          <w:tcPr>
            <w:tcW w:w="1667" w:type="pct"/>
          </w:tcPr>
          <w:p w14:paraId="4FA7E39C" w14:textId="77777777" w:rsidR="000645F2" w:rsidRPr="0040287F" w:rsidRDefault="00000000">
            <w:pPr>
              <w:contextualSpacing/>
              <w:rPr>
                <w:bCs/>
                <w:sz w:val="20"/>
                <w:szCs w:val="20"/>
                <w:lang w:val="en-GB"/>
              </w:rPr>
            </w:pPr>
            <w:r w:rsidRPr="0040287F">
              <w:rPr>
                <w:bCs/>
                <w:sz w:val="20"/>
                <w:szCs w:val="20"/>
              </w:rPr>
              <w:t>4</w:t>
            </w:r>
          </w:p>
        </w:tc>
        <w:tc>
          <w:tcPr>
            <w:tcW w:w="1667" w:type="pct"/>
          </w:tcPr>
          <w:p w14:paraId="76D3B2EE" w14:textId="77777777" w:rsidR="000645F2" w:rsidRPr="0040287F" w:rsidRDefault="000645F2">
            <w:pPr>
              <w:keepNext/>
              <w:outlineLvl w:val="1"/>
              <w:rPr>
                <w:rFonts w:eastAsia="MS Mincho"/>
                <w:bCs/>
                <w:sz w:val="20"/>
                <w:szCs w:val="20"/>
                <w:lang w:val="en-GB"/>
              </w:rPr>
            </w:pPr>
          </w:p>
        </w:tc>
      </w:tr>
    </w:tbl>
    <w:p w14:paraId="1B0F7FBB" w14:textId="77777777" w:rsidR="000645F2" w:rsidRPr="0040287F" w:rsidRDefault="000645F2">
      <w:pPr>
        <w:jc w:val="both"/>
        <w:rPr>
          <w:rFonts w:eastAsia="MS Mincho"/>
          <w:b/>
          <w:bCs/>
          <w:sz w:val="20"/>
          <w:szCs w:val="20"/>
          <w:u w:val="single"/>
          <w:lang w:val="en-GB"/>
        </w:rPr>
      </w:pPr>
    </w:p>
    <w:p w14:paraId="3CA3DEE2" w14:textId="77777777" w:rsidR="000645F2" w:rsidRPr="0040287F" w:rsidRDefault="000645F2">
      <w:pPr>
        <w:jc w:val="both"/>
        <w:rPr>
          <w:rFonts w:eastAsia="MS Mincho"/>
          <w:b/>
          <w:bCs/>
          <w:sz w:val="20"/>
          <w:szCs w:val="20"/>
          <w:u w:val="single"/>
          <w:lang w:val="en-GB"/>
        </w:rPr>
      </w:pPr>
    </w:p>
    <w:p w14:paraId="75AA558C" w14:textId="77777777" w:rsidR="000645F2" w:rsidRPr="0040287F" w:rsidRDefault="00000000">
      <w:pPr>
        <w:keepNext/>
        <w:outlineLvl w:val="1"/>
        <w:rPr>
          <w:rFonts w:eastAsia="MS Mincho"/>
          <w:b/>
          <w:bCs/>
          <w:sz w:val="20"/>
          <w:szCs w:val="20"/>
          <w:u w:val="single"/>
          <w:lang w:val="en-GB"/>
        </w:rPr>
      </w:pPr>
      <w:r w:rsidRPr="0040287F">
        <w:rPr>
          <w:rFonts w:eastAsia="MS Mincho"/>
          <w:b/>
          <w:bCs/>
          <w:sz w:val="20"/>
          <w:szCs w:val="20"/>
          <w:highlight w:val="yellow"/>
          <w:u w:val="single"/>
          <w:lang w:val="en-GB"/>
        </w:rPr>
        <w:t>PART 2.2 (Subjective Evaluation)</w:t>
      </w:r>
    </w:p>
    <w:p w14:paraId="22A0C6B6" w14:textId="77777777" w:rsidR="000645F2" w:rsidRPr="0040287F" w:rsidRDefault="000645F2">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0645F2" w:rsidRPr="0040287F" w14:paraId="5F582B10" w14:textId="77777777">
        <w:trPr>
          <w:trHeight w:val="20"/>
          <w:jc w:val="center"/>
        </w:trPr>
        <w:tc>
          <w:tcPr>
            <w:tcW w:w="1666" w:type="pct"/>
            <w:noWrap/>
          </w:tcPr>
          <w:p w14:paraId="0CF3E87F" w14:textId="77777777" w:rsidR="000645F2" w:rsidRPr="0040287F" w:rsidRDefault="000645F2">
            <w:pPr>
              <w:keepNext/>
              <w:outlineLvl w:val="1"/>
              <w:rPr>
                <w:rFonts w:eastAsia="MS Mincho"/>
                <w:b/>
                <w:bCs/>
                <w:sz w:val="20"/>
                <w:szCs w:val="20"/>
                <w:lang w:val="en-GB"/>
              </w:rPr>
            </w:pPr>
          </w:p>
        </w:tc>
        <w:tc>
          <w:tcPr>
            <w:tcW w:w="1667" w:type="pct"/>
          </w:tcPr>
          <w:p w14:paraId="042B0258" w14:textId="77777777" w:rsidR="000645F2" w:rsidRPr="0040287F" w:rsidRDefault="00000000">
            <w:pPr>
              <w:keepNext/>
              <w:outlineLvl w:val="1"/>
              <w:rPr>
                <w:rFonts w:eastAsia="MS Mincho"/>
                <w:b/>
                <w:bCs/>
                <w:sz w:val="20"/>
                <w:szCs w:val="20"/>
                <w:lang w:val="en-GB"/>
              </w:rPr>
            </w:pPr>
            <w:r w:rsidRPr="0040287F">
              <w:rPr>
                <w:rFonts w:eastAsia="MS Mincho"/>
                <w:b/>
                <w:bCs/>
                <w:sz w:val="20"/>
                <w:szCs w:val="20"/>
                <w:lang w:val="en-GB"/>
              </w:rPr>
              <w:t>Reviewer’s comment</w:t>
            </w:r>
          </w:p>
          <w:p w14:paraId="010591E9" w14:textId="77777777" w:rsidR="000645F2" w:rsidRPr="0040287F" w:rsidRDefault="000645F2">
            <w:pPr>
              <w:rPr>
                <w:sz w:val="20"/>
                <w:szCs w:val="20"/>
                <w:lang w:val="en-GB"/>
              </w:rPr>
            </w:pPr>
          </w:p>
        </w:tc>
        <w:tc>
          <w:tcPr>
            <w:tcW w:w="1667" w:type="pct"/>
          </w:tcPr>
          <w:p w14:paraId="4DBB4400" w14:textId="77777777" w:rsidR="000645F2" w:rsidRPr="0040287F" w:rsidRDefault="00000000">
            <w:pPr>
              <w:spacing w:after="160" w:line="256" w:lineRule="auto"/>
              <w:rPr>
                <w:rFonts w:eastAsia="Calibri"/>
                <w:kern w:val="2"/>
                <w:sz w:val="20"/>
                <w:szCs w:val="20"/>
                <w:lang w:val="en-IN"/>
              </w:rPr>
            </w:pPr>
            <w:r w:rsidRPr="0040287F">
              <w:rPr>
                <w:rFonts w:eastAsia="Calibri"/>
                <w:b/>
                <w:kern w:val="2"/>
                <w:sz w:val="20"/>
                <w:szCs w:val="20"/>
                <w:lang w:val="en-IN"/>
              </w:rPr>
              <w:t>Author’s Feedback</w:t>
            </w:r>
            <w:r w:rsidRPr="0040287F">
              <w:rPr>
                <w:rFonts w:eastAsia="Calibri"/>
                <w:kern w:val="2"/>
                <w:sz w:val="20"/>
                <w:szCs w:val="20"/>
                <w:lang w:val="en-IN"/>
              </w:rPr>
              <w:t xml:space="preserve"> (It is mandatory that authors should write his/her feedback here)</w:t>
            </w:r>
          </w:p>
          <w:p w14:paraId="242CA239" w14:textId="77777777" w:rsidR="000645F2" w:rsidRPr="0040287F" w:rsidRDefault="000645F2">
            <w:pPr>
              <w:keepNext/>
              <w:outlineLvl w:val="1"/>
              <w:rPr>
                <w:rFonts w:eastAsia="MS Mincho"/>
                <w:bCs/>
                <w:sz w:val="20"/>
                <w:szCs w:val="20"/>
                <w:lang w:val="en-GB"/>
              </w:rPr>
            </w:pPr>
          </w:p>
        </w:tc>
      </w:tr>
      <w:tr w:rsidR="000645F2" w:rsidRPr="0040287F" w14:paraId="6FFF5DB9" w14:textId="77777777">
        <w:trPr>
          <w:trHeight w:val="20"/>
          <w:jc w:val="center"/>
        </w:trPr>
        <w:tc>
          <w:tcPr>
            <w:tcW w:w="1666" w:type="pct"/>
            <w:noWrap/>
          </w:tcPr>
          <w:p w14:paraId="5478F428" w14:textId="77777777" w:rsidR="000645F2" w:rsidRPr="0040287F" w:rsidRDefault="00000000">
            <w:pPr>
              <w:rPr>
                <w:b/>
                <w:bCs/>
                <w:sz w:val="20"/>
                <w:szCs w:val="20"/>
                <w:lang w:val="en-GB"/>
              </w:rPr>
            </w:pPr>
            <w:r w:rsidRPr="0040287F">
              <w:rPr>
                <w:b/>
                <w:bCs/>
                <w:sz w:val="20"/>
                <w:szCs w:val="20"/>
                <w:lang w:val="en-GB"/>
              </w:rPr>
              <w:t>Is the title of the article suitable?</w:t>
            </w:r>
          </w:p>
          <w:p w14:paraId="3F3B7939" w14:textId="77777777" w:rsidR="000645F2" w:rsidRPr="0040287F" w:rsidRDefault="000645F2">
            <w:pPr>
              <w:rPr>
                <w:bCs/>
                <w:sz w:val="20"/>
                <w:szCs w:val="20"/>
                <w:lang w:val="en-GB"/>
              </w:rPr>
            </w:pPr>
          </w:p>
          <w:p w14:paraId="67A65F9D" w14:textId="77777777" w:rsidR="000645F2" w:rsidRPr="0040287F" w:rsidRDefault="00000000">
            <w:pPr>
              <w:rPr>
                <w:bCs/>
                <w:sz w:val="20"/>
                <w:szCs w:val="20"/>
                <w:lang w:val="en-GB"/>
              </w:rPr>
            </w:pPr>
            <w:r w:rsidRPr="0040287F">
              <w:rPr>
                <w:bCs/>
                <w:sz w:val="20"/>
                <w:szCs w:val="20"/>
                <w:lang w:val="en-GB"/>
              </w:rPr>
              <w:t>If your answer is NO, please provide a brief, clear suggestion for improvement.</w:t>
            </w:r>
          </w:p>
          <w:p w14:paraId="74AEF70E" w14:textId="77777777" w:rsidR="000645F2" w:rsidRPr="0040287F" w:rsidRDefault="000645F2">
            <w:pPr>
              <w:rPr>
                <w:sz w:val="20"/>
                <w:szCs w:val="20"/>
                <w:u w:val="single"/>
                <w:lang w:val="en-GB"/>
              </w:rPr>
            </w:pPr>
          </w:p>
        </w:tc>
        <w:tc>
          <w:tcPr>
            <w:tcW w:w="1667" w:type="pct"/>
          </w:tcPr>
          <w:p w14:paraId="7748B8F0" w14:textId="77777777" w:rsidR="000645F2" w:rsidRPr="0040287F" w:rsidRDefault="00000000">
            <w:pPr>
              <w:ind w:left="360"/>
              <w:rPr>
                <w:b/>
                <w:bCs/>
                <w:sz w:val="20"/>
                <w:szCs w:val="20"/>
                <w:lang w:val="en-GB"/>
              </w:rPr>
            </w:pPr>
            <w:r w:rsidRPr="0040287F">
              <w:rPr>
                <w:b/>
                <w:bCs/>
                <w:sz w:val="20"/>
                <w:szCs w:val="20"/>
              </w:rPr>
              <w:t>Inclusion of 'Nigeria' in the title would make it internationally relevant.</w:t>
            </w:r>
          </w:p>
          <w:p w14:paraId="3BEBBBE9" w14:textId="77777777" w:rsidR="000645F2" w:rsidRPr="0040287F" w:rsidRDefault="000645F2">
            <w:pPr>
              <w:ind w:left="360"/>
              <w:rPr>
                <w:b/>
                <w:bCs/>
                <w:sz w:val="20"/>
                <w:szCs w:val="20"/>
                <w:lang w:val="en-GB"/>
              </w:rPr>
            </w:pPr>
          </w:p>
          <w:p w14:paraId="5D94A2B3" w14:textId="77777777" w:rsidR="000645F2" w:rsidRPr="0040287F" w:rsidRDefault="00000000">
            <w:pPr>
              <w:ind w:left="360"/>
              <w:rPr>
                <w:b/>
                <w:bCs/>
                <w:sz w:val="20"/>
                <w:szCs w:val="20"/>
                <w:lang w:val="en-GB"/>
              </w:rPr>
            </w:pPr>
            <w:r w:rsidRPr="0040287F">
              <w:rPr>
                <w:b/>
                <w:bCs/>
                <w:sz w:val="20"/>
                <w:szCs w:val="20"/>
              </w:rPr>
              <w:t xml:space="preserve">'Women Health Education' is more grammatically correct than 'Women's health Education'. "Women's " reflects possessive expression, while women </w:t>
            </w:r>
            <w:proofErr w:type="gramStart"/>
            <w:r w:rsidRPr="0040287F">
              <w:rPr>
                <w:b/>
                <w:bCs/>
                <w:sz w:val="20"/>
                <w:szCs w:val="20"/>
              </w:rPr>
              <w:t>shows</w:t>
            </w:r>
            <w:proofErr w:type="gramEnd"/>
            <w:r w:rsidRPr="0040287F">
              <w:rPr>
                <w:b/>
                <w:bCs/>
                <w:sz w:val="20"/>
                <w:szCs w:val="20"/>
              </w:rPr>
              <w:t xml:space="preserve"> adjectival role indicating contextual health education (education specifically directed to women)</w:t>
            </w:r>
          </w:p>
        </w:tc>
        <w:tc>
          <w:tcPr>
            <w:tcW w:w="1667" w:type="pct"/>
          </w:tcPr>
          <w:p w14:paraId="2A328AB0" w14:textId="77777777" w:rsidR="000645F2" w:rsidRPr="0040287F" w:rsidRDefault="000645F2">
            <w:pPr>
              <w:keepNext/>
              <w:outlineLvl w:val="1"/>
              <w:rPr>
                <w:rFonts w:eastAsia="MS Mincho"/>
                <w:bCs/>
                <w:sz w:val="20"/>
                <w:szCs w:val="20"/>
                <w:lang w:val="en-GB"/>
              </w:rPr>
            </w:pPr>
          </w:p>
        </w:tc>
      </w:tr>
      <w:tr w:rsidR="000645F2" w:rsidRPr="0040287F" w14:paraId="394CADBB" w14:textId="77777777">
        <w:trPr>
          <w:trHeight w:val="20"/>
          <w:jc w:val="center"/>
        </w:trPr>
        <w:tc>
          <w:tcPr>
            <w:tcW w:w="1666" w:type="pct"/>
            <w:noWrap/>
          </w:tcPr>
          <w:p w14:paraId="32BB6F9A" w14:textId="77777777" w:rsidR="000645F2" w:rsidRPr="0040287F" w:rsidRDefault="00000000">
            <w:pPr>
              <w:keepNext/>
              <w:outlineLvl w:val="1"/>
              <w:rPr>
                <w:rFonts w:eastAsia="MS Mincho"/>
                <w:b/>
                <w:bCs/>
                <w:sz w:val="20"/>
                <w:szCs w:val="20"/>
                <w:lang w:val="en-GB"/>
              </w:rPr>
            </w:pPr>
            <w:r w:rsidRPr="0040287F">
              <w:rPr>
                <w:rFonts w:eastAsia="MS Mincho"/>
                <w:b/>
                <w:bCs/>
                <w:sz w:val="20"/>
                <w:szCs w:val="20"/>
                <w:lang w:val="en-GB"/>
              </w:rPr>
              <w:t xml:space="preserve">Is the abstract of the article comprehensive? </w:t>
            </w:r>
          </w:p>
          <w:p w14:paraId="5BB54847" w14:textId="77777777" w:rsidR="000645F2" w:rsidRPr="0040287F" w:rsidRDefault="00000000">
            <w:pPr>
              <w:rPr>
                <w:bCs/>
                <w:sz w:val="20"/>
                <w:szCs w:val="20"/>
                <w:lang w:val="en-GB"/>
              </w:rPr>
            </w:pPr>
            <w:r w:rsidRPr="0040287F">
              <w:rPr>
                <w:bCs/>
                <w:sz w:val="20"/>
                <w:szCs w:val="20"/>
                <w:lang w:val="en-GB"/>
              </w:rPr>
              <w:t>s</w:t>
            </w:r>
          </w:p>
          <w:p w14:paraId="54A2A3C2" w14:textId="77777777" w:rsidR="000645F2" w:rsidRPr="0040287F" w:rsidRDefault="00000000">
            <w:pPr>
              <w:rPr>
                <w:bCs/>
                <w:sz w:val="20"/>
                <w:szCs w:val="20"/>
                <w:lang w:val="en-GB"/>
              </w:rPr>
            </w:pPr>
            <w:r w:rsidRPr="0040287F">
              <w:rPr>
                <w:bCs/>
                <w:sz w:val="20"/>
                <w:szCs w:val="20"/>
                <w:lang w:val="en-GB"/>
              </w:rPr>
              <w:t>If your answer is NO, please provide a brief, clear suggestion for improvement.</w:t>
            </w:r>
          </w:p>
          <w:p w14:paraId="7E712CC1" w14:textId="77777777" w:rsidR="000645F2" w:rsidRPr="0040287F" w:rsidRDefault="000645F2">
            <w:pPr>
              <w:rPr>
                <w:sz w:val="20"/>
                <w:szCs w:val="20"/>
                <w:lang w:val="en-GB"/>
              </w:rPr>
            </w:pPr>
          </w:p>
        </w:tc>
        <w:tc>
          <w:tcPr>
            <w:tcW w:w="1667" w:type="pct"/>
          </w:tcPr>
          <w:p w14:paraId="56CEDBCD" w14:textId="77777777" w:rsidR="000645F2" w:rsidRPr="0040287F" w:rsidRDefault="00000000">
            <w:pPr>
              <w:ind w:left="360"/>
              <w:rPr>
                <w:b/>
                <w:bCs/>
                <w:sz w:val="20"/>
                <w:szCs w:val="20"/>
                <w:lang w:val="en-GB"/>
              </w:rPr>
            </w:pPr>
            <w:r w:rsidRPr="0040287F">
              <w:rPr>
                <w:b/>
                <w:bCs/>
                <w:sz w:val="20"/>
                <w:szCs w:val="20"/>
              </w:rPr>
              <w:t>Yes</w:t>
            </w:r>
          </w:p>
        </w:tc>
        <w:tc>
          <w:tcPr>
            <w:tcW w:w="1667" w:type="pct"/>
          </w:tcPr>
          <w:p w14:paraId="58D332B2" w14:textId="77777777" w:rsidR="000645F2" w:rsidRPr="0040287F" w:rsidRDefault="000645F2">
            <w:pPr>
              <w:keepNext/>
              <w:outlineLvl w:val="1"/>
              <w:rPr>
                <w:rFonts w:eastAsia="MS Mincho"/>
                <w:bCs/>
                <w:sz w:val="20"/>
                <w:szCs w:val="20"/>
                <w:lang w:val="en-GB"/>
              </w:rPr>
            </w:pPr>
          </w:p>
        </w:tc>
      </w:tr>
      <w:tr w:rsidR="000645F2" w:rsidRPr="0040287F" w14:paraId="48C40EDF" w14:textId="77777777">
        <w:trPr>
          <w:trHeight w:val="20"/>
          <w:jc w:val="center"/>
        </w:trPr>
        <w:tc>
          <w:tcPr>
            <w:tcW w:w="1666" w:type="pct"/>
            <w:noWrap/>
            <w:hideMark/>
          </w:tcPr>
          <w:p w14:paraId="4DB1BB52" w14:textId="77777777" w:rsidR="000645F2" w:rsidRPr="0040287F" w:rsidRDefault="00000000">
            <w:pPr>
              <w:keepNext/>
              <w:outlineLvl w:val="1"/>
              <w:rPr>
                <w:rFonts w:eastAsia="MS Mincho"/>
                <w:bCs/>
                <w:sz w:val="20"/>
                <w:szCs w:val="20"/>
                <w:lang w:val="en-GB"/>
              </w:rPr>
            </w:pPr>
            <w:r w:rsidRPr="0040287F">
              <w:rPr>
                <w:rFonts w:eastAsia="MS Mincho"/>
                <w:b/>
                <w:bCs/>
                <w:sz w:val="20"/>
                <w:szCs w:val="20"/>
                <w:lang w:val="en-GB"/>
              </w:rPr>
              <w:t xml:space="preserve">Is the manuscript scientifically correct? </w:t>
            </w:r>
            <w:r w:rsidRPr="0040287F">
              <w:rPr>
                <w:rFonts w:eastAsia="MS Mincho"/>
                <w:b/>
                <w:bCs/>
                <w:sz w:val="20"/>
                <w:szCs w:val="20"/>
                <w:lang w:val="en-GB"/>
              </w:rPr>
              <w:br/>
            </w:r>
          </w:p>
          <w:p w14:paraId="366C1135" w14:textId="77777777" w:rsidR="000645F2" w:rsidRPr="0040287F" w:rsidRDefault="00000000">
            <w:pPr>
              <w:rPr>
                <w:bCs/>
                <w:sz w:val="20"/>
                <w:szCs w:val="20"/>
                <w:lang w:val="en-GB"/>
              </w:rPr>
            </w:pPr>
            <w:r w:rsidRPr="0040287F">
              <w:rPr>
                <w:bCs/>
                <w:sz w:val="20"/>
                <w:szCs w:val="20"/>
                <w:lang w:val="en-GB"/>
              </w:rPr>
              <w:t>If your answer is NO, please provide a brief, clear suggestion for improvement</w:t>
            </w:r>
          </w:p>
          <w:p w14:paraId="6ADCDE9D" w14:textId="77777777" w:rsidR="000645F2" w:rsidRPr="0040287F" w:rsidRDefault="00000000">
            <w:pPr>
              <w:rPr>
                <w:b/>
                <w:sz w:val="20"/>
                <w:szCs w:val="20"/>
                <w:lang w:val="en-GB"/>
              </w:rPr>
            </w:pPr>
            <w:r w:rsidRPr="0040287F">
              <w:rPr>
                <w:bCs/>
                <w:sz w:val="20"/>
                <w:szCs w:val="20"/>
                <w:lang w:val="en-GB"/>
              </w:rPr>
              <w:t>.</w:t>
            </w:r>
          </w:p>
        </w:tc>
        <w:tc>
          <w:tcPr>
            <w:tcW w:w="1667" w:type="pct"/>
          </w:tcPr>
          <w:p w14:paraId="178DDFF0" w14:textId="77777777" w:rsidR="000645F2" w:rsidRDefault="00000000">
            <w:pPr>
              <w:contextualSpacing/>
              <w:rPr>
                <w:bCs/>
                <w:sz w:val="20"/>
                <w:szCs w:val="20"/>
              </w:rPr>
            </w:pPr>
            <w:r w:rsidRPr="0040287F">
              <w:rPr>
                <w:bCs/>
                <w:sz w:val="20"/>
                <w:szCs w:val="20"/>
              </w:rPr>
              <w:t>Yes</w:t>
            </w:r>
          </w:p>
          <w:p w14:paraId="38D4BE73" w14:textId="77777777" w:rsidR="00DC4E15" w:rsidRPr="0040287F" w:rsidRDefault="00DC4E15" w:rsidP="00DC4E15">
            <w:pPr>
              <w:rPr>
                <w:sz w:val="20"/>
                <w:szCs w:val="20"/>
                <w:lang w:val="en-GB"/>
              </w:rPr>
            </w:pPr>
            <w:r w:rsidRPr="0040287F">
              <w:rPr>
                <w:sz w:val="20"/>
                <w:szCs w:val="20"/>
              </w:rPr>
              <w:t xml:space="preserve">Criteria for acceptance of the mean value statistic as indicated in table 2 needs clarification, especially in the method and material section for readers' understanding and replicability. Though mentioned under the table </w:t>
            </w:r>
            <w:proofErr w:type="gramStart"/>
            <w:r w:rsidRPr="0040287F">
              <w:rPr>
                <w:sz w:val="20"/>
                <w:szCs w:val="20"/>
              </w:rPr>
              <w:t>as  3.0</w:t>
            </w:r>
            <w:proofErr w:type="gramEnd"/>
            <w:r w:rsidRPr="0040287F">
              <w:rPr>
                <w:sz w:val="20"/>
                <w:szCs w:val="20"/>
              </w:rPr>
              <w:t xml:space="preserve"> weighted mean, yet it is suggested to be better if reflected and explained in the method section. The sub-heading "RESEARCH METHODOLOGY" is suggested to be changed to 'Material and Method'. Research methodology is a course title, not a section in research reporting.</w:t>
            </w:r>
          </w:p>
          <w:p w14:paraId="36552E5D" w14:textId="77777777" w:rsidR="00DC4E15" w:rsidRPr="0040287F" w:rsidRDefault="00DC4E15">
            <w:pPr>
              <w:contextualSpacing/>
              <w:rPr>
                <w:bCs/>
                <w:sz w:val="20"/>
                <w:szCs w:val="20"/>
                <w:lang w:val="en-GB"/>
              </w:rPr>
            </w:pPr>
          </w:p>
        </w:tc>
        <w:tc>
          <w:tcPr>
            <w:tcW w:w="1667" w:type="pct"/>
          </w:tcPr>
          <w:p w14:paraId="7CE06D0A" w14:textId="77777777" w:rsidR="000645F2" w:rsidRPr="0040287F" w:rsidRDefault="000645F2">
            <w:pPr>
              <w:keepNext/>
              <w:outlineLvl w:val="1"/>
              <w:rPr>
                <w:rFonts w:eastAsia="MS Mincho"/>
                <w:bCs/>
                <w:sz w:val="20"/>
                <w:szCs w:val="20"/>
                <w:lang w:val="en-GB"/>
              </w:rPr>
            </w:pPr>
          </w:p>
        </w:tc>
      </w:tr>
      <w:tr w:rsidR="000645F2" w:rsidRPr="0040287F" w14:paraId="2094E9BF" w14:textId="77777777">
        <w:trPr>
          <w:trHeight w:val="20"/>
          <w:jc w:val="center"/>
        </w:trPr>
        <w:tc>
          <w:tcPr>
            <w:tcW w:w="1666" w:type="pct"/>
            <w:noWrap/>
          </w:tcPr>
          <w:p w14:paraId="247B4CC4" w14:textId="77777777" w:rsidR="000645F2" w:rsidRPr="0040287F" w:rsidRDefault="00000000">
            <w:pPr>
              <w:rPr>
                <w:b/>
                <w:bCs/>
                <w:sz w:val="20"/>
                <w:szCs w:val="20"/>
                <w:lang w:val="en-GB"/>
              </w:rPr>
            </w:pPr>
            <w:r w:rsidRPr="0040287F">
              <w:rPr>
                <w:b/>
                <w:bCs/>
                <w:sz w:val="20"/>
                <w:szCs w:val="20"/>
                <w:lang w:val="en-GB"/>
              </w:rPr>
              <w:t xml:space="preserve">Are the references sufficient and recent? </w:t>
            </w:r>
          </w:p>
          <w:p w14:paraId="293CC72F" w14:textId="77777777" w:rsidR="000645F2" w:rsidRPr="0040287F" w:rsidRDefault="00000000">
            <w:pPr>
              <w:rPr>
                <w:bCs/>
                <w:sz w:val="20"/>
                <w:szCs w:val="20"/>
                <w:lang w:val="en-GB"/>
              </w:rPr>
            </w:pPr>
            <w:r w:rsidRPr="0040287F">
              <w:rPr>
                <w:bCs/>
                <w:sz w:val="20"/>
                <w:szCs w:val="20"/>
                <w:lang w:val="en-GB"/>
              </w:rPr>
              <w:t>(YES or NO)</w:t>
            </w:r>
          </w:p>
          <w:p w14:paraId="1BB21099" w14:textId="77777777" w:rsidR="000645F2" w:rsidRPr="0040287F" w:rsidRDefault="000645F2">
            <w:pPr>
              <w:rPr>
                <w:bCs/>
                <w:sz w:val="20"/>
                <w:szCs w:val="20"/>
                <w:lang w:val="en-GB"/>
              </w:rPr>
            </w:pPr>
          </w:p>
          <w:p w14:paraId="19336BBE" w14:textId="77777777" w:rsidR="000645F2" w:rsidRPr="0040287F" w:rsidRDefault="00000000">
            <w:pPr>
              <w:rPr>
                <w:bCs/>
                <w:sz w:val="20"/>
                <w:szCs w:val="20"/>
                <w:lang w:val="en-GB"/>
              </w:rPr>
            </w:pPr>
            <w:r w:rsidRPr="0040287F">
              <w:rPr>
                <w:bCs/>
                <w:sz w:val="20"/>
                <w:szCs w:val="20"/>
                <w:lang w:val="en-GB"/>
              </w:rPr>
              <w:t>If your answer is NO, please provide clear suggestion for improvement.</w:t>
            </w:r>
          </w:p>
          <w:p w14:paraId="64B9074D" w14:textId="77777777" w:rsidR="000645F2" w:rsidRPr="0040287F" w:rsidRDefault="000645F2">
            <w:pPr>
              <w:rPr>
                <w:b/>
                <w:bCs/>
                <w:sz w:val="20"/>
                <w:szCs w:val="20"/>
                <w:lang w:val="en-GB"/>
              </w:rPr>
            </w:pPr>
          </w:p>
        </w:tc>
        <w:tc>
          <w:tcPr>
            <w:tcW w:w="1667" w:type="pct"/>
          </w:tcPr>
          <w:p w14:paraId="295A066A" w14:textId="77777777" w:rsidR="000645F2" w:rsidRPr="0040287F" w:rsidRDefault="00000000">
            <w:pPr>
              <w:contextualSpacing/>
              <w:rPr>
                <w:bCs/>
                <w:sz w:val="20"/>
                <w:szCs w:val="20"/>
                <w:lang w:val="en-GB"/>
              </w:rPr>
            </w:pPr>
            <w:r w:rsidRPr="0040287F">
              <w:rPr>
                <w:bCs/>
                <w:sz w:val="20"/>
                <w:szCs w:val="20"/>
              </w:rPr>
              <w:t>Yes</w:t>
            </w:r>
          </w:p>
        </w:tc>
        <w:tc>
          <w:tcPr>
            <w:tcW w:w="1667" w:type="pct"/>
          </w:tcPr>
          <w:p w14:paraId="7DB4EA7E" w14:textId="77777777" w:rsidR="000645F2" w:rsidRPr="0040287F" w:rsidRDefault="000645F2">
            <w:pPr>
              <w:keepNext/>
              <w:outlineLvl w:val="1"/>
              <w:rPr>
                <w:rFonts w:eastAsia="MS Mincho"/>
                <w:bCs/>
                <w:sz w:val="20"/>
                <w:szCs w:val="20"/>
                <w:lang w:val="en-GB"/>
              </w:rPr>
            </w:pPr>
          </w:p>
        </w:tc>
      </w:tr>
      <w:tr w:rsidR="000645F2" w:rsidRPr="0040287F" w14:paraId="53D276FC" w14:textId="77777777">
        <w:trPr>
          <w:trHeight w:val="20"/>
          <w:jc w:val="center"/>
        </w:trPr>
        <w:tc>
          <w:tcPr>
            <w:tcW w:w="1666" w:type="pct"/>
            <w:noWrap/>
          </w:tcPr>
          <w:p w14:paraId="0BD8158A" w14:textId="77777777" w:rsidR="000645F2" w:rsidRPr="0040287F" w:rsidRDefault="00000000">
            <w:pPr>
              <w:rPr>
                <w:b/>
                <w:bCs/>
                <w:sz w:val="20"/>
                <w:szCs w:val="20"/>
                <w:lang w:val="en-GB"/>
              </w:rPr>
            </w:pPr>
            <w:r w:rsidRPr="0040287F">
              <w:rPr>
                <w:b/>
                <w:bCs/>
                <w:sz w:val="20"/>
                <w:szCs w:val="20"/>
                <w:lang w:val="en-GB"/>
              </w:rPr>
              <w:t>Are there ethical issues in this manuscript?</w:t>
            </w:r>
          </w:p>
          <w:p w14:paraId="7BBEF7BE" w14:textId="77777777" w:rsidR="000645F2" w:rsidRPr="0040287F" w:rsidRDefault="00000000">
            <w:pPr>
              <w:rPr>
                <w:bCs/>
                <w:sz w:val="20"/>
                <w:szCs w:val="20"/>
                <w:lang w:val="en-GB"/>
              </w:rPr>
            </w:pPr>
            <w:r w:rsidRPr="0040287F">
              <w:rPr>
                <w:bCs/>
                <w:sz w:val="20"/>
                <w:szCs w:val="20"/>
                <w:lang w:val="en-GB"/>
              </w:rPr>
              <w:t>(YES or NO)</w:t>
            </w:r>
          </w:p>
          <w:p w14:paraId="68331F18" w14:textId="77777777" w:rsidR="000645F2" w:rsidRPr="0040287F" w:rsidRDefault="000645F2">
            <w:pPr>
              <w:rPr>
                <w:bCs/>
                <w:sz w:val="20"/>
                <w:szCs w:val="20"/>
                <w:lang w:val="en-GB"/>
              </w:rPr>
            </w:pPr>
          </w:p>
          <w:p w14:paraId="0C3CCB4A" w14:textId="77777777" w:rsidR="000645F2" w:rsidRPr="0040287F" w:rsidRDefault="00000000">
            <w:pPr>
              <w:rPr>
                <w:bCs/>
                <w:sz w:val="20"/>
                <w:szCs w:val="20"/>
                <w:lang w:val="en-GB"/>
              </w:rPr>
            </w:pPr>
            <w:r w:rsidRPr="0040287F">
              <w:rPr>
                <w:bCs/>
                <w:sz w:val="20"/>
                <w:szCs w:val="20"/>
                <w:lang w:val="en-GB"/>
              </w:rPr>
              <w:t>(If yes, kindly please write down the ethical issues here in details)</w:t>
            </w:r>
          </w:p>
          <w:p w14:paraId="134F9B1F" w14:textId="77777777" w:rsidR="000645F2" w:rsidRPr="0040287F" w:rsidRDefault="000645F2">
            <w:pPr>
              <w:rPr>
                <w:bCs/>
                <w:sz w:val="20"/>
                <w:szCs w:val="20"/>
                <w:lang w:val="en-GB"/>
              </w:rPr>
            </w:pPr>
          </w:p>
        </w:tc>
        <w:tc>
          <w:tcPr>
            <w:tcW w:w="1667" w:type="pct"/>
          </w:tcPr>
          <w:p w14:paraId="6FFEA171" w14:textId="77777777" w:rsidR="000645F2" w:rsidRPr="0040287F" w:rsidRDefault="00000000">
            <w:pPr>
              <w:contextualSpacing/>
              <w:rPr>
                <w:bCs/>
                <w:sz w:val="20"/>
                <w:szCs w:val="20"/>
                <w:lang w:val="en-GB"/>
              </w:rPr>
            </w:pPr>
            <w:r w:rsidRPr="0040287F">
              <w:rPr>
                <w:bCs/>
                <w:sz w:val="20"/>
                <w:szCs w:val="20"/>
              </w:rPr>
              <w:t>Yes.</w:t>
            </w:r>
          </w:p>
          <w:p w14:paraId="16845A33" w14:textId="77777777" w:rsidR="000645F2" w:rsidRPr="0040287F" w:rsidRDefault="00000000">
            <w:pPr>
              <w:contextualSpacing/>
              <w:rPr>
                <w:bCs/>
                <w:sz w:val="20"/>
                <w:szCs w:val="20"/>
                <w:lang w:val="en-GB"/>
              </w:rPr>
            </w:pPr>
            <w:r w:rsidRPr="0040287F">
              <w:rPr>
                <w:bCs/>
                <w:sz w:val="20"/>
                <w:szCs w:val="20"/>
              </w:rPr>
              <w:t>The study report is silent on ethical issues.</w:t>
            </w:r>
          </w:p>
          <w:p w14:paraId="6E850A9A" w14:textId="77777777" w:rsidR="000645F2" w:rsidRPr="0040287F" w:rsidRDefault="000645F2">
            <w:pPr>
              <w:contextualSpacing/>
              <w:rPr>
                <w:bCs/>
                <w:sz w:val="20"/>
                <w:szCs w:val="20"/>
                <w:lang w:val="en-GB"/>
              </w:rPr>
            </w:pPr>
          </w:p>
          <w:p w14:paraId="00F49901" w14:textId="77777777" w:rsidR="000645F2" w:rsidRPr="0040287F" w:rsidRDefault="00000000">
            <w:pPr>
              <w:contextualSpacing/>
              <w:rPr>
                <w:bCs/>
                <w:sz w:val="20"/>
                <w:szCs w:val="20"/>
                <w:lang w:val="en-GB"/>
              </w:rPr>
            </w:pPr>
            <w:r w:rsidRPr="0040287F">
              <w:rPr>
                <w:bCs/>
                <w:sz w:val="20"/>
                <w:szCs w:val="20"/>
              </w:rPr>
              <w:t>The investigation/data collection processes interfered with or obstructed job performance of participants. It involved personal and institutional socio-demographic data meant for primacy and confidentiality.</w:t>
            </w:r>
          </w:p>
        </w:tc>
        <w:tc>
          <w:tcPr>
            <w:tcW w:w="1667" w:type="pct"/>
          </w:tcPr>
          <w:p w14:paraId="429E73EF" w14:textId="77777777" w:rsidR="000645F2" w:rsidRPr="0040287F" w:rsidRDefault="000645F2">
            <w:pPr>
              <w:keepNext/>
              <w:outlineLvl w:val="1"/>
              <w:rPr>
                <w:rFonts w:eastAsia="MS Mincho"/>
                <w:bCs/>
                <w:sz w:val="20"/>
                <w:szCs w:val="20"/>
                <w:lang w:val="en-GB"/>
              </w:rPr>
            </w:pPr>
          </w:p>
        </w:tc>
      </w:tr>
    </w:tbl>
    <w:p w14:paraId="4C2B7AB6" w14:textId="1C0EF110" w:rsidR="000645F2" w:rsidRDefault="000645F2">
      <w:pPr>
        <w:keepNext/>
        <w:outlineLvl w:val="1"/>
        <w:rPr>
          <w:rFonts w:eastAsia="MS Mincho"/>
          <w:b/>
          <w:bCs/>
          <w:sz w:val="20"/>
          <w:szCs w:val="20"/>
          <w:highlight w:val="yellow"/>
          <w:lang w:val="en-GB"/>
        </w:rPr>
      </w:pPr>
    </w:p>
    <w:p w14:paraId="0E761997" w14:textId="77777777" w:rsidR="00DC4E15" w:rsidRDefault="00DC4E15">
      <w:pPr>
        <w:keepNext/>
        <w:outlineLvl w:val="1"/>
        <w:rPr>
          <w:rFonts w:eastAsia="MS Mincho"/>
          <w:b/>
          <w:bCs/>
          <w:sz w:val="20"/>
          <w:szCs w:val="20"/>
          <w:highlight w:val="yellow"/>
          <w:lang w:val="en-GB"/>
        </w:rPr>
      </w:pPr>
    </w:p>
    <w:p w14:paraId="010F75A8" w14:textId="77777777" w:rsidR="00582940" w:rsidRDefault="00582940">
      <w:pPr>
        <w:keepNext/>
        <w:outlineLvl w:val="1"/>
        <w:rPr>
          <w:rFonts w:eastAsia="MS Mincho"/>
          <w:b/>
          <w:bCs/>
          <w:sz w:val="20"/>
          <w:szCs w:val="20"/>
          <w:highlight w:val="yellow"/>
          <w:lang w:val="en-GB"/>
        </w:rPr>
      </w:pPr>
    </w:p>
    <w:p w14:paraId="22727536" w14:textId="4ABBBFC2" w:rsidR="00582940" w:rsidRPr="00582940" w:rsidRDefault="00582940">
      <w:pPr>
        <w:keepNext/>
        <w:outlineLvl w:val="1"/>
        <w:rPr>
          <w:rFonts w:eastAsia="MS Mincho"/>
          <w:b/>
          <w:bCs/>
          <w:sz w:val="20"/>
          <w:szCs w:val="20"/>
          <w:highlight w:val="yellow"/>
          <w:u w:val="single"/>
          <w:lang w:val="en-GB"/>
        </w:rPr>
      </w:pPr>
      <w:r w:rsidRPr="00582940">
        <w:rPr>
          <w:rFonts w:eastAsia="MS Mincho"/>
          <w:b/>
          <w:bCs/>
          <w:sz w:val="20"/>
          <w:szCs w:val="20"/>
          <w:highlight w:val="yellow"/>
          <w:u w:val="single"/>
          <w:lang w:val="en-GB"/>
        </w:rPr>
        <w:t>Reviewer Details</w:t>
      </w:r>
    </w:p>
    <w:p w14:paraId="7FE10466" w14:textId="77777777" w:rsidR="00582940" w:rsidRDefault="00582940">
      <w:pPr>
        <w:keepNext/>
        <w:outlineLvl w:val="1"/>
        <w:rPr>
          <w:rFonts w:eastAsia="MS Mincho"/>
          <w:b/>
          <w:bCs/>
          <w:sz w:val="20"/>
          <w:szCs w:val="20"/>
          <w:highlight w:val="yellow"/>
          <w:lang w:val="en-GB"/>
        </w:rPr>
      </w:pPr>
    </w:p>
    <w:p w14:paraId="2CC78839" w14:textId="284364C4" w:rsidR="00582940" w:rsidRPr="0040287F" w:rsidRDefault="00582940">
      <w:pPr>
        <w:keepNext/>
        <w:outlineLvl w:val="1"/>
        <w:rPr>
          <w:rFonts w:eastAsia="MS Mincho"/>
          <w:b/>
          <w:bCs/>
          <w:sz w:val="20"/>
          <w:szCs w:val="20"/>
          <w:highlight w:val="yellow"/>
          <w:lang w:val="en-GB"/>
        </w:rPr>
      </w:pPr>
      <w:r w:rsidRPr="00582940">
        <w:rPr>
          <w:rFonts w:eastAsia="MS Mincho"/>
          <w:b/>
          <w:bCs/>
          <w:sz w:val="20"/>
          <w:szCs w:val="20"/>
          <w:lang w:val="en-GB"/>
        </w:rPr>
        <w:t>LUYI, Daisi Oluwasina, Ajayi Crowther University Oyo, Nigeria.</w:t>
      </w:r>
    </w:p>
    <w:sectPr w:rsidR="00582940" w:rsidRPr="0040287F">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56B58" w14:textId="77777777" w:rsidR="003C57C5" w:rsidRDefault="003C57C5">
      <w:r>
        <w:separator/>
      </w:r>
    </w:p>
  </w:endnote>
  <w:endnote w:type="continuationSeparator" w:id="0">
    <w:p w14:paraId="7249A7B8" w14:textId="77777777" w:rsidR="003C57C5" w:rsidRDefault="003C5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D9D86" w14:textId="77777777" w:rsidR="000645F2" w:rsidRDefault="000645F2">
    <w:pPr>
      <w:pStyle w:val="Footer"/>
      <w:jc w:val="right"/>
    </w:pPr>
  </w:p>
  <w:p w14:paraId="6340DCC4" w14:textId="77777777" w:rsidR="000645F2"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4A624928" w14:textId="77777777" w:rsidR="000645F2" w:rsidRDefault="00000000">
    <w:pPr>
      <w:pStyle w:val="Footer"/>
      <w:jc w:val="right"/>
      <w:rPr>
        <w:b/>
        <w:sz w:val="20"/>
      </w:rPr>
    </w:pPr>
    <w:r>
      <w:rPr>
        <w:b/>
        <w:sz w:val="20"/>
      </w:rPr>
      <w:t>V240326</w:t>
    </w:r>
  </w:p>
  <w:p w14:paraId="379D6A55" w14:textId="77777777" w:rsidR="000645F2" w:rsidRDefault="000645F2">
    <w:pPr>
      <w:pStyle w:val="Footer"/>
      <w:jc w:val="right"/>
    </w:pPr>
  </w:p>
  <w:p w14:paraId="2D0520D0" w14:textId="77777777" w:rsidR="000645F2" w:rsidRDefault="000645F2">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41B5E" w14:textId="77777777" w:rsidR="003C57C5" w:rsidRDefault="003C57C5">
      <w:r>
        <w:separator/>
      </w:r>
    </w:p>
  </w:footnote>
  <w:footnote w:type="continuationSeparator" w:id="0">
    <w:p w14:paraId="295256FB" w14:textId="77777777" w:rsidR="003C57C5" w:rsidRDefault="003C5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F6487" w14:textId="77777777" w:rsidR="000645F2" w:rsidRDefault="000645F2">
    <w:pPr>
      <w:spacing w:before="100" w:beforeAutospacing="1" w:after="100" w:afterAutospacing="1"/>
      <w:jc w:val="center"/>
      <w:rPr>
        <w:b/>
        <w:bCs/>
        <w:color w:val="003399"/>
        <w:szCs w:val="20"/>
        <w:u w:val="single"/>
        <w:lang w:val="en-GB"/>
      </w:rPr>
    </w:pPr>
  </w:p>
  <w:p w14:paraId="1900472B" w14:textId="77777777" w:rsidR="000645F2"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000002"/>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0000004"/>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05"/>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0000006"/>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0000007"/>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000008"/>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00000009"/>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00000A"/>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0000000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7A492129"/>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08065337">
    <w:abstractNumId w:val="3"/>
  </w:num>
  <w:num w:numId="2" w16cid:durableId="610555576">
    <w:abstractNumId w:val="7"/>
  </w:num>
  <w:num w:numId="3" w16cid:durableId="1879197401">
    <w:abstractNumId w:val="6"/>
  </w:num>
  <w:num w:numId="4" w16cid:durableId="370107523">
    <w:abstractNumId w:val="8"/>
  </w:num>
  <w:num w:numId="5" w16cid:durableId="1813402808">
    <w:abstractNumId w:val="5"/>
  </w:num>
  <w:num w:numId="6" w16cid:durableId="1053234944">
    <w:abstractNumId w:val="11"/>
  </w:num>
  <w:num w:numId="7" w16cid:durableId="1243106056">
    <w:abstractNumId w:val="2"/>
  </w:num>
  <w:num w:numId="8" w16cid:durableId="619265748">
    <w:abstractNumId w:val="10"/>
  </w:num>
  <w:num w:numId="9" w16cid:durableId="2083521247">
    <w:abstractNumId w:val="9"/>
  </w:num>
  <w:num w:numId="10" w16cid:durableId="291325078">
    <w:abstractNumId w:val="1"/>
  </w:num>
  <w:num w:numId="11" w16cid:durableId="390007755">
    <w:abstractNumId w:val="0"/>
  </w:num>
  <w:num w:numId="12" w16cid:durableId="19791889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5F2"/>
    <w:rsid w:val="00044E11"/>
    <w:rsid w:val="000645F2"/>
    <w:rsid w:val="000B4131"/>
    <w:rsid w:val="00176B6D"/>
    <w:rsid w:val="00292DFA"/>
    <w:rsid w:val="003C57C5"/>
    <w:rsid w:val="0040287F"/>
    <w:rsid w:val="004A1657"/>
    <w:rsid w:val="00582940"/>
    <w:rsid w:val="005975F1"/>
    <w:rsid w:val="00676A09"/>
    <w:rsid w:val="008C2B62"/>
    <w:rsid w:val="008F3B58"/>
    <w:rsid w:val="00DC4E15"/>
    <w:rsid w:val="00EC3C8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A3F16"/>
  <w15:docId w15:val="{BA31EBC8-4106-4B39-846B-6FB2A6467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4E15"/>
    <w:rPr>
      <w:rFonts w:ascii="Times New Roman" w:eastAsia="Times New Roman" w:hAnsi="Times New Roman"/>
      <w:sz w:val="24"/>
      <w:szCs w:val="24"/>
    </w:rPr>
  </w:style>
  <w:style w:type="paragraph" w:styleId="Heading2">
    <w:name w:val="heading 2"/>
    <w:basedOn w:val="Normal"/>
    <w:next w:val="Normal"/>
    <w:link w:val="Heading2Char"/>
    <w:uiPriority w:val="9"/>
    <w:semiHidden/>
    <w:unhideWhenUsed/>
    <w:qFormat/>
    <w:pPr>
      <w:keepNext/>
      <w:jc w:val="both"/>
      <w:outlineLvl w:val="1"/>
    </w:pPr>
    <w:rPr>
      <w:rFonts w:ascii="Helvetica" w:eastAsia="MS Mincho" w:hAnsi="Helvetica"/>
      <w:b/>
      <w:bCs/>
      <w:sz w:val="20"/>
      <w:szCs w:val="20"/>
      <w:lang w:val="fr-FR"/>
    </w:rPr>
  </w:style>
  <w:style w:type="paragraph" w:styleId="Heading4">
    <w:name w:val="heading 4"/>
    <w:basedOn w:val="Normal"/>
    <w:link w:val="Heading4Char"/>
    <w:uiPriority w:val="9"/>
    <w:semiHidden/>
    <w:unhideWhenUsed/>
    <w:qFormat/>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rPr>
      <w:color w:val="0000FF"/>
      <w:u w:val="single"/>
    </w:rPr>
  </w:style>
  <w:style w:type="paragraph" w:styleId="ListParagraph">
    <w:name w:val="List Paragraph"/>
    <w:basedOn w:val="Normal"/>
    <w:uiPriority w:val="34"/>
    <w:qFormat/>
    <w:pPr>
      <w:ind w:left="720"/>
      <w:contextualSpacing/>
    </w:pPr>
  </w:style>
  <w:style w:type="paragraph" w:styleId="Revision">
    <w:name w:val="Revision"/>
    <w:uiPriority w:val="99"/>
    <w:rPr>
      <w:sz w:val="22"/>
      <w:szCs w:val="22"/>
    </w:rPr>
  </w:style>
  <w:style w:type="character" w:styleId="FollowedHyperlink">
    <w:name w:val="FollowedHyperlink"/>
    <w:uiPriority w:val="99"/>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rPr>
      <w:color w:val="605E5C"/>
      <w:shd w:val="clear" w:color="auto" w:fill="E1DFDD"/>
    </w:rPr>
  </w:style>
  <w:style w:type="character" w:customStyle="1" w:styleId="UnresolvedMention1">
    <w:name w:val="Unresolved Mention1"/>
    <w:uiPriority w:val="99"/>
    <w:rPr>
      <w:color w:val="605E5C"/>
      <w:shd w:val="clear" w:color="auto" w:fill="E1DFDD"/>
    </w:rPr>
  </w:style>
  <w:style w:type="character" w:styleId="UnresolvedMention">
    <w:name w:val="Unresolved Mention"/>
    <w:basedOn w:val="DefaultParagraphFont"/>
    <w:uiPriority w:val="99"/>
    <w:semiHidden/>
    <w:unhideWhenUsed/>
    <w:rsid w:val="005975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rmm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819</Words>
  <Characters>4671</Characters>
  <Application>Microsoft Office Word</Application>
  <DocSecurity>0</DocSecurity>
  <Lines>38</Lines>
  <Paragraphs>10</Paragraphs>
  <ScaleCrop>false</ScaleCrop>
  <Company/>
  <LinksUpToDate>false</LinksUpToDate>
  <CharactersWithSpaces>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CPU 1117</cp:lastModifiedBy>
  <cp:revision>10</cp:revision>
  <dcterms:created xsi:type="dcterms:W3CDTF">2026-06-09T18:29:00Z</dcterms:created>
  <dcterms:modified xsi:type="dcterms:W3CDTF">2026-07-21T04:59:00Z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y fmtid="{D5CDD505-2E9C-101B-9397-08002B2CF9AE}" pid="3" name="ICV">
    <vt:lpwstr>fc27af10b596455a8f116b3eaec584ff</vt:lpwstr>
  </property>
</Properties>
</file>