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7C4B09" w14:paraId="418419BF" w14:textId="77777777">
        <w:trPr>
          <w:trHeight w:val="20"/>
          <w:jc w:val="center"/>
        </w:trPr>
        <w:tc>
          <w:tcPr>
            <w:tcW w:w="1186" w:type="pct"/>
          </w:tcPr>
          <w:p w14:paraId="166E1F6B" w14:textId="77777777" w:rsidR="004D3449" w:rsidRPr="007C4B09" w:rsidRDefault="00A00353">
            <w:pPr>
              <w:pStyle w:val="BodyText"/>
              <w:ind w:left="90"/>
              <w:jc w:val="left"/>
              <w:rPr>
                <w:rFonts w:ascii="Arial" w:hAnsi="Arial" w:cs="Arial"/>
                <w:bCs/>
                <w:sz w:val="20"/>
                <w:szCs w:val="20"/>
                <w:lang w:val="en-GB" w:eastAsia="en-US"/>
              </w:rPr>
            </w:pPr>
            <w:r w:rsidRPr="007C4B09">
              <w:rPr>
                <w:rFonts w:ascii="Arial" w:hAnsi="Arial" w:cs="Arial"/>
                <w:bCs/>
                <w:sz w:val="20"/>
                <w:szCs w:val="20"/>
                <w:lang w:val="en-GB" w:eastAsia="en-US"/>
              </w:rPr>
              <w:t>Journal Name:</w:t>
            </w:r>
          </w:p>
        </w:tc>
        <w:tc>
          <w:tcPr>
            <w:tcW w:w="3814" w:type="pct"/>
          </w:tcPr>
          <w:p w14:paraId="19B7F6CF" w14:textId="77777777" w:rsidR="004D3449" w:rsidRPr="007C4B09" w:rsidRDefault="004D3449">
            <w:pPr>
              <w:rPr>
                <w:rFonts w:ascii="Arial" w:hAnsi="Arial" w:cs="Arial"/>
                <w:b/>
                <w:bCs/>
                <w:color w:val="0000FF"/>
                <w:sz w:val="20"/>
                <w:szCs w:val="20"/>
                <w:lang w:val="en-GB"/>
              </w:rPr>
            </w:pPr>
            <w:hyperlink r:id="rId7" w:history="1">
              <w:r w:rsidRPr="007C4B09">
                <w:rPr>
                  <w:rFonts w:ascii="Arial" w:hAnsi="Arial" w:cs="Arial"/>
                  <w:color w:val="0000FF"/>
                  <w:sz w:val="20"/>
                  <w:szCs w:val="20"/>
                  <w:u w:val="single"/>
                </w:rPr>
                <w:t>Asian Journal of Pure and Applied Mathematics</w:t>
              </w:r>
            </w:hyperlink>
          </w:p>
        </w:tc>
      </w:tr>
      <w:tr w:rsidR="004D3449" w:rsidRPr="007C4B09" w14:paraId="2348AD4B" w14:textId="77777777">
        <w:trPr>
          <w:trHeight w:val="20"/>
          <w:jc w:val="center"/>
        </w:trPr>
        <w:tc>
          <w:tcPr>
            <w:tcW w:w="1186" w:type="pct"/>
          </w:tcPr>
          <w:p w14:paraId="03DC9739" w14:textId="77777777" w:rsidR="004D3449" w:rsidRPr="007C4B09" w:rsidRDefault="00A00353">
            <w:pPr>
              <w:pStyle w:val="BodyText"/>
              <w:ind w:left="90"/>
              <w:jc w:val="left"/>
              <w:rPr>
                <w:rFonts w:ascii="Arial" w:hAnsi="Arial" w:cs="Arial"/>
                <w:bCs/>
                <w:sz w:val="20"/>
                <w:szCs w:val="20"/>
                <w:lang w:val="en-GB" w:eastAsia="en-US"/>
              </w:rPr>
            </w:pPr>
            <w:r w:rsidRPr="007C4B09">
              <w:rPr>
                <w:rFonts w:ascii="Arial" w:hAnsi="Arial" w:cs="Arial"/>
                <w:bCs/>
                <w:sz w:val="20"/>
                <w:szCs w:val="20"/>
                <w:lang w:val="en-GB" w:eastAsia="en-US"/>
              </w:rPr>
              <w:t>Manuscript Number:</w:t>
            </w:r>
          </w:p>
        </w:tc>
        <w:tc>
          <w:tcPr>
            <w:tcW w:w="3814" w:type="pct"/>
          </w:tcPr>
          <w:p w14:paraId="40A20939" w14:textId="4F201B1E" w:rsidR="004D3449" w:rsidRPr="007C4B09" w:rsidRDefault="00527CD7">
            <w:pPr>
              <w:pStyle w:val="NormalWeb"/>
              <w:spacing w:before="0" w:beforeAutospacing="0" w:after="0" w:afterAutospacing="0"/>
              <w:rPr>
                <w:rFonts w:ascii="Arial" w:hAnsi="Arial" w:cs="Arial"/>
                <w:b/>
                <w:bCs/>
                <w:sz w:val="20"/>
                <w:szCs w:val="20"/>
                <w:lang w:val="en-GB"/>
              </w:rPr>
            </w:pPr>
            <w:r w:rsidRPr="007C4B09">
              <w:rPr>
                <w:rFonts w:ascii="Arial" w:hAnsi="Arial" w:cs="Arial"/>
                <w:b/>
                <w:bCs/>
                <w:sz w:val="20"/>
                <w:szCs w:val="20"/>
                <w:lang w:val="en-GB"/>
              </w:rPr>
              <w:t>Ms_AJPAM_2792</w:t>
            </w:r>
          </w:p>
        </w:tc>
      </w:tr>
      <w:tr w:rsidR="004D3449" w:rsidRPr="007C4B09" w14:paraId="3E599579" w14:textId="77777777">
        <w:trPr>
          <w:trHeight w:val="20"/>
          <w:jc w:val="center"/>
        </w:trPr>
        <w:tc>
          <w:tcPr>
            <w:tcW w:w="1186" w:type="pct"/>
          </w:tcPr>
          <w:p w14:paraId="362CEB11" w14:textId="77777777" w:rsidR="004D3449" w:rsidRPr="007C4B09" w:rsidRDefault="00A00353">
            <w:pPr>
              <w:pStyle w:val="BodyText"/>
              <w:ind w:left="90"/>
              <w:jc w:val="left"/>
              <w:rPr>
                <w:rFonts w:ascii="Arial" w:hAnsi="Arial" w:cs="Arial"/>
                <w:bCs/>
                <w:sz w:val="20"/>
                <w:szCs w:val="20"/>
                <w:lang w:val="en-GB" w:eastAsia="en-US"/>
              </w:rPr>
            </w:pPr>
            <w:r w:rsidRPr="007C4B09">
              <w:rPr>
                <w:rFonts w:ascii="Arial" w:hAnsi="Arial" w:cs="Arial"/>
                <w:bCs/>
                <w:sz w:val="20"/>
                <w:szCs w:val="20"/>
                <w:lang w:val="en-GB" w:eastAsia="en-US"/>
              </w:rPr>
              <w:t xml:space="preserve">Title of the Manuscript: </w:t>
            </w:r>
          </w:p>
        </w:tc>
        <w:tc>
          <w:tcPr>
            <w:tcW w:w="3814" w:type="pct"/>
          </w:tcPr>
          <w:p w14:paraId="7442B653" w14:textId="39EA62BE" w:rsidR="004D3449" w:rsidRPr="007C4B09" w:rsidRDefault="00527CD7">
            <w:pPr>
              <w:pStyle w:val="NormalWeb"/>
              <w:spacing w:before="0" w:beforeAutospacing="0" w:after="0" w:afterAutospacing="0"/>
              <w:rPr>
                <w:rFonts w:ascii="Arial" w:hAnsi="Arial" w:cs="Arial"/>
                <w:b/>
                <w:sz w:val="20"/>
                <w:szCs w:val="20"/>
                <w:lang w:val="en-GB"/>
              </w:rPr>
            </w:pPr>
            <w:r w:rsidRPr="007C4B09">
              <w:rPr>
                <w:rFonts w:ascii="Arial" w:hAnsi="Arial" w:cs="Arial"/>
                <w:b/>
                <w:sz w:val="20"/>
                <w:szCs w:val="20"/>
                <w:lang w:val="en-GB"/>
              </w:rPr>
              <w:t>NUMERICAL RANGE AND ROBUSTNESS OF GRASSMANNIAN FRAMES</w:t>
            </w:r>
          </w:p>
        </w:tc>
      </w:tr>
      <w:tr w:rsidR="004D3449" w:rsidRPr="007C4B09" w14:paraId="0CE0B074" w14:textId="77777777">
        <w:trPr>
          <w:trHeight w:val="20"/>
          <w:jc w:val="center"/>
        </w:trPr>
        <w:tc>
          <w:tcPr>
            <w:tcW w:w="1186" w:type="pct"/>
          </w:tcPr>
          <w:p w14:paraId="0DC81E99" w14:textId="77777777" w:rsidR="004D3449" w:rsidRPr="007C4B09" w:rsidRDefault="00A00353">
            <w:pPr>
              <w:pStyle w:val="BodyText"/>
              <w:ind w:left="90"/>
              <w:jc w:val="left"/>
              <w:rPr>
                <w:rFonts w:ascii="Arial" w:hAnsi="Arial" w:cs="Arial"/>
                <w:bCs/>
                <w:sz w:val="20"/>
                <w:szCs w:val="20"/>
                <w:lang w:val="en-GB" w:eastAsia="en-US"/>
              </w:rPr>
            </w:pPr>
            <w:r w:rsidRPr="007C4B09">
              <w:rPr>
                <w:rFonts w:ascii="Arial" w:hAnsi="Arial" w:cs="Arial"/>
                <w:bCs/>
                <w:sz w:val="20"/>
                <w:szCs w:val="20"/>
                <w:lang w:val="en-GB" w:eastAsia="en-US"/>
              </w:rPr>
              <w:t>Type of the Article</w:t>
            </w:r>
          </w:p>
        </w:tc>
        <w:tc>
          <w:tcPr>
            <w:tcW w:w="3814" w:type="pct"/>
          </w:tcPr>
          <w:p w14:paraId="3403B26C" w14:textId="4AF2251D" w:rsidR="004D3449" w:rsidRPr="007C4B09" w:rsidRDefault="00193421">
            <w:pPr>
              <w:pStyle w:val="NormalWeb"/>
              <w:spacing w:before="0" w:beforeAutospacing="0" w:after="0" w:afterAutospacing="0"/>
              <w:rPr>
                <w:rFonts w:ascii="Arial" w:hAnsi="Arial" w:cs="Arial"/>
                <w:b/>
                <w:sz w:val="20"/>
                <w:szCs w:val="20"/>
                <w:lang w:val="en-GB"/>
              </w:rPr>
            </w:pPr>
            <w:r w:rsidRPr="007C4B09">
              <w:rPr>
                <w:rFonts w:ascii="Arial" w:hAnsi="Arial" w:cs="Arial"/>
                <w:b/>
                <w:sz w:val="20"/>
                <w:szCs w:val="20"/>
                <w:lang w:val="en-GB"/>
              </w:rPr>
              <w:t xml:space="preserve">Research article / Short Communication/ Case Report / Case Study </w:t>
            </w:r>
          </w:p>
        </w:tc>
      </w:tr>
    </w:tbl>
    <w:p w14:paraId="22DE161A" w14:textId="77777777" w:rsidR="004D3449" w:rsidRPr="007C4B09" w:rsidRDefault="004D3449">
      <w:pPr>
        <w:pStyle w:val="BodyText"/>
        <w:rPr>
          <w:rFonts w:ascii="Arial" w:hAnsi="Arial" w:cs="Arial"/>
          <w:i/>
          <w:sz w:val="20"/>
          <w:szCs w:val="20"/>
          <w:u w:val="single"/>
          <w:lang w:val="en-GB"/>
        </w:rPr>
      </w:pPr>
    </w:p>
    <w:p w14:paraId="2DA2147F" w14:textId="77777777" w:rsidR="004D3449" w:rsidRPr="007C4B09" w:rsidRDefault="00A00353">
      <w:pPr>
        <w:jc w:val="both"/>
        <w:rPr>
          <w:rFonts w:ascii="Arial" w:eastAsia="MS Mincho" w:hAnsi="Arial" w:cs="Arial"/>
          <w:b/>
          <w:sz w:val="20"/>
          <w:szCs w:val="20"/>
          <w:u w:val="single"/>
          <w:lang w:val="en-GB" w:eastAsia="x-none"/>
        </w:rPr>
      </w:pPr>
      <w:r w:rsidRPr="007C4B09">
        <w:rPr>
          <w:rFonts w:ascii="Arial" w:eastAsia="MS Mincho" w:hAnsi="Arial" w:cs="Arial"/>
          <w:b/>
          <w:sz w:val="20"/>
          <w:szCs w:val="20"/>
          <w:highlight w:val="yellow"/>
          <w:u w:val="single"/>
          <w:lang w:val="en-GB" w:eastAsia="x-none"/>
        </w:rPr>
        <w:t>PART 1 (Importance of the manuscript)</w:t>
      </w:r>
      <w:r w:rsidRPr="007C4B09">
        <w:rPr>
          <w:rFonts w:ascii="Arial" w:eastAsia="MS Mincho" w:hAnsi="Arial" w:cs="Arial"/>
          <w:b/>
          <w:sz w:val="20"/>
          <w:szCs w:val="20"/>
          <w:u w:val="single"/>
          <w:lang w:val="en-GB" w:eastAsia="x-none"/>
        </w:rPr>
        <w:t xml:space="preserve"> </w:t>
      </w:r>
    </w:p>
    <w:p w14:paraId="3DF9212E" w14:textId="77777777" w:rsidR="004D3449" w:rsidRPr="007C4B09"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rsidRPr="007C4B09" w14:paraId="6542FB70" w14:textId="77777777">
        <w:trPr>
          <w:trHeight w:val="20"/>
          <w:jc w:val="center"/>
        </w:trPr>
        <w:tc>
          <w:tcPr>
            <w:tcW w:w="1666" w:type="pct"/>
            <w:noWrap/>
          </w:tcPr>
          <w:p w14:paraId="197AC1C6" w14:textId="77777777" w:rsidR="004D3449" w:rsidRPr="007C4B09"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7C4B09" w:rsidRDefault="00A00353">
            <w:pPr>
              <w:keepNext/>
              <w:outlineLvl w:val="1"/>
              <w:rPr>
                <w:rFonts w:ascii="Arial" w:eastAsia="MS Mincho" w:hAnsi="Arial" w:cs="Arial"/>
                <w:b/>
                <w:bCs/>
                <w:sz w:val="20"/>
                <w:szCs w:val="20"/>
                <w:lang w:val="en-GB"/>
              </w:rPr>
            </w:pPr>
            <w:r w:rsidRPr="007C4B09">
              <w:rPr>
                <w:rFonts w:ascii="Arial" w:eastAsia="MS Mincho" w:hAnsi="Arial" w:cs="Arial"/>
                <w:b/>
                <w:bCs/>
                <w:sz w:val="20"/>
                <w:szCs w:val="20"/>
                <w:lang w:val="en-GB"/>
              </w:rPr>
              <w:t>Comments of the Reviewers</w:t>
            </w:r>
          </w:p>
        </w:tc>
        <w:tc>
          <w:tcPr>
            <w:tcW w:w="1667" w:type="pct"/>
          </w:tcPr>
          <w:p w14:paraId="63B03C81" w14:textId="77777777" w:rsidR="004D3449" w:rsidRPr="007C4B09" w:rsidRDefault="00A00353">
            <w:pPr>
              <w:spacing w:after="160" w:line="256" w:lineRule="auto"/>
              <w:rPr>
                <w:rFonts w:ascii="Arial" w:eastAsia="Calibri" w:hAnsi="Arial" w:cs="Arial"/>
                <w:kern w:val="2"/>
                <w:sz w:val="20"/>
                <w:szCs w:val="20"/>
                <w:lang w:val="en-GB"/>
              </w:rPr>
            </w:pPr>
            <w:r w:rsidRPr="007C4B09">
              <w:rPr>
                <w:rFonts w:ascii="Arial" w:eastAsia="Calibri" w:hAnsi="Arial" w:cs="Arial"/>
                <w:b/>
                <w:kern w:val="2"/>
                <w:sz w:val="20"/>
                <w:szCs w:val="20"/>
                <w:lang w:val="en-GB"/>
              </w:rPr>
              <w:t>Author’s Feedback</w:t>
            </w:r>
            <w:r w:rsidRPr="007C4B09">
              <w:rPr>
                <w:rFonts w:ascii="Arial" w:eastAsia="Calibri" w:hAnsi="Arial" w:cs="Arial"/>
                <w:kern w:val="2"/>
                <w:sz w:val="20"/>
                <w:szCs w:val="20"/>
                <w:lang w:val="en-GB"/>
              </w:rPr>
              <w:t xml:space="preserve"> </w:t>
            </w:r>
          </w:p>
          <w:p w14:paraId="7B0E0E2E"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49BB9AB8" w14:textId="77777777">
        <w:trPr>
          <w:trHeight w:val="20"/>
          <w:jc w:val="center"/>
        </w:trPr>
        <w:tc>
          <w:tcPr>
            <w:tcW w:w="1666" w:type="pct"/>
            <w:noWrap/>
            <w:hideMark/>
          </w:tcPr>
          <w:p w14:paraId="55B4D3EC" w14:textId="77777777" w:rsidR="004D3449" w:rsidRPr="007C4B09" w:rsidRDefault="00A00353">
            <w:pPr>
              <w:rPr>
                <w:rFonts w:ascii="Arial" w:hAnsi="Arial" w:cs="Arial"/>
                <w:bCs/>
                <w:sz w:val="20"/>
                <w:szCs w:val="20"/>
                <w:lang w:val="en-GB"/>
              </w:rPr>
            </w:pPr>
            <w:r w:rsidRPr="007C4B09">
              <w:rPr>
                <w:rFonts w:ascii="Arial" w:hAnsi="Arial" w:cs="Arial"/>
                <w:b/>
                <w:bCs/>
                <w:sz w:val="20"/>
                <w:szCs w:val="20"/>
                <w:lang w:val="en-GB"/>
              </w:rPr>
              <w:t>Please write a few sentences regarding the importance of this manuscript for the scientific community.</w:t>
            </w:r>
            <w:r w:rsidRPr="007C4B09">
              <w:rPr>
                <w:rFonts w:ascii="Arial" w:hAnsi="Arial" w:cs="Arial"/>
                <w:bCs/>
                <w:sz w:val="20"/>
                <w:szCs w:val="20"/>
                <w:lang w:val="en-GB"/>
              </w:rPr>
              <w:t xml:space="preserve"> A minimum of 3-4 sentences may </w:t>
            </w:r>
          </w:p>
          <w:p w14:paraId="1532F594" w14:textId="77777777" w:rsidR="004D3449" w:rsidRPr="007C4B09" w:rsidRDefault="00A00353">
            <w:pPr>
              <w:rPr>
                <w:rFonts w:ascii="Arial" w:eastAsia="MS Mincho" w:hAnsi="Arial" w:cs="Arial"/>
                <w:bCs/>
                <w:sz w:val="20"/>
                <w:szCs w:val="20"/>
                <w:lang w:val="en-GB"/>
              </w:rPr>
            </w:pPr>
            <w:r w:rsidRPr="007C4B09">
              <w:rPr>
                <w:rFonts w:ascii="Arial" w:hAnsi="Arial" w:cs="Arial"/>
                <w:bCs/>
                <w:sz w:val="20"/>
                <w:szCs w:val="20"/>
                <w:lang w:val="en-GB"/>
              </w:rPr>
              <w:t>be required for this part.</w:t>
            </w:r>
          </w:p>
        </w:tc>
        <w:tc>
          <w:tcPr>
            <w:tcW w:w="1667" w:type="pct"/>
          </w:tcPr>
          <w:p w14:paraId="5F03F75F" w14:textId="2E86272B" w:rsidR="004D3449" w:rsidRPr="007C4B09" w:rsidRDefault="009B6BC4">
            <w:pPr>
              <w:contextualSpacing/>
              <w:rPr>
                <w:rFonts w:ascii="Arial" w:hAnsi="Arial" w:cs="Arial"/>
                <w:b/>
                <w:bCs/>
                <w:sz w:val="20"/>
                <w:szCs w:val="20"/>
                <w:lang w:val="sr-Cyrl-RS"/>
              </w:rPr>
            </w:pPr>
            <w:r w:rsidRPr="007C4B09">
              <w:rPr>
                <w:rFonts w:ascii="Arial" w:hAnsi="Arial" w:cs="Arial"/>
                <w:b/>
                <w:bCs/>
                <w:sz w:val="20"/>
                <w:szCs w:val="20"/>
                <w:lang w:val="sr-Cyrl-RS"/>
              </w:rPr>
              <w:t>The work is purely theoretical. The issues discussed are only within the framework of the basic assumptions and introduction. The practical contribution is small, but the theoretical work has its value.</w:t>
            </w:r>
          </w:p>
        </w:tc>
        <w:tc>
          <w:tcPr>
            <w:tcW w:w="1667" w:type="pct"/>
          </w:tcPr>
          <w:p w14:paraId="3635D1BA" w14:textId="77777777" w:rsidR="004D3449" w:rsidRPr="007C4B09" w:rsidRDefault="004D3449">
            <w:pPr>
              <w:keepNext/>
              <w:outlineLvl w:val="1"/>
              <w:rPr>
                <w:rFonts w:ascii="Arial" w:eastAsia="MS Mincho" w:hAnsi="Arial" w:cs="Arial"/>
                <w:bCs/>
                <w:sz w:val="20"/>
                <w:szCs w:val="20"/>
                <w:lang w:val="en-GB"/>
              </w:rPr>
            </w:pPr>
          </w:p>
        </w:tc>
      </w:tr>
    </w:tbl>
    <w:p w14:paraId="4674335F" w14:textId="77777777" w:rsidR="004D3449" w:rsidRPr="007C4B09" w:rsidRDefault="004D3449">
      <w:pPr>
        <w:rPr>
          <w:rFonts w:ascii="Arial" w:hAnsi="Arial" w:cs="Arial"/>
          <w:sz w:val="20"/>
          <w:szCs w:val="20"/>
          <w:lang w:val="en-GB"/>
        </w:rPr>
      </w:pPr>
    </w:p>
    <w:p w14:paraId="72E3A404" w14:textId="77777777" w:rsidR="004D3449" w:rsidRPr="007C4B09" w:rsidRDefault="00A00353">
      <w:pPr>
        <w:keepNext/>
        <w:outlineLvl w:val="1"/>
        <w:rPr>
          <w:rFonts w:ascii="Arial" w:eastAsia="MS Mincho" w:hAnsi="Arial" w:cs="Arial"/>
          <w:b/>
          <w:bCs/>
          <w:sz w:val="20"/>
          <w:szCs w:val="20"/>
          <w:highlight w:val="yellow"/>
          <w:u w:val="single"/>
          <w:lang w:val="en-GB"/>
        </w:rPr>
      </w:pPr>
      <w:r w:rsidRPr="007C4B09">
        <w:rPr>
          <w:rFonts w:ascii="Arial" w:eastAsia="MS Mincho" w:hAnsi="Arial" w:cs="Arial"/>
          <w:b/>
          <w:bCs/>
          <w:sz w:val="20"/>
          <w:szCs w:val="20"/>
          <w:highlight w:val="yellow"/>
          <w:u w:val="single"/>
          <w:lang w:val="en-GB"/>
        </w:rPr>
        <w:t>PART 2.1 (Objective Evaluation)</w:t>
      </w:r>
    </w:p>
    <w:p w14:paraId="22182BDC" w14:textId="77777777" w:rsidR="004D3449" w:rsidRPr="007C4B09"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7C4B09" w14:paraId="5DA84C46" w14:textId="77777777">
        <w:trPr>
          <w:trHeight w:val="20"/>
          <w:jc w:val="center"/>
        </w:trPr>
        <w:tc>
          <w:tcPr>
            <w:tcW w:w="1666" w:type="pct"/>
            <w:noWrap/>
          </w:tcPr>
          <w:p w14:paraId="14575AE3" w14:textId="77777777" w:rsidR="004D3449" w:rsidRPr="007C4B09"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7C4B09" w:rsidRDefault="00A00353">
            <w:pPr>
              <w:keepNext/>
              <w:outlineLvl w:val="1"/>
              <w:rPr>
                <w:rFonts w:ascii="Arial" w:eastAsia="MS Mincho" w:hAnsi="Arial" w:cs="Arial"/>
                <w:b/>
                <w:bCs/>
                <w:sz w:val="20"/>
                <w:szCs w:val="20"/>
                <w:lang w:val="en-GB"/>
              </w:rPr>
            </w:pPr>
            <w:r w:rsidRPr="007C4B09">
              <w:rPr>
                <w:rFonts w:ascii="Arial" w:eastAsia="MS Mincho" w:hAnsi="Arial" w:cs="Arial"/>
                <w:b/>
                <w:bCs/>
                <w:sz w:val="20"/>
                <w:szCs w:val="20"/>
                <w:lang w:val="en-GB"/>
              </w:rPr>
              <w:t>Rating of the Reviewers</w:t>
            </w:r>
          </w:p>
        </w:tc>
        <w:tc>
          <w:tcPr>
            <w:tcW w:w="1667" w:type="pct"/>
            <w:hideMark/>
          </w:tcPr>
          <w:p w14:paraId="04E844E9" w14:textId="6AAF2C4C" w:rsidR="004D3449" w:rsidRPr="007C4B09" w:rsidRDefault="00A00353">
            <w:pPr>
              <w:spacing w:after="160" w:line="256" w:lineRule="auto"/>
              <w:rPr>
                <w:rFonts w:ascii="Arial" w:hAnsi="Arial" w:cs="Arial"/>
                <w:b/>
                <w:sz w:val="20"/>
                <w:szCs w:val="20"/>
                <w:lang w:val="en-GB"/>
              </w:rPr>
            </w:pPr>
            <w:r w:rsidRPr="007C4B09">
              <w:rPr>
                <w:rFonts w:ascii="Arial" w:eastAsia="Calibri" w:hAnsi="Arial" w:cs="Arial"/>
                <w:b/>
                <w:kern w:val="2"/>
                <w:sz w:val="20"/>
                <w:szCs w:val="20"/>
                <w:lang w:val="en-GB"/>
              </w:rPr>
              <w:t>Author’s Feedback</w:t>
            </w:r>
            <w:r w:rsidRPr="007C4B09">
              <w:rPr>
                <w:rFonts w:ascii="Arial" w:eastAsia="Calibri" w:hAnsi="Arial" w:cs="Arial"/>
                <w:kern w:val="2"/>
                <w:sz w:val="20"/>
                <w:szCs w:val="20"/>
                <w:lang w:val="en-GB"/>
              </w:rPr>
              <w:t xml:space="preserve"> </w:t>
            </w:r>
            <w:r w:rsidR="00850879" w:rsidRPr="007C4B09">
              <w:rPr>
                <w:rFonts w:ascii="Arial" w:hAnsi="Arial" w:cs="Arial"/>
                <w:b/>
                <w:kern w:val="2"/>
                <w:sz w:val="20"/>
                <w:szCs w:val="20"/>
                <w:highlight w:val="yellow"/>
                <w:lang w:val="en-GB"/>
              </w:rPr>
              <w:t>(</w:t>
            </w:r>
            <w:r w:rsidR="00850879" w:rsidRPr="007C4B09">
              <w:rPr>
                <w:rFonts w:ascii="Arial" w:hAnsi="Arial" w:cs="Arial"/>
                <w:bCs/>
                <w:kern w:val="2"/>
                <w:sz w:val="20"/>
                <w:szCs w:val="20"/>
                <w:highlight w:val="yellow"/>
                <w:lang w:val="en-GB"/>
              </w:rPr>
              <w:t>Revision of the Manuscript and Feedback of Authors are mandatory for Rating of 2 and 1)</w:t>
            </w:r>
          </w:p>
        </w:tc>
      </w:tr>
      <w:tr w:rsidR="004D3449" w:rsidRPr="007C4B09" w14:paraId="71C4B139" w14:textId="77777777">
        <w:trPr>
          <w:trHeight w:val="20"/>
          <w:jc w:val="center"/>
        </w:trPr>
        <w:tc>
          <w:tcPr>
            <w:tcW w:w="1666" w:type="pct"/>
            <w:noWrap/>
            <w:hideMark/>
          </w:tcPr>
          <w:p w14:paraId="1C830B06" w14:textId="77777777" w:rsidR="004D3449" w:rsidRPr="007C4B09" w:rsidRDefault="00A00353">
            <w:pPr>
              <w:rPr>
                <w:rFonts w:ascii="Arial" w:hAnsi="Arial" w:cs="Arial"/>
                <w:b/>
                <w:bCs/>
                <w:sz w:val="20"/>
                <w:szCs w:val="20"/>
                <w:lang w:val="en-GB"/>
              </w:rPr>
            </w:pPr>
            <w:r w:rsidRPr="007C4B09">
              <w:rPr>
                <w:rFonts w:ascii="Arial" w:hAnsi="Arial" w:cs="Arial"/>
                <w:b/>
                <w:bCs/>
                <w:sz w:val="20"/>
                <w:szCs w:val="20"/>
                <w:lang w:val="en-GB"/>
              </w:rPr>
              <w:t xml:space="preserve">1. Is the title clear and appropriate for the study? </w:t>
            </w:r>
          </w:p>
          <w:p w14:paraId="6A4AA6BD"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4CEB9E64" w14:textId="77777777" w:rsidR="004D3449" w:rsidRPr="007C4B09" w:rsidRDefault="00A00353">
            <w:pPr>
              <w:rPr>
                <w:rFonts w:ascii="Arial" w:hAnsi="Arial" w:cs="Arial"/>
                <w:sz w:val="20"/>
                <w:szCs w:val="20"/>
                <w:u w:val="single"/>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6B996A65"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5</w:t>
            </w:r>
          </w:p>
        </w:tc>
        <w:tc>
          <w:tcPr>
            <w:tcW w:w="1667" w:type="pct"/>
          </w:tcPr>
          <w:p w14:paraId="4F685D00"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6DD4B81" w14:textId="77777777">
        <w:trPr>
          <w:trHeight w:val="20"/>
          <w:jc w:val="center"/>
        </w:trPr>
        <w:tc>
          <w:tcPr>
            <w:tcW w:w="1666" w:type="pct"/>
            <w:noWrap/>
            <w:hideMark/>
          </w:tcPr>
          <w:p w14:paraId="21CFCAF3" w14:textId="77777777" w:rsidR="004D3449" w:rsidRPr="007C4B09" w:rsidRDefault="00A00353">
            <w:pPr>
              <w:keepNext/>
              <w:outlineLvl w:val="1"/>
              <w:rPr>
                <w:rFonts w:ascii="Arial" w:eastAsia="MS Mincho" w:hAnsi="Arial" w:cs="Arial"/>
                <w:b/>
                <w:bCs/>
                <w:sz w:val="20"/>
                <w:szCs w:val="20"/>
                <w:lang w:val="en-GB"/>
              </w:rPr>
            </w:pPr>
            <w:r w:rsidRPr="007C4B09">
              <w:rPr>
                <w:rFonts w:ascii="Arial" w:eastAsia="MS Mincho" w:hAnsi="Arial" w:cs="Arial"/>
                <w:b/>
                <w:bCs/>
                <w:sz w:val="20"/>
                <w:szCs w:val="20"/>
                <w:lang w:val="en-GB"/>
              </w:rPr>
              <w:t xml:space="preserve">2. Is the abstract of the article comprehensive? </w:t>
            </w:r>
          </w:p>
          <w:p w14:paraId="3BA98DD7"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72B34878"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7793935C"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4</w:t>
            </w:r>
          </w:p>
        </w:tc>
        <w:tc>
          <w:tcPr>
            <w:tcW w:w="1667" w:type="pct"/>
          </w:tcPr>
          <w:p w14:paraId="30696891"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E3DCA74" w14:textId="77777777">
        <w:trPr>
          <w:trHeight w:val="20"/>
          <w:jc w:val="center"/>
        </w:trPr>
        <w:tc>
          <w:tcPr>
            <w:tcW w:w="1666" w:type="pct"/>
            <w:noWrap/>
            <w:hideMark/>
          </w:tcPr>
          <w:p w14:paraId="02A682FC"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3. Are the keywords appropriate and useful?</w:t>
            </w:r>
          </w:p>
          <w:p w14:paraId="48FBBF55"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7CE80C26" w14:textId="77777777" w:rsidR="004D3449" w:rsidRPr="007C4B09" w:rsidRDefault="00A00353">
            <w:pPr>
              <w:rPr>
                <w:rFonts w:ascii="Arial" w:hAnsi="Arial" w:cs="Arial"/>
                <w:sz w:val="20"/>
                <w:szCs w:val="20"/>
                <w:lang w:val="en-GB" w:eastAsia="x-none"/>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73891533"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5</w:t>
            </w:r>
          </w:p>
        </w:tc>
        <w:tc>
          <w:tcPr>
            <w:tcW w:w="1667" w:type="pct"/>
          </w:tcPr>
          <w:p w14:paraId="0EB8AFD2"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753017B" w14:textId="77777777">
        <w:trPr>
          <w:trHeight w:val="20"/>
          <w:jc w:val="center"/>
        </w:trPr>
        <w:tc>
          <w:tcPr>
            <w:tcW w:w="1666" w:type="pct"/>
            <w:noWrap/>
            <w:hideMark/>
          </w:tcPr>
          <w:p w14:paraId="038CA2B4"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5877F50F" w14:textId="77777777" w:rsidR="004D3449" w:rsidRPr="007C4B09" w:rsidRDefault="00A00353">
            <w:pPr>
              <w:rPr>
                <w:rFonts w:ascii="Arial" w:hAnsi="Arial" w:cs="Arial"/>
                <w:sz w:val="20"/>
                <w:szCs w:val="20"/>
                <w:lang w:val="en-GB" w:eastAsia="x-none"/>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6CFF2B34"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5</w:t>
            </w:r>
          </w:p>
        </w:tc>
        <w:tc>
          <w:tcPr>
            <w:tcW w:w="1667" w:type="pct"/>
          </w:tcPr>
          <w:p w14:paraId="002645DE"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655E376" w14:textId="77777777">
        <w:trPr>
          <w:trHeight w:val="20"/>
          <w:jc w:val="center"/>
        </w:trPr>
        <w:tc>
          <w:tcPr>
            <w:tcW w:w="1666" w:type="pct"/>
            <w:noWrap/>
            <w:hideMark/>
          </w:tcPr>
          <w:p w14:paraId="266CAF7E"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5. Are the research objectives/hypotheses clearly stated?</w:t>
            </w:r>
          </w:p>
          <w:p w14:paraId="3295348A"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210D5BB7" w14:textId="77777777" w:rsidR="004D3449" w:rsidRPr="007C4B09" w:rsidRDefault="00A00353">
            <w:pPr>
              <w:rPr>
                <w:rFonts w:ascii="Arial" w:hAnsi="Arial" w:cs="Arial"/>
                <w:sz w:val="20"/>
                <w:szCs w:val="20"/>
                <w:lang w:val="en-GB" w:eastAsia="x-none"/>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14295677"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5</w:t>
            </w:r>
          </w:p>
        </w:tc>
        <w:tc>
          <w:tcPr>
            <w:tcW w:w="1667" w:type="pct"/>
          </w:tcPr>
          <w:p w14:paraId="242C661B"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73ED7209" w14:textId="77777777">
        <w:trPr>
          <w:trHeight w:val="20"/>
          <w:jc w:val="center"/>
        </w:trPr>
        <w:tc>
          <w:tcPr>
            <w:tcW w:w="1666" w:type="pct"/>
            <w:noWrap/>
            <w:hideMark/>
          </w:tcPr>
          <w:p w14:paraId="380414E9"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6. Is the literature review relevant and up to date?</w:t>
            </w:r>
          </w:p>
          <w:p w14:paraId="0FA30FD4"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7DA3020B" w14:textId="77777777" w:rsidR="004D3449" w:rsidRPr="007C4B09" w:rsidRDefault="00A00353">
            <w:pPr>
              <w:rPr>
                <w:rFonts w:ascii="Arial" w:hAnsi="Arial" w:cs="Arial"/>
                <w:sz w:val="20"/>
                <w:szCs w:val="20"/>
                <w:lang w:val="en-GB" w:eastAsia="x-none"/>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10E6CE5A"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5</w:t>
            </w:r>
          </w:p>
        </w:tc>
        <w:tc>
          <w:tcPr>
            <w:tcW w:w="1667" w:type="pct"/>
          </w:tcPr>
          <w:p w14:paraId="1467F9F9"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7BD06234" w14:textId="77777777">
        <w:trPr>
          <w:trHeight w:val="20"/>
          <w:jc w:val="center"/>
        </w:trPr>
        <w:tc>
          <w:tcPr>
            <w:tcW w:w="1666" w:type="pct"/>
            <w:noWrap/>
            <w:hideMark/>
          </w:tcPr>
          <w:p w14:paraId="773CC664"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7. Is the research methodology appropriate for the study?</w:t>
            </w:r>
          </w:p>
          <w:p w14:paraId="7193E5BB"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51E13D6E"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0187123D" w:rsidR="004D3449" w:rsidRPr="007C4B09" w:rsidRDefault="009B6BC4">
            <w:pPr>
              <w:ind w:left="360"/>
              <w:rPr>
                <w:rFonts w:ascii="Arial" w:hAnsi="Arial" w:cs="Arial"/>
                <w:b/>
                <w:bCs/>
                <w:sz w:val="20"/>
                <w:szCs w:val="20"/>
                <w:lang w:val="sr-Cyrl-RS"/>
              </w:rPr>
            </w:pPr>
            <w:r w:rsidRPr="007C4B09">
              <w:rPr>
                <w:rFonts w:ascii="Arial" w:hAnsi="Arial" w:cs="Arial"/>
                <w:b/>
                <w:bCs/>
                <w:sz w:val="20"/>
                <w:szCs w:val="20"/>
                <w:lang w:val="sr-Cyrl-RS"/>
              </w:rPr>
              <w:t>3</w:t>
            </w:r>
          </w:p>
        </w:tc>
        <w:tc>
          <w:tcPr>
            <w:tcW w:w="1667" w:type="pct"/>
          </w:tcPr>
          <w:p w14:paraId="66984D0A"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42100680" w14:textId="77777777">
        <w:trPr>
          <w:trHeight w:val="20"/>
          <w:jc w:val="center"/>
        </w:trPr>
        <w:tc>
          <w:tcPr>
            <w:tcW w:w="1666" w:type="pct"/>
            <w:noWrap/>
            <w:hideMark/>
          </w:tcPr>
          <w:p w14:paraId="04546279" w14:textId="77777777" w:rsidR="004D3449" w:rsidRPr="007C4B09" w:rsidRDefault="00A00353">
            <w:pPr>
              <w:keepNext/>
              <w:outlineLvl w:val="1"/>
              <w:rPr>
                <w:rFonts w:ascii="Arial" w:eastAsia="MS Mincho" w:hAnsi="Arial" w:cs="Arial"/>
                <w:b/>
                <w:bCs/>
                <w:sz w:val="20"/>
                <w:szCs w:val="20"/>
                <w:lang w:val="en-GB" w:eastAsia="x-none"/>
              </w:rPr>
            </w:pPr>
            <w:r w:rsidRPr="007C4B09">
              <w:rPr>
                <w:rFonts w:ascii="Arial" w:eastAsia="MS Mincho" w:hAnsi="Arial" w:cs="Arial"/>
                <w:b/>
                <w:bCs/>
                <w:sz w:val="20"/>
                <w:szCs w:val="20"/>
                <w:lang w:val="en-GB" w:eastAsia="x-none"/>
              </w:rPr>
              <w:t>8. Were ethical issues properly addressed (if applicable)?</w:t>
            </w:r>
          </w:p>
          <w:p w14:paraId="34527FEB"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5C022A8B" w14:textId="77777777" w:rsidR="004D3449" w:rsidRPr="007C4B09" w:rsidRDefault="00A00353">
            <w:pPr>
              <w:rPr>
                <w:rFonts w:ascii="Arial" w:hAnsi="Arial" w:cs="Arial"/>
                <w:sz w:val="20"/>
                <w:szCs w:val="20"/>
                <w:lang w:val="en-GB" w:eastAsia="x-none"/>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71E7BB17" w:rsidR="004D3449" w:rsidRPr="007C4B09" w:rsidRDefault="009B6BC4">
            <w:pPr>
              <w:ind w:left="360"/>
              <w:rPr>
                <w:rFonts w:ascii="Arial" w:hAnsi="Arial" w:cs="Arial"/>
                <w:b/>
                <w:bCs/>
                <w:sz w:val="20"/>
                <w:szCs w:val="20"/>
              </w:rPr>
            </w:pPr>
            <w:r w:rsidRPr="007C4B09">
              <w:rPr>
                <w:rFonts w:ascii="Arial" w:hAnsi="Arial" w:cs="Arial"/>
                <w:b/>
                <w:bCs/>
                <w:sz w:val="20"/>
                <w:szCs w:val="20"/>
              </w:rPr>
              <w:t>N/A</w:t>
            </w:r>
          </w:p>
        </w:tc>
        <w:tc>
          <w:tcPr>
            <w:tcW w:w="1667" w:type="pct"/>
          </w:tcPr>
          <w:p w14:paraId="24EA0D61"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488E29EC" w14:textId="77777777">
        <w:trPr>
          <w:trHeight w:val="20"/>
          <w:jc w:val="center"/>
        </w:trPr>
        <w:tc>
          <w:tcPr>
            <w:tcW w:w="1666" w:type="pct"/>
            <w:noWrap/>
            <w:hideMark/>
          </w:tcPr>
          <w:p w14:paraId="7BD6222E"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 xml:space="preserve">9. Are the results presented clearly? </w:t>
            </w:r>
          </w:p>
          <w:p w14:paraId="60EA3C10"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150F2DAC" w14:textId="77777777" w:rsidR="004D3449" w:rsidRPr="007C4B09" w:rsidRDefault="00A00353">
            <w:pPr>
              <w:rPr>
                <w:rFonts w:ascii="Arial" w:hAnsi="Arial" w:cs="Arial"/>
                <w:bCs/>
                <w:sz w:val="20"/>
                <w:szCs w:val="20"/>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6201483B"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4</w:t>
            </w:r>
          </w:p>
        </w:tc>
        <w:tc>
          <w:tcPr>
            <w:tcW w:w="1667" w:type="pct"/>
          </w:tcPr>
          <w:p w14:paraId="7FB7C85A"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BB439D7" w14:textId="77777777">
        <w:trPr>
          <w:trHeight w:val="20"/>
          <w:jc w:val="center"/>
        </w:trPr>
        <w:tc>
          <w:tcPr>
            <w:tcW w:w="1666" w:type="pct"/>
            <w:noWrap/>
            <w:hideMark/>
          </w:tcPr>
          <w:p w14:paraId="10EB0BA5"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10. Are tables and figures clear, relevant, and necessary?</w:t>
            </w:r>
          </w:p>
          <w:p w14:paraId="242A624E"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090A0801"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7C4B09" w:rsidRDefault="004D3449">
            <w:pPr>
              <w:rPr>
                <w:rFonts w:ascii="Arial" w:hAnsi="Arial" w:cs="Arial"/>
                <w:color w:val="404040"/>
                <w:sz w:val="20"/>
                <w:szCs w:val="20"/>
                <w:shd w:val="clear" w:color="auto" w:fill="FFFFFF"/>
                <w:lang w:val="en-GB"/>
              </w:rPr>
            </w:pPr>
          </w:p>
          <w:p w14:paraId="52A7A651" w14:textId="77777777" w:rsidR="004D3449" w:rsidRPr="007C4B09" w:rsidRDefault="004D3449">
            <w:pPr>
              <w:rPr>
                <w:rFonts w:ascii="Arial" w:hAnsi="Arial" w:cs="Arial"/>
                <w:sz w:val="20"/>
                <w:szCs w:val="20"/>
                <w:lang w:val="en-GB"/>
              </w:rPr>
            </w:pPr>
          </w:p>
        </w:tc>
        <w:tc>
          <w:tcPr>
            <w:tcW w:w="1667" w:type="pct"/>
          </w:tcPr>
          <w:p w14:paraId="04A44C3E" w14:textId="663CE868"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5</w:t>
            </w:r>
          </w:p>
        </w:tc>
        <w:tc>
          <w:tcPr>
            <w:tcW w:w="1667" w:type="pct"/>
          </w:tcPr>
          <w:p w14:paraId="2E0D9FB2"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1C3B2590" w14:textId="77777777">
        <w:trPr>
          <w:trHeight w:val="20"/>
          <w:jc w:val="center"/>
        </w:trPr>
        <w:tc>
          <w:tcPr>
            <w:tcW w:w="1666" w:type="pct"/>
            <w:noWrap/>
            <w:hideMark/>
          </w:tcPr>
          <w:p w14:paraId="2C1BE691"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11. Does the discussion relate findings to existing literature?</w:t>
            </w:r>
          </w:p>
          <w:p w14:paraId="45690D03"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6A24F8BD"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76763E5" w14:textId="49ACC9FA"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lastRenderedPageBreak/>
              <w:t>5</w:t>
            </w:r>
          </w:p>
        </w:tc>
        <w:tc>
          <w:tcPr>
            <w:tcW w:w="1667" w:type="pct"/>
          </w:tcPr>
          <w:p w14:paraId="44701DFC"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0A0CC26E" w14:textId="77777777">
        <w:trPr>
          <w:trHeight w:val="20"/>
          <w:jc w:val="center"/>
        </w:trPr>
        <w:tc>
          <w:tcPr>
            <w:tcW w:w="1666" w:type="pct"/>
            <w:noWrap/>
            <w:hideMark/>
          </w:tcPr>
          <w:p w14:paraId="241CD710"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12. Are the conclusions supported by the data?</w:t>
            </w:r>
          </w:p>
          <w:p w14:paraId="01733AD0"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3CA3E14E"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04CD60C1"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4</w:t>
            </w:r>
          </w:p>
        </w:tc>
        <w:tc>
          <w:tcPr>
            <w:tcW w:w="1667" w:type="pct"/>
          </w:tcPr>
          <w:p w14:paraId="0E345E27"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704A73D3" w14:textId="77777777">
        <w:trPr>
          <w:trHeight w:val="20"/>
          <w:jc w:val="center"/>
        </w:trPr>
        <w:tc>
          <w:tcPr>
            <w:tcW w:w="1666" w:type="pct"/>
            <w:noWrap/>
            <w:hideMark/>
          </w:tcPr>
          <w:p w14:paraId="268BBBA5"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13. Are the limitations of the study discussed?</w:t>
            </w:r>
          </w:p>
          <w:p w14:paraId="59AA7FEF"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7CFAC93D"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560572ED"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4</w:t>
            </w:r>
          </w:p>
        </w:tc>
        <w:tc>
          <w:tcPr>
            <w:tcW w:w="1667" w:type="pct"/>
          </w:tcPr>
          <w:p w14:paraId="7A3221DF"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04F1B43D" w14:textId="77777777">
        <w:trPr>
          <w:trHeight w:val="20"/>
          <w:jc w:val="center"/>
        </w:trPr>
        <w:tc>
          <w:tcPr>
            <w:tcW w:w="1666" w:type="pct"/>
            <w:noWrap/>
            <w:hideMark/>
          </w:tcPr>
          <w:p w14:paraId="734A63C1"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14. Are the references relevant and sufficient (in number)?</w:t>
            </w:r>
          </w:p>
          <w:p w14:paraId="07E1D7EE"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7E257FD4"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N/A = Not Applicable</w:t>
            </w:r>
          </w:p>
        </w:tc>
        <w:tc>
          <w:tcPr>
            <w:tcW w:w="1667" w:type="pct"/>
          </w:tcPr>
          <w:p w14:paraId="17E7BF68" w14:textId="2A16CB63"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5</w:t>
            </w:r>
          </w:p>
        </w:tc>
        <w:tc>
          <w:tcPr>
            <w:tcW w:w="1667" w:type="pct"/>
          </w:tcPr>
          <w:p w14:paraId="30A6AAC2"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21E7B5D9" w14:textId="77777777">
        <w:trPr>
          <w:trHeight w:val="20"/>
          <w:jc w:val="center"/>
        </w:trPr>
        <w:tc>
          <w:tcPr>
            <w:tcW w:w="1666" w:type="pct"/>
            <w:noWrap/>
            <w:hideMark/>
          </w:tcPr>
          <w:p w14:paraId="479C40E1" w14:textId="77777777" w:rsidR="004D3449" w:rsidRPr="007C4B09" w:rsidRDefault="00A00353">
            <w:pPr>
              <w:rPr>
                <w:rFonts w:ascii="Arial" w:hAnsi="Arial" w:cs="Arial"/>
                <w:b/>
                <w:sz w:val="20"/>
                <w:szCs w:val="20"/>
                <w:lang w:val="en-GB"/>
              </w:rPr>
            </w:pPr>
            <w:r w:rsidRPr="007C4B09">
              <w:rPr>
                <w:rFonts w:ascii="Arial" w:hAnsi="Arial" w:cs="Arial"/>
                <w:b/>
                <w:sz w:val="20"/>
                <w:szCs w:val="20"/>
                <w:lang w:val="en-GB"/>
              </w:rPr>
              <w:t>15. Is the manuscript written in clear and understandable language?</w:t>
            </w:r>
          </w:p>
          <w:p w14:paraId="5071E4D5"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Rating Scale: </w:t>
            </w:r>
          </w:p>
          <w:p w14:paraId="3C64AB34" w14:textId="77777777" w:rsidR="004D3449" w:rsidRPr="007C4B09" w:rsidRDefault="00A00353">
            <w:pPr>
              <w:rPr>
                <w:rFonts w:ascii="Arial" w:hAnsi="Arial" w:cs="Arial"/>
                <w:color w:val="404040"/>
                <w:sz w:val="20"/>
                <w:szCs w:val="20"/>
                <w:shd w:val="clear" w:color="auto" w:fill="FFFFFF"/>
                <w:lang w:val="en-GB"/>
              </w:rPr>
            </w:pPr>
            <w:r w:rsidRPr="007C4B09">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7C4B09" w:rsidRDefault="00A00353">
            <w:pPr>
              <w:rPr>
                <w:rFonts w:ascii="Arial" w:hAnsi="Arial" w:cs="Arial"/>
                <w:sz w:val="20"/>
                <w:szCs w:val="20"/>
                <w:lang w:val="en-GB"/>
              </w:rPr>
            </w:pPr>
            <w:r w:rsidRPr="007C4B09">
              <w:rPr>
                <w:rFonts w:ascii="Arial" w:hAnsi="Arial" w:cs="Arial"/>
                <w:color w:val="404040"/>
                <w:sz w:val="20"/>
                <w:szCs w:val="20"/>
                <w:shd w:val="clear" w:color="auto" w:fill="FFFFFF"/>
                <w:lang w:val="en-GB"/>
              </w:rPr>
              <w:t>N/A = Not Applicable</w:t>
            </w:r>
          </w:p>
        </w:tc>
        <w:tc>
          <w:tcPr>
            <w:tcW w:w="1667" w:type="pct"/>
          </w:tcPr>
          <w:p w14:paraId="50BA779A" w14:textId="47854DE9"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5</w:t>
            </w:r>
          </w:p>
        </w:tc>
        <w:tc>
          <w:tcPr>
            <w:tcW w:w="1667" w:type="pct"/>
          </w:tcPr>
          <w:p w14:paraId="1C8B2A6F" w14:textId="77777777" w:rsidR="004D3449" w:rsidRPr="007C4B09" w:rsidRDefault="004D3449">
            <w:pPr>
              <w:keepNext/>
              <w:outlineLvl w:val="1"/>
              <w:rPr>
                <w:rFonts w:ascii="Arial" w:eastAsia="MS Mincho" w:hAnsi="Arial" w:cs="Arial"/>
                <w:bCs/>
                <w:sz w:val="20"/>
                <w:szCs w:val="20"/>
                <w:lang w:val="en-GB"/>
              </w:rPr>
            </w:pPr>
          </w:p>
        </w:tc>
      </w:tr>
    </w:tbl>
    <w:p w14:paraId="51381149" w14:textId="77777777" w:rsidR="004D3449" w:rsidRPr="007C4B09" w:rsidRDefault="004D3449">
      <w:pPr>
        <w:jc w:val="both"/>
        <w:rPr>
          <w:rFonts w:ascii="Arial" w:eastAsia="MS Mincho" w:hAnsi="Arial" w:cs="Arial"/>
          <w:b/>
          <w:bCs/>
          <w:sz w:val="20"/>
          <w:szCs w:val="20"/>
          <w:u w:val="single"/>
          <w:lang w:val="en-GB" w:eastAsia="x-none"/>
        </w:rPr>
      </w:pPr>
    </w:p>
    <w:p w14:paraId="6EFBF3FC" w14:textId="77777777" w:rsidR="004D3449" w:rsidRPr="007C4B09" w:rsidRDefault="004D3449">
      <w:pPr>
        <w:jc w:val="both"/>
        <w:rPr>
          <w:rFonts w:ascii="Arial" w:eastAsia="MS Mincho" w:hAnsi="Arial" w:cs="Arial"/>
          <w:b/>
          <w:bCs/>
          <w:sz w:val="20"/>
          <w:szCs w:val="20"/>
          <w:u w:val="single"/>
          <w:lang w:val="en-GB" w:eastAsia="x-none"/>
        </w:rPr>
      </w:pPr>
    </w:p>
    <w:p w14:paraId="52CBFBEA" w14:textId="77777777" w:rsidR="004D3449" w:rsidRPr="007C4B09" w:rsidRDefault="00A00353">
      <w:pPr>
        <w:keepNext/>
        <w:outlineLvl w:val="1"/>
        <w:rPr>
          <w:rFonts w:ascii="Arial" w:eastAsia="MS Mincho" w:hAnsi="Arial" w:cs="Arial"/>
          <w:b/>
          <w:bCs/>
          <w:sz w:val="20"/>
          <w:szCs w:val="20"/>
          <w:u w:val="single"/>
          <w:lang w:val="en-GB"/>
        </w:rPr>
      </w:pPr>
      <w:r w:rsidRPr="007C4B09">
        <w:rPr>
          <w:rFonts w:ascii="Arial" w:eastAsia="MS Mincho" w:hAnsi="Arial" w:cs="Arial"/>
          <w:b/>
          <w:bCs/>
          <w:sz w:val="20"/>
          <w:szCs w:val="20"/>
          <w:highlight w:val="yellow"/>
          <w:u w:val="single"/>
          <w:lang w:val="en-GB"/>
        </w:rPr>
        <w:t>PART 2.2 (Subjective Evaluation)</w:t>
      </w:r>
    </w:p>
    <w:p w14:paraId="768C131A" w14:textId="77777777" w:rsidR="004D3449" w:rsidRPr="007C4B09"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7C4B09" w14:paraId="2C45608E" w14:textId="77777777">
        <w:trPr>
          <w:trHeight w:val="20"/>
          <w:jc w:val="center"/>
        </w:trPr>
        <w:tc>
          <w:tcPr>
            <w:tcW w:w="1666" w:type="pct"/>
            <w:noWrap/>
          </w:tcPr>
          <w:p w14:paraId="76C5B724" w14:textId="77777777" w:rsidR="004D3449" w:rsidRPr="007C4B09"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7C4B09" w:rsidRDefault="00A00353">
            <w:pPr>
              <w:keepNext/>
              <w:outlineLvl w:val="1"/>
              <w:rPr>
                <w:rFonts w:ascii="Arial" w:eastAsia="MS Mincho" w:hAnsi="Arial" w:cs="Arial"/>
                <w:b/>
                <w:bCs/>
                <w:sz w:val="20"/>
                <w:szCs w:val="20"/>
                <w:lang w:val="en-GB"/>
              </w:rPr>
            </w:pPr>
            <w:r w:rsidRPr="007C4B09">
              <w:rPr>
                <w:rFonts w:ascii="Arial" w:eastAsia="MS Mincho" w:hAnsi="Arial" w:cs="Arial"/>
                <w:b/>
                <w:bCs/>
                <w:sz w:val="20"/>
                <w:szCs w:val="20"/>
                <w:lang w:val="en-GB"/>
              </w:rPr>
              <w:t>Reviewer’s comment</w:t>
            </w:r>
          </w:p>
          <w:p w14:paraId="6C2212A9" w14:textId="77777777" w:rsidR="004D3449" w:rsidRPr="007C4B09" w:rsidRDefault="004D3449">
            <w:pPr>
              <w:rPr>
                <w:rFonts w:ascii="Arial" w:hAnsi="Arial" w:cs="Arial"/>
                <w:sz w:val="20"/>
                <w:szCs w:val="20"/>
                <w:lang w:val="en-GB"/>
              </w:rPr>
            </w:pPr>
          </w:p>
        </w:tc>
        <w:tc>
          <w:tcPr>
            <w:tcW w:w="1667" w:type="pct"/>
          </w:tcPr>
          <w:p w14:paraId="7232E084" w14:textId="77777777" w:rsidR="004D3449" w:rsidRPr="007C4B09" w:rsidRDefault="00A00353">
            <w:pPr>
              <w:spacing w:after="160" w:line="256" w:lineRule="auto"/>
              <w:rPr>
                <w:rFonts w:ascii="Arial" w:eastAsia="Calibri" w:hAnsi="Arial" w:cs="Arial"/>
                <w:kern w:val="2"/>
                <w:sz w:val="20"/>
                <w:szCs w:val="20"/>
                <w:lang w:val="en-IN"/>
              </w:rPr>
            </w:pPr>
            <w:r w:rsidRPr="007C4B09">
              <w:rPr>
                <w:rFonts w:ascii="Arial" w:eastAsia="Calibri" w:hAnsi="Arial" w:cs="Arial"/>
                <w:b/>
                <w:kern w:val="2"/>
                <w:sz w:val="20"/>
                <w:szCs w:val="20"/>
                <w:lang w:val="en-IN"/>
              </w:rPr>
              <w:t>Author’s Feedback</w:t>
            </w:r>
            <w:r w:rsidRPr="007C4B09">
              <w:rPr>
                <w:rFonts w:ascii="Arial" w:eastAsia="Calibri" w:hAnsi="Arial" w:cs="Arial"/>
                <w:kern w:val="2"/>
                <w:sz w:val="20"/>
                <w:szCs w:val="20"/>
                <w:lang w:val="en-IN"/>
              </w:rPr>
              <w:t xml:space="preserve"> </w:t>
            </w:r>
            <w:r w:rsidRPr="007C4B09">
              <w:rPr>
                <w:rFonts w:ascii="Arial" w:eastAsia="Calibri" w:hAnsi="Arial" w:cs="Arial"/>
                <w:kern w:val="2"/>
                <w:sz w:val="20"/>
                <w:szCs w:val="20"/>
                <w:highlight w:val="yellow"/>
                <w:lang w:val="en-IN"/>
              </w:rPr>
              <w:t>(It is mandatory that authors should write his/her feedback here)</w:t>
            </w:r>
          </w:p>
          <w:p w14:paraId="24DC235D"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68E861F8" w14:textId="77777777">
        <w:trPr>
          <w:trHeight w:val="20"/>
          <w:jc w:val="center"/>
        </w:trPr>
        <w:tc>
          <w:tcPr>
            <w:tcW w:w="1666" w:type="pct"/>
            <w:noWrap/>
          </w:tcPr>
          <w:p w14:paraId="7C960325" w14:textId="77777777" w:rsidR="004D3449" w:rsidRPr="007C4B09" w:rsidRDefault="00A00353">
            <w:pPr>
              <w:rPr>
                <w:rFonts w:ascii="Arial" w:hAnsi="Arial" w:cs="Arial"/>
                <w:b/>
                <w:bCs/>
                <w:sz w:val="20"/>
                <w:szCs w:val="20"/>
                <w:lang w:val="en-GB"/>
              </w:rPr>
            </w:pPr>
            <w:r w:rsidRPr="007C4B09">
              <w:rPr>
                <w:rFonts w:ascii="Arial" w:hAnsi="Arial" w:cs="Arial"/>
                <w:b/>
                <w:bCs/>
                <w:sz w:val="20"/>
                <w:szCs w:val="20"/>
                <w:lang w:val="en-GB"/>
              </w:rPr>
              <w:t>Is the title of the article suitable?</w:t>
            </w:r>
          </w:p>
          <w:p w14:paraId="2203A14C" w14:textId="77777777" w:rsidR="004D3449" w:rsidRPr="007C4B09" w:rsidRDefault="004D3449">
            <w:pPr>
              <w:rPr>
                <w:rFonts w:ascii="Arial" w:hAnsi="Arial" w:cs="Arial"/>
                <w:bCs/>
                <w:sz w:val="20"/>
                <w:szCs w:val="20"/>
                <w:lang w:val="en-GB"/>
              </w:rPr>
            </w:pPr>
          </w:p>
          <w:p w14:paraId="004FA805"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If your answer is NO, please provide a brief, clear suggestion for improvement.</w:t>
            </w:r>
          </w:p>
          <w:p w14:paraId="0AED7F44" w14:textId="77777777" w:rsidR="004D3449" w:rsidRPr="007C4B09" w:rsidRDefault="004D3449">
            <w:pPr>
              <w:rPr>
                <w:rFonts w:ascii="Arial" w:hAnsi="Arial" w:cs="Arial"/>
                <w:sz w:val="20"/>
                <w:szCs w:val="20"/>
                <w:u w:val="single"/>
                <w:lang w:val="en-GB"/>
              </w:rPr>
            </w:pPr>
          </w:p>
        </w:tc>
        <w:tc>
          <w:tcPr>
            <w:tcW w:w="1667" w:type="pct"/>
          </w:tcPr>
          <w:p w14:paraId="54381710" w14:textId="4E45CC9C" w:rsidR="004D3449" w:rsidRPr="007C4B09" w:rsidRDefault="009B6BC4">
            <w:pPr>
              <w:ind w:left="360"/>
              <w:rPr>
                <w:rFonts w:ascii="Arial" w:hAnsi="Arial" w:cs="Arial"/>
                <w:b/>
                <w:bCs/>
                <w:sz w:val="20"/>
                <w:szCs w:val="20"/>
                <w:lang w:val="en-GB"/>
              </w:rPr>
            </w:pPr>
            <w:r w:rsidRPr="007C4B09">
              <w:rPr>
                <w:rFonts w:ascii="Arial" w:hAnsi="Arial" w:cs="Arial"/>
                <w:b/>
                <w:bCs/>
                <w:sz w:val="20"/>
                <w:szCs w:val="20"/>
                <w:lang w:val="en-GB"/>
              </w:rPr>
              <w:t>Yes</w:t>
            </w:r>
          </w:p>
        </w:tc>
        <w:tc>
          <w:tcPr>
            <w:tcW w:w="1667" w:type="pct"/>
          </w:tcPr>
          <w:p w14:paraId="06D9B459"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69B75689" w14:textId="77777777">
        <w:trPr>
          <w:trHeight w:val="20"/>
          <w:jc w:val="center"/>
        </w:trPr>
        <w:tc>
          <w:tcPr>
            <w:tcW w:w="1666" w:type="pct"/>
            <w:noWrap/>
          </w:tcPr>
          <w:p w14:paraId="3603444E" w14:textId="77777777" w:rsidR="004D3449" w:rsidRPr="007C4B09" w:rsidRDefault="00A00353">
            <w:pPr>
              <w:keepNext/>
              <w:outlineLvl w:val="1"/>
              <w:rPr>
                <w:rFonts w:ascii="Arial" w:eastAsia="MS Mincho" w:hAnsi="Arial" w:cs="Arial"/>
                <w:b/>
                <w:bCs/>
                <w:sz w:val="20"/>
                <w:szCs w:val="20"/>
                <w:lang w:val="en-GB"/>
              </w:rPr>
            </w:pPr>
            <w:r w:rsidRPr="007C4B09">
              <w:rPr>
                <w:rFonts w:ascii="Arial" w:eastAsia="MS Mincho" w:hAnsi="Arial" w:cs="Arial"/>
                <w:b/>
                <w:bCs/>
                <w:sz w:val="20"/>
                <w:szCs w:val="20"/>
                <w:lang w:val="en-GB"/>
              </w:rPr>
              <w:t xml:space="preserve">Is the abstract of the article comprehensive? </w:t>
            </w:r>
          </w:p>
          <w:p w14:paraId="36603CAD"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s</w:t>
            </w:r>
          </w:p>
          <w:p w14:paraId="2504989C"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If your answer is NO, please provide a brief, clear suggestion for improvement.</w:t>
            </w:r>
          </w:p>
          <w:p w14:paraId="3C5F5165" w14:textId="77777777" w:rsidR="004D3449" w:rsidRPr="007C4B09" w:rsidRDefault="004D3449">
            <w:pPr>
              <w:rPr>
                <w:rFonts w:ascii="Arial" w:hAnsi="Arial" w:cs="Arial"/>
                <w:sz w:val="20"/>
                <w:szCs w:val="20"/>
                <w:lang w:val="en-GB"/>
              </w:rPr>
            </w:pPr>
          </w:p>
        </w:tc>
        <w:tc>
          <w:tcPr>
            <w:tcW w:w="1667" w:type="pct"/>
          </w:tcPr>
          <w:p w14:paraId="2FC2566D" w14:textId="3A52B68F" w:rsidR="004D3449" w:rsidRPr="007C4B09" w:rsidRDefault="009B6BC4">
            <w:pPr>
              <w:ind w:left="360"/>
              <w:rPr>
                <w:rFonts w:ascii="Arial" w:hAnsi="Arial" w:cs="Arial"/>
                <w:b/>
                <w:bCs/>
                <w:sz w:val="20"/>
                <w:szCs w:val="20"/>
                <w:lang w:val="en-GB"/>
              </w:rPr>
            </w:pPr>
            <w:r w:rsidRPr="007C4B09">
              <w:rPr>
                <w:rFonts w:ascii="Arial" w:hAnsi="Arial" w:cs="Arial"/>
                <w:b/>
                <w:bCs/>
                <w:sz w:val="20"/>
                <w:szCs w:val="20"/>
                <w:lang w:val="en-GB"/>
              </w:rPr>
              <w:t>Yes</w:t>
            </w:r>
          </w:p>
        </w:tc>
        <w:tc>
          <w:tcPr>
            <w:tcW w:w="1667" w:type="pct"/>
          </w:tcPr>
          <w:p w14:paraId="4D7A590E"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52624645" w14:textId="77777777">
        <w:trPr>
          <w:trHeight w:val="20"/>
          <w:jc w:val="center"/>
        </w:trPr>
        <w:tc>
          <w:tcPr>
            <w:tcW w:w="1666" w:type="pct"/>
            <w:noWrap/>
            <w:hideMark/>
          </w:tcPr>
          <w:p w14:paraId="397FA78D" w14:textId="77777777" w:rsidR="004D3449" w:rsidRPr="007C4B09" w:rsidRDefault="00A00353">
            <w:pPr>
              <w:keepNext/>
              <w:outlineLvl w:val="1"/>
              <w:rPr>
                <w:rFonts w:ascii="Arial" w:eastAsia="MS Mincho" w:hAnsi="Arial" w:cs="Arial"/>
                <w:bCs/>
                <w:sz w:val="20"/>
                <w:szCs w:val="20"/>
                <w:lang w:val="en-GB"/>
              </w:rPr>
            </w:pPr>
            <w:r w:rsidRPr="007C4B09">
              <w:rPr>
                <w:rFonts w:ascii="Arial" w:eastAsia="MS Mincho" w:hAnsi="Arial" w:cs="Arial"/>
                <w:b/>
                <w:bCs/>
                <w:sz w:val="20"/>
                <w:szCs w:val="20"/>
                <w:lang w:val="en-GB"/>
              </w:rPr>
              <w:t xml:space="preserve">Is the manuscript scientifically correct? </w:t>
            </w:r>
            <w:r w:rsidRPr="007C4B09">
              <w:rPr>
                <w:rFonts w:ascii="Arial" w:eastAsia="MS Mincho" w:hAnsi="Arial" w:cs="Arial"/>
                <w:b/>
                <w:bCs/>
                <w:sz w:val="20"/>
                <w:szCs w:val="20"/>
                <w:lang w:val="en-GB"/>
              </w:rPr>
              <w:br/>
            </w:r>
          </w:p>
          <w:p w14:paraId="714BA7A2"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If your answer is NO, please provide a brief, clear suggestion for improvement</w:t>
            </w:r>
          </w:p>
          <w:p w14:paraId="7E6AE2C4" w14:textId="77777777" w:rsidR="004D3449" w:rsidRPr="007C4B09" w:rsidRDefault="00A00353">
            <w:pPr>
              <w:rPr>
                <w:rFonts w:ascii="Arial" w:hAnsi="Arial" w:cs="Arial"/>
                <w:b/>
                <w:sz w:val="20"/>
                <w:szCs w:val="20"/>
                <w:lang w:val="en-GB"/>
              </w:rPr>
            </w:pPr>
            <w:r w:rsidRPr="007C4B09">
              <w:rPr>
                <w:rFonts w:ascii="Arial" w:hAnsi="Arial" w:cs="Arial"/>
                <w:bCs/>
                <w:sz w:val="20"/>
                <w:szCs w:val="20"/>
                <w:lang w:val="en-GB"/>
              </w:rPr>
              <w:t>.</w:t>
            </w:r>
          </w:p>
        </w:tc>
        <w:tc>
          <w:tcPr>
            <w:tcW w:w="1667" w:type="pct"/>
          </w:tcPr>
          <w:p w14:paraId="658A6F37" w14:textId="45580ED8"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Yes</w:t>
            </w:r>
          </w:p>
        </w:tc>
        <w:tc>
          <w:tcPr>
            <w:tcW w:w="1667" w:type="pct"/>
          </w:tcPr>
          <w:p w14:paraId="0AD96E1F"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2047BC07" w14:textId="77777777">
        <w:trPr>
          <w:trHeight w:val="20"/>
          <w:jc w:val="center"/>
        </w:trPr>
        <w:tc>
          <w:tcPr>
            <w:tcW w:w="1666" w:type="pct"/>
            <w:noWrap/>
          </w:tcPr>
          <w:p w14:paraId="1F2EA8F3" w14:textId="77777777" w:rsidR="004D3449" w:rsidRPr="007C4B09" w:rsidRDefault="00A00353">
            <w:pPr>
              <w:rPr>
                <w:rFonts w:ascii="Arial" w:hAnsi="Arial" w:cs="Arial"/>
                <w:b/>
                <w:bCs/>
                <w:sz w:val="20"/>
                <w:szCs w:val="20"/>
                <w:lang w:val="en-GB"/>
              </w:rPr>
            </w:pPr>
            <w:r w:rsidRPr="007C4B09">
              <w:rPr>
                <w:rFonts w:ascii="Arial" w:hAnsi="Arial" w:cs="Arial"/>
                <w:b/>
                <w:bCs/>
                <w:sz w:val="20"/>
                <w:szCs w:val="20"/>
                <w:lang w:val="en-GB"/>
              </w:rPr>
              <w:t xml:space="preserve">Are the references sufficient and recent? </w:t>
            </w:r>
          </w:p>
          <w:p w14:paraId="5C142A9F"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(YES or NO)</w:t>
            </w:r>
          </w:p>
          <w:p w14:paraId="0CB40662" w14:textId="77777777" w:rsidR="004D3449" w:rsidRPr="007C4B09" w:rsidRDefault="004D3449">
            <w:pPr>
              <w:rPr>
                <w:rFonts w:ascii="Arial" w:hAnsi="Arial" w:cs="Arial"/>
                <w:bCs/>
                <w:sz w:val="20"/>
                <w:szCs w:val="20"/>
                <w:lang w:val="en-GB"/>
              </w:rPr>
            </w:pPr>
          </w:p>
          <w:p w14:paraId="7165914D"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If your answer is NO, please provide clear suggestion for improvement.</w:t>
            </w:r>
          </w:p>
          <w:p w14:paraId="60841D8C" w14:textId="77777777" w:rsidR="004D3449" w:rsidRPr="007C4B09" w:rsidRDefault="004D3449">
            <w:pPr>
              <w:rPr>
                <w:rFonts w:ascii="Arial" w:hAnsi="Arial" w:cs="Arial"/>
                <w:b/>
                <w:bCs/>
                <w:sz w:val="20"/>
                <w:szCs w:val="20"/>
                <w:lang w:val="en-GB"/>
              </w:rPr>
            </w:pPr>
          </w:p>
        </w:tc>
        <w:tc>
          <w:tcPr>
            <w:tcW w:w="1667" w:type="pct"/>
          </w:tcPr>
          <w:p w14:paraId="476E7753" w14:textId="6246F45A"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Yes</w:t>
            </w:r>
          </w:p>
        </w:tc>
        <w:tc>
          <w:tcPr>
            <w:tcW w:w="1667" w:type="pct"/>
          </w:tcPr>
          <w:p w14:paraId="73E48178" w14:textId="77777777" w:rsidR="004D3449" w:rsidRPr="007C4B09" w:rsidRDefault="004D3449">
            <w:pPr>
              <w:keepNext/>
              <w:outlineLvl w:val="1"/>
              <w:rPr>
                <w:rFonts w:ascii="Arial" w:eastAsia="MS Mincho" w:hAnsi="Arial" w:cs="Arial"/>
                <w:bCs/>
                <w:sz w:val="20"/>
                <w:szCs w:val="20"/>
                <w:lang w:val="en-GB"/>
              </w:rPr>
            </w:pPr>
          </w:p>
        </w:tc>
      </w:tr>
      <w:tr w:rsidR="004D3449" w:rsidRPr="007C4B09" w14:paraId="3D95BD17" w14:textId="77777777">
        <w:trPr>
          <w:trHeight w:val="20"/>
          <w:jc w:val="center"/>
        </w:trPr>
        <w:tc>
          <w:tcPr>
            <w:tcW w:w="1666" w:type="pct"/>
            <w:noWrap/>
          </w:tcPr>
          <w:p w14:paraId="7B050D84" w14:textId="77777777" w:rsidR="004D3449" w:rsidRPr="007C4B09" w:rsidRDefault="00A00353">
            <w:pPr>
              <w:rPr>
                <w:rFonts w:ascii="Arial" w:hAnsi="Arial" w:cs="Arial"/>
                <w:b/>
                <w:bCs/>
                <w:sz w:val="20"/>
                <w:szCs w:val="20"/>
                <w:lang w:val="en-GB"/>
              </w:rPr>
            </w:pPr>
            <w:r w:rsidRPr="007C4B09">
              <w:rPr>
                <w:rFonts w:ascii="Arial" w:hAnsi="Arial" w:cs="Arial"/>
                <w:b/>
                <w:bCs/>
                <w:sz w:val="20"/>
                <w:szCs w:val="20"/>
                <w:lang w:val="en-GB"/>
              </w:rPr>
              <w:t>Are there ethical issues in this manuscript?</w:t>
            </w:r>
          </w:p>
          <w:p w14:paraId="0BE46AE8"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(YES or NO)</w:t>
            </w:r>
          </w:p>
          <w:p w14:paraId="54E5F3C3" w14:textId="77777777" w:rsidR="004D3449" w:rsidRPr="007C4B09" w:rsidRDefault="004D3449">
            <w:pPr>
              <w:rPr>
                <w:rFonts w:ascii="Arial" w:hAnsi="Arial" w:cs="Arial"/>
                <w:bCs/>
                <w:sz w:val="20"/>
                <w:szCs w:val="20"/>
                <w:lang w:val="en-GB"/>
              </w:rPr>
            </w:pPr>
          </w:p>
          <w:p w14:paraId="14C5637F" w14:textId="77777777" w:rsidR="004D3449" w:rsidRPr="007C4B09" w:rsidRDefault="00A00353">
            <w:pPr>
              <w:rPr>
                <w:rFonts w:ascii="Arial" w:hAnsi="Arial" w:cs="Arial"/>
                <w:bCs/>
                <w:sz w:val="20"/>
                <w:szCs w:val="20"/>
                <w:lang w:val="en-GB"/>
              </w:rPr>
            </w:pPr>
            <w:r w:rsidRPr="007C4B09">
              <w:rPr>
                <w:rFonts w:ascii="Arial" w:hAnsi="Arial" w:cs="Arial"/>
                <w:bCs/>
                <w:sz w:val="20"/>
                <w:szCs w:val="20"/>
                <w:lang w:val="en-GB"/>
              </w:rPr>
              <w:t>(If yes, kindly please write down the ethical issues here in details)</w:t>
            </w:r>
          </w:p>
          <w:p w14:paraId="7386C8F0" w14:textId="77777777" w:rsidR="004D3449" w:rsidRPr="007C4B09" w:rsidRDefault="004D3449">
            <w:pPr>
              <w:rPr>
                <w:rFonts w:ascii="Arial" w:hAnsi="Arial" w:cs="Arial"/>
                <w:bCs/>
                <w:sz w:val="20"/>
                <w:szCs w:val="20"/>
                <w:lang w:val="en-GB"/>
              </w:rPr>
            </w:pPr>
          </w:p>
        </w:tc>
        <w:tc>
          <w:tcPr>
            <w:tcW w:w="1667" w:type="pct"/>
          </w:tcPr>
          <w:p w14:paraId="14D79C2C" w14:textId="7502636C" w:rsidR="004D3449" w:rsidRPr="007C4B09" w:rsidRDefault="009B6BC4">
            <w:pPr>
              <w:contextualSpacing/>
              <w:rPr>
                <w:rFonts w:ascii="Arial" w:hAnsi="Arial" w:cs="Arial"/>
                <w:bCs/>
                <w:sz w:val="20"/>
                <w:szCs w:val="20"/>
                <w:lang w:val="en-GB"/>
              </w:rPr>
            </w:pPr>
            <w:r w:rsidRPr="007C4B09">
              <w:rPr>
                <w:rFonts w:ascii="Arial" w:hAnsi="Arial" w:cs="Arial"/>
                <w:bCs/>
                <w:sz w:val="20"/>
                <w:szCs w:val="20"/>
                <w:lang w:val="en-GB"/>
              </w:rPr>
              <w:t>No</w:t>
            </w:r>
          </w:p>
        </w:tc>
        <w:tc>
          <w:tcPr>
            <w:tcW w:w="1667" w:type="pct"/>
          </w:tcPr>
          <w:p w14:paraId="2E8EF690" w14:textId="77777777" w:rsidR="004D3449" w:rsidRPr="007C4B09" w:rsidRDefault="004D3449">
            <w:pPr>
              <w:keepNext/>
              <w:outlineLvl w:val="1"/>
              <w:rPr>
                <w:rFonts w:ascii="Arial" w:eastAsia="MS Mincho" w:hAnsi="Arial" w:cs="Arial"/>
                <w:bCs/>
                <w:sz w:val="20"/>
                <w:szCs w:val="20"/>
                <w:lang w:val="en-GB"/>
              </w:rPr>
            </w:pPr>
          </w:p>
        </w:tc>
      </w:tr>
    </w:tbl>
    <w:p w14:paraId="6C704D25" w14:textId="77777777" w:rsidR="007C4B09" w:rsidRPr="007C4B09" w:rsidRDefault="007C4B09" w:rsidP="007C4B09">
      <w:pPr>
        <w:pStyle w:val="Affiliation"/>
        <w:spacing w:after="0" w:line="240" w:lineRule="auto"/>
        <w:jc w:val="left"/>
        <w:rPr>
          <w:rFonts w:ascii="Arial" w:hAnsi="Arial" w:cs="Arial"/>
          <w:b/>
        </w:rPr>
      </w:pPr>
    </w:p>
    <w:p w14:paraId="2B4C701D" w14:textId="77777777" w:rsidR="007C4B09" w:rsidRPr="007C4B09" w:rsidRDefault="007C4B09" w:rsidP="007C4B09">
      <w:pPr>
        <w:pStyle w:val="Affiliation"/>
        <w:spacing w:after="0" w:line="240" w:lineRule="auto"/>
        <w:jc w:val="left"/>
        <w:rPr>
          <w:rFonts w:ascii="Arial" w:hAnsi="Arial" w:cs="Arial"/>
          <w:b/>
          <w:u w:val="single"/>
        </w:rPr>
      </w:pPr>
      <w:r w:rsidRPr="007C4B09">
        <w:rPr>
          <w:rFonts w:ascii="Arial" w:hAnsi="Arial" w:cs="Arial"/>
          <w:b/>
          <w:u w:val="single"/>
        </w:rPr>
        <w:t>Reviewer details:</w:t>
      </w:r>
    </w:p>
    <w:p w14:paraId="2E75E320" w14:textId="77777777" w:rsidR="007C4B09" w:rsidRPr="007C4B09" w:rsidRDefault="007C4B09" w:rsidP="007C4B09">
      <w:pPr>
        <w:rPr>
          <w:rFonts w:ascii="Arial" w:hAnsi="Arial" w:cs="Arial"/>
          <w:sz w:val="20"/>
          <w:szCs w:val="20"/>
        </w:rPr>
      </w:pPr>
      <w:r w:rsidRPr="007C4B09">
        <w:rPr>
          <w:rFonts w:ascii="Arial" w:hAnsi="Arial" w:cs="Arial"/>
          <w:color w:val="000000"/>
          <w:sz w:val="20"/>
          <w:szCs w:val="20"/>
        </w:rPr>
        <w:t>Aleksa Srdanov, Serbia</w:t>
      </w:r>
    </w:p>
    <w:p w14:paraId="7B970D40" w14:textId="77777777" w:rsidR="007C4B09" w:rsidRPr="007C4B09" w:rsidRDefault="007C4B09" w:rsidP="007C4B09">
      <w:pPr>
        <w:pStyle w:val="Affiliation"/>
        <w:spacing w:after="0" w:line="240" w:lineRule="auto"/>
        <w:jc w:val="left"/>
        <w:rPr>
          <w:rFonts w:ascii="Arial" w:hAnsi="Arial" w:cs="Arial"/>
        </w:rPr>
      </w:pPr>
    </w:p>
    <w:p w14:paraId="3483FFD6" w14:textId="77777777" w:rsidR="004D3449" w:rsidRPr="007C4B09" w:rsidRDefault="004D3449">
      <w:pPr>
        <w:keepNext/>
        <w:outlineLvl w:val="1"/>
        <w:rPr>
          <w:rFonts w:ascii="Arial" w:eastAsia="MS Mincho" w:hAnsi="Arial" w:cs="Arial"/>
          <w:b/>
          <w:bCs/>
          <w:sz w:val="20"/>
          <w:szCs w:val="20"/>
          <w:highlight w:val="yellow"/>
          <w:lang w:val="en-GB"/>
        </w:rPr>
      </w:pPr>
    </w:p>
    <w:sectPr w:rsidR="004D3449" w:rsidRPr="007C4B0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774AA" w14:textId="77777777" w:rsidR="00293BEA" w:rsidRDefault="00293BEA">
      <w:r>
        <w:separator/>
      </w:r>
    </w:p>
  </w:endnote>
  <w:endnote w:type="continuationSeparator" w:id="0">
    <w:p w14:paraId="62B0E275" w14:textId="77777777" w:rsidR="00293BEA" w:rsidRDefault="00293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A0035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A00353">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9C1D4" w14:textId="77777777" w:rsidR="00293BEA" w:rsidRDefault="00293BEA">
      <w:r>
        <w:separator/>
      </w:r>
    </w:p>
  </w:footnote>
  <w:footnote w:type="continuationSeparator" w:id="0">
    <w:p w14:paraId="35D61A0C" w14:textId="77777777" w:rsidR="00293BEA" w:rsidRDefault="00293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A0035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2232556">
    <w:abstractNumId w:val="4"/>
  </w:num>
  <w:num w:numId="2" w16cid:durableId="1242714017">
    <w:abstractNumId w:val="8"/>
  </w:num>
  <w:num w:numId="3" w16cid:durableId="2055304053">
    <w:abstractNumId w:val="7"/>
  </w:num>
  <w:num w:numId="4" w16cid:durableId="427700733">
    <w:abstractNumId w:val="9"/>
  </w:num>
  <w:num w:numId="5" w16cid:durableId="1590045408">
    <w:abstractNumId w:val="6"/>
  </w:num>
  <w:num w:numId="6" w16cid:durableId="298268199">
    <w:abstractNumId w:val="0"/>
  </w:num>
  <w:num w:numId="7" w16cid:durableId="9765200">
    <w:abstractNumId w:val="3"/>
  </w:num>
  <w:num w:numId="8" w16cid:durableId="530187697">
    <w:abstractNumId w:val="11"/>
  </w:num>
  <w:num w:numId="9" w16cid:durableId="348994332">
    <w:abstractNumId w:val="10"/>
  </w:num>
  <w:num w:numId="10" w16cid:durableId="167140633">
    <w:abstractNumId w:val="2"/>
  </w:num>
  <w:num w:numId="11" w16cid:durableId="610821829">
    <w:abstractNumId w:val="1"/>
  </w:num>
  <w:num w:numId="12" w16cid:durableId="20029285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49"/>
    <w:rsid w:val="0009047D"/>
    <w:rsid w:val="00193421"/>
    <w:rsid w:val="00293BEA"/>
    <w:rsid w:val="00333858"/>
    <w:rsid w:val="003C00FE"/>
    <w:rsid w:val="004811AD"/>
    <w:rsid w:val="004D3449"/>
    <w:rsid w:val="00527CD7"/>
    <w:rsid w:val="006A3FC1"/>
    <w:rsid w:val="00713DB7"/>
    <w:rsid w:val="007C4B09"/>
    <w:rsid w:val="008006A3"/>
    <w:rsid w:val="00850879"/>
    <w:rsid w:val="008C416F"/>
    <w:rsid w:val="009B6BC4"/>
    <w:rsid w:val="009F3940"/>
    <w:rsid w:val="00A00353"/>
    <w:rsid w:val="00AC5B6B"/>
    <w:rsid w:val="00AD16BC"/>
    <w:rsid w:val="00C827D4"/>
    <w:rsid w:val="00CE03C7"/>
    <w:rsid w:val="00D0344E"/>
    <w:rsid w:val="00E9113C"/>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C4B0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641</Words>
  <Characters>3658</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4291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8</cp:revision>
  <dcterms:created xsi:type="dcterms:W3CDTF">2026-08-19T15:53:00Z</dcterms:created>
  <dcterms:modified xsi:type="dcterms:W3CDTF">2026-08-24T08:03:00Z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