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EE0195" w:rsidRPr="008E4579" w14:paraId="2760AC0A" w14:textId="77777777">
        <w:trPr>
          <w:trHeight w:val="20"/>
          <w:jc w:val="center"/>
        </w:trPr>
        <w:tc>
          <w:tcPr>
            <w:tcW w:w="1186" w:type="pct"/>
          </w:tcPr>
          <w:p w14:paraId="51398089" w14:textId="77777777" w:rsidR="00EE0195" w:rsidRPr="008E4579" w:rsidRDefault="002565B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E4579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2604F611" w14:textId="77777777" w:rsidR="00EE0195" w:rsidRPr="008E4579" w:rsidRDefault="00EE0195">
            <w:pPr>
              <w:spacing w:before="100" w:beforeAutospacing="1" w:after="100" w:afterAutospacing="1"/>
              <w:outlineLvl w:val="0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8" w:history="1">
              <w:r w:rsidRPr="008E4579">
                <w:rPr>
                  <w:rFonts w:ascii="Arial" w:hAnsi="Arial" w:cs="Arial"/>
                  <w:b/>
                  <w:bCs/>
                  <w:color w:val="0000FF"/>
                  <w:kern w:val="36"/>
                  <w:sz w:val="20"/>
                  <w:szCs w:val="20"/>
                  <w:u w:val="single"/>
                  <w:lang w:val="en-IN" w:eastAsia="en-IN"/>
                </w:rPr>
                <w:t>Asian Journal of Medical Research and Case Reports</w:t>
              </w:r>
            </w:hyperlink>
          </w:p>
        </w:tc>
      </w:tr>
      <w:tr w:rsidR="00EE0195" w:rsidRPr="008E4579" w14:paraId="541BEECB" w14:textId="77777777">
        <w:trPr>
          <w:trHeight w:val="20"/>
          <w:jc w:val="center"/>
        </w:trPr>
        <w:tc>
          <w:tcPr>
            <w:tcW w:w="1186" w:type="pct"/>
          </w:tcPr>
          <w:p w14:paraId="42B4C882" w14:textId="77777777" w:rsidR="00EE0195" w:rsidRPr="008E4579" w:rsidRDefault="002565B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E4579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2C7D0B01" w14:textId="4C42AFB5" w:rsidR="00EE0195" w:rsidRPr="008E4579" w:rsidRDefault="00EA5CF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E45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Ms_AJMRCR_2780</w:t>
            </w:r>
          </w:p>
        </w:tc>
      </w:tr>
      <w:tr w:rsidR="00EE0195" w:rsidRPr="008E4579" w14:paraId="4FAD3B36" w14:textId="77777777">
        <w:trPr>
          <w:trHeight w:val="20"/>
          <w:jc w:val="center"/>
        </w:trPr>
        <w:tc>
          <w:tcPr>
            <w:tcW w:w="1186" w:type="pct"/>
          </w:tcPr>
          <w:p w14:paraId="4EA4BBE2" w14:textId="77777777" w:rsidR="00EE0195" w:rsidRPr="008E4579" w:rsidRDefault="002565B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E457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20C8BAA6" w14:textId="5E8C45B7" w:rsidR="00EE0195" w:rsidRPr="008E4579" w:rsidRDefault="00EA5CF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E4579">
              <w:rPr>
                <w:rFonts w:ascii="Arial" w:hAnsi="Arial" w:cs="Arial"/>
                <w:b/>
                <w:sz w:val="20"/>
                <w:szCs w:val="20"/>
                <w:lang w:val="en-GB"/>
              </w:rPr>
              <w:t>Therapeutic synergy: triple regimen with calcipotriol, clobetasol propionate, and phototherapy in generalized lichen planus in an adolescent</w:t>
            </w:r>
          </w:p>
        </w:tc>
      </w:tr>
      <w:tr w:rsidR="00EE0195" w:rsidRPr="008E4579" w14:paraId="1B943A84" w14:textId="77777777">
        <w:trPr>
          <w:trHeight w:val="20"/>
          <w:jc w:val="center"/>
        </w:trPr>
        <w:tc>
          <w:tcPr>
            <w:tcW w:w="1186" w:type="pct"/>
          </w:tcPr>
          <w:p w14:paraId="43C55657" w14:textId="77777777" w:rsidR="00EE0195" w:rsidRPr="008E4579" w:rsidRDefault="002565B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E4579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5D2CD27F" w14:textId="16A1A0E6" w:rsidR="00EE0195" w:rsidRPr="008E4579" w:rsidRDefault="007408A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E457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338A5BD" w14:textId="77777777" w:rsidR="00EE0195" w:rsidRPr="008E4579" w:rsidRDefault="00EE0195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0F3B1F13" w14:textId="77777777" w:rsidR="00EE0195" w:rsidRPr="008E4579" w:rsidRDefault="00EE0195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6A23E674" w14:textId="77777777" w:rsidR="00EE0195" w:rsidRPr="008E4579" w:rsidRDefault="00EE0195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7E4CE613" w14:textId="77777777" w:rsidR="00EE0195" w:rsidRPr="008E4579" w:rsidRDefault="002565BC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8E4579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  <w:r w:rsidRPr="008E4579">
        <w:rPr>
          <w:rFonts w:ascii="Arial" w:eastAsia="MS Mincho" w:hAnsi="Arial" w:cs="Arial"/>
          <w:b/>
          <w:sz w:val="20"/>
          <w:szCs w:val="20"/>
          <w:u w:val="single"/>
          <w:lang w:val="en-GB"/>
        </w:rPr>
        <w:t xml:space="preserve"> </w:t>
      </w:r>
    </w:p>
    <w:p w14:paraId="6723635B" w14:textId="77777777" w:rsidR="00EE0195" w:rsidRPr="008E4579" w:rsidRDefault="00EE0195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EE0195" w:rsidRPr="008E4579" w14:paraId="2ADC030D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A78F05" w14:textId="77777777" w:rsidR="00EE0195" w:rsidRPr="008E4579" w:rsidRDefault="00EE019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E26A169" w14:textId="77777777" w:rsidR="00EE0195" w:rsidRPr="008E4579" w:rsidRDefault="002565B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E457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B0B16E2" w14:textId="77777777" w:rsidR="00EE0195" w:rsidRPr="008E4579" w:rsidRDefault="002565BC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8E457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E457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4379987E" w14:textId="77777777" w:rsidR="00EE0195" w:rsidRPr="008E4579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8E4579" w14:paraId="45E95FD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6DC511" w14:textId="77777777" w:rsidR="00EE0195" w:rsidRPr="008E4579" w:rsidRDefault="002565B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E45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8E457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F2DF19E" w14:textId="77777777" w:rsidR="00EE0195" w:rsidRPr="008E4579" w:rsidRDefault="002565BC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E4579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09B2F70" w14:textId="43D532BD" w:rsidR="00EE0195" w:rsidRPr="008E4579" w:rsidRDefault="00781EC7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E45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Case study </w:t>
            </w:r>
            <w:proofErr w:type="gramStart"/>
            <w:r w:rsidRPr="008E45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focus</w:t>
            </w:r>
            <w:proofErr w:type="gramEnd"/>
            <w:r w:rsidRPr="008E45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on treatment protocol</w:t>
            </w:r>
          </w:p>
        </w:tc>
        <w:tc>
          <w:tcPr>
            <w:tcW w:w="1667" w:type="pct"/>
          </w:tcPr>
          <w:p w14:paraId="6C77AB09" w14:textId="77777777" w:rsidR="00EE0195" w:rsidRPr="008E4579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50DD654" w14:textId="77777777" w:rsidR="00EE0195" w:rsidRPr="008E4579" w:rsidRDefault="00EE0195">
      <w:pPr>
        <w:rPr>
          <w:rFonts w:ascii="Arial" w:hAnsi="Arial" w:cs="Arial"/>
          <w:sz w:val="20"/>
          <w:szCs w:val="20"/>
          <w:lang w:val="en-GB"/>
        </w:rPr>
      </w:pPr>
    </w:p>
    <w:p w14:paraId="1EE42298" w14:textId="77777777" w:rsidR="00EE0195" w:rsidRPr="008E4579" w:rsidRDefault="00EE0195">
      <w:pPr>
        <w:rPr>
          <w:rFonts w:ascii="Arial" w:hAnsi="Arial" w:cs="Arial"/>
          <w:sz w:val="20"/>
          <w:szCs w:val="20"/>
          <w:lang w:val="en-GB"/>
        </w:rPr>
      </w:pPr>
    </w:p>
    <w:p w14:paraId="310FDF09" w14:textId="77777777" w:rsidR="00EE0195" w:rsidRPr="008E4579" w:rsidRDefault="002565B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8E457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48EC307D" w14:textId="77777777" w:rsidR="00EE0195" w:rsidRPr="008E4579" w:rsidRDefault="00EE019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EE0195" w:rsidRPr="008E4579" w14:paraId="3352A6E2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D0B8C" w14:textId="77777777" w:rsidR="00EE0195" w:rsidRPr="008E4579" w:rsidRDefault="00EE019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780AF10" w14:textId="77777777" w:rsidR="00EE0195" w:rsidRPr="008E4579" w:rsidRDefault="002565B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E457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EC8AAF1" w14:textId="437E45AB" w:rsidR="00EE0195" w:rsidRPr="008E4579" w:rsidRDefault="002565BC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E457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E457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5411F1" w:rsidRPr="008E4579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5411F1" w:rsidRPr="008E4579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EE0195" w:rsidRPr="008E4579" w14:paraId="2576FC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D902F3" w14:textId="77777777" w:rsidR="00EE0195" w:rsidRPr="008E4579" w:rsidRDefault="002565B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E45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452C566" w14:textId="77777777" w:rsidR="00EE0195" w:rsidRPr="008E4579" w:rsidRDefault="002565B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E45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6B9878" w14:textId="77777777" w:rsidR="00EE0195" w:rsidRPr="008E4579" w:rsidRDefault="002565B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8E45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8C51933" w14:textId="650857D9" w:rsidR="00EE0195" w:rsidRPr="008E4579" w:rsidRDefault="00781EC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E45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C6478B2" w14:textId="77777777" w:rsidR="00EE0195" w:rsidRPr="008E4579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8E4579" w14:paraId="62DDCD7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CF669A" w14:textId="77777777" w:rsidR="00EE0195" w:rsidRPr="008E4579" w:rsidRDefault="002565B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E457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FA00441" w14:textId="77777777" w:rsidR="00EE0195" w:rsidRPr="008E4579" w:rsidRDefault="002565B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E45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CFF115" w14:textId="77777777" w:rsidR="00EE0195" w:rsidRPr="008E4579" w:rsidRDefault="002565B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E45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C606056" w14:textId="0C1EFBD9" w:rsidR="00EE0195" w:rsidRPr="008E4579" w:rsidRDefault="00781EC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E45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85C9571" w14:textId="77777777" w:rsidR="00EE0195" w:rsidRPr="008E4579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8E4579" w14:paraId="1222AF4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2213283" w14:textId="77777777" w:rsidR="00EE0195" w:rsidRPr="008E4579" w:rsidRDefault="002565B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E457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7E9BC053" w14:textId="77777777" w:rsidR="00EE0195" w:rsidRPr="008E4579" w:rsidRDefault="002565B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E45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82E305B" w14:textId="77777777" w:rsidR="00EE0195" w:rsidRPr="008E4579" w:rsidRDefault="002565B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E45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F01E4CE" w14:textId="1BB06969" w:rsidR="00EE0195" w:rsidRPr="008E4579" w:rsidRDefault="00781EC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E45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6B39331" w14:textId="77777777" w:rsidR="00EE0195" w:rsidRPr="008E4579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8E4579" w14:paraId="3CE7DEE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AAB631" w14:textId="77777777" w:rsidR="00EE0195" w:rsidRPr="008E4579" w:rsidRDefault="002565B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E457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4B1C649F" w14:textId="77777777" w:rsidR="00EE0195" w:rsidRPr="008E4579" w:rsidRDefault="002565B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E45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4CF40B" w14:textId="77777777" w:rsidR="00EE0195" w:rsidRPr="008E4579" w:rsidRDefault="002565B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E45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23AFA06" w14:textId="59C88FC0" w:rsidR="00EE0195" w:rsidRPr="008E4579" w:rsidRDefault="00781EC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E45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B96A294" w14:textId="77777777" w:rsidR="00EE0195" w:rsidRPr="008E4579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8E4579" w14:paraId="7064DAB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5F4DA3" w14:textId="77777777" w:rsidR="00EE0195" w:rsidRPr="008E4579" w:rsidRDefault="002565B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E457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31323A83" w14:textId="77777777" w:rsidR="00EE0195" w:rsidRPr="008E4579" w:rsidRDefault="002565B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E45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EFB7453" w14:textId="77777777" w:rsidR="00EE0195" w:rsidRPr="008E4579" w:rsidRDefault="002565B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E45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AA91F5" w14:textId="7E3F91D6" w:rsidR="00EE0195" w:rsidRPr="008E4579" w:rsidRDefault="00781EC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E45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DAE3CF2" w14:textId="77777777" w:rsidR="00EE0195" w:rsidRPr="008E4579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8E4579" w14:paraId="4438844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269CC7" w14:textId="77777777" w:rsidR="00EE0195" w:rsidRPr="008E4579" w:rsidRDefault="002565B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E457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2C596E76" w14:textId="77777777" w:rsidR="00EE0195" w:rsidRPr="008E4579" w:rsidRDefault="002565B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E45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EF7B7B" w14:textId="77777777" w:rsidR="00EE0195" w:rsidRPr="008E4579" w:rsidRDefault="002565B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E45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611CFC" w14:textId="67CABDD2" w:rsidR="00EE0195" w:rsidRPr="008E4579" w:rsidRDefault="00781EC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E45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3A1E0C4" w14:textId="77777777" w:rsidR="00EE0195" w:rsidRPr="008E4579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8E4579" w14:paraId="6AFBBF4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37D07E" w14:textId="77777777" w:rsidR="00EE0195" w:rsidRPr="008E4579" w:rsidRDefault="002565B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E457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434641CC" w14:textId="77777777" w:rsidR="00EE0195" w:rsidRPr="008E4579" w:rsidRDefault="002565B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E45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5708A5" w14:textId="77777777" w:rsidR="00EE0195" w:rsidRPr="008E4579" w:rsidRDefault="002565B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E45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AF3A478" w14:textId="67E0FD86" w:rsidR="00EE0195" w:rsidRPr="008E4579" w:rsidRDefault="00781EC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E45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FF95342" w14:textId="77777777" w:rsidR="00EE0195" w:rsidRPr="008E4579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8E4579" w14:paraId="5BEFFAA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E5D864" w14:textId="77777777" w:rsidR="00EE0195" w:rsidRPr="008E4579" w:rsidRDefault="002565B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E457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4AAB46D3" w14:textId="77777777" w:rsidR="00EE0195" w:rsidRPr="008E4579" w:rsidRDefault="002565B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E45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C8E5F8" w14:textId="77777777" w:rsidR="00EE0195" w:rsidRPr="008E4579" w:rsidRDefault="002565B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E45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2B2259" w14:textId="3D6AEE86" w:rsidR="00EE0195" w:rsidRPr="008E4579" w:rsidRDefault="00781EC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E45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ED1A691" w14:textId="77777777" w:rsidR="00EE0195" w:rsidRPr="008E4579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8E4579" w14:paraId="3CF918D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06F49FC" w14:textId="77777777" w:rsidR="00EE0195" w:rsidRPr="008E4579" w:rsidRDefault="002565B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E457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8760B4E" w14:textId="77777777" w:rsidR="00EE0195" w:rsidRPr="008E4579" w:rsidRDefault="002565B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E45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39CA979" w14:textId="77777777" w:rsidR="00EE0195" w:rsidRPr="008E4579" w:rsidRDefault="002565B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E45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C1E3D47" w14:textId="4A4D5349" w:rsidR="00EE0195" w:rsidRPr="008E4579" w:rsidRDefault="00781EC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E4579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F21C115" w14:textId="77777777" w:rsidR="00EE0195" w:rsidRPr="008E4579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8E4579" w14:paraId="2F97894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3BFF79" w14:textId="77777777" w:rsidR="00EE0195" w:rsidRPr="008E4579" w:rsidRDefault="002565B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E4579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07C4A458" w14:textId="77777777" w:rsidR="00EE0195" w:rsidRPr="008E4579" w:rsidRDefault="002565B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E45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E18037" w14:textId="77777777" w:rsidR="00EE0195" w:rsidRPr="008E4579" w:rsidRDefault="002565B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E45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0072F4" w14:textId="77777777" w:rsidR="00EE0195" w:rsidRPr="008E4579" w:rsidRDefault="00EE019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7F46E496" w14:textId="77777777" w:rsidR="00EE0195" w:rsidRPr="008E4579" w:rsidRDefault="00EE019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DBC48B3" w14:textId="5F470B8F" w:rsidR="00EE0195" w:rsidRPr="008E4579" w:rsidRDefault="00781EC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E4579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B3DDEC2" w14:textId="77777777" w:rsidR="00EE0195" w:rsidRPr="008E4579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8E4579" w14:paraId="5BC84F7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792EBF" w14:textId="77777777" w:rsidR="00EE0195" w:rsidRPr="008E4579" w:rsidRDefault="002565B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E457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11. Does the discussion relate findings to </w:t>
            </w:r>
            <w:r w:rsidRPr="008E4579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existing literature?</w:t>
            </w:r>
          </w:p>
          <w:p w14:paraId="3B032EB4" w14:textId="77777777" w:rsidR="00EE0195" w:rsidRPr="008E4579" w:rsidRDefault="002565B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E45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2376A7" w14:textId="77777777" w:rsidR="00EE0195" w:rsidRPr="008E4579" w:rsidRDefault="002565B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E45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F8B8E2D" w14:textId="43936369" w:rsidR="00EE0195" w:rsidRPr="008E4579" w:rsidRDefault="00781EC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E4579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07DA4651" w14:textId="77777777" w:rsidR="00EE0195" w:rsidRPr="008E4579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8E4579" w14:paraId="04CE489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E9D715B" w14:textId="77777777" w:rsidR="00EE0195" w:rsidRPr="008E4579" w:rsidRDefault="002565B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E4579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91283D4" w14:textId="77777777" w:rsidR="00EE0195" w:rsidRPr="008E4579" w:rsidRDefault="002565B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E45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5838B5" w14:textId="77777777" w:rsidR="00EE0195" w:rsidRPr="008E4579" w:rsidRDefault="002565B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E45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841F52" w14:textId="085993A8" w:rsidR="00EE0195" w:rsidRPr="008E4579" w:rsidRDefault="00781EC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E4579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4B23CAB" w14:textId="77777777" w:rsidR="00EE0195" w:rsidRPr="008E4579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8E4579" w14:paraId="2824B9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8C366F9" w14:textId="77777777" w:rsidR="00EE0195" w:rsidRPr="008E4579" w:rsidRDefault="002565B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E4579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B525F68" w14:textId="77777777" w:rsidR="00EE0195" w:rsidRPr="008E4579" w:rsidRDefault="002565B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E45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22309DA" w14:textId="77777777" w:rsidR="00EE0195" w:rsidRPr="008E4579" w:rsidRDefault="002565B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E45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53DA76B" w14:textId="6F8245B5" w:rsidR="00EE0195" w:rsidRPr="008E4579" w:rsidRDefault="00781EC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E4579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94C88B1" w14:textId="77777777" w:rsidR="00EE0195" w:rsidRPr="008E4579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8E4579" w14:paraId="4AFDB95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EB781A" w14:textId="77777777" w:rsidR="00EE0195" w:rsidRPr="008E4579" w:rsidRDefault="002565B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E4579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B6B3292" w14:textId="77777777" w:rsidR="00EE0195" w:rsidRPr="008E4579" w:rsidRDefault="002565B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E45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7FDC8F" w14:textId="77777777" w:rsidR="00EE0195" w:rsidRPr="008E4579" w:rsidRDefault="002565B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E45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63D4BC5" w14:textId="77777777" w:rsidR="00EE0195" w:rsidRPr="008E4579" w:rsidRDefault="002565B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E45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89074BF" w14:textId="73B91B00" w:rsidR="00EE0195" w:rsidRPr="008E4579" w:rsidRDefault="00781EC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E4579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8DB955B" w14:textId="77777777" w:rsidR="00EE0195" w:rsidRPr="008E4579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8E4579" w14:paraId="5265836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BB62E6" w14:textId="77777777" w:rsidR="00EE0195" w:rsidRPr="008E4579" w:rsidRDefault="002565B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E4579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69CDB871" w14:textId="77777777" w:rsidR="00EE0195" w:rsidRPr="008E4579" w:rsidRDefault="002565B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E45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29AB4F" w14:textId="77777777" w:rsidR="00EE0195" w:rsidRPr="008E4579" w:rsidRDefault="002565B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E45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D9DC187" w14:textId="77777777" w:rsidR="00EE0195" w:rsidRPr="008E4579" w:rsidRDefault="002565B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E45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8162AFD" w14:textId="1F4DBEB8" w:rsidR="00EE0195" w:rsidRPr="008E4579" w:rsidRDefault="00781EC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E4579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57C08AD" w14:textId="77777777" w:rsidR="00EE0195" w:rsidRPr="008E4579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B6DF25D" w14:textId="77777777" w:rsidR="00EE0195" w:rsidRPr="008E4579" w:rsidRDefault="00EE019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63F79042" w14:textId="77777777" w:rsidR="00EE0195" w:rsidRPr="008E4579" w:rsidRDefault="00EE019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2B660FD7" w14:textId="77777777" w:rsidR="00EE0195" w:rsidRPr="008E4579" w:rsidRDefault="002565B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8E457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57A791C" w14:textId="77777777" w:rsidR="00EE0195" w:rsidRPr="008E4579" w:rsidRDefault="00EE019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EE0195" w:rsidRPr="008E4579" w14:paraId="1046DF4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84DE05" w14:textId="77777777" w:rsidR="00EE0195" w:rsidRPr="008E4579" w:rsidRDefault="00EE019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463E27" w14:textId="77777777" w:rsidR="00EE0195" w:rsidRPr="008E4579" w:rsidRDefault="002565B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E457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0BCB644B" w14:textId="77777777" w:rsidR="00EE0195" w:rsidRPr="008E4579" w:rsidRDefault="00EE019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4D34A1F" w14:textId="77777777" w:rsidR="00EE0195" w:rsidRPr="008E4579" w:rsidRDefault="002565BC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8E457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8E4579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</w:t>
            </w:r>
            <w:r w:rsidRPr="008E4579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here)</w:t>
            </w:r>
          </w:p>
          <w:p w14:paraId="08CF3592" w14:textId="77777777" w:rsidR="00EE0195" w:rsidRPr="008E4579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8E4579" w14:paraId="0F993D3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9EFA9D1" w14:textId="77777777" w:rsidR="00EE0195" w:rsidRPr="008E4579" w:rsidRDefault="002565B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E45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A526B4D" w14:textId="77777777" w:rsidR="00EE0195" w:rsidRPr="008E4579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6EB4189" w14:textId="77777777" w:rsidR="00EE0195" w:rsidRPr="008E4579" w:rsidRDefault="002565B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E457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A3E196F" w14:textId="77777777" w:rsidR="00EE0195" w:rsidRPr="008E4579" w:rsidRDefault="00EE019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B628A0B" w14:textId="049A6C18" w:rsidR="00EE0195" w:rsidRPr="008E4579" w:rsidRDefault="00781EC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E45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E56B637" w14:textId="77777777" w:rsidR="00EE0195" w:rsidRPr="008E4579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8E4579" w14:paraId="7159A532" w14:textId="77777777">
        <w:trPr>
          <w:trHeight w:val="20"/>
          <w:jc w:val="center"/>
        </w:trPr>
        <w:tc>
          <w:tcPr>
            <w:tcW w:w="1666" w:type="pct"/>
            <w:noWrap/>
          </w:tcPr>
          <w:p w14:paraId="04CF1E50" w14:textId="77777777" w:rsidR="00EE0195" w:rsidRPr="008E4579" w:rsidRDefault="002565B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E457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18CA8BAD" w14:textId="77777777" w:rsidR="00EE0195" w:rsidRPr="008E4579" w:rsidRDefault="002565B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E4579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2D5D308F" w14:textId="77777777" w:rsidR="00EE0195" w:rsidRPr="008E4579" w:rsidRDefault="002565B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E457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B1CA714" w14:textId="77777777" w:rsidR="00EE0195" w:rsidRPr="008E4579" w:rsidRDefault="00EE019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5428EE5" w14:textId="333180A1" w:rsidR="00EE0195" w:rsidRPr="008E4579" w:rsidRDefault="00781EC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E45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570BEEF" w14:textId="77777777" w:rsidR="00EE0195" w:rsidRPr="008E4579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8E4579" w14:paraId="54AB68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236F38" w14:textId="77777777" w:rsidR="00EE0195" w:rsidRPr="008E4579" w:rsidRDefault="002565B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E457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8E457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56E7B27" w14:textId="77777777" w:rsidR="00EE0195" w:rsidRPr="008E4579" w:rsidRDefault="002565B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E457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3A776FC5" w14:textId="77777777" w:rsidR="00EE0195" w:rsidRPr="008E4579" w:rsidRDefault="002565B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E4579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1307A1ED" w14:textId="0D2064E7" w:rsidR="00EE0195" w:rsidRPr="008E4579" w:rsidRDefault="00781EC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E4579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6DBADE8" w14:textId="77777777" w:rsidR="00EE0195" w:rsidRPr="008E4579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8E4579" w14:paraId="0EC3B225" w14:textId="77777777">
        <w:trPr>
          <w:trHeight w:val="20"/>
          <w:jc w:val="center"/>
        </w:trPr>
        <w:tc>
          <w:tcPr>
            <w:tcW w:w="1666" w:type="pct"/>
            <w:noWrap/>
          </w:tcPr>
          <w:p w14:paraId="4ED80B06" w14:textId="77777777" w:rsidR="00EE0195" w:rsidRPr="008E4579" w:rsidRDefault="002565B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E45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12BB86D" w14:textId="77777777" w:rsidR="00EE0195" w:rsidRPr="008E4579" w:rsidRDefault="002565B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E457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54EFFDF" w14:textId="77777777" w:rsidR="00EE0195" w:rsidRPr="008E4579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2BAD26D" w14:textId="77777777" w:rsidR="00EE0195" w:rsidRPr="008E4579" w:rsidRDefault="002565B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E457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24274CDB" w14:textId="77777777" w:rsidR="00EE0195" w:rsidRPr="008E4579" w:rsidRDefault="00EE019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2BC3C50" w14:textId="751C2586" w:rsidR="00EE0195" w:rsidRPr="008E4579" w:rsidRDefault="00781EC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E4579">
              <w:rPr>
                <w:rFonts w:ascii="Arial" w:hAnsi="Arial" w:cs="Arial"/>
                <w:bCs/>
                <w:sz w:val="20"/>
                <w:szCs w:val="20"/>
                <w:lang w:val="en-GB"/>
              </w:rPr>
              <w:t>Need few updated reference</w:t>
            </w:r>
          </w:p>
        </w:tc>
        <w:tc>
          <w:tcPr>
            <w:tcW w:w="1667" w:type="pct"/>
          </w:tcPr>
          <w:p w14:paraId="5A6278DE" w14:textId="77777777" w:rsidR="00EE0195" w:rsidRPr="008E4579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8E4579" w14:paraId="6882F0C3" w14:textId="77777777">
        <w:trPr>
          <w:trHeight w:val="20"/>
          <w:jc w:val="center"/>
        </w:trPr>
        <w:tc>
          <w:tcPr>
            <w:tcW w:w="1666" w:type="pct"/>
            <w:noWrap/>
          </w:tcPr>
          <w:p w14:paraId="0495F296" w14:textId="77777777" w:rsidR="00EE0195" w:rsidRPr="008E4579" w:rsidRDefault="002565B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E45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788205D" w14:textId="77777777" w:rsidR="00EE0195" w:rsidRPr="008E4579" w:rsidRDefault="002565B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E457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C4E4849" w14:textId="77777777" w:rsidR="00EE0195" w:rsidRPr="008E4579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237CA59" w14:textId="77777777" w:rsidR="00EE0195" w:rsidRPr="008E4579" w:rsidRDefault="002565B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E4579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15A8A28" w14:textId="77777777" w:rsidR="00EE0195" w:rsidRPr="008E4579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72E17F" w14:textId="35D6F25D" w:rsidR="00EE0195" w:rsidRPr="008E4579" w:rsidRDefault="00781EC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E457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Author must </w:t>
            </w:r>
            <w:proofErr w:type="spellStart"/>
            <w:r w:rsidRPr="008E4579">
              <w:rPr>
                <w:rFonts w:ascii="Arial" w:hAnsi="Arial" w:cs="Arial"/>
                <w:bCs/>
                <w:sz w:val="20"/>
                <w:szCs w:val="20"/>
                <w:lang w:val="en-GB"/>
              </w:rPr>
              <w:t>declear</w:t>
            </w:r>
            <w:proofErr w:type="spellEnd"/>
          </w:p>
        </w:tc>
        <w:tc>
          <w:tcPr>
            <w:tcW w:w="1667" w:type="pct"/>
          </w:tcPr>
          <w:p w14:paraId="37418B1F" w14:textId="77777777" w:rsidR="00EE0195" w:rsidRPr="008E4579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3EF534F" w14:textId="77777777" w:rsidR="00EE0195" w:rsidRPr="008E4579" w:rsidRDefault="00EE0195" w:rsidP="00157EE4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2170E110" w14:textId="77777777" w:rsidR="008E4579" w:rsidRPr="008E4579" w:rsidRDefault="008E4579" w:rsidP="008E4579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8E4579">
        <w:rPr>
          <w:rFonts w:ascii="Arial" w:hAnsi="Arial" w:cs="Arial"/>
          <w:b/>
          <w:u w:val="single"/>
        </w:rPr>
        <w:t>Reviewer details:</w:t>
      </w:r>
    </w:p>
    <w:p w14:paraId="789A997A" w14:textId="77777777" w:rsidR="008E4579" w:rsidRPr="008E4579" w:rsidRDefault="008E4579" w:rsidP="00157EE4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765F63DF" w14:textId="393169F3" w:rsidR="008E4579" w:rsidRPr="008E4579" w:rsidRDefault="008E4579" w:rsidP="008E4579">
      <w:pPr>
        <w:keepNext/>
        <w:outlineLvl w:val="1"/>
        <w:rPr>
          <w:rFonts w:ascii="Arial" w:hAnsi="Arial" w:cs="Arial"/>
          <w:i/>
          <w:sz w:val="20"/>
          <w:szCs w:val="20"/>
          <w:lang w:val="en-GB"/>
        </w:rPr>
      </w:pPr>
      <w:proofErr w:type="spellStart"/>
      <w:r w:rsidRPr="008E4579">
        <w:rPr>
          <w:rFonts w:ascii="Arial" w:hAnsi="Arial" w:cs="Arial"/>
          <w:i/>
          <w:sz w:val="20"/>
          <w:szCs w:val="20"/>
          <w:lang w:val="en-GB"/>
        </w:rPr>
        <w:t>Biswaranjan</w:t>
      </w:r>
      <w:proofErr w:type="spellEnd"/>
      <w:r w:rsidRPr="008E4579">
        <w:rPr>
          <w:rFonts w:ascii="Arial" w:hAnsi="Arial" w:cs="Arial"/>
          <w:i/>
          <w:sz w:val="20"/>
          <w:szCs w:val="20"/>
          <w:lang w:val="en-GB"/>
        </w:rPr>
        <w:t xml:space="preserve"> Ray</w:t>
      </w:r>
      <w:r w:rsidRPr="008E4579">
        <w:rPr>
          <w:rFonts w:ascii="Arial" w:hAnsi="Arial" w:cs="Arial"/>
          <w:i/>
          <w:sz w:val="20"/>
          <w:szCs w:val="20"/>
          <w:lang w:val="en-GB"/>
        </w:rPr>
        <w:t xml:space="preserve">, </w:t>
      </w:r>
      <w:r w:rsidRPr="008E4579">
        <w:rPr>
          <w:rFonts w:ascii="Arial" w:hAnsi="Arial" w:cs="Arial"/>
          <w:i/>
          <w:sz w:val="20"/>
          <w:szCs w:val="20"/>
          <w:lang w:val="en-GB"/>
        </w:rPr>
        <w:t>India</w:t>
      </w:r>
    </w:p>
    <w:sectPr w:rsidR="008E4579" w:rsidRPr="008E4579">
      <w:headerReference w:type="default" r:id="rId9"/>
      <w:footerReference w:type="default" r:id="rId10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A0B28" w14:textId="77777777" w:rsidR="00746A90" w:rsidRDefault="00746A90">
      <w:r>
        <w:separator/>
      </w:r>
    </w:p>
  </w:endnote>
  <w:endnote w:type="continuationSeparator" w:id="0">
    <w:p w14:paraId="2D9B9B38" w14:textId="77777777" w:rsidR="00746A90" w:rsidRDefault="00746A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B850B" w14:textId="77777777" w:rsidR="00EE0195" w:rsidRDefault="00EE0195">
    <w:pPr>
      <w:pStyle w:val="Footer"/>
      <w:jc w:val="right"/>
    </w:pPr>
  </w:p>
  <w:p w14:paraId="1F9BBFD4" w14:textId="77777777" w:rsidR="00EE0195" w:rsidRDefault="002565BC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781EC7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781EC7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351AF0C6" w14:textId="77777777" w:rsidR="00EE0195" w:rsidRDefault="002565BC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5939DB7" w14:textId="77777777" w:rsidR="00EE0195" w:rsidRDefault="00EE0195">
    <w:pPr>
      <w:pStyle w:val="Footer"/>
      <w:jc w:val="right"/>
    </w:pPr>
  </w:p>
  <w:p w14:paraId="6B1661C0" w14:textId="77777777" w:rsidR="00EE0195" w:rsidRDefault="00EE0195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CFBB2" w14:textId="77777777" w:rsidR="00746A90" w:rsidRDefault="00746A90">
      <w:r>
        <w:separator/>
      </w:r>
    </w:p>
  </w:footnote>
  <w:footnote w:type="continuationSeparator" w:id="0">
    <w:p w14:paraId="3F45D70A" w14:textId="77777777" w:rsidR="00746A90" w:rsidRDefault="00746A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550FF" w14:textId="77777777" w:rsidR="00EE0195" w:rsidRDefault="00EE0195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28412712" w14:textId="77777777" w:rsidR="00EE0195" w:rsidRDefault="002565BC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51015135">
    <w:abstractNumId w:val="4"/>
  </w:num>
  <w:num w:numId="2" w16cid:durableId="461116154">
    <w:abstractNumId w:val="8"/>
  </w:num>
  <w:num w:numId="3" w16cid:durableId="881864452">
    <w:abstractNumId w:val="7"/>
  </w:num>
  <w:num w:numId="4" w16cid:durableId="1396124809">
    <w:abstractNumId w:val="9"/>
  </w:num>
  <w:num w:numId="5" w16cid:durableId="927882190">
    <w:abstractNumId w:val="6"/>
  </w:num>
  <w:num w:numId="6" w16cid:durableId="578490268">
    <w:abstractNumId w:val="0"/>
  </w:num>
  <w:num w:numId="7" w16cid:durableId="472871132">
    <w:abstractNumId w:val="3"/>
  </w:num>
  <w:num w:numId="8" w16cid:durableId="567426913">
    <w:abstractNumId w:val="11"/>
  </w:num>
  <w:num w:numId="9" w16cid:durableId="1388919832">
    <w:abstractNumId w:val="10"/>
  </w:num>
  <w:num w:numId="10" w16cid:durableId="1179200712">
    <w:abstractNumId w:val="2"/>
  </w:num>
  <w:num w:numId="11" w16cid:durableId="1659111901">
    <w:abstractNumId w:val="1"/>
  </w:num>
  <w:num w:numId="12" w16cid:durableId="9957690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E0195"/>
    <w:rsid w:val="00157EE4"/>
    <w:rsid w:val="001C12F8"/>
    <w:rsid w:val="00246FCD"/>
    <w:rsid w:val="002565BC"/>
    <w:rsid w:val="004432F4"/>
    <w:rsid w:val="005411F1"/>
    <w:rsid w:val="007408AF"/>
    <w:rsid w:val="00746A90"/>
    <w:rsid w:val="00781EC7"/>
    <w:rsid w:val="008A259A"/>
    <w:rsid w:val="008E4579"/>
    <w:rsid w:val="00A02E6C"/>
    <w:rsid w:val="00AA6501"/>
    <w:rsid w:val="00B86979"/>
    <w:rsid w:val="00E70887"/>
    <w:rsid w:val="00EA5CFF"/>
    <w:rsid w:val="00EC795F"/>
    <w:rsid w:val="00EE0195"/>
    <w:rsid w:val="00F62989"/>
    <w:rsid w:val="00FD4034"/>
    <w:rsid w:val="00FD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44036B"/>
  <w15:docId w15:val="{64BA1F01-DB64-4BDB-96F5-5B872EE19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customStyle="1" w:styleId="Heading1Char">
    <w:name w:val="Heading 1 Char"/>
    <w:link w:val="Heading1"/>
    <w:uiPriority w:val="9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en-US"/>
    </w:rPr>
  </w:style>
  <w:style w:type="character" w:styleId="UnresolvedMention">
    <w:name w:val="Unresolved Mention"/>
    <w:uiPriority w:val="99"/>
    <w:semiHidden/>
    <w:unhideWhenUsed/>
    <w:rsid w:val="00EC795F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8E4579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medicalcase.com/index.php/AJMCR/inde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506408-8CB4-4B9B-978A-B5BE6F92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637</Words>
  <Characters>3637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4266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39</cp:revision>
  <dcterms:created xsi:type="dcterms:W3CDTF">2026-03-24T06:15:00Z</dcterms:created>
  <dcterms:modified xsi:type="dcterms:W3CDTF">2026-08-18T11:39:00Z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