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174AA3" w:rsidRPr="009705CE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174AA3" w:rsidRPr="009705CE" w:rsidRDefault="0002058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77777777" w:rsidR="00174AA3" w:rsidRPr="009705CE" w:rsidRDefault="00174AA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705C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174AA3" w:rsidRPr="009705CE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174AA3" w:rsidRPr="009705CE" w:rsidRDefault="0002058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29C2B1F2" w:rsidR="00174AA3" w:rsidRPr="009705CE" w:rsidRDefault="00FB52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Ms_ABAARJ_2758</w:t>
            </w:r>
          </w:p>
        </w:tc>
      </w:tr>
      <w:tr w:rsidR="00174AA3" w:rsidRPr="009705CE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74AA3" w:rsidRPr="009705CE" w:rsidRDefault="0002058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4D9CF999" w:rsidR="00174AA3" w:rsidRPr="009705CE" w:rsidRDefault="00FB52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AN ASSESSMENT OF WORKPLACE ETHICAL PRACTICES AND THEIR IMPACT ON CALL CENTRE EMPLOYEES’ PRODUCTIVITY IN KENYA POWER</w:t>
            </w:r>
          </w:p>
        </w:tc>
      </w:tr>
      <w:tr w:rsidR="00174AA3" w:rsidRPr="009705CE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74AA3" w:rsidRPr="009705CE" w:rsidRDefault="0002058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589DCEA5" w:rsidR="00174AA3" w:rsidRPr="009705CE" w:rsidRDefault="00D249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3C3D453D" w14:textId="77777777" w:rsidR="00174AA3" w:rsidRPr="009705CE" w:rsidRDefault="00174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5E97FB4" w14:textId="77777777" w:rsidR="00163BD9" w:rsidRPr="009705CE" w:rsidRDefault="00163BD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877E8FA" w14:textId="77777777" w:rsidR="00174AA3" w:rsidRPr="009705CE" w:rsidRDefault="0002058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705C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705C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B31919E" w14:textId="77777777" w:rsidR="00174AA3" w:rsidRPr="009705CE" w:rsidRDefault="00174AA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174AA3" w:rsidRPr="009705CE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B64CD8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74AA3" w:rsidRPr="009705CE" w:rsidRDefault="0002058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705C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705C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117051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F0270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74AA3" w:rsidRPr="009705CE" w:rsidRDefault="0002058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23986555" w:rsidR="00174AA3" w:rsidRPr="009705CE" w:rsidRDefault="00B0671B" w:rsidP="00EB565D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sz w:val="20"/>
                <w:szCs w:val="20"/>
                <w:lang w:val="en-GB"/>
              </w:rPr>
              <w:t xml:space="preserve">This research </w:t>
            </w:r>
            <w:r w:rsidR="001A4530" w:rsidRPr="009705CE">
              <w:rPr>
                <w:rFonts w:ascii="Arial" w:hAnsi="Arial" w:cs="Arial"/>
                <w:sz w:val="20"/>
                <w:szCs w:val="20"/>
                <w:lang w:val="en-GB"/>
              </w:rPr>
              <w:t xml:space="preserve">contributes </w:t>
            </w:r>
            <w:r w:rsidR="00575583" w:rsidRPr="009705CE">
              <w:rPr>
                <w:rFonts w:ascii="Arial" w:hAnsi="Arial" w:cs="Arial"/>
                <w:sz w:val="20"/>
                <w:szCs w:val="20"/>
                <w:lang w:val="en-GB"/>
              </w:rPr>
              <w:t xml:space="preserve">to the workplace ethics </w:t>
            </w:r>
            <w:r w:rsidR="008C3444" w:rsidRPr="009705CE">
              <w:rPr>
                <w:rFonts w:ascii="Arial" w:hAnsi="Arial" w:cs="Arial"/>
                <w:sz w:val="20"/>
                <w:szCs w:val="20"/>
                <w:lang w:val="en-GB"/>
              </w:rPr>
              <w:t xml:space="preserve">empirically towards employee productivity. The </w:t>
            </w:r>
            <w:r w:rsidR="00343D45" w:rsidRPr="009705CE">
              <w:rPr>
                <w:rFonts w:ascii="Arial" w:hAnsi="Arial" w:cs="Arial"/>
                <w:sz w:val="20"/>
                <w:szCs w:val="20"/>
                <w:lang w:val="en-GB"/>
              </w:rPr>
              <w:t xml:space="preserve">call </w:t>
            </w:r>
            <w:r w:rsidR="007A1BCB" w:rsidRPr="009705CE">
              <w:rPr>
                <w:rFonts w:ascii="Arial" w:hAnsi="Arial" w:cs="Arial"/>
                <w:sz w:val="20"/>
                <w:szCs w:val="20"/>
                <w:lang w:val="en-GB"/>
              </w:rPr>
              <w:t>centre domain was showed in this study</w:t>
            </w:r>
            <w:r w:rsidR="007B4314" w:rsidRPr="009705CE">
              <w:rPr>
                <w:rFonts w:ascii="Arial" w:hAnsi="Arial" w:cs="Arial"/>
                <w:sz w:val="20"/>
                <w:szCs w:val="20"/>
                <w:lang w:val="en-GB"/>
              </w:rPr>
              <w:t>. The transparency and management int</w:t>
            </w:r>
            <w:r w:rsidR="006241AF" w:rsidRPr="009705CE">
              <w:rPr>
                <w:rFonts w:ascii="Arial" w:hAnsi="Arial" w:cs="Arial"/>
                <w:sz w:val="20"/>
                <w:szCs w:val="20"/>
                <w:lang w:val="en-GB"/>
              </w:rPr>
              <w:t>egrity</w:t>
            </w:r>
            <w:r w:rsidR="00EB565D" w:rsidRPr="009705CE">
              <w:rPr>
                <w:rFonts w:ascii="Arial" w:hAnsi="Arial" w:cs="Arial"/>
                <w:sz w:val="20"/>
                <w:szCs w:val="20"/>
                <w:lang w:val="en-GB"/>
              </w:rPr>
              <w:t xml:space="preserve"> was also highlighted.</w:t>
            </w:r>
          </w:p>
        </w:tc>
        <w:tc>
          <w:tcPr>
            <w:tcW w:w="1667" w:type="pct"/>
          </w:tcPr>
          <w:p w14:paraId="075CE2AA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067201" w14:textId="77777777" w:rsidR="00174AA3" w:rsidRPr="009705CE" w:rsidRDefault="00174AA3">
      <w:pPr>
        <w:rPr>
          <w:rFonts w:ascii="Arial" w:hAnsi="Arial" w:cs="Arial"/>
          <w:sz w:val="20"/>
          <w:szCs w:val="20"/>
          <w:lang w:val="en-GB"/>
        </w:rPr>
      </w:pPr>
    </w:p>
    <w:p w14:paraId="2F506B8D" w14:textId="77777777" w:rsidR="00174AA3" w:rsidRPr="009705CE" w:rsidRDefault="0002058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705C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74AA3" w:rsidRPr="009705CE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74AA3" w:rsidRPr="009705CE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F19244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8513CB" w14:textId="60D3CCAF" w:rsidR="00174AA3" w:rsidRPr="009705CE" w:rsidRDefault="0002058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705C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57048" w:rsidRPr="009705C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9705C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:rsidRPr="009705CE" w14:paraId="5F150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12A1A" w14:textId="77777777" w:rsidR="00174AA3" w:rsidRPr="009705CE" w:rsidRDefault="0002058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1709F" w14:textId="287624FC" w:rsidR="00174AA3" w:rsidRPr="009705CE" w:rsidRDefault="002C54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EA7847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51DE9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3FDDD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F2BF45" w14:textId="740D15C6" w:rsidR="00174AA3" w:rsidRPr="009705CE" w:rsidRDefault="002C54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DA0836C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7E8EB6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AFF615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0807285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1C372" w14:textId="35094D48" w:rsidR="00174AA3" w:rsidRPr="009705CE" w:rsidRDefault="002C54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63B7CB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40FC2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F25E03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0D6BBC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7CA3D" w14:textId="40E6A2D7" w:rsidR="00174AA3" w:rsidRPr="009705CE" w:rsidRDefault="002C54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C656C8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364DF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A10C53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6292A8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AF83" w14:textId="665AF542" w:rsidR="00174AA3" w:rsidRPr="009705CE" w:rsidRDefault="00D052D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33A1540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5BB9C6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ABB4A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A5FF633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1E154" w14:textId="4A7FD837" w:rsidR="00174AA3" w:rsidRPr="009705CE" w:rsidRDefault="00D052D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FBE1F0C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4C6C3F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E5736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8645FA6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48E695" w14:textId="25969DC2" w:rsidR="00174AA3" w:rsidRPr="009705CE" w:rsidRDefault="00D052D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BC2D4D9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753F6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98E4A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34AAC4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CDE89" w14:textId="2F959302" w:rsidR="00174AA3" w:rsidRPr="009705CE" w:rsidRDefault="000A03E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15216BE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01033B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CE4046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E2C56B" w14:textId="1835839A" w:rsidR="00174AA3" w:rsidRPr="009705CE" w:rsidRDefault="000A03E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BC75E2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4A9231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CC399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74AA3" w:rsidRPr="009705CE" w:rsidRDefault="00174A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74AA3" w:rsidRPr="009705CE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6FA558F9" w:rsidR="00174AA3" w:rsidRPr="009705CE" w:rsidRDefault="00AB1B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4EC5C00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2D57D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A7E36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25120" w14:textId="35534A02" w:rsidR="00174AA3" w:rsidRPr="009705CE" w:rsidRDefault="00AB1B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3BEE4AE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2365B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62C1D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9FC155" w14:textId="574B0AD0" w:rsidR="00174AA3" w:rsidRPr="009705CE" w:rsidRDefault="00AB1BC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1C8E77E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6455F5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61289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7DBD70" w14:textId="25A2C296" w:rsidR="00174AA3" w:rsidRPr="009705CE" w:rsidRDefault="001313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2D945C3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2A0D4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EAB4A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D27AC9" w14:textId="700FC2A4" w:rsidR="00174AA3" w:rsidRPr="009705CE" w:rsidRDefault="001313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BD4BAE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57BA58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34C67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74AA3" w:rsidRPr="009705CE" w:rsidRDefault="0002058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74AA3" w:rsidRPr="009705CE" w:rsidRDefault="000205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2596D" w14:textId="27AAF8BA" w:rsidR="00174AA3" w:rsidRPr="009705CE" w:rsidRDefault="001313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03DA39C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E44B55" w14:textId="77777777" w:rsidR="00174AA3" w:rsidRPr="009705CE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B2AB487" w14:textId="77777777" w:rsidR="00174AA3" w:rsidRPr="009705CE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05C5ECF" w14:textId="77777777" w:rsidR="00174AA3" w:rsidRPr="009705CE" w:rsidRDefault="0002058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705C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74AA3" w:rsidRPr="009705CE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74AA3" w:rsidRPr="009705CE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74AA3" w:rsidRPr="009705CE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74AA3" w:rsidRPr="009705CE" w:rsidRDefault="0002058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705C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705C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705C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74AA3" w:rsidRPr="009705CE" w:rsidRDefault="0002058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74AA3" w:rsidRPr="009705CE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B981AC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74AA3" w:rsidRPr="009705CE" w:rsidRDefault="00174A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38E98B50" w:rsidR="00174AA3" w:rsidRPr="009705CE" w:rsidRDefault="001313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5D3B45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74AA3" w:rsidRPr="009705CE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06A77B44" w:rsidR="00174AA3" w:rsidRPr="009705CE" w:rsidRDefault="0013139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BBEBD4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4EB356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A8915A" w14:textId="77777777" w:rsidR="00174AA3" w:rsidRPr="009705CE" w:rsidRDefault="0002058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705C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74AA3" w:rsidRPr="009705CE" w:rsidRDefault="0002058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C73897" w14:textId="5873E36E" w:rsidR="00174AA3" w:rsidRPr="009705CE" w:rsidRDefault="001313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1D2CA9A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74AA3" w:rsidRPr="009705CE" w:rsidRDefault="0002058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74AA3" w:rsidRPr="009705CE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B81F8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74AA3" w:rsidRPr="009705CE" w:rsidRDefault="00174A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E9DA5A" w14:textId="1F35982A" w:rsidR="00174AA3" w:rsidRPr="009705CE" w:rsidRDefault="001313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(TOTAL 69 AND LAST 5 YEARS 50)</w:t>
            </w:r>
          </w:p>
        </w:tc>
        <w:tc>
          <w:tcPr>
            <w:tcW w:w="1667" w:type="pct"/>
          </w:tcPr>
          <w:p w14:paraId="3F6A9426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9705CE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74AA3" w:rsidRPr="009705CE" w:rsidRDefault="0002058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74AA3" w:rsidRPr="009705CE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17FCDB" w14:textId="77777777" w:rsidR="00174AA3" w:rsidRPr="009705CE" w:rsidRDefault="0002058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74AA3" w:rsidRPr="009705CE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3E03F0FA" w:rsidR="00174AA3" w:rsidRPr="009705CE" w:rsidRDefault="0013139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705C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750A6CD" w14:textId="77777777" w:rsidR="00174AA3" w:rsidRPr="009705CE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B38592" w14:textId="77777777" w:rsidR="0033174B" w:rsidRPr="009705CE" w:rsidRDefault="0033174B" w:rsidP="0033174B">
      <w:pPr>
        <w:rPr>
          <w:rFonts w:ascii="Arial" w:hAnsi="Arial" w:cs="Arial"/>
          <w:b/>
          <w:sz w:val="20"/>
          <w:szCs w:val="20"/>
          <w:u w:val="single"/>
        </w:rPr>
      </w:pPr>
      <w:r w:rsidRPr="009705C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1823B4" w14:textId="77777777" w:rsidR="0033174B" w:rsidRPr="009705CE" w:rsidRDefault="0033174B" w:rsidP="0033174B">
      <w:pPr>
        <w:rPr>
          <w:rFonts w:ascii="Arial" w:hAnsi="Arial" w:cs="Arial"/>
          <w:sz w:val="20"/>
          <w:szCs w:val="20"/>
        </w:rPr>
      </w:pPr>
    </w:p>
    <w:p w14:paraId="681E9F48" w14:textId="77777777" w:rsidR="0033174B" w:rsidRPr="009705CE" w:rsidRDefault="0033174B" w:rsidP="0033174B">
      <w:pPr>
        <w:rPr>
          <w:rFonts w:ascii="Arial" w:hAnsi="Arial" w:cs="Arial"/>
          <w:sz w:val="20"/>
          <w:szCs w:val="20"/>
        </w:rPr>
      </w:pPr>
      <w:r w:rsidRPr="009705CE">
        <w:rPr>
          <w:rFonts w:ascii="Arial" w:hAnsi="Arial" w:cs="Arial"/>
          <w:color w:val="000000"/>
          <w:sz w:val="20"/>
          <w:szCs w:val="20"/>
        </w:rPr>
        <w:t>Rohan Singh, Chandigarh University, India</w:t>
      </w:r>
      <w:r w:rsidRPr="009705CE">
        <w:rPr>
          <w:rFonts w:ascii="Arial" w:hAnsi="Arial" w:cs="Arial"/>
          <w:color w:val="000000"/>
          <w:sz w:val="20"/>
          <w:szCs w:val="20"/>
        </w:rPr>
        <w:br/>
      </w:r>
    </w:p>
    <w:p w14:paraId="396EEFE8" w14:textId="77777777" w:rsidR="00174AA3" w:rsidRPr="009705CE" w:rsidRDefault="00174AA3" w:rsidP="00163BD9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174AA3" w:rsidRPr="009705C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DD1D" w14:textId="77777777" w:rsidR="002C18CC" w:rsidRDefault="002C18CC">
      <w:r>
        <w:separator/>
      </w:r>
    </w:p>
  </w:endnote>
  <w:endnote w:type="continuationSeparator" w:id="0">
    <w:p w14:paraId="1EEE59C7" w14:textId="77777777" w:rsidR="002C18CC" w:rsidRDefault="002C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74AA3" w:rsidRDefault="00174AA3">
    <w:pPr>
      <w:pStyle w:val="Footer"/>
      <w:jc w:val="right"/>
    </w:pPr>
  </w:p>
  <w:p w14:paraId="0A548CA6" w14:textId="77777777" w:rsidR="00174AA3" w:rsidRDefault="0002058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8A483EF" w14:textId="77777777" w:rsidR="00174AA3" w:rsidRDefault="0002058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74AA3" w:rsidRDefault="00174AA3">
    <w:pPr>
      <w:pStyle w:val="Footer"/>
      <w:jc w:val="right"/>
    </w:pPr>
  </w:p>
  <w:p w14:paraId="13AC3D7F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EF335" w14:textId="77777777" w:rsidR="002C18CC" w:rsidRDefault="002C18CC">
      <w:r>
        <w:separator/>
      </w:r>
    </w:p>
  </w:footnote>
  <w:footnote w:type="continuationSeparator" w:id="0">
    <w:p w14:paraId="768B69BB" w14:textId="77777777" w:rsidR="002C18CC" w:rsidRDefault="002C1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74AA3" w:rsidRDefault="0002058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700913">
    <w:abstractNumId w:val="4"/>
  </w:num>
  <w:num w:numId="2" w16cid:durableId="442305309">
    <w:abstractNumId w:val="8"/>
  </w:num>
  <w:num w:numId="3" w16cid:durableId="213808376">
    <w:abstractNumId w:val="7"/>
  </w:num>
  <w:num w:numId="4" w16cid:durableId="404299694">
    <w:abstractNumId w:val="9"/>
  </w:num>
  <w:num w:numId="5" w16cid:durableId="1824541885">
    <w:abstractNumId w:val="6"/>
  </w:num>
  <w:num w:numId="6" w16cid:durableId="311983629">
    <w:abstractNumId w:val="0"/>
  </w:num>
  <w:num w:numId="7" w16cid:durableId="377437301">
    <w:abstractNumId w:val="3"/>
  </w:num>
  <w:num w:numId="8" w16cid:durableId="1990017415">
    <w:abstractNumId w:val="11"/>
  </w:num>
  <w:num w:numId="9" w16cid:durableId="853687685">
    <w:abstractNumId w:val="10"/>
  </w:num>
  <w:num w:numId="10" w16cid:durableId="1439254521">
    <w:abstractNumId w:val="2"/>
  </w:num>
  <w:num w:numId="11" w16cid:durableId="616108177">
    <w:abstractNumId w:val="1"/>
  </w:num>
  <w:num w:numId="12" w16cid:durableId="1750886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A3"/>
    <w:rsid w:val="00020586"/>
    <w:rsid w:val="00053885"/>
    <w:rsid w:val="00057048"/>
    <w:rsid w:val="000A03E5"/>
    <w:rsid w:val="00111745"/>
    <w:rsid w:val="00131390"/>
    <w:rsid w:val="00163BD9"/>
    <w:rsid w:val="00173CEE"/>
    <w:rsid w:val="00174AA3"/>
    <w:rsid w:val="001A4530"/>
    <w:rsid w:val="00224596"/>
    <w:rsid w:val="002A2E1D"/>
    <w:rsid w:val="002C18CC"/>
    <w:rsid w:val="002C5488"/>
    <w:rsid w:val="0033174B"/>
    <w:rsid w:val="003404CA"/>
    <w:rsid w:val="00343D45"/>
    <w:rsid w:val="003A14E6"/>
    <w:rsid w:val="00575583"/>
    <w:rsid w:val="006241AF"/>
    <w:rsid w:val="006932C3"/>
    <w:rsid w:val="006B7F23"/>
    <w:rsid w:val="0073066F"/>
    <w:rsid w:val="007A1BCB"/>
    <w:rsid w:val="007B2BA7"/>
    <w:rsid w:val="007B4314"/>
    <w:rsid w:val="008509CB"/>
    <w:rsid w:val="008567F0"/>
    <w:rsid w:val="008919E5"/>
    <w:rsid w:val="008A2D09"/>
    <w:rsid w:val="008C3444"/>
    <w:rsid w:val="008E264A"/>
    <w:rsid w:val="009705CE"/>
    <w:rsid w:val="009D477E"/>
    <w:rsid w:val="00A9692E"/>
    <w:rsid w:val="00AB1BC2"/>
    <w:rsid w:val="00AD583C"/>
    <w:rsid w:val="00AF79EB"/>
    <w:rsid w:val="00B0671B"/>
    <w:rsid w:val="00B77A98"/>
    <w:rsid w:val="00BB09CB"/>
    <w:rsid w:val="00CE300E"/>
    <w:rsid w:val="00CE54DC"/>
    <w:rsid w:val="00D052DB"/>
    <w:rsid w:val="00D24928"/>
    <w:rsid w:val="00D53ACB"/>
    <w:rsid w:val="00E07990"/>
    <w:rsid w:val="00E40507"/>
    <w:rsid w:val="00EB565D"/>
    <w:rsid w:val="00EC668C"/>
    <w:rsid w:val="00F46DA1"/>
    <w:rsid w:val="00FB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5C5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36</cp:revision>
  <dcterms:created xsi:type="dcterms:W3CDTF">2026-07-28T10:16:00Z</dcterms:created>
  <dcterms:modified xsi:type="dcterms:W3CDTF">2026-08-04T09:32:00Z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