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81770" w:rsidRPr="0048595D" w14:paraId="2F0288EC" w14:textId="77777777">
        <w:trPr>
          <w:trHeight w:val="20"/>
          <w:jc w:val="center"/>
        </w:trPr>
        <w:tc>
          <w:tcPr>
            <w:tcW w:w="1186" w:type="pct"/>
          </w:tcPr>
          <w:p w14:paraId="66247B99" w14:textId="77777777" w:rsidR="00681770" w:rsidRPr="0048595D" w:rsidRDefault="00716748">
            <w:pPr>
              <w:pStyle w:val="BodyText"/>
              <w:ind w:left="90"/>
              <w:jc w:val="left"/>
              <w:rPr>
                <w:rFonts w:ascii="Arial" w:hAnsi="Arial" w:cs="Arial"/>
                <w:bCs/>
                <w:sz w:val="20"/>
                <w:szCs w:val="20"/>
                <w:lang w:val="en-GB" w:eastAsia="en-US"/>
              </w:rPr>
            </w:pPr>
            <w:r w:rsidRPr="0048595D">
              <w:rPr>
                <w:rFonts w:ascii="Arial" w:hAnsi="Arial" w:cs="Arial"/>
                <w:bCs/>
                <w:sz w:val="20"/>
                <w:szCs w:val="20"/>
                <w:lang w:val="en-GB" w:eastAsia="en-US"/>
              </w:rPr>
              <w:t>Journal Name:</w:t>
            </w:r>
          </w:p>
        </w:tc>
        <w:tc>
          <w:tcPr>
            <w:tcW w:w="3814" w:type="pct"/>
          </w:tcPr>
          <w:p w14:paraId="20A68329" w14:textId="77777777" w:rsidR="00681770" w:rsidRPr="0048595D" w:rsidRDefault="00681770">
            <w:pPr>
              <w:rPr>
                <w:rFonts w:ascii="Arial" w:hAnsi="Arial" w:cs="Arial"/>
                <w:b/>
                <w:bCs/>
                <w:color w:val="0000FF"/>
                <w:sz w:val="20"/>
                <w:szCs w:val="20"/>
                <w:lang w:val="en-GB"/>
              </w:rPr>
            </w:pPr>
            <w:hyperlink r:id="rId7" w:history="1">
              <w:r w:rsidRPr="0048595D">
                <w:rPr>
                  <w:rFonts w:ascii="Arial" w:hAnsi="Arial" w:cs="Arial"/>
                  <w:color w:val="0000FF"/>
                  <w:sz w:val="20"/>
                  <w:szCs w:val="20"/>
                  <w:u w:val="single"/>
                </w:rPr>
                <w:t>Asian Basic and Applied Research Journal</w:t>
              </w:r>
            </w:hyperlink>
          </w:p>
        </w:tc>
      </w:tr>
      <w:tr w:rsidR="00681770" w:rsidRPr="0048595D" w14:paraId="4C2F7599" w14:textId="77777777">
        <w:trPr>
          <w:trHeight w:val="20"/>
          <w:jc w:val="center"/>
        </w:trPr>
        <w:tc>
          <w:tcPr>
            <w:tcW w:w="1186" w:type="pct"/>
          </w:tcPr>
          <w:p w14:paraId="0F4B9516" w14:textId="77777777" w:rsidR="00681770" w:rsidRPr="0048595D" w:rsidRDefault="00716748">
            <w:pPr>
              <w:pStyle w:val="BodyText"/>
              <w:ind w:left="90"/>
              <w:jc w:val="left"/>
              <w:rPr>
                <w:rFonts w:ascii="Arial" w:hAnsi="Arial" w:cs="Arial"/>
                <w:bCs/>
                <w:sz w:val="20"/>
                <w:szCs w:val="20"/>
                <w:lang w:val="en-GB" w:eastAsia="en-US"/>
              </w:rPr>
            </w:pPr>
            <w:r w:rsidRPr="0048595D">
              <w:rPr>
                <w:rFonts w:ascii="Arial" w:hAnsi="Arial" w:cs="Arial"/>
                <w:bCs/>
                <w:sz w:val="20"/>
                <w:szCs w:val="20"/>
                <w:lang w:val="en-GB" w:eastAsia="en-US"/>
              </w:rPr>
              <w:t>Manuscript Number:</w:t>
            </w:r>
          </w:p>
        </w:tc>
        <w:tc>
          <w:tcPr>
            <w:tcW w:w="3814" w:type="pct"/>
          </w:tcPr>
          <w:p w14:paraId="61A32E2E" w14:textId="3263A7DB" w:rsidR="00681770" w:rsidRPr="0048595D" w:rsidRDefault="004861E7">
            <w:pPr>
              <w:pStyle w:val="NormalWeb"/>
              <w:spacing w:before="0" w:beforeAutospacing="0" w:after="0" w:afterAutospacing="0"/>
              <w:rPr>
                <w:rFonts w:ascii="Arial" w:hAnsi="Arial" w:cs="Arial"/>
                <w:b/>
                <w:bCs/>
                <w:sz w:val="20"/>
                <w:szCs w:val="20"/>
                <w:lang w:val="en-GB"/>
              </w:rPr>
            </w:pPr>
            <w:r w:rsidRPr="0048595D">
              <w:rPr>
                <w:rFonts w:ascii="Arial" w:hAnsi="Arial" w:cs="Arial"/>
                <w:b/>
                <w:bCs/>
                <w:sz w:val="20"/>
                <w:szCs w:val="20"/>
                <w:lang w:val="en-GB"/>
              </w:rPr>
              <w:t>Ms_ABAARJ_2755</w:t>
            </w:r>
          </w:p>
        </w:tc>
      </w:tr>
      <w:tr w:rsidR="00681770" w:rsidRPr="0048595D" w14:paraId="408C0D31" w14:textId="77777777">
        <w:trPr>
          <w:trHeight w:val="20"/>
          <w:jc w:val="center"/>
        </w:trPr>
        <w:tc>
          <w:tcPr>
            <w:tcW w:w="1186" w:type="pct"/>
          </w:tcPr>
          <w:p w14:paraId="53BF5515" w14:textId="77777777" w:rsidR="00681770" w:rsidRPr="0048595D" w:rsidRDefault="00716748">
            <w:pPr>
              <w:pStyle w:val="BodyText"/>
              <w:ind w:left="90"/>
              <w:jc w:val="left"/>
              <w:rPr>
                <w:rFonts w:ascii="Arial" w:hAnsi="Arial" w:cs="Arial"/>
                <w:bCs/>
                <w:sz w:val="20"/>
                <w:szCs w:val="20"/>
                <w:lang w:val="en-GB" w:eastAsia="en-US"/>
              </w:rPr>
            </w:pPr>
            <w:r w:rsidRPr="0048595D">
              <w:rPr>
                <w:rFonts w:ascii="Arial" w:hAnsi="Arial" w:cs="Arial"/>
                <w:bCs/>
                <w:sz w:val="20"/>
                <w:szCs w:val="20"/>
                <w:lang w:val="en-GB" w:eastAsia="en-US"/>
              </w:rPr>
              <w:t xml:space="preserve">Title of the Manuscript: </w:t>
            </w:r>
          </w:p>
        </w:tc>
        <w:tc>
          <w:tcPr>
            <w:tcW w:w="3814" w:type="pct"/>
          </w:tcPr>
          <w:p w14:paraId="6E2FF30C" w14:textId="08729A3B" w:rsidR="00681770" w:rsidRPr="0048595D" w:rsidRDefault="004861E7">
            <w:pPr>
              <w:pStyle w:val="NormalWeb"/>
              <w:spacing w:before="0" w:beforeAutospacing="0" w:after="0" w:afterAutospacing="0"/>
              <w:rPr>
                <w:rFonts w:ascii="Arial" w:hAnsi="Arial" w:cs="Arial"/>
                <w:b/>
                <w:sz w:val="20"/>
                <w:szCs w:val="20"/>
                <w:lang w:val="en-GB"/>
              </w:rPr>
            </w:pPr>
            <w:r w:rsidRPr="0048595D">
              <w:rPr>
                <w:rFonts w:ascii="Arial" w:hAnsi="Arial" w:cs="Arial"/>
                <w:b/>
                <w:sz w:val="20"/>
                <w:szCs w:val="20"/>
                <w:lang w:val="en-GB"/>
              </w:rPr>
              <w:t>Modern Network Security Architectures: A Critical Review of Networking and Cyber Defence Strategies</w:t>
            </w:r>
          </w:p>
        </w:tc>
      </w:tr>
      <w:tr w:rsidR="00681770" w:rsidRPr="0048595D" w14:paraId="3BC0554D" w14:textId="77777777">
        <w:trPr>
          <w:trHeight w:val="20"/>
          <w:jc w:val="center"/>
        </w:trPr>
        <w:tc>
          <w:tcPr>
            <w:tcW w:w="1186" w:type="pct"/>
          </w:tcPr>
          <w:p w14:paraId="57E2F820" w14:textId="77777777" w:rsidR="00681770" w:rsidRPr="0048595D" w:rsidRDefault="00716748">
            <w:pPr>
              <w:pStyle w:val="BodyText"/>
              <w:ind w:left="90"/>
              <w:jc w:val="left"/>
              <w:rPr>
                <w:rFonts w:ascii="Arial" w:hAnsi="Arial" w:cs="Arial"/>
                <w:bCs/>
                <w:sz w:val="20"/>
                <w:szCs w:val="20"/>
                <w:lang w:val="en-GB" w:eastAsia="en-US"/>
              </w:rPr>
            </w:pPr>
            <w:r w:rsidRPr="0048595D">
              <w:rPr>
                <w:rFonts w:ascii="Arial" w:hAnsi="Arial" w:cs="Arial"/>
                <w:bCs/>
                <w:sz w:val="20"/>
                <w:szCs w:val="20"/>
                <w:lang w:val="en-GB" w:eastAsia="en-US"/>
              </w:rPr>
              <w:t>Type of the Article</w:t>
            </w:r>
          </w:p>
        </w:tc>
        <w:tc>
          <w:tcPr>
            <w:tcW w:w="3814" w:type="pct"/>
          </w:tcPr>
          <w:p w14:paraId="3955CFF9" w14:textId="77777777" w:rsidR="00681770" w:rsidRPr="0048595D" w:rsidRDefault="00716748">
            <w:pPr>
              <w:pStyle w:val="NormalWeb"/>
              <w:spacing w:before="0" w:beforeAutospacing="0" w:after="0" w:afterAutospacing="0"/>
              <w:rPr>
                <w:rFonts w:ascii="Arial" w:hAnsi="Arial" w:cs="Arial"/>
                <w:b/>
                <w:sz w:val="20"/>
                <w:szCs w:val="20"/>
                <w:lang w:val="en-GB"/>
              </w:rPr>
            </w:pPr>
            <w:r w:rsidRPr="0048595D">
              <w:rPr>
                <w:rFonts w:ascii="Arial" w:hAnsi="Arial" w:cs="Arial"/>
                <w:b/>
                <w:sz w:val="20"/>
                <w:szCs w:val="20"/>
                <w:lang w:val="en-GB"/>
              </w:rPr>
              <w:t>REVIEW ARTICLE</w:t>
            </w:r>
          </w:p>
          <w:p w14:paraId="2C184FF6" w14:textId="77777777" w:rsidR="00681770" w:rsidRPr="0048595D" w:rsidRDefault="00681770">
            <w:pPr>
              <w:pStyle w:val="NormalWeb"/>
              <w:spacing w:before="0" w:beforeAutospacing="0" w:after="0" w:afterAutospacing="0"/>
              <w:rPr>
                <w:rFonts w:ascii="Arial" w:hAnsi="Arial" w:cs="Arial"/>
                <w:b/>
                <w:sz w:val="20"/>
                <w:szCs w:val="20"/>
                <w:lang w:val="en-GB"/>
              </w:rPr>
            </w:pPr>
          </w:p>
        </w:tc>
      </w:tr>
    </w:tbl>
    <w:p w14:paraId="5C954902" w14:textId="77777777" w:rsidR="00681770" w:rsidRPr="0048595D" w:rsidRDefault="00681770">
      <w:pPr>
        <w:pStyle w:val="BodyText"/>
        <w:rPr>
          <w:rFonts w:ascii="Arial" w:hAnsi="Arial" w:cs="Arial"/>
          <w:b/>
          <w:bCs/>
          <w:sz w:val="20"/>
          <w:szCs w:val="20"/>
          <w:u w:val="single"/>
          <w:lang w:val="en-GB"/>
        </w:rPr>
      </w:pPr>
    </w:p>
    <w:p w14:paraId="0EDF8A72" w14:textId="77777777" w:rsidR="00681770" w:rsidRPr="0048595D" w:rsidRDefault="00716748">
      <w:pPr>
        <w:jc w:val="both"/>
        <w:rPr>
          <w:rFonts w:ascii="Arial" w:eastAsia="MS Mincho" w:hAnsi="Arial" w:cs="Arial"/>
          <w:b/>
          <w:sz w:val="20"/>
          <w:szCs w:val="20"/>
          <w:u w:val="single"/>
          <w:lang w:val="en-GB" w:eastAsia="x-none"/>
        </w:rPr>
      </w:pPr>
      <w:r w:rsidRPr="0048595D">
        <w:rPr>
          <w:rFonts w:ascii="Arial" w:eastAsia="MS Mincho" w:hAnsi="Arial" w:cs="Arial"/>
          <w:b/>
          <w:sz w:val="20"/>
          <w:szCs w:val="20"/>
          <w:highlight w:val="yellow"/>
          <w:u w:val="single"/>
          <w:lang w:val="en-GB" w:eastAsia="x-none"/>
        </w:rPr>
        <w:t>PART 1 (Importance of the manuscript)</w:t>
      </w:r>
    </w:p>
    <w:p w14:paraId="30CEFFB9" w14:textId="77777777" w:rsidR="00681770" w:rsidRPr="0048595D" w:rsidRDefault="00681770">
      <w:pPr>
        <w:ind w:left="1440"/>
        <w:jc w:val="both"/>
        <w:rPr>
          <w:rFonts w:ascii="Arial" w:eastAsia="MS Mincho" w:hAnsi="Arial" w:cs="Arial"/>
          <w:bCs/>
          <w:sz w:val="20"/>
          <w:szCs w:val="20"/>
          <w:lang w:val="en-GB" w:eastAsia="x-none"/>
        </w:rPr>
      </w:pPr>
    </w:p>
    <w:p w14:paraId="10351A8D" w14:textId="77777777" w:rsidR="00681770" w:rsidRPr="0048595D" w:rsidRDefault="00681770">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81770" w:rsidRPr="0048595D" w14:paraId="6FDDE373" w14:textId="77777777">
        <w:trPr>
          <w:trHeight w:val="20"/>
          <w:jc w:val="center"/>
        </w:trPr>
        <w:tc>
          <w:tcPr>
            <w:tcW w:w="1666" w:type="pct"/>
            <w:noWrap/>
          </w:tcPr>
          <w:p w14:paraId="60484B7E" w14:textId="77777777" w:rsidR="00681770" w:rsidRPr="0048595D" w:rsidRDefault="00681770">
            <w:pPr>
              <w:outlineLvl w:val="1"/>
              <w:rPr>
                <w:rFonts w:ascii="Arial" w:eastAsia="MS Mincho" w:hAnsi="Arial" w:cs="Arial"/>
                <w:b/>
                <w:bCs/>
                <w:sz w:val="20"/>
                <w:szCs w:val="20"/>
                <w:lang w:val="en-GB"/>
              </w:rPr>
            </w:pPr>
          </w:p>
        </w:tc>
        <w:tc>
          <w:tcPr>
            <w:tcW w:w="1667" w:type="pct"/>
          </w:tcPr>
          <w:p w14:paraId="50850A6C" w14:textId="77777777" w:rsidR="00681770" w:rsidRPr="0048595D" w:rsidRDefault="00716748">
            <w:pPr>
              <w:outlineLvl w:val="1"/>
              <w:rPr>
                <w:rFonts w:ascii="Arial" w:eastAsia="MS Mincho" w:hAnsi="Arial" w:cs="Arial"/>
                <w:b/>
                <w:bCs/>
                <w:sz w:val="20"/>
                <w:szCs w:val="20"/>
                <w:lang w:val="en-GB"/>
              </w:rPr>
            </w:pPr>
            <w:r w:rsidRPr="0048595D">
              <w:rPr>
                <w:rFonts w:ascii="Arial" w:eastAsia="MS Mincho" w:hAnsi="Arial" w:cs="Arial"/>
                <w:b/>
                <w:bCs/>
                <w:sz w:val="20"/>
                <w:szCs w:val="20"/>
                <w:lang w:val="en-GB"/>
              </w:rPr>
              <w:t>Comments of the Reviewers</w:t>
            </w:r>
          </w:p>
        </w:tc>
        <w:tc>
          <w:tcPr>
            <w:tcW w:w="1667" w:type="pct"/>
          </w:tcPr>
          <w:p w14:paraId="1AEDAF6C" w14:textId="77777777" w:rsidR="00681770" w:rsidRPr="0048595D" w:rsidRDefault="00716748">
            <w:pPr>
              <w:spacing w:after="160" w:line="259" w:lineRule="auto"/>
              <w:rPr>
                <w:rFonts w:ascii="Arial" w:eastAsia="Calibri" w:hAnsi="Arial" w:cs="Arial"/>
                <w:kern w:val="2"/>
                <w:sz w:val="20"/>
                <w:szCs w:val="20"/>
                <w:lang w:val="en-GB"/>
              </w:rPr>
            </w:pPr>
            <w:r w:rsidRPr="0048595D">
              <w:rPr>
                <w:rFonts w:ascii="Arial" w:eastAsia="Calibri" w:hAnsi="Arial" w:cs="Arial"/>
                <w:b/>
                <w:kern w:val="2"/>
                <w:sz w:val="20"/>
                <w:szCs w:val="20"/>
                <w:lang w:val="en-GB"/>
              </w:rPr>
              <w:t>Author’s Feedback</w:t>
            </w:r>
            <w:r w:rsidRPr="0048595D">
              <w:rPr>
                <w:rFonts w:ascii="Arial" w:eastAsia="Calibri" w:hAnsi="Arial" w:cs="Arial"/>
                <w:kern w:val="2"/>
                <w:sz w:val="20"/>
                <w:szCs w:val="20"/>
                <w:lang w:val="en-GB"/>
              </w:rPr>
              <w:t xml:space="preserve"> </w:t>
            </w:r>
          </w:p>
          <w:p w14:paraId="2B6F8213" w14:textId="77777777" w:rsidR="00681770" w:rsidRPr="0048595D" w:rsidRDefault="00681770">
            <w:pPr>
              <w:outlineLvl w:val="1"/>
              <w:rPr>
                <w:rFonts w:ascii="Arial" w:eastAsia="MS Mincho" w:hAnsi="Arial" w:cs="Arial"/>
                <w:bCs/>
                <w:sz w:val="20"/>
                <w:szCs w:val="20"/>
                <w:lang w:val="en-GB"/>
              </w:rPr>
            </w:pPr>
          </w:p>
        </w:tc>
      </w:tr>
      <w:tr w:rsidR="00681770" w:rsidRPr="0048595D" w14:paraId="03E5A0A8" w14:textId="77777777">
        <w:trPr>
          <w:trHeight w:val="20"/>
          <w:jc w:val="center"/>
        </w:trPr>
        <w:tc>
          <w:tcPr>
            <w:tcW w:w="1666" w:type="pct"/>
            <w:noWrap/>
          </w:tcPr>
          <w:p w14:paraId="2E6B96BC" w14:textId="77777777" w:rsidR="00681770" w:rsidRPr="0048595D" w:rsidRDefault="00716748">
            <w:pPr>
              <w:rPr>
                <w:rFonts w:ascii="Arial" w:hAnsi="Arial" w:cs="Arial"/>
                <w:bCs/>
                <w:sz w:val="20"/>
                <w:szCs w:val="20"/>
                <w:lang w:val="en-GB"/>
              </w:rPr>
            </w:pPr>
            <w:r w:rsidRPr="0048595D">
              <w:rPr>
                <w:rFonts w:ascii="Arial" w:hAnsi="Arial" w:cs="Arial"/>
                <w:b/>
                <w:bCs/>
                <w:sz w:val="20"/>
                <w:szCs w:val="20"/>
                <w:lang w:val="en-GB"/>
              </w:rPr>
              <w:t>Please write a few sentences regarding the importance of this manuscript for the scientific community.</w:t>
            </w:r>
            <w:r w:rsidRPr="0048595D">
              <w:rPr>
                <w:rFonts w:ascii="Arial" w:hAnsi="Arial" w:cs="Arial"/>
                <w:bCs/>
                <w:sz w:val="20"/>
                <w:szCs w:val="20"/>
                <w:lang w:val="en-GB"/>
              </w:rPr>
              <w:t xml:space="preserve"> A minimum of 3-4 sentences may be required for this part.</w:t>
            </w:r>
          </w:p>
          <w:p w14:paraId="708269C2" w14:textId="77777777" w:rsidR="00681770" w:rsidRPr="0048595D" w:rsidRDefault="00681770">
            <w:pPr>
              <w:rPr>
                <w:rFonts w:ascii="Arial" w:eastAsia="MS Mincho" w:hAnsi="Arial" w:cs="Arial"/>
                <w:bCs/>
                <w:sz w:val="20"/>
                <w:szCs w:val="20"/>
                <w:lang w:val="en-GB"/>
              </w:rPr>
            </w:pPr>
          </w:p>
        </w:tc>
        <w:tc>
          <w:tcPr>
            <w:tcW w:w="1667" w:type="pct"/>
          </w:tcPr>
          <w:p w14:paraId="562031E9" w14:textId="35A0BC75" w:rsidR="00681770" w:rsidRPr="0048595D" w:rsidRDefault="003934B5" w:rsidP="003934B5">
            <w:pPr>
              <w:contextualSpacing/>
              <w:jc w:val="both"/>
              <w:rPr>
                <w:rFonts w:ascii="Arial" w:hAnsi="Arial" w:cs="Arial"/>
                <w:bCs/>
                <w:sz w:val="20"/>
                <w:szCs w:val="20"/>
                <w:lang w:val="en-GB"/>
              </w:rPr>
            </w:pPr>
            <w:r w:rsidRPr="0048595D">
              <w:rPr>
                <w:rFonts w:ascii="Arial" w:hAnsi="Arial" w:cs="Arial"/>
                <w:bCs/>
                <w:sz w:val="20"/>
                <w:szCs w:val="20"/>
                <w:lang w:val="en-GB"/>
              </w:rPr>
              <w:t>The manuscript addresses an important and timely area of network security. It brings together several major architectural approaches, including Zero Trust, SDN, NFV, SASE, micro segmentation, cloud-native security and network detection, and discusses their benefits as well as limitations. The comparative and integrated view is useful because much of the existing literature treats these technologies independently. The manuscript can provide useful guidance to researchers and practitioners by highlighting that modern network security requires a combination of controls rather than dependence on a single architecture.</w:t>
            </w:r>
          </w:p>
        </w:tc>
        <w:tc>
          <w:tcPr>
            <w:tcW w:w="1667" w:type="pct"/>
          </w:tcPr>
          <w:p w14:paraId="2C2789FE" w14:textId="77777777" w:rsidR="00681770" w:rsidRPr="0048595D" w:rsidRDefault="00681770">
            <w:pPr>
              <w:outlineLvl w:val="1"/>
              <w:rPr>
                <w:rFonts w:ascii="Arial" w:eastAsia="MS Mincho" w:hAnsi="Arial" w:cs="Arial"/>
                <w:bCs/>
                <w:sz w:val="20"/>
                <w:szCs w:val="20"/>
                <w:lang w:val="en-GB"/>
              </w:rPr>
            </w:pPr>
          </w:p>
        </w:tc>
      </w:tr>
    </w:tbl>
    <w:p w14:paraId="1B50F62B" w14:textId="77777777" w:rsidR="00681770" w:rsidRPr="0048595D" w:rsidRDefault="00681770">
      <w:pPr>
        <w:rPr>
          <w:rFonts w:ascii="Arial" w:hAnsi="Arial" w:cs="Arial"/>
          <w:sz w:val="20"/>
          <w:szCs w:val="20"/>
          <w:lang w:val="en-GB"/>
        </w:rPr>
      </w:pPr>
    </w:p>
    <w:p w14:paraId="6F9AB224" w14:textId="77777777" w:rsidR="00743338" w:rsidRPr="0048595D" w:rsidRDefault="00743338" w:rsidP="00743338">
      <w:pPr>
        <w:outlineLvl w:val="1"/>
        <w:rPr>
          <w:rFonts w:ascii="Arial" w:eastAsia="MS Mincho" w:hAnsi="Arial" w:cs="Arial"/>
          <w:b/>
          <w:bCs/>
          <w:sz w:val="20"/>
          <w:szCs w:val="20"/>
          <w:u w:val="single"/>
          <w:lang w:val="en-GB"/>
        </w:rPr>
      </w:pPr>
      <w:r w:rsidRPr="0048595D">
        <w:rPr>
          <w:rFonts w:ascii="Arial" w:eastAsia="MS Mincho" w:hAnsi="Arial" w:cs="Arial"/>
          <w:b/>
          <w:bCs/>
          <w:sz w:val="20"/>
          <w:szCs w:val="20"/>
          <w:highlight w:val="yellow"/>
          <w:u w:val="single"/>
          <w:lang w:val="en-GB"/>
        </w:rPr>
        <w:t>PART 2.1 (Objective Evaluation)</w:t>
      </w:r>
    </w:p>
    <w:p w14:paraId="632A9228" w14:textId="77777777" w:rsidR="00681770" w:rsidRPr="0048595D" w:rsidRDefault="0068177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81770" w:rsidRPr="0048595D" w14:paraId="334A1EC2" w14:textId="77777777">
        <w:trPr>
          <w:trHeight w:val="20"/>
          <w:jc w:val="center"/>
        </w:trPr>
        <w:tc>
          <w:tcPr>
            <w:tcW w:w="1666" w:type="pct"/>
            <w:noWrap/>
          </w:tcPr>
          <w:p w14:paraId="7335EDE8" w14:textId="77777777" w:rsidR="00681770" w:rsidRPr="0048595D" w:rsidRDefault="00681770">
            <w:pPr>
              <w:outlineLvl w:val="1"/>
              <w:rPr>
                <w:rFonts w:ascii="Arial" w:eastAsia="MS Mincho" w:hAnsi="Arial" w:cs="Arial"/>
                <w:b/>
                <w:bCs/>
                <w:sz w:val="20"/>
                <w:szCs w:val="20"/>
                <w:lang w:val="en-GB"/>
              </w:rPr>
            </w:pPr>
          </w:p>
        </w:tc>
        <w:tc>
          <w:tcPr>
            <w:tcW w:w="1667" w:type="pct"/>
          </w:tcPr>
          <w:p w14:paraId="76F4D444" w14:textId="77777777" w:rsidR="00681770" w:rsidRPr="0048595D" w:rsidRDefault="00716748">
            <w:pPr>
              <w:outlineLvl w:val="1"/>
              <w:rPr>
                <w:rFonts w:ascii="Arial" w:eastAsia="MS Mincho" w:hAnsi="Arial" w:cs="Arial"/>
                <w:b/>
                <w:bCs/>
                <w:sz w:val="20"/>
                <w:szCs w:val="20"/>
                <w:lang w:val="en-GB"/>
              </w:rPr>
            </w:pPr>
            <w:r w:rsidRPr="0048595D">
              <w:rPr>
                <w:rFonts w:ascii="Arial" w:eastAsia="MS Mincho" w:hAnsi="Arial" w:cs="Arial"/>
                <w:b/>
                <w:bCs/>
                <w:sz w:val="20"/>
                <w:szCs w:val="20"/>
                <w:lang w:val="en-GB"/>
              </w:rPr>
              <w:t>Rating of the Reviewers</w:t>
            </w:r>
          </w:p>
        </w:tc>
        <w:tc>
          <w:tcPr>
            <w:tcW w:w="1667" w:type="pct"/>
          </w:tcPr>
          <w:p w14:paraId="29801FA1" w14:textId="23550E50" w:rsidR="00681770" w:rsidRPr="0048595D" w:rsidRDefault="00716748">
            <w:pPr>
              <w:spacing w:after="160" w:line="259" w:lineRule="auto"/>
              <w:rPr>
                <w:rFonts w:ascii="Arial" w:hAnsi="Arial" w:cs="Arial"/>
                <w:b/>
                <w:sz w:val="20"/>
                <w:szCs w:val="20"/>
                <w:lang w:val="en-GB"/>
              </w:rPr>
            </w:pPr>
            <w:r w:rsidRPr="0048595D">
              <w:rPr>
                <w:rFonts w:ascii="Arial" w:eastAsia="Calibri" w:hAnsi="Arial" w:cs="Arial"/>
                <w:b/>
                <w:kern w:val="2"/>
                <w:sz w:val="20"/>
                <w:szCs w:val="20"/>
                <w:lang w:val="en-GB"/>
              </w:rPr>
              <w:t>Author’s Feedback</w:t>
            </w:r>
            <w:r w:rsidRPr="0048595D">
              <w:rPr>
                <w:rFonts w:ascii="Arial" w:eastAsia="Calibri" w:hAnsi="Arial" w:cs="Arial"/>
                <w:kern w:val="2"/>
                <w:sz w:val="20"/>
                <w:szCs w:val="20"/>
                <w:lang w:val="en-GB"/>
              </w:rPr>
              <w:t xml:space="preserve"> </w:t>
            </w:r>
            <w:r w:rsidR="00CF6251" w:rsidRPr="0048595D">
              <w:rPr>
                <w:rFonts w:ascii="Arial" w:hAnsi="Arial" w:cs="Arial"/>
                <w:b/>
                <w:kern w:val="2"/>
                <w:sz w:val="20"/>
                <w:szCs w:val="20"/>
                <w:highlight w:val="yellow"/>
                <w:lang w:val="en-GB"/>
              </w:rPr>
              <w:t>(</w:t>
            </w:r>
            <w:r w:rsidR="00CF6251" w:rsidRPr="0048595D">
              <w:rPr>
                <w:rFonts w:ascii="Arial" w:hAnsi="Arial" w:cs="Arial"/>
                <w:bCs/>
                <w:kern w:val="2"/>
                <w:sz w:val="20"/>
                <w:szCs w:val="20"/>
                <w:highlight w:val="yellow"/>
                <w:lang w:val="en-GB"/>
              </w:rPr>
              <w:t>Revision of the Manuscript and Feedback of Authors are mandatory for Rating of 2 and 1)</w:t>
            </w:r>
          </w:p>
        </w:tc>
      </w:tr>
      <w:tr w:rsidR="00681770" w:rsidRPr="0048595D" w14:paraId="2379066F" w14:textId="77777777">
        <w:trPr>
          <w:trHeight w:val="20"/>
          <w:jc w:val="center"/>
        </w:trPr>
        <w:tc>
          <w:tcPr>
            <w:tcW w:w="1666" w:type="pct"/>
            <w:noWrap/>
          </w:tcPr>
          <w:p w14:paraId="3D8AC5F4" w14:textId="77777777" w:rsidR="00681770" w:rsidRPr="0048595D" w:rsidRDefault="00716748">
            <w:pPr>
              <w:rPr>
                <w:rFonts w:ascii="Arial" w:hAnsi="Arial" w:cs="Arial"/>
                <w:b/>
                <w:bCs/>
                <w:sz w:val="20"/>
                <w:szCs w:val="20"/>
                <w:lang w:val="en-GB"/>
              </w:rPr>
            </w:pPr>
            <w:r w:rsidRPr="0048595D">
              <w:rPr>
                <w:rFonts w:ascii="Arial" w:hAnsi="Arial" w:cs="Arial"/>
                <w:b/>
                <w:bCs/>
                <w:sz w:val="20"/>
                <w:szCs w:val="20"/>
                <w:lang w:val="en-GB"/>
              </w:rPr>
              <w:t xml:space="preserve">1. Is the title clear and appropriate for the paper? </w:t>
            </w:r>
          </w:p>
          <w:p w14:paraId="0FD8F471"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11263B84" w14:textId="77777777" w:rsidR="00681770" w:rsidRPr="0048595D" w:rsidRDefault="00716748">
            <w:pPr>
              <w:rPr>
                <w:rFonts w:ascii="Arial" w:hAnsi="Arial" w:cs="Arial"/>
                <w:sz w:val="20"/>
                <w:szCs w:val="20"/>
                <w:u w:val="single"/>
                <w:lang w:val="en-GB"/>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23B20D"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5</w:t>
            </w:r>
          </w:p>
          <w:p w14:paraId="02C5EDBB" w14:textId="287288D9" w:rsidR="009C5088" w:rsidRPr="0048595D" w:rsidRDefault="009C5088">
            <w:pPr>
              <w:ind w:left="360"/>
              <w:rPr>
                <w:rFonts w:ascii="Arial" w:hAnsi="Arial" w:cs="Arial"/>
                <w:b/>
                <w:bCs/>
                <w:sz w:val="20"/>
                <w:szCs w:val="20"/>
                <w:lang w:val="en-GB"/>
              </w:rPr>
            </w:pPr>
            <w:r w:rsidRPr="0048595D">
              <w:rPr>
                <w:rFonts w:ascii="Arial" w:hAnsi="Arial" w:cs="Arial"/>
                <w:sz w:val="20"/>
                <w:szCs w:val="20"/>
              </w:rPr>
              <w:t>The title clearly reflects the scope and review-oriented nature of the manuscript.</w:t>
            </w:r>
          </w:p>
        </w:tc>
        <w:tc>
          <w:tcPr>
            <w:tcW w:w="1667" w:type="pct"/>
          </w:tcPr>
          <w:p w14:paraId="7E3DC9F0" w14:textId="5E69898D" w:rsidR="00681770" w:rsidRPr="0048595D" w:rsidRDefault="00681770">
            <w:pPr>
              <w:outlineLvl w:val="1"/>
              <w:rPr>
                <w:rFonts w:ascii="Arial" w:eastAsia="MS Mincho" w:hAnsi="Arial" w:cs="Arial"/>
                <w:bCs/>
                <w:sz w:val="20"/>
                <w:szCs w:val="20"/>
                <w:lang w:val="en-GB"/>
              </w:rPr>
            </w:pPr>
          </w:p>
        </w:tc>
      </w:tr>
      <w:tr w:rsidR="00681770" w:rsidRPr="0048595D" w14:paraId="07782B9C" w14:textId="77777777">
        <w:trPr>
          <w:trHeight w:val="20"/>
          <w:jc w:val="center"/>
        </w:trPr>
        <w:tc>
          <w:tcPr>
            <w:tcW w:w="1666" w:type="pct"/>
            <w:noWrap/>
          </w:tcPr>
          <w:p w14:paraId="74F89FAC" w14:textId="77777777" w:rsidR="00681770" w:rsidRPr="0048595D" w:rsidRDefault="00716748">
            <w:pPr>
              <w:outlineLvl w:val="1"/>
              <w:rPr>
                <w:rFonts w:ascii="Arial" w:eastAsia="MS Mincho" w:hAnsi="Arial" w:cs="Arial"/>
                <w:b/>
                <w:bCs/>
                <w:sz w:val="20"/>
                <w:szCs w:val="20"/>
                <w:lang w:val="en-GB"/>
              </w:rPr>
            </w:pPr>
            <w:r w:rsidRPr="0048595D">
              <w:rPr>
                <w:rFonts w:ascii="Arial" w:eastAsia="MS Mincho" w:hAnsi="Arial" w:cs="Arial"/>
                <w:b/>
                <w:bCs/>
                <w:sz w:val="20"/>
                <w:szCs w:val="20"/>
                <w:lang w:val="en-GB"/>
              </w:rPr>
              <w:t xml:space="preserve">2. Is the abstract of the article comprehensive? </w:t>
            </w:r>
          </w:p>
          <w:p w14:paraId="0112710A"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3B87414F" w14:textId="77777777" w:rsidR="00681770" w:rsidRPr="0048595D" w:rsidRDefault="00716748">
            <w:pPr>
              <w:rPr>
                <w:rFonts w:ascii="Arial" w:hAnsi="Arial" w:cs="Arial"/>
                <w:sz w:val="20"/>
                <w:szCs w:val="20"/>
                <w:lang w:val="en-GB"/>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8B79E"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5</w:t>
            </w:r>
          </w:p>
          <w:p w14:paraId="6AA3227C" w14:textId="77777777" w:rsidR="00FE2960" w:rsidRPr="0048595D" w:rsidRDefault="00FE2960">
            <w:pPr>
              <w:ind w:left="360"/>
              <w:rPr>
                <w:rFonts w:ascii="Arial" w:hAnsi="Arial" w:cs="Arial"/>
                <w:sz w:val="20"/>
                <w:szCs w:val="20"/>
              </w:rPr>
            </w:pPr>
            <w:r w:rsidRPr="0048595D">
              <w:rPr>
                <w:rFonts w:ascii="Arial" w:hAnsi="Arial" w:cs="Arial"/>
                <w:sz w:val="20"/>
                <w:szCs w:val="20"/>
              </w:rPr>
              <w:t>The abstract gives a good overview of the scope, major technologies, findings and overall conclusion.</w:t>
            </w:r>
          </w:p>
          <w:p w14:paraId="4EE141C6" w14:textId="155908C2" w:rsidR="001C0639" w:rsidRPr="0048595D" w:rsidRDefault="001C0639">
            <w:pPr>
              <w:ind w:left="360"/>
              <w:rPr>
                <w:rFonts w:ascii="Arial" w:hAnsi="Arial" w:cs="Arial"/>
                <w:b/>
                <w:bCs/>
                <w:sz w:val="20"/>
                <w:szCs w:val="20"/>
                <w:lang w:val="en-GB"/>
              </w:rPr>
            </w:pPr>
          </w:p>
        </w:tc>
        <w:tc>
          <w:tcPr>
            <w:tcW w:w="1667" w:type="pct"/>
          </w:tcPr>
          <w:p w14:paraId="32A53893" w14:textId="43D71593" w:rsidR="00681770" w:rsidRPr="0048595D" w:rsidRDefault="00681770">
            <w:pPr>
              <w:outlineLvl w:val="1"/>
              <w:rPr>
                <w:rFonts w:ascii="Arial" w:eastAsia="MS Mincho" w:hAnsi="Arial" w:cs="Arial"/>
                <w:bCs/>
                <w:sz w:val="20"/>
                <w:szCs w:val="20"/>
                <w:lang w:val="en-GB"/>
              </w:rPr>
            </w:pPr>
          </w:p>
        </w:tc>
      </w:tr>
      <w:tr w:rsidR="00681770" w:rsidRPr="0048595D" w14:paraId="16153720" w14:textId="77777777">
        <w:trPr>
          <w:trHeight w:val="20"/>
          <w:jc w:val="center"/>
        </w:trPr>
        <w:tc>
          <w:tcPr>
            <w:tcW w:w="1666" w:type="pct"/>
            <w:noWrap/>
          </w:tcPr>
          <w:p w14:paraId="282DA8BC"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sz w:val="20"/>
                <w:szCs w:val="20"/>
                <w:lang w:val="en-GB" w:eastAsia="x-none"/>
              </w:rPr>
              <w:t>3. Are the keywords appropriate and useful?</w:t>
            </w:r>
          </w:p>
          <w:p w14:paraId="7AAEFC73"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2617C4E9" w14:textId="77777777" w:rsidR="00681770" w:rsidRPr="0048595D" w:rsidRDefault="00716748">
            <w:pPr>
              <w:rPr>
                <w:rFonts w:ascii="Arial" w:hAnsi="Arial" w:cs="Arial"/>
                <w:sz w:val="20"/>
                <w:szCs w:val="20"/>
                <w:lang w:val="en-GB" w:eastAsia="x-none"/>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20DAA4"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5</w:t>
            </w:r>
          </w:p>
          <w:p w14:paraId="78E9DF4E" w14:textId="0970B081" w:rsidR="00E86154" w:rsidRPr="0048595D" w:rsidRDefault="00E86154">
            <w:pPr>
              <w:ind w:left="360"/>
              <w:rPr>
                <w:rFonts w:ascii="Arial" w:hAnsi="Arial" w:cs="Arial"/>
                <w:b/>
                <w:bCs/>
                <w:sz w:val="20"/>
                <w:szCs w:val="20"/>
                <w:lang w:val="en-GB"/>
              </w:rPr>
            </w:pPr>
            <w:r w:rsidRPr="0048595D">
              <w:rPr>
                <w:rFonts w:ascii="Arial" w:hAnsi="Arial" w:cs="Arial"/>
                <w:sz w:val="20"/>
                <w:szCs w:val="20"/>
              </w:rPr>
              <w:t>The keywords are relevant and cover the major themes discussed in the paper.</w:t>
            </w:r>
          </w:p>
        </w:tc>
        <w:tc>
          <w:tcPr>
            <w:tcW w:w="1667" w:type="pct"/>
          </w:tcPr>
          <w:p w14:paraId="3F28AA2C" w14:textId="2E9A1589" w:rsidR="00681770" w:rsidRPr="0048595D" w:rsidRDefault="00681770">
            <w:pPr>
              <w:outlineLvl w:val="1"/>
              <w:rPr>
                <w:rFonts w:ascii="Arial" w:eastAsia="MS Mincho" w:hAnsi="Arial" w:cs="Arial"/>
                <w:bCs/>
                <w:sz w:val="20"/>
                <w:szCs w:val="20"/>
                <w:lang w:val="en-GB"/>
              </w:rPr>
            </w:pPr>
          </w:p>
        </w:tc>
      </w:tr>
      <w:tr w:rsidR="00681770" w:rsidRPr="0048595D" w14:paraId="46309A30" w14:textId="77777777">
        <w:trPr>
          <w:trHeight w:val="20"/>
          <w:jc w:val="center"/>
        </w:trPr>
        <w:tc>
          <w:tcPr>
            <w:tcW w:w="1666" w:type="pct"/>
            <w:noWrap/>
          </w:tcPr>
          <w:p w14:paraId="46F071A2"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sz w:val="20"/>
                <w:szCs w:val="20"/>
                <w:lang w:val="en-GB" w:eastAsia="x-none"/>
              </w:rPr>
              <w:t>4. Is the background information of the paper sufficient and well organized?</w:t>
            </w:r>
          </w:p>
          <w:p w14:paraId="114437BC"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011ADFA6" w14:textId="77777777" w:rsidR="00681770" w:rsidRPr="0048595D" w:rsidRDefault="00716748">
            <w:pPr>
              <w:rPr>
                <w:rFonts w:ascii="Arial" w:hAnsi="Arial" w:cs="Arial"/>
                <w:sz w:val="20"/>
                <w:szCs w:val="20"/>
                <w:lang w:val="en-GB" w:eastAsia="x-none"/>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82283D"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4</w:t>
            </w:r>
          </w:p>
          <w:p w14:paraId="7F028731" w14:textId="6F4E9FB2" w:rsidR="00644D7A" w:rsidRPr="0048595D" w:rsidRDefault="00644D7A">
            <w:pPr>
              <w:ind w:left="360"/>
              <w:rPr>
                <w:rFonts w:ascii="Arial" w:hAnsi="Arial" w:cs="Arial"/>
                <w:b/>
                <w:bCs/>
                <w:sz w:val="20"/>
                <w:szCs w:val="20"/>
                <w:lang w:val="en-GB"/>
              </w:rPr>
            </w:pPr>
            <w:r w:rsidRPr="0048595D">
              <w:rPr>
                <w:rFonts w:ascii="Arial" w:hAnsi="Arial" w:cs="Arial"/>
                <w:sz w:val="20"/>
                <w:szCs w:val="20"/>
              </w:rPr>
              <w:t>The background is comprehensive and logically connected to the research problem.</w:t>
            </w:r>
          </w:p>
        </w:tc>
        <w:tc>
          <w:tcPr>
            <w:tcW w:w="1667" w:type="pct"/>
          </w:tcPr>
          <w:p w14:paraId="1F09633B" w14:textId="32635AF7" w:rsidR="00681770" w:rsidRPr="0048595D" w:rsidRDefault="00681770">
            <w:pPr>
              <w:outlineLvl w:val="1"/>
              <w:rPr>
                <w:rFonts w:ascii="Arial" w:eastAsia="MS Mincho" w:hAnsi="Arial" w:cs="Arial"/>
                <w:bCs/>
                <w:sz w:val="20"/>
                <w:szCs w:val="20"/>
                <w:lang w:val="en-GB"/>
              </w:rPr>
            </w:pPr>
          </w:p>
        </w:tc>
      </w:tr>
      <w:tr w:rsidR="00681770" w:rsidRPr="0048595D" w14:paraId="606D3A0B" w14:textId="77777777">
        <w:trPr>
          <w:trHeight w:val="20"/>
          <w:jc w:val="center"/>
        </w:trPr>
        <w:tc>
          <w:tcPr>
            <w:tcW w:w="1666" w:type="pct"/>
            <w:noWrap/>
          </w:tcPr>
          <w:p w14:paraId="5197EF6A"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sz w:val="20"/>
                <w:szCs w:val="20"/>
                <w:lang w:val="en-GB" w:eastAsia="x-none"/>
              </w:rPr>
              <w:t>5. Are the objectives clearly stated?</w:t>
            </w:r>
          </w:p>
          <w:p w14:paraId="4CC89664"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463E4ED9" w14:textId="77777777" w:rsidR="00681770" w:rsidRPr="0048595D" w:rsidRDefault="00716748">
            <w:pPr>
              <w:rPr>
                <w:rFonts w:ascii="Arial" w:hAnsi="Arial" w:cs="Arial"/>
                <w:sz w:val="20"/>
                <w:szCs w:val="20"/>
                <w:lang w:val="en-GB" w:eastAsia="x-none"/>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158E89"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5</w:t>
            </w:r>
          </w:p>
          <w:p w14:paraId="5F63B079" w14:textId="3C09F31D" w:rsidR="00A936FA" w:rsidRPr="0048595D" w:rsidRDefault="00A936FA">
            <w:pPr>
              <w:ind w:left="360"/>
              <w:rPr>
                <w:rFonts w:ascii="Arial" w:hAnsi="Arial" w:cs="Arial"/>
                <w:b/>
                <w:bCs/>
                <w:sz w:val="20"/>
                <w:szCs w:val="20"/>
                <w:lang w:val="en-GB"/>
              </w:rPr>
            </w:pPr>
            <w:r w:rsidRPr="0048595D">
              <w:rPr>
                <w:rFonts w:ascii="Arial" w:hAnsi="Arial" w:cs="Arial"/>
                <w:sz w:val="20"/>
                <w:szCs w:val="20"/>
              </w:rPr>
              <w:t>The objectives are explicitly stated and are consistent with the review scope.</w:t>
            </w:r>
          </w:p>
        </w:tc>
        <w:tc>
          <w:tcPr>
            <w:tcW w:w="1667" w:type="pct"/>
          </w:tcPr>
          <w:p w14:paraId="0E760367" w14:textId="2B5D13C2" w:rsidR="00681770" w:rsidRPr="0048595D" w:rsidRDefault="00681770">
            <w:pPr>
              <w:outlineLvl w:val="1"/>
              <w:rPr>
                <w:rFonts w:ascii="Arial" w:eastAsia="MS Mincho" w:hAnsi="Arial" w:cs="Arial"/>
                <w:bCs/>
                <w:sz w:val="20"/>
                <w:szCs w:val="20"/>
                <w:lang w:val="en-GB"/>
              </w:rPr>
            </w:pPr>
          </w:p>
        </w:tc>
      </w:tr>
      <w:tr w:rsidR="00681770" w:rsidRPr="0048595D" w14:paraId="5BAA3FEB" w14:textId="77777777">
        <w:trPr>
          <w:trHeight w:val="20"/>
          <w:jc w:val="center"/>
        </w:trPr>
        <w:tc>
          <w:tcPr>
            <w:tcW w:w="1666" w:type="pct"/>
            <w:noWrap/>
          </w:tcPr>
          <w:p w14:paraId="5958979A"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sz w:val="20"/>
                <w:szCs w:val="20"/>
                <w:lang w:val="en-GB" w:eastAsia="x-none"/>
              </w:rPr>
              <w:t>6. Is the literature review relevant?</w:t>
            </w:r>
          </w:p>
          <w:p w14:paraId="36BCE675"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07E1E57B" w14:textId="77777777" w:rsidR="00681770" w:rsidRPr="0048595D" w:rsidRDefault="00716748">
            <w:pPr>
              <w:rPr>
                <w:rFonts w:ascii="Arial" w:hAnsi="Arial" w:cs="Arial"/>
                <w:sz w:val="20"/>
                <w:szCs w:val="20"/>
                <w:lang w:val="en-GB" w:eastAsia="x-none"/>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A3D4CB"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5</w:t>
            </w:r>
          </w:p>
          <w:p w14:paraId="002D6466" w14:textId="7A27587E" w:rsidR="00547159" w:rsidRPr="0048595D" w:rsidRDefault="00547159">
            <w:pPr>
              <w:ind w:left="360"/>
              <w:rPr>
                <w:rFonts w:ascii="Arial" w:hAnsi="Arial" w:cs="Arial"/>
                <w:b/>
                <w:bCs/>
                <w:sz w:val="20"/>
                <w:szCs w:val="20"/>
                <w:lang w:val="en-GB"/>
              </w:rPr>
            </w:pPr>
            <w:r w:rsidRPr="0048595D">
              <w:rPr>
                <w:rFonts w:ascii="Arial" w:hAnsi="Arial" w:cs="Arial"/>
                <w:sz w:val="20"/>
                <w:szCs w:val="20"/>
              </w:rPr>
              <w:t>The selected literature is closely related to the architectural and security issues discussed.</w:t>
            </w:r>
          </w:p>
        </w:tc>
        <w:tc>
          <w:tcPr>
            <w:tcW w:w="1667" w:type="pct"/>
          </w:tcPr>
          <w:p w14:paraId="68713FD2" w14:textId="30CD3F93" w:rsidR="00681770" w:rsidRPr="0048595D" w:rsidRDefault="00681770">
            <w:pPr>
              <w:outlineLvl w:val="1"/>
              <w:rPr>
                <w:rFonts w:ascii="Arial" w:eastAsia="MS Mincho" w:hAnsi="Arial" w:cs="Arial"/>
                <w:bCs/>
                <w:sz w:val="20"/>
                <w:szCs w:val="20"/>
                <w:lang w:val="en-GB"/>
              </w:rPr>
            </w:pPr>
          </w:p>
        </w:tc>
      </w:tr>
      <w:tr w:rsidR="00681770" w:rsidRPr="0048595D" w14:paraId="59232CB1" w14:textId="77777777">
        <w:trPr>
          <w:trHeight w:val="20"/>
          <w:jc w:val="center"/>
        </w:trPr>
        <w:tc>
          <w:tcPr>
            <w:tcW w:w="1666" w:type="pct"/>
            <w:noWrap/>
          </w:tcPr>
          <w:p w14:paraId="2D63006D"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sz w:val="20"/>
                <w:szCs w:val="20"/>
                <w:lang w:val="en-GB" w:eastAsia="x-none"/>
              </w:rPr>
              <w:t>7. Is the literature review recent?</w:t>
            </w:r>
          </w:p>
          <w:p w14:paraId="4A141835"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7FF19572"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611F46C9"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4</w:t>
            </w:r>
          </w:p>
          <w:p w14:paraId="71FF41B4" w14:textId="07EB758C" w:rsidR="00BA5F8B" w:rsidRPr="0048595D" w:rsidRDefault="00BA5F8B">
            <w:pPr>
              <w:ind w:left="360"/>
              <w:rPr>
                <w:rFonts w:ascii="Arial" w:hAnsi="Arial" w:cs="Arial"/>
                <w:b/>
                <w:bCs/>
                <w:sz w:val="20"/>
                <w:szCs w:val="20"/>
                <w:lang w:val="en-GB"/>
              </w:rPr>
            </w:pPr>
            <w:r w:rsidRPr="0048595D">
              <w:rPr>
                <w:rFonts w:ascii="Arial" w:hAnsi="Arial" w:cs="Arial"/>
                <w:sz w:val="20"/>
                <w:szCs w:val="20"/>
              </w:rPr>
              <w:t>The review includes recent studies up to 2025/2026, although some foundational older references are also used appropriately.</w:t>
            </w:r>
          </w:p>
        </w:tc>
        <w:tc>
          <w:tcPr>
            <w:tcW w:w="1667" w:type="pct"/>
          </w:tcPr>
          <w:p w14:paraId="68888A01" w14:textId="2ADDA03E" w:rsidR="00681770" w:rsidRPr="0048595D" w:rsidRDefault="00681770">
            <w:pPr>
              <w:outlineLvl w:val="1"/>
              <w:rPr>
                <w:rFonts w:ascii="Arial" w:eastAsia="MS Mincho" w:hAnsi="Arial" w:cs="Arial"/>
                <w:bCs/>
                <w:sz w:val="20"/>
                <w:szCs w:val="20"/>
                <w:lang w:val="en-GB"/>
              </w:rPr>
            </w:pPr>
          </w:p>
        </w:tc>
      </w:tr>
      <w:tr w:rsidR="00681770" w:rsidRPr="0048595D" w14:paraId="706B94D1" w14:textId="77777777">
        <w:trPr>
          <w:trHeight w:val="20"/>
          <w:jc w:val="center"/>
        </w:trPr>
        <w:tc>
          <w:tcPr>
            <w:tcW w:w="1666" w:type="pct"/>
            <w:noWrap/>
          </w:tcPr>
          <w:p w14:paraId="35766475"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sz w:val="20"/>
                <w:szCs w:val="20"/>
                <w:lang w:val="en-GB" w:eastAsia="x-none"/>
              </w:rPr>
              <w:t xml:space="preserve">8. Is the literature search methodology explained properly? </w:t>
            </w:r>
          </w:p>
          <w:p w14:paraId="19F8B466"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752D6300" w14:textId="77777777" w:rsidR="00681770" w:rsidRPr="0048595D" w:rsidRDefault="00716748">
            <w:pPr>
              <w:rPr>
                <w:rFonts w:ascii="Arial" w:hAnsi="Arial" w:cs="Arial"/>
                <w:sz w:val="20"/>
                <w:szCs w:val="20"/>
                <w:lang w:val="en-GB"/>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FA23D5"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4</w:t>
            </w:r>
          </w:p>
          <w:p w14:paraId="7021E395" w14:textId="77777777" w:rsidR="00AA15D0" w:rsidRPr="0048595D" w:rsidRDefault="00AA15D0">
            <w:pPr>
              <w:ind w:left="360"/>
              <w:rPr>
                <w:rFonts w:ascii="Arial" w:hAnsi="Arial" w:cs="Arial"/>
                <w:b/>
                <w:bCs/>
                <w:sz w:val="20"/>
                <w:szCs w:val="20"/>
                <w:lang w:val="en-GB"/>
              </w:rPr>
            </w:pPr>
          </w:p>
          <w:p w14:paraId="4AFDBE0B" w14:textId="77777777" w:rsidR="00AA15D0" w:rsidRPr="0048595D" w:rsidRDefault="00AA15D0">
            <w:pPr>
              <w:ind w:left="360"/>
              <w:rPr>
                <w:rFonts w:ascii="Arial" w:hAnsi="Arial" w:cs="Arial"/>
                <w:sz w:val="20"/>
                <w:szCs w:val="20"/>
              </w:rPr>
            </w:pPr>
            <w:r w:rsidRPr="0048595D">
              <w:rPr>
                <w:rFonts w:ascii="Arial" w:hAnsi="Arial" w:cs="Arial"/>
                <w:sz w:val="20"/>
                <w:szCs w:val="20"/>
              </w:rPr>
              <w:t>The search sources, search period, search terms and eligibility criteria are reasonably well described.</w:t>
            </w:r>
          </w:p>
          <w:p w14:paraId="693BEECF" w14:textId="5F24CD47" w:rsidR="0094010D" w:rsidRPr="0048595D" w:rsidRDefault="0094010D">
            <w:pPr>
              <w:ind w:left="360"/>
              <w:rPr>
                <w:rFonts w:ascii="Arial" w:hAnsi="Arial" w:cs="Arial"/>
                <w:b/>
                <w:bCs/>
                <w:sz w:val="20"/>
                <w:szCs w:val="20"/>
                <w:lang w:val="en-GB"/>
              </w:rPr>
            </w:pPr>
          </w:p>
        </w:tc>
        <w:tc>
          <w:tcPr>
            <w:tcW w:w="1667" w:type="pct"/>
          </w:tcPr>
          <w:p w14:paraId="3B45661F" w14:textId="43EDB33A" w:rsidR="00681770" w:rsidRPr="0048595D" w:rsidRDefault="00681770">
            <w:pPr>
              <w:outlineLvl w:val="1"/>
              <w:rPr>
                <w:rFonts w:ascii="Arial" w:eastAsia="MS Mincho" w:hAnsi="Arial" w:cs="Arial"/>
                <w:bCs/>
                <w:sz w:val="20"/>
                <w:szCs w:val="20"/>
                <w:lang w:val="en-GB"/>
              </w:rPr>
            </w:pPr>
          </w:p>
        </w:tc>
      </w:tr>
      <w:tr w:rsidR="00681770" w:rsidRPr="0048595D" w14:paraId="1B751711" w14:textId="77777777">
        <w:trPr>
          <w:trHeight w:val="20"/>
          <w:jc w:val="center"/>
        </w:trPr>
        <w:tc>
          <w:tcPr>
            <w:tcW w:w="1666" w:type="pct"/>
            <w:noWrap/>
          </w:tcPr>
          <w:p w14:paraId="6A3902CB" w14:textId="77777777" w:rsidR="00681770" w:rsidRPr="0048595D" w:rsidRDefault="00716748">
            <w:pPr>
              <w:outlineLvl w:val="1"/>
              <w:rPr>
                <w:rFonts w:ascii="Arial" w:eastAsia="MS Mincho" w:hAnsi="Arial" w:cs="Arial"/>
                <w:b/>
                <w:bCs/>
                <w:sz w:val="20"/>
                <w:szCs w:val="20"/>
                <w:lang w:val="en-GB" w:eastAsia="x-none"/>
              </w:rPr>
            </w:pPr>
            <w:r w:rsidRPr="0048595D">
              <w:rPr>
                <w:rFonts w:ascii="Arial" w:eastAsia="MS Mincho" w:hAnsi="Arial" w:cs="Arial"/>
                <w:b/>
                <w:bCs/>
                <w:sz w:val="20"/>
                <w:szCs w:val="20"/>
                <w:lang w:val="en-GB" w:eastAsia="x-none"/>
              </w:rPr>
              <w:t>9. Is the Critical analysis of literature done?</w:t>
            </w:r>
          </w:p>
          <w:p w14:paraId="282D231A"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66A871DD" w14:textId="77777777" w:rsidR="00681770" w:rsidRPr="0048595D" w:rsidRDefault="00716748">
            <w:pPr>
              <w:rPr>
                <w:rFonts w:ascii="Arial" w:hAnsi="Arial" w:cs="Arial"/>
                <w:sz w:val="20"/>
                <w:szCs w:val="20"/>
                <w:lang w:val="en-GB" w:eastAsia="x-none"/>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B45230" w14:textId="77777777" w:rsidR="00681770" w:rsidRPr="0048595D" w:rsidRDefault="003934B5">
            <w:pPr>
              <w:ind w:left="360"/>
              <w:rPr>
                <w:rFonts w:ascii="Arial" w:hAnsi="Arial" w:cs="Arial"/>
                <w:b/>
                <w:bCs/>
                <w:sz w:val="20"/>
                <w:szCs w:val="20"/>
                <w:lang w:val="en-GB"/>
              </w:rPr>
            </w:pPr>
            <w:r w:rsidRPr="0048595D">
              <w:rPr>
                <w:rFonts w:ascii="Arial" w:hAnsi="Arial" w:cs="Arial"/>
                <w:b/>
                <w:bCs/>
                <w:sz w:val="20"/>
                <w:szCs w:val="20"/>
                <w:lang w:val="en-GB"/>
              </w:rPr>
              <w:t>5</w:t>
            </w:r>
          </w:p>
          <w:p w14:paraId="672507D2" w14:textId="20C1A6F9" w:rsidR="00D9608B" w:rsidRPr="0048595D" w:rsidRDefault="00D9608B">
            <w:pPr>
              <w:ind w:left="360"/>
              <w:rPr>
                <w:rFonts w:ascii="Arial" w:hAnsi="Arial" w:cs="Arial"/>
                <w:b/>
                <w:bCs/>
                <w:sz w:val="20"/>
                <w:szCs w:val="20"/>
                <w:lang w:val="en-GB"/>
              </w:rPr>
            </w:pPr>
            <w:r w:rsidRPr="0048595D">
              <w:rPr>
                <w:rFonts w:ascii="Arial" w:hAnsi="Arial" w:cs="Arial"/>
                <w:sz w:val="20"/>
                <w:szCs w:val="20"/>
              </w:rPr>
              <w:t xml:space="preserve">The manuscript goes beyond </w:t>
            </w:r>
            <w:proofErr w:type="spellStart"/>
            <w:r w:rsidRPr="0048595D">
              <w:rPr>
                <w:rFonts w:ascii="Arial" w:hAnsi="Arial" w:cs="Arial"/>
                <w:sz w:val="20"/>
                <w:szCs w:val="20"/>
              </w:rPr>
              <w:t>summarising</w:t>
            </w:r>
            <w:proofErr w:type="spellEnd"/>
            <w:r w:rsidRPr="0048595D">
              <w:rPr>
                <w:rFonts w:ascii="Arial" w:hAnsi="Arial" w:cs="Arial"/>
                <w:sz w:val="20"/>
                <w:szCs w:val="20"/>
              </w:rPr>
              <w:t xml:space="preserve"> studies and discusses evidence quality, limitations, operational applicability and architectural trade-offs.</w:t>
            </w:r>
          </w:p>
        </w:tc>
        <w:tc>
          <w:tcPr>
            <w:tcW w:w="1667" w:type="pct"/>
          </w:tcPr>
          <w:p w14:paraId="12A9E9A5" w14:textId="2BBD29F9" w:rsidR="00681770" w:rsidRPr="0048595D" w:rsidRDefault="00681770">
            <w:pPr>
              <w:outlineLvl w:val="1"/>
              <w:rPr>
                <w:rFonts w:ascii="Arial" w:eastAsia="MS Mincho" w:hAnsi="Arial" w:cs="Arial"/>
                <w:bCs/>
                <w:sz w:val="20"/>
                <w:szCs w:val="20"/>
                <w:lang w:val="en-GB"/>
              </w:rPr>
            </w:pPr>
          </w:p>
        </w:tc>
      </w:tr>
      <w:tr w:rsidR="00681770" w:rsidRPr="0048595D" w14:paraId="48266DC9" w14:textId="77777777">
        <w:trPr>
          <w:trHeight w:val="20"/>
          <w:jc w:val="center"/>
        </w:trPr>
        <w:tc>
          <w:tcPr>
            <w:tcW w:w="1666" w:type="pct"/>
            <w:noWrap/>
          </w:tcPr>
          <w:p w14:paraId="76029C86" w14:textId="77777777" w:rsidR="00681770" w:rsidRPr="0048595D" w:rsidRDefault="00716748">
            <w:pPr>
              <w:rPr>
                <w:rFonts w:ascii="Arial" w:hAnsi="Arial" w:cs="Arial"/>
                <w:b/>
                <w:sz w:val="20"/>
                <w:szCs w:val="20"/>
                <w:lang w:val="en-GB"/>
              </w:rPr>
            </w:pPr>
            <w:r w:rsidRPr="0048595D">
              <w:rPr>
                <w:rFonts w:ascii="Arial" w:hAnsi="Arial" w:cs="Arial"/>
                <w:b/>
                <w:sz w:val="20"/>
                <w:szCs w:val="20"/>
                <w:lang w:val="en-GB"/>
              </w:rPr>
              <w:t xml:space="preserve">10. Is </w:t>
            </w:r>
            <w:r w:rsidRPr="0048595D">
              <w:rPr>
                <w:rFonts w:ascii="Arial" w:hAnsi="Arial" w:cs="Arial"/>
                <w:sz w:val="20"/>
                <w:szCs w:val="20"/>
                <w:lang w:val="en-GB"/>
              </w:rPr>
              <w:t xml:space="preserve">Identification of research gaps/future directions done </w:t>
            </w:r>
            <w:r w:rsidRPr="0048595D">
              <w:rPr>
                <w:rFonts w:ascii="Arial" w:hAnsi="Arial" w:cs="Arial"/>
                <w:b/>
                <w:sz w:val="20"/>
                <w:szCs w:val="20"/>
                <w:lang w:val="en-GB"/>
              </w:rPr>
              <w:t>?</w:t>
            </w:r>
          </w:p>
          <w:p w14:paraId="5D3BA71B"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54869C56"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5 = Excellent 4 = Good 3 = Satisfactory 2 = Needs Improvement 1 = Poor N/A = Not Applicable</w:t>
            </w:r>
          </w:p>
          <w:p w14:paraId="4B286DCD" w14:textId="77777777" w:rsidR="00681770" w:rsidRPr="0048595D" w:rsidRDefault="00681770">
            <w:pPr>
              <w:rPr>
                <w:rFonts w:ascii="Arial" w:hAnsi="Arial" w:cs="Arial"/>
                <w:sz w:val="20"/>
                <w:szCs w:val="20"/>
                <w:lang w:val="en-GB"/>
              </w:rPr>
            </w:pPr>
          </w:p>
        </w:tc>
        <w:tc>
          <w:tcPr>
            <w:tcW w:w="1667" w:type="pct"/>
          </w:tcPr>
          <w:p w14:paraId="383B8818" w14:textId="77777777" w:rsidR="00681770" w:rsidRPr="0048595D" w:rsidRDefault="003934B5">
            <w:pPr>
              <w:contextualSpacing/>
              <w:rPr>
                <w:rFonts w:ascii="Arial" w:hAnsi="Arial" w:cs="Arial"/>
                <w:bCs/>
                <w:sz w:val="20"/>
                <w:szCs w:val="20"/>
                <w:lang w:val="en-GB"/>
              </w:rPr>
            </w:pPr>
            <w:r w:rsidRPr="0048595D">
              <w:rPr>
                <w:rFonts w:ascii="Arial" w:hAnsi="Arial" w:cs="Arial"/>
                <w:bCs/>
                <w:sz w:val="20"/>
                <w:szCs w:val="20"/>
                <w:lang w:val="en-GB"/>
              </w:rPr>
              <w:lastRenderedPageBreak/>
              <w:t>4</w:t>
            </w:r>
          </w:p>
          <w:p w14:paraId="69093427" w14:textId="5EE0D3D0" w:rsidR="005A7EED" w:rsidRPr="0048595D" w:rsidRDefault="005A7EED">
            <w:pPr>
              <w:contextualSpacing/>
              <w:rPr>
                <w:rFonts w:ascii="Arial" w:hAnsi="Arial" w:cs="Arial"/>
                <w:bCs/>
                <w:sz w:val="20"/>
                <w:szCs w:val="20"/>
                <w:lang w:val="en-GB"/>
              </w:rPr>
            </w:pPr>
            <w:r w:rsidRPr="0048595D">
              <w:rPr>
                <w:rFonts w:ascii="Arial" w:hAnsi="Arial" w:cs="Arial"/>
                <w:sz w:val="20"/>
                <w:szCs w:val="20"/>
              </w:rPr>
              <w:t>Several research gaps are identified, particularly concerning enterprise-scale validation, interoperability and operational evidence.</w:t>
            </w:r>
          </w:p>
        </w:tc>
        <w:tc>
          <w:tcPr>
            <w:tcW w:w="1667" w:type="pct"/>
          </w:tcPr>
          <w:p w14:paraId="21229E7A" w14:textId="2F3B487D" w:rsidR="00681770" w:rsidRPr="0048595D" w:rsidRDefault="00681770">
            <w:pPr>
              <w:outlineLvl w:val="1"/>
              <w:rPr>
                <w:rFonts w:ascii="Arial" w:eastAsia="MS Mincho" w:hAnsi="Arial" w:cs="Arial"/>
                <w:bCs/>
                <w:sz w:val="20"/>
                <w:szCs w:val="20"/>
                <w:lang w:val="en-GB"/>
              </w:rPr>
            </w:pPr>
          </w:p>
        </w:tc>
      </w:tr>
      <w:tr w:rsidR="00681770" w:rsidRPr="0048595D" w14:paraId="32FF4DC1" w14:textId="77777777">
        <w:trPr>
          <w:trHeight w:val="20"/>
          <w:jc w:val="center"/>
        </w:trPr>
        <w:tc>
          <w:tcPr>
            <w:tcW w:w="1666" w:type="pct"/>
            <w:noWrap/>
          </w:tcPr>
          <w:p w14:paraId="054E8C18" w14:textId="77777777" w:rsidR="00681770" w:rsidRPr="0048595D" w:rsidRDefault="00716748">
            <w:pPr>
              <w:rPr>
                <w:rFonts w:ascii="Arial" w:hAnsi="Arial" w:cs="Arial"/>
                <w:b/>
                <w:sz w:val="20"/>
                <w:szCs w:val="20"/>
                <w:lang w:val="en-GB"/>
              </w:rPr>
            </w:pPr>
            <w:r w:rsidRPr="0048595D">
              <w:rPr>
                <w:rFonts w:ascii="Arial" w:hAnsi="Arial" w:cs="Arial"/>
                <w:b/>
                <w:sz w:val="20"/>
                <w:szCs w:val="20"/>
                <w:lang w:val="en-GB"/>
              </w:rPr>
              <w:t>11. Are the conclusions logically arrived?</w:t>
            </w:r>
          </w:p>
          <w:p w14:paraId="3161208E"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762AA506" w14:textId="77777777" w:rsidR="00681770" w:rsidRPr="0048595D" w:rsidRDefault="00716748">
            <w:pPr>
              <w:rPr>
                <w:rFonts w:ascii="Arial" w:hAnsi="Arial" w:cs="Arial"/>
                <w:sz w:val="20"/>
                <w:szCs w:val="20"/>
                <w:lang w:val="en-GB"/>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0AEBF7" w14:textId="77777777" w:rsidR="00681770" w:rsidRPr="0048595D" w:rsidRDefault="003934B5">
            <w:pPr>
              <w:contextualSpacing/>
              <w:rPr>
                <w:rFonts w:ascii="Arial" w:hAnsi="Arial" w:cs="Arial"/>
                <w:bCs/>
                <w:sz w:val="20"/>
                <w:szCs w:val="20"/>
                <w:lang w:val="en-GB"/>
              </w:rPr>
            </w:pPr>
            <w:r w:rsidRPr="0048595D">
              <w:rPr>
                <w:rFonts w:ascii="Arial" w:hAnsi="Arial" w:cs="Arial"/>
                <w:bCs/>
                <w:sz w:val="20"/>
                <w:szCs w:val="20"/>
                <w:lang w:val="en-GB"/>
              </w:rPr>
              <w:t>5</w:t>
            </w:r>
          </w:p>
          <w:p w14:paraId="5D09D548" w14:textId="740B3E5D" w:rsidR="00704EC9" w:rsidRPr="0048595D" w:rsidRDefault="00704EC9">
            <w:pPr>
              <w:contextualSpacing/>
              <w:rPr>
                <w:rFonts w:ascii="Arial" w:hAnsi="Arial" w:cs="Arial"/>
                <w:bCs/>
                <w:sz w:val="20"/>
                <w:szCs w:val="20"/>
                <w:lang w:val="en-GB"/>
              </w:rPr>
            </w:pPr>
            <w:r w:rsidRPr="0048595D">
              <w:rPr>
                <w:rFonts w:ascii="Arial" w:hAnsi="Arial" w:cs="Arial"/>
                <w:sz w:val="20"/>
                <w:szCs w:val="20"/>
              </w:rPr>
              <w:t>The conclusions follow logically from the comparative discussion and support a layered, integrated security approach.</w:t>
            </w:r>
          </w:p>
        </w:tc>
        <w:tc>
          <w:tcPr>
            <w:tcW w:w="1667" w:type="pct"/>
          </w:tcPr>
          <w:p w14:paraId="5D481FF8" w14:textId="684E0F8B" w:rsidR="00681770" w:rsidRPr="0048595D" w:rsidRDefault="00681770">
            <w:pPr>
              <w:outlineLvl w:val="1"/>
              <w:rPr>
                <w:rFonts w:ascii="Arial" w:eastAsia="MS Mincho" w:hAnsi="Arial" w:cs="Arial"/>
                <w:bCs/>
                <w:sz w:val="20"/>
                <w:szCs w:val="20"/>
                <w:lang w:val="en-GB"/>
              </w:rPr>
            </w:pPr>
          </w:p>
        </w:tc>
      </w:tr>
      <w:tr w:rsidR="00681770" w:rsidRPr="0048595D" w14:paraId="1EEE73A5" w14:textId="77777777">
        <w:trPr>
          <w:trHeight w:val="20"/>
          <w:jc w:val="center"/>
        </w:trPr>
        <w:tc>
          <w:tcPr>
            <w:tcW w:w="1666" w:type="pct"/>
            <w:noWrap/>
          </w:tcPr>
          <w:p w14:paraId="0756A4BB" w14:textId="77777777" w:rsidR="00681770" w:rsidRPr="0048595D" w:rsidRDefault="00716748">
            <w:pPr>
              <w:rPr>
                <w:rFonts w:ascii="Arial" w:hAnsi="Arial" w:cs="Arial"/>
                <w:b/>
                <w:sz w:val="20"/>
                <w:szCs w:val="20"/>
                <w:lang w:val="en-GB"/>
              </w:rPr>
            </w:pPr>
            <w:r w:rsidRPr="0048595D">
              <w:rPr>
                <w:rFonts w:ascii="Arial" w:hAnsi="Arial" w:cs="Arial"/>
                <w:b/>
                <w:sz w:val="20"/>
                <w:szCs w:val="20"/>
                <w:lang w:val="en-GB"/>
              </w:rPr>
              <w:t>12. Are the limitations of the paper discussed?</w:t>
            </w:r>
          </w:p>
          <w:p w14:paraId="21FA5594"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1BB1D8B9" w14:textId="77777777" w:rsidR="00681770" w:rsidRPr="0048595D" w:rsidRDefault="00716748">
            <w:pPr>
              <w:rPr>
                <w:rFonts w:ascii="Arial" w:hAnsi="Arial" w:cs="Arial"/>
                <w:sz w:val="20"/>
                <w:szCs w:val="20"/>
                <w:lang w:val="en-GB"/>
              </w:rPr>
            </w:pPr>
            <w:r w:rsidRPr="004859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EF9060" w14:textId="77777777" w:rsidR="00681770" w:rsidRPr="0048595D" w:rsidRDefault="003934B5">
            <w:pPr>
              <w:contextualSpacing/>
              <w:rPr>
                <w:rFonts w:ascii="Arial" w:hAnsi="Arial" w:cs="Arial"/>
                <w:bCs/>
                <w:sz w:val="20"/>
                <w:szCs w:val="20"/>
                <w:lang w:val="en-GB"/>
              </w:rPr>
            </w:pPr>
            <w:r w:rsidRPr="0048595D">
              <w:rPr>
                <w:rFonts w:ascii="Arial" w:hAnsi="Arial" w:cs="Arial"/>
                <w:bCs/>
                <w:sz w:val="20"/>
                <w:szCs w:val="20"/>
                <w:lang w:val="en-GB"/>
              </w:rPr>
              <w:t>5</w:t>
            </w:r>
          </w:p>
          <w:p w14:paraId="6975EE26" w14:textId="77777777" w:rsidR="00704EC9" w:rsidRPr="0048595D" w:rsidRDefault="00704EC9">
            <w:pPr>
              <w:contextualSpacing/>
              <w:rPr>
                <w:rFonts w:ascii="Arial" w:hAnsi="Arial" w:cs="Arial"/>
                <w:sz w:val="20"/>
                <w:szCs w:val="20"/>
              </w:rPr>
            </w:pPr>
            <w:r w:rsidRPr="0048595D">
              <w:rPr>
                <w:rFonts w:ascii="Arial" w:hAnsi="Arial" w:cs="Arial"/>
                <w:sz w:val="20"/>
                <w:szCs w:val="20"/>
              </w:rPr>
              <w:t>The limitations are clearly acknowledged, including selection bias, heterogeneous evidence, simulation-based studies and limited enterprise deployment data.</w:t>
            </w:r>
          </w:p>
          <w:p w14:paraId="10D3EF67" w14:textId="0C8254E5" w:rsidR="000E7434" w:rsidRPr="0048595D" w:rsidRDefault="000E7434">
            <w:pPr>
              <w:contextualSpacing/>
              <w:rPr>
                <w:rFonts w:ascii="Arial" w:hAnsi="Arial" w:cs="Arial"/>
                <w:bCs/>
                <w:sz w:val="20"/>
                <w:szCs w:val="20"/>
                <w:lang w:val="en-GB"/>
              </w:rPr>
            </w:pPr>
          </w:p>
        </w:tc>
        <w:tc>
          <w:tcPr>
            <w:tcW w:w="1667" w:type="pct"/>
          </w:tcPr>
          <w:p w14:paraId="2D93ECC1" w14:textId="753ABF22" w:rsidR="00681770" w:rsidRPr="0048595D" w:rsidRDefault="00681770">
            <w:pPr>
              <w:outlineLvl w:val="1"/>
              <w:rPr>
                <w:rFonts w:ascii="Arial" w:eastAsia="MS Mincho" w:hAnsi="Arial" w:cs="Arial"/>
                <w:bCs/>
                <w:sz w:val="20"/>
                <w:szCs w:val="20"/>
                <w:lang w:val="en-GB"/>
              </w:rPr>
            </w:pPr>
          </w:p>
        </w:tc>
      </w:tr>
      <w:tr w:rsidR="00681770" w:rsidRPr="0048595D" w14:paraId="0AEBFE0F" w14:textId="77777777">
        <w:trPr>
          <w:trHeight w:val="20"/>
          <w:jc w:val="center"/>
        </w:trPr>
        <w:tc>
          <w:tcPr>
            <w:tcW w:w="1666" w:type="pct"/>
            <w:noWrap/>
          </w:tcPr>
          <w:p w14:paraId="3CD73804" w14:textId="77777777" w:rsidR="00681770" w:rsidRPr="0048595D" w:rsidRDefault="00716748">
            <w:pPr>
              <w:rPr>
                <w:rFonts w:ascii="Arial" w:hAnsi="Arial" w:cs="Arial"/>
                <w:b/>
                <w:sz w:val="20"/>
                <w:szCs w:val="20"/>
                <w:lang w:val="en-GB"/>
              </w:rPr>
            </w:pPr>
            <w:r w:rsidRPr="0048595D">
              <w:rPr>
                <w:rFonts w:ascii="Arial" w:hAnsi="Arial" w:cs="Arial"/>
                <w:b/>
                <w:sz w:val="20"/>
                <w:szCs w:val="20"/>
                <w:lang w:val="en-GB"/>
              </w:rPr>
              <w:t xml:space="preserve">13. What is the </w:t>
            </w:r>
            <w:r w:rsidRPr="0048595D">
              <w:rPr>
                <w:rFonts w:ascii="Arial" w:hAnsi="Arial" w:cs="Arial"/>
                <w:sz w:val="20"/>
                <w:szCs w:val="20"/>
                <w:lang w:val="en-GB"/>
              </w:rPr>
              <w:t>Quality of references (i.e. from peer reviewed authentic sources)</w:t>
            </w:r>
          </w:p>
          <w:p w14:paraId="278CB856"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5C888EA3"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5 = Excellent 4 = Good 3 = Satisfactory 2 = Needs Improvement 1 = Poor </w:t>
            </w:r>
          </w:p>
          <w:p w14:paraId="7DD4E36B" w14:textId="77777777" w:rsidR="00681770" w:rsidRPr="0048595D" w:rsidRDefault="00716748">
            <w:pPr>
              <w:rPr>
                <w:rFonts w:ascii="Arial" w:hAnsi="Arial" w:cs="Arial"/>
                <w:sz w:val="20"/>
                <w:szCs w:val="20"/>
                <w:lang w:val="en-GB"/>
              </w:rPr>
            </w:pPr>
            <w:r w:rsidRPr="0048595D">
              <w:rPr>
                <w:rFonts w:ascii="Arial" w:hAnsi="Arial" w:cs="Arial"/>
                <w:color w:val="404040"/>
                <w:sz w:val="20"/>
                <w:szCs w:val="20"/>
                <w:shd w:val="clear" w:color="auto" w:fill="FFFFFF"/>
                <w:lang w:val="en-GB"/>
              </w:rPr>
              <w:t>N/A = Not Applicable</w:t>
            </w:r>
          </w:p>
        </w:tc>
        <w:tc>
          <w:tcPr>
            <w:tcW w:w="1667" w:type="pct"/>
          </w:tcPr>
          <w:p w14:paraId="76E7085D" w14:textId="77777777" w:rsidR="00681770" w:rsidRPr="0048595D" w:rsidRDefault="003934B5">
            <w:pPr>
              <w:contextualSpacing/>
              <w:rPr>
                <w:rFonts w:ascii="Arial" w:hAnsi="Arial" w:cs="Arial"/>
                <w:bCs/>
                <w:sz w:val="20"/>
                <w:szCs w:val="20"/>
                <w:lang w:val="en-GB"/>
              </w:rPr>
            </w:pPr>
            <w:r w:rsidRPr="0048595D">
              <w:rPr>
                <w:rFonts w:ascii="Arial" w:hAnsi="Arial" w:cs="Arial"/>
                <w:bCs/>
                <w:sz w:val="20"/>
                <w:szCs w:val="20"/>
                <w:lang w:val="en-GB"/>
              </w:rPr>
              <w:t>5</w:t>
            </w:r>
          </w:p>
          <w:p w14:paraId="6B2588C3" w14:textId="1838DAEA" w:rsidR="00A6456F" w:rsidRPr="0048595D" w:rsidRDefault="00A6456F">
            <w:pPr>
              <w:contextualSpacing/>
              <w:rPr>
                <w:rFonts w:ascii="Arial" w:hAnsi="Arial" w:cs="Arial"/>
                <w:bCs/>
                <w:sz w:val="20"/>
                <w:szCs w:val="20"/>
                <w:lang w:val="en-GB"/>
              </w:rPr>
            </w:pPr>
            <w:r w:rsidRPr="0048595D">
              <w:rPr>
                <w:rFonts w:ascii="Arial" w:hAnsi="Arial" w:cs="Arial"/>
                <w:sz w:val="20"/>
                <w:szCs w:val="20"/>
              </w:rPr>
              <w:t xml:space="preserve">The references include </w:t>
            </w:r>
            <w:proofErr w:type="spellStart"/>
            <w:r w:rsidRPr="0048595D">
              <w:rPr>
                <w:rFonts w:ascii="Arial" w:hAnsi="Arial" w:cs="Arial"/>
                <w:sz w:val="20"/>
                <w:szCs w:val="20"/>
              </w:rPr>
              <w:t>recognised</w:t>
            </w:r>
            <w:proofErr w:type="spellEnd"/>
            <w:r w:rsidRPr="0048595D">
              <w:rPr>
                <w:rFonts w:ascii="Arial" w:hAnsi="Arial" w:cs="Arial"/>
                <w:sz w:val="20"/>
                <w:szCs w:val="20"/>
              </w:rPr>
              <w:t xml:space="preserve"> journals, conferences and authoritative NIST publications, with appropriate DOI information.</w:t>
            </w:r>
          </w:p>
        </w:tc>
        <w:tc>
          <w:tcPr>
            <w:tcW w:w="1667" w:type="pct"/>
          </w:tcPr>
          <w:p w14:paraId="19FC9BA6" w14:textId="23D1BA28" w:rsidR="00681770" w:rsidRPr="0048595D" w:rsidRDefault="00681770">
            <w:pPr>
              <w:outlineLvl w:val="1"/>
              <w:rPr>
                <w:rFonts w:ascii="Arial" w:eastAsia="MS Mincho" w:hAnsi="Arial" w:cs="Arial"/>
                <w:bCs/>
                <w:sz w:val="20"/>
                <w:szCs w:val="20"/>
                <w:lang w:val="en-GB"/>
              </w:rPr>
            </w:pPr>
          </w:p>
        </w:tc>
      </w:tr>
      <w:tr w:rsidR="00681770" w:rsidRPr="0048595D" w14:paraId="308F5FD3" w14:textId="77777777">
        <w:trPr>
          <w:trHeight w:val="20"/>
          <w:jc w:val="center"/>
        </w:trPr>
        <w:tc>
          <w:tcPr>
            <w:tcW w:w="1666" w:type="pct"/>
            <w:noWrap/>
          </w:tcPr>
          <w:p w14:paraId="1A7E3542" w14:textId="77777777" w:rsidR="00681770" w:rsidRPr="0048595D" w:rsidRDefault="00716748">
            <w:pPr>
              <w:rPr>
                <w:rFonts w:ascii="Arial" w:hAnsi="Arial" w:cs="Arial"/>
                <w:b/>
                <w:sz w:val="20"/>
                <w:szCs w:val="20"/>
                <w:lang w:val="en-GB"/>
              </w:rPr>
            </w:pPr>
            <w:r w:rsidRPr="0048595D">
              <w:rPr>
                <w:rFonts w:ascii="Arial" w:hAnsi="Arial" w:cs="Arial"/>
                <w:b/>
                <w:sz w:val="20"/>
                <w:szCs w:val="20"/>
                <w:lang w:val="en-GB"/>
              </w:rPr>
              <w:t>14. Is the manuscript written in clear and understandable language?</w:t>
            </w:r>
          </w:p>
          <w:p w14:paraId="76CDD41A"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Rating Scale: </w:t>
            </w:r>
          </w:p>
          <w:p w14:paraId="514EF350" w14:textId="77777777" w:rsidR="00681770" w:rsidRPr="0048595D" w:rsidRDefault="00716748">
            <w:pPr>
              <w:rPr>
                <w:rFonts w:ascii="Arial" w:hAnsi="Arial" w:cs="Arial"/>
                <w:color w:val="404040"/>
                <w:sz w:val="20"/>
                <w:szCs w:val="20"/>
                <w:shd w:val="clear" w:color="auto" w:fill="FFFFFF"/>
                <w:lang w:val="en-GB"/>
              </w:rPr>
            </w:pPr>
            <w:r w:rsidRPr="0048595D">
              <w:rPr>
                <w:rFonts w:ascii="Arial" w:hAnsi="Arial" w:cs="Arial"/>
                <w:color w:val="404040"/>
                <w:sz w:val="20"/>
                <w:szCs w:val="20"/>
                <w:shd w:val="clear" w:color="auto" w:fill="FFFFFF"/>
                <w:lang w:val="en-GB"/>
              </w:rPr>
              <w:t xml:space="preserve">5 = Excellent 4 = Good 3 = Satisfactory 2 = Needs Improvement 1 = Poor </w:t>
            </w:r>
          </w:p>
          <w:p w14:paraId="5CD9264B" w14:textId="77777777" w:rsidR="00681770" w:rsidRPr="0048595D" w:rsidRDefault="00716748">
            <w:pPr>
              <w:rPr>
                <w:rFonts w:ascii="Arial" w:hAnsi="Arial" w:cs="Arial"/>
                <w:sz w:val="20"/>
                <w:szCs w:val="20"/>
                <w:lang w:val="en-GB"/>
              </w:rPr>
            </w:pPr>
            <w:r w:rsidRPr="0048595D">
              <w:rPr>
                <w:rFonts w:ascii="Arial" w:hAnsi="Arial" w:cs="Arial"/>
                <w:color w:val="404040"/>
                <w:sz w:val="20"/>
                <w:szCs w:val="20"/>
                <w:shd w:val="clear" w:color="auto" w:fill="FFFFFF"/>
                <w:lang w:val="en-GB"/>
              </w:rPr>
              <w:t>N/A = Not Applicable</w:t>
            </w:r>
          </w:p>
        </w:tc>
        <w:tc>
          <w:tcPr>
            <w:tcW w:w="1667" w:type="pct"/>
          </w:tcPr>
          <w:p w14:paraId="0BB97F46" w14:textId="77777777" w:rsidR="00681770" w:rsidRPr="0048595D" w:rsidRDefault="003934B5">
            <w:pPr>
              <w:contextualSpacing/>
              <w:rPr>
                <w:rFonts w:ascii="Arial" w:hAnsi="Arial" w:cs="Arial"/>
                <w:bCs/>
                <w:sz w:val="20"/>
                <w:szCs w:val="20"/>
                <w:lang w:val="en-GB"/>
              </w:rPr>
            </w:pPr>
            <w:r w:rsidRPr="0048595D">
              <w:rPr>
                <w:rFonts w:ascii="Arial" w:hAnsi="Arial" w:cs="Arial"/>
                <w:bCs/>
                <w:sz w:val="20"/>
                <w:szCs w:val="20"/>
                <w:lang w:val="en-GB"/>
              </w:rPr>
              <w:t>4</w:t>
            </w:r>
          </w:p>
          <w:p w14:paraId="119EEA1C" w14:textId="66544AFD" w:rsidR="00854D02" w:rsidRPr="0048595D" w:rsidRDefault="00854D02">
            <w:pPr>
              <w:contextualSpacing/>
              <w:rPr>
                <w:rFonts w:ascii="Arial" w:hAnsi="Arial" w:cs="Arial"/>
                <w:bCs/>
                <w:sz w:val="20"/>
                <w:szCs w:val="20"/>
                <w:lang w:val="en-GB"/>
              </w:rPr>
            </w:pPr>
            <w:r w:rsidRPr="0048595D">
              <w:rPr>
                <w:rFonts w:ascii="Arial" w:hAnsi="Arial" w:cs="Arial"/>
                <w:sz w:val="20"/>
                <w:szCs w:val="20"/>
              </w:rPr>
              <w:t>The manuscript is generally clear and technically sound, though some sections could be shortened to improve readability.</w:t>
            </w:r>
          </w:p>
        </w:tc>
        <w:tc>
          <w:tcPr>
            <w:tcW w:w="1667" w:type="pct"/>
          </w:tcPr>
          <w:p w14:paraId="1887E600" w14:textId="17ED925E" w:rsidR="00681770" w:rsidRPr="0048595D" w:rsidRDefault="00681770">
            <w:pPr>
              <w:outlineLvl w:val="1"/>
              <w:rPr>
                <w:rFonts w:ascii="Arial" w:eastAsia="MS Mincho" w:hAnsi="Arial" w:cs="Arial"/>
                <w:bCs/>
                <w:sz w:val="20"/>
                <w:szCs w:val="20"/>
                <w:lang w:val="en-GB"/>
              </w:rPr>
            </w:pPr>
          </w:p>
        </w:tc>
      </w:tr>
    </w:tbl>
    <w:p w14:paraId="6B118D61" w14:textId="77777777" w:rsidR="00681770" w:rsidRPr="0048595D" w:rsidRDefault="00681770">
      <w:pPr>
        <w:jc w:val="both"/>
        <w:rPr>
          <w:rFonts w:ascii="Arial" w:eastAsia="MS Mincho" w:hAnsi="Arial" w:cs="Arial"/>
          <w:b/>
          <w:bCs/>
          <w:sz w:val="20"/>
          <w:szCs w:val="20"/>
          <w:u w:val="single"/>
          <w:lang w:val="en-GB" w:eastAsia="x-none"/>
        </w:rPr>
      </w:pPr>
    </w:p>
    <w:p w14:paraId="1B69B51B" w14:textId="77777777" w:rsidR="00681770" w:rsidRPr="0048595D" w:rsidRDefault="00716748">
      <w:pPr>
        <w:outlineLvl w:val="1"/>
        <w:rPr>
          <w:rFonts w:ascii="Arial" w:eastAsia="MS Mincho" w:hAnsi="Arial" w:cs="Arial"/>
          <w:b/>
          <w:bCs/>
          <w:sz w:val="20"/>
          <w:szCs w:val="20"/>
          <w:u w:val="single"/>
          <w:lang w:val="en-GB"/>
        </w:rPr>
      </w:pPr>
      <w:r w:rsidRPr="0048595D">
        <w:rPr>
          <w:rFonts w:ascii="Arial" w:eastAsia="MS Mincho" w:hAnsi="Arial" w:cs="Arial"/>
          <w:b/>
          <w:bCs/>
          <w:sz w:val="20"/>
          <w:szCs w:val="20"/>
          <w:highlight w:val="yellow"/>
          <w:u w:val="single"/>
          <w:lang w:val="en-GB"/>
        </w:rPr>
        <w:t>PART 2.2 (Subjective Evaluation)</w:t>
      </w:r>
    </w:p>
    <w:p w14:paraId="415591D1" w14:textId="77777777" w:rsidR="00681770" w:rsidRPr="0048595D" w:rsidRDefault="0068177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81770" w:rsidRPr="0048595D" w14:paraId="584C8384" w14:textId="77777777">
        <w:trPr>
          <w:trHeight w:val="20"/>
          <w:jc w:val="center"/>
        </w:trPr>
        <w:tc>
          <w:tcPr>
            <w:tcW w:w="1666" w:type="pct"/>
            <w:noWrap/>
          </w:tcPr>
          <w:p w14:paraId="0AC7E3EF" w14:textId="77777777" w:rsidR="00681770" w:rsidRPr="0048595D" w:rsidRDefault="00681770">
            <w:pPr>
              <w:outlineLvl w:val="1"/>
              <w:rPr>
                <w:rFonts w:ascii="Arial" w:eastAsia="MS Mincho" w:hAnsi="Arial" w:cs="Arial"/>
                <w:b/>
                <w:bCs/>
                <w:sz w:val="20"/>
                <w:szCs w:val="20"/>
                <w:lang w:val="en-GB"/>
              </w:rPr>
            </w:pPr>
          </w:p>
        </w:tc>
        <w:tc>
          <w:tcPr>
            <w:tcW w:w="1667" w:type="pct"/>
          </w:tcPr>
          <w:p w14:paraId="317FF59B" w14:textId="77777777" w:rsidR="00681770" w:rsidRPr="0048595D" w:rsidRDefault="00716748">
            <w:pPr>
              <w:outlineLvl w:val="1"/>
              <w:rPr>
                <w:rFonts w:ascii="Arial" w:eastAsia="MS Mincho" w:hAnsi="Arial" w:cs="Arial"/>
                <w:b/>
                <w:bCs/>
                <w:sz w:val="20"/>
                <w:szCs w:val="20"/>
                <w:lang w:val="en-GB"/>
              </w:rPr>
            </w:pPr>
            <w:r w:rsidRPr="0048595D">
              <w:rPr>
                <w:rFonts w:ascii="Arial" w:eastAsia="MS Mincho" w:hAnsi="Arial" w:cs="Arial"/>
                <w:b/>
                <w:bCs/>
                <w:sz w:val="20"/>
                <w:szCs w:val="20"/>
                <w:lang w:val="en-GB"/>
              </w:rPr>
              <w:t>Reviewer’s comment</w:t>
            </w:r>
          </w:p>
          <w:p w14:paraId="14FE147A" w14:textId="77777777" w:rsidR="00681770" w:rsidRPr="0048595D" w:rsidRDefault="00681770">
            <w:pPr>
              <w:rPr>
                <w:rFonts w:ascii="Arial" w:hAnsi="Arial" w:cs="Arial"/>
                <w:sz w:val="20"/>
                <w:szCs w:val="20"/>
                <w:lang w:val="en-GB"/>
              </w:rPr>
            </w:pPr>
          </w:p>
        </w:tc>
        <w:tc>
          <w:tcPr>
            <w:tcW w:w="1667" w:type="pct"/>
          </w:tcPr>
          <w:p w14:paraId="726445A3" w14:textId="77777777" w:rsidR="00681770" w:rsidRPr="0048595D" w:rsidRDefault="00716748">
            <w:pPr>
              <w:spacing w:after="160" w:line="259" w:lineRule="auto"/>
              <w:rPr>
                <w:rFonts w:ascii="Arial" w:eastAsia="Calibri" w:hAnsi="Arial" w:cs="Arial"/>
                <w:kern w:val="2"/>
                <w:sz w:val="20"/>
                <w:szCs w:val="20"/>
                <w:lang w:val="en-IN"/>
              </w:rPr>
            </w:pPr>
            <w:r w:rsidRPr="0048595D">
              <w:rPr>
                <w:rFonts w:ascii="Arial" w:eastAsia="Calibri" w:hAnsi="Arial" w:cs="Arial"/>
                <w:b/>
                <w:kern w:val="2"/>
                <w:sz w:val="20"/>
                <w:szCs w:val="20"/>
                <w:lang w:val="en-IN"/>
              </w:rPr>
              <w:t>Author’s Feedback</w:t>
            </w:r>
            <w:r w:rsidRPr="0048595D">
              <w:rPr>
                <w:rFonts w:ascii="Arial" w:eastAsia="Calibri" w:hAnsi="Arial" w:cs="Arial"/>
                <w:kern w:val="2"/>
                <w:sz w:val="20"/>
                <w:szCs w:val="20"/>
                <w:lang w:val="en-IN"/>
              </w:rPr>
              <w:t xml:space="preserve"> </w:t>
            </w:r>
            <w:r w:rsidRPr="0048595D">
              <w:rPr>
                <w:rFonts w:ascii="Arial" w:eastAsia="Calibri" w:hAnsi="Arial" w:cs="Arial"/>
                <w:kern w:val="2"/>
                <w:sz w:val="20"/>
                <w:szCs w:val="20"/>
                <w:highlight w:val="yellow"/>
                <w:lang w:val="en-IN"/>
              </w:rPr>
              <w:t>(It is mandatory that authors should write his/her feedback here)</w:t>
            </w:r>
          </w:p>
          <w:p w14:paraId="0BD07CB3" w14:textId="77777777" w:rsidR="00681770" w:rsidRPr="0048595D" w:rsidRDefault="00681770">
            <w:pPr>
              <w:outlineLvl w:val="1"/>
              <w:rPr>
                <w:rFonts w:ascii="Arial" w:eastAsia="MS Mincho" w:hAnsi="Arial" w:cs="Arial"/>
                <w:bCs/>
                <w:sz w:val="20"/>
                <w:szCs w:val="20"/>
                <w:lang w:val="en-GB"/>
              </w:rPr>
            </w:pPr>
          </w:p>
        </w:tc>
      </w:tr>
      <w:tr w:rsidR="00681770" w:rsidRPr="0048595D" w14:paraId="432507F4" w14:textId="77777777">
        <w:trPr>
          <w:trHeight w:val="20"/>
          <w:jc w:val="center"/>
        </w:trPr>
        <w:tc>
          <w:tcPr>
            <w:tcW w:w="1666" w:type="pct"/>
            <w:noWrap/>
          </w:tcPr>
          <w:p w14:paraId="0A5E4A67" w14:textId="77777777" w:rsidR="00681770" w:rsidRPr="0048595D" w:rsidRDefault="00716748">
            <w:pPr>
              <w:rPr>
                <w:rFonts w:ascii="Arial" w:hAnsi="Arial" w:cs="Arial"/>
                <w:b/>
                <w:bCs/>
                <w:sz w:val="20"/>
                <w:szCs w:val="20"/>
                <w:lang w:val="en-GB"/>
              </w:rPr>
            </w:pPr>
            <w:r w:rsidRPr="0048595D">
              <w:rPr>
                <w:rFonts w:ascii="Arial" w:hAnsi="Arial" w:cs="Arial"/>
                <w:b/>
                <w:bCs/>
                <w:sz w:val="20"/>
                <w:szCs w:val="20"/>
                <w:lang w:val="en-GB"/>
              </w:rPr>
              <w:t>Is the title of the article suitable?</w:t>
            </w:r>
          </w:p>
          <w:p w14:paraId="5E591706" w14:textId="77777777" w:rsidR="00681770" w:rsidRPr="0048595D" w:rsidRDefault="00681770">
            <w:pPr>
              <w:rPr>
                <w:rFonts w:ascii="Arial" w:hAnsi="Arial" w:cs="Arial"/>
                <w:bCs/>
                <w:sz w:val="20"/>
                <w:szCs w:val="20"/>
                <w:lang w:val="en-GB"/>
              </w:rPr>
            </w:pPr>
          </w:p>
          <w:p w14:paraId="1AD53792" w14:textId="77777777" w:rsidR="00681770" w:rsidRPr="0048595D" w:rsidRDefault="00716748">
            <w:pPr>
              <w:rPr>
                <w:rFonts w:ascii="Arial" w:hAnsi="Arial" w:cs="Arial"/>
                <w:sz w:val="20"/>
                <w:szCs w:val="20"/>
                <w:u w:val="single"/>
                <w:lang w:val="en-GB"/>
              </w:rPr>
            </w:pPr>
            <w:r w:rsidRPr="0048595D">
              <w:rPr>
                <w:rFonts w:ascii="Arial" w:hAnsi="Arial" w:cs="Arial"/>
                <w:bCs/>
                <w:sz w:val="20"/>
                <w:szCs w:val="20"/>
                <w:lang w:val="en-GB"/>
              </w:rPr>
              <w:t>If your answer is NO, please provide a brief, clear suggestion for improvement.</w:t>
            </w:r>
          </w:p>
        </w:tc>
        <w:tc>
          <w:tcPr>
            <w:tcW w:w="1667" w:type="pct"/>
          </w:tcPr>
          <w:p w14:paraId="25C132EB" w14:textId="1D9D2CD6" w:rsidR="00681770" w:rsidRPr="0048595D" w:rsidRDefault="003934B5" w:rsidP="003934B5">
            <w:pPr>
              <w:tabs>
                <w:tab w:val="left" w:pos="2850"/>
              </w:tabs>
              <w:rPr>
                <w:rFonts w:ascii="Arial" w:hAnsi="Arial" w:cs="Arial"/>
                <w:sz w:val="20"/>
                <w:szCs w:val="20"/>
                <w:lang w:val="en-GB"/>
              </w:rPr>
            </w:pPr>
            <w:r w:rsidRPr="0048595D">
              <w:rPr>
                <w:rFonts w:ascii="Arial" w:hAnsi="Arial" w:cs="Arial"/>
                <w:sz w:val="20"/>
                <w:szCs w:val="20"/>
              </w:rPr>
              <w:t>The title is relevant and accurately represents the manuscript. No major change is required.</w:t>
            </w:r>
          </w:p>
        </w:tc>
        <w:tc>
          <w:tcPr>
            <w:tcW w:w="1667" w:type="pct"/>
          </w:tcPr>
          <w:p w14:paraId="1CA00D25" w14:textId="77777777" w:rsidR="00681770" w:rsidRPr="0048595D" w:rsidRDefault="00681770">
            <w:pPr>
              <w:outlineLvl w:val="1"/>
              <w:rPr>
                <w:rFonts w:ascii="Arial" w:eastAsia="MS Mincho" w:hAnsi="Arial" w:cs="Arial"/>
                <w:bCs/>
                <w:sz w:val="20"/>
                <w:szCs w:val="20"/>
                <w:lang w:val="en-GB"/>
              </w:rPr>
            </w:pPr>
          </w:p>
        </w:tc>
      </w:tr>
      <w:tr w:rsidR="00681770" w:rsidRPr="0048595D" w14:paraId="24E7221C" w14:textId="77777777">
        <w:trPr>
          <w:trHeight w:val="20"/>
          <w:jc w:val="center"/>
        </w:trPr>
        <w:tc>
          <w:tcPr>
            <w:tcW w:w="1666" w:type="pct"/>
            <w:noWrap/>
          </w:tcPr>
          <w:p w14:paraId="7EAEF3DD" w14:textId="77777777" w:rsidR="00681770" w:rsidRPr="0048595D" w:rsidRDefault="00716748">
            <w:pPr>
              <w:outlineLvl w:val="1"/>
              <w:rPr>
                <w:rFonts w:ascii="Arial" w:eastAsia="MS Mincho" w:hAnsi="Arial" w:cs="Arial"/>
                <w:b/>
                <w:bCs/>
                <w:sz w:val="20"/>
                <w:szCs w:val="20"/>
                <w:lang w:val="en-GB"/>
              </w:rPr>
            </w:pPr>
            <w:r w:rsidRPr="0048595D">
              <w:rPr>
                <w:rFonts w:ascii="Arial" w:eastAsia="MS Mincho" w:hAnsi="Arial" w:cs="Arial"/>
                <w:b/>
                <w:bCs/>
                <w:sz w:val="20"/>
                <w:szCs w:val="20"/>
                <w:lang w:val="en-GB"/>
              </w:rPr>
              <w:t xml:space="preserve">Is the abstract of the article comprehensive? </w:t>
            </w:r>
          </w:p>
          <w:p w14:paraId="18CE741A" w14:textId="77777777" w:rsidR="00681770" w:rsidRPr="0048595D" w:rsidRDefault="00681770">
            <w:pPr>
              <w:rPr>
                <w:rFonts w:ascii="Arial" w:hAnsi="Arial" w:cs="Arial"/>
                <w:bCs/>
                <w:sz w:val="20"/>
                <w:szCs w:val="20"/>
                <w:lang w:val="en-GB"/>
              </w:rPr>
            </w:pPr>
          </w:p>
          <w:p w14:paraId="4348C503" w14:textId="77777777" w:rsidR="00681770" w:rsidRPr="0048595D" w:rsidRDefault="00716748">
            <w:pPr>
              <w:rPr>
                <w:rFonts w:ascii="Arial" w:hAnsi="Arial" w:cs="Arial"/>
                <w:sz w:val="20"/>
                <w:szCs w:val="20"/>
                <w:lang w:val="en-GB"/>
              </w:rPr>
            </w:pPr>
            <w:r w:rsidRPr="0048595D">
              <w:rPr>
                <w:rFonts w:ascii="Arial" w:hAnsi="Arial" w:cs="Arial"/>
                <w:bCs/>
                <w:sz w:val="20"/>
                <w:szCs w:val="20"/>
                <w:lang w:val="en-GB"/>
              </w:rPr>
              <w:t>If your answer is NO, please provide a brief, clear suggestion for improvement.</w:t>
            </w:r>
          </w:p>
        </w:tc>
        <w:tc>
          <w:tcPr>
            <w:tcW w:w="1667" w:type="pct"/>
          </w:tcPr>
          <w:p w14:paraId="59BAED70" w14:textId="2B048AC5" w:rsidR="003934B5" w:rsidRPr="0048595D" w:rsidRDefault="003934B5" w:rsidP="003934B5">
            <w:pPr>
              <w:rPr>
                <w:rFonts w:ascii="Arial" w:hAnsi="Arial" w:cs="Arial"/>
                <w:b/>
                <w:bCs/>
                <w:sz w:val="20"/>
                <w:szCs w:val="20"/>
                <w:lang w:val="en-GB"/>
              </w:rPr>
            </w:pPr>
            <w:r w:rsidRPr="0048595D">
              <w:rPr>
                <w:rFonts w:ascii="Arial" w:hAnsi="Arial" w:cs="Arial"/>
                <w:sz w:val="20"/>
                <w:szCs w:val="20"/>
              </w:rPr>
              <w:t>YES, with minor improvements recommended. The technical content is sound and well supported by references. The comparison of security benefits and risks is a key strength. A final check of terminology and references is recommended.</w:t>
            </w:r>
          </w:p>
          <w:p w14:paraId="5809E0E1" w14:textId="77777777" w:rsidR="00681770" w:rsidRPr="0048595D" w:rsidRDefault="00681770" w:rsidP="003934B5">
            <w:pPr>
              <w:jc w:val="center"/>
              <w:rPr>
                <w:rFonts w:ascii="Arial" w:hAnsi="Arial" w:cs="Arial"/>
                <w:sz w:val="20"/>
                <w:szCs w:val="20"/>
                <w:lang w:val="en-GB"/>
              </w:rPr>
            </w:pPr>
          </w:p>
        </w:tc>
        <w:tc>
          <w:tcPr>
            <w:tcW w:w="1667" w:type="pct"/>
          </w:tcPr>
          <w:p w14:paraId="7333CA5C" w14:textId="77777777" w:rsidR="00681770" w:rsidRPr="0048595D" w:rsidRDefault="00681770">
            <w:pPr>
              <w:outlineLvl w:val="1"/>
              <w:rPr>
                <w:rFonts w:ascii="Arial" w:eastAsia="MS Mincho" w:hAnsi="Arial" w:cs="Arial"/>
                <w:bCs/>
                <w:sz w:val="20"/>
                <w:szCs w:val="20"/>
                <w:lang w:val="en-GB"/>
              </w:rPr>
            </w:pPr>
          </w:p>
        </w:tc>
      </w:tr>
      <w:tr w:rsidR="00681770" w:rsidRPr="0048595D" w14:paraId="277086F6" w14:textId="77777777">
        <w:trPr>
          <w:trHeight w:val="20"/>
          <w:jc w:val="center"/>
        </w:trPr>
        <w:tc>
          <w:tcPr>
            <w:tcW w:w="1666" w:type="pct"/>
            <w:noWrap/>
          </w:tcPr>
          <w:p w14:paraId="52145B38" w14:textId="77777777" w:rsidR="00681770" w:rsidRPr="0048595D" w:rsidRDefault="00716748">
            <w:pPr>
              <w:outlineLvl w:val="1"/>
              <w:rPr>
                <w:rFonts w:ascii="Arial" w:eastAsia="MS Mincho" w:hAnsi="Arial" w:cs="Arial"/>
                <w:bCs/>
                <w:sz w:val="20"/>
                <w:szCs w:val="20"/>
                <w:lang w:val="en-GB"/>
              </w:rPr>
            </w:pPr>
            <w:r w:rsidRPr="0048595D">
              <w:rPr>
                <w:rFonts w:ascii="Arial" w:eastAsia="MS Mincho" w:hAnsi="Arial" w:cs="Arial"/>
                <w:b/>
                <w:bCs/>
                <w:sz w:val="20"/>
                <w:szCs w:val="20"/>
                <w:lang w:val="en-GB"/>
              </w:rPr>
              <w:t xml:space="preserve">Is the manuscript scientifically correct? </w:t>
            </w:r>
            <w:r w:rsidRPr="0048595D">
              <w:rPr>
                <w:rFonts w:ascii="Arial" w:eastAsia="MS Mincho" w:hAnsi="Arial" w:cs="Arial"/>
                <w:b/>
                <w:bCs/>
                <w:sz w:val="20"/>
                <w:szCs w:val="20"/>
                <w:lang w:val="en-GB"/>
              </w:rPr>
              <w:br/>
            </w:r>
          </w:p>
          <w:p w14:paraId="71FC6562" w14:textId="77777777" w:rsidR="00681770" w:rsidRPr="0048595D" w:rsidRDefault="00716748">
            <w:pPr>
              <w:rPr>
                <w:rFonts w:ascii="Arial" w:hAnsi="Arial" w:cs="Arial"/>
                <w:b/>
                <w:sz w:val="20"/>
                <w:szCs w:val="20"/>
                <w:lang w:val="en-GB"/>
              </w:rPr>
            </w:pPr>
            <w:r w:rsidRPr="0048595D">
              <w:rPr>
                <w:rFonts w:ascii="Arial" w:hAnsi="Arial" w:cs="Arial"/>
                <w:bCs/>
                <w:sz w:val="20"/>
                <w:szCs w:val="20"/>
                <w:lang w:val="en-GB"/>
              </w:rPr>
              <w:t>If your answer is NO, please provide a brief, clear suggestion for improvement.</w:t>
            </w:r>
          </w:p>
        </w:tc>
        <w:tc>
          <w:tcPr>
            <w:tcW w:w="1667" w:type="pct"/>
          </w:tcPr>
          <w:p w14:paraId="6716C4B7" w14:textId="77777777" w:rsidR="00681770" w:rsidRPr="0048595D" w:rsidRDefault="003934B5">
            <w:pPr>
              <w:contextualSpacing/>
              <w:rPr>
                <w:rFonts w:ascii="Arial" w:hAnsi="Arial" w:cs="Arial"/>
                <w:sz w:val="20"/>
                <w:szCs w:val="20"/>
              </w:rPr>
            </w:pPr>
            <w:r w:rsidRPr="0048595D">
              <w:rPr>
                <w:rStyle w:val="Strong"/>
                <w:rFonts w:ascii="Arial" w:eastAsia="Arial Unicode MS" w:hAnsi="Arial" w:cs="Arial"/>
                <w:b w:val="0"/>
                <w:sz w:val="20"/>
                <w:szCs w:val="20"/>
              </w:rPr>
              <w:t>YES, with minor improvements</w:t>
            </w:r>
            <w:r w:rsidRPr="0048595D">
              <w:rPr>
                <w:rStyle w:val="Strong"/>
                <w:rFonts w:ascii="Arial" w:eastAsia="Arial Unicode MS" w:hAnsi="Arial" w:cs="Arial"/>
                <w:sz w:val="20"/>
                <w:szCs w:val="20"/>
              </w:rPr>
              <w:t>.</w:t>
            </w:r>
            <w:r w:rsidRPr="0048595D">
              <w:rPr>
                <w:rFonts w:ascii="Arial" w:hAnsi="Arial" w:cs="Arial"/>
                <w:sz w:val="20"/>
                <w:szCs w:val="20"/>
              </w:rPr>
              <w:t xml:space="preserve"> The technical discussion is sound and well supported. The comparison of benefits and risks is a strength. A final check of terminology, references, and consistency is recommended.</w:t>
            </w:r>
          </w:p>
          <w:p w14:paraId="710572B0" w14:textId="77777777" w:rsidR="00455016" w:rsidRPr="0048595D" w:rsidRDefault="00455016">
            <w:pPr>
              <w:contextualSpacing/>
              <w:rPr>
                <w:rFonts w:ascii="Arial" w:hAnsi="Arial" w:cs="Arial"/>
                <w:sz w:val="20"/>
                <w:szCs w:val="20"/>
              </w:rPr>
            </w:pPr>
          </w:p>
          <w:p w14:paraId="790DC0B2" w14:textId="77777777" w:rsidR="00455016" w:rsidRPr="0048595D" w:rsidRDefault="00455016" w:rsidP="00455016">
            <w:pPr>
              <w:rPr>
                <w:rFonts w:ascii="Arial" w:hAnsi="Arial" w:cs="Arial"/>
                <w:sz w:val="20"/>
                <w:szCs w:val="20"/>
                <w:lang w:val="en-GB"/>
              </w:rPr>
            </w:pPr>
            <w:r w:rsidRPr="0048595D">
              <w:rPr>
                <w:rFonts w:ascii="Arial" w:hAnsi="Arial" w:cs="Arial"/>
                <w:sz w:val="20"/>
                <w:szCs w:val="20"/>
              </w:rPr>
              <w:t xml:space="preserve">The manuscript is relevant, well structured, and provides a useful review of modern network security architectures. Its strength is the clear discussion of common issues such as identity, policy enforcement, telemetry, centralization, and resilience. I recommend </w:t>
            </w:r>
            <w:r w:rsidRPr="0048595D">
              <w:rPr>
                <w:rStyle w:val="Strong"/>
                <w:rFonts w:ascii="Arial" w:eastAsia="Arial Unicode MS" w:hAnsi="Arial" w:cs="Arial"/>
                <w:sz w:val="20"/>
                <w:szCs w:val="20"/>
              </w:rPr>
              <w:t>Minor Revision</w:t>
            </w:r>
            <w:r w:rsidRPr="0048595D">
              <w:rPr>
                <w:rFonts w:ascii="Arial" w:hAnsi="Arial" w:cs="Arial"/>
                <w:sz w:val="20"/>
                <w:szCs w:val="20"/>
              </w:rPr>
              <w:t xml:space="preserve"> to improve conciseness, add a few recent references, and clarify the practical contribution of the proposed integrated defense strategy.</w:t>
            </w:r>
          </w:p>
          <w:p w14:paraId="1940E253" w14:textId="77777777" w:rsidR="00455016" w:rsidRPr="0048595D" w:rsidRDefault="00455016">
            <w:pPr>
              <w:contextualSpacing/>
              <w:rPr>
                <w:rFonts w:ascii="Arial" w:hAnsi="Arial" w:cs="Arial"/>
                <w:bCs/>
                <w:sz w:val="20"/>
                <w:szCs w:val="20"/>
                <w:lang w:val="en-GB"/>
              </w:rPr>
            </w:pPr>
          </w:p>
          <w:p w14:paraId="7ACA4BF8" w14:textId="4FE59EC6" w:rsidR="001E6FFE" w:rsidRPr="0048595D" w:rsidRDefault="001E6FFE">
            <w:pPr>
              <w:contextualSpacing/>
              <w:rPr>
                <w:rFonts w:ascii="Arial" w:hAnsi="Arial" w:cs="Arial"/>
                <w:bCs/>
                <w:sz w:val="20"/>
                <w:szCs w:val="20"/>
                <w:lang w:val="en-GB"/>
              </w:rPr>
            </w:pPr>
          </w:p>
        </w:tc>
        <w:tc>
          <w:tcPr>
            <w:tcW w:w="1667" w:type="pct"/>
          </w:tcPr>
          <w:p w14:paraId="3DD17489" w14:textId="77777777" w:rsidR="00681770" w:rsidRPr="0048595D" w:rsidRDefault="00681770">
            <w:pPr>
              <w:outlineLvl w:val="1"/>
              <w:rPr>
                <w:rFonts w:ascii="Arial" w:eastAsia="MS Mincho" w:hAnsi="Arial" w:cs="Arial"/>
                <w:bCs/>
                <w:sz w:val="20"/>
                <w:szCs w:val="20"/>
                <w:lang w:val="en-GB"/>
              </w:rPr>
            </w:pPr>
          </w:p>
        </w:tc>
      </w:tr>
      <w:tr w:rsidR="00681770" w:rsidRPr="0048595D" w14:paraId="53E05742" w14:textId="77777777">
        <w:trPr>
          <w:trHeight w:val="20"/>
          <w:jc w:val="center"/>
        </w:trPr>
        <w:tc>
          <w:tcPr>
            <w:tcW w:w="1666" w:type="pct"/>
            <w:noWrap/>
          </w:tcPr>
          <w:p w14:paraId="22F64105" w14:textId="77777777" w:rsidR="00681770" w:rsidRPr="0048595D" w:rsidRDefault="00716748">
            <w:pPr>
              <w:rPr>
                <w:rFonts w:ascii="Arial" w:hAnsi="Arial" w:cs="Arial"/>
                <w:b/>
                <w:bCs/>
                <w:sz w:val="20"/>
                <w:szCs w:val="20"/>
                <w:lang w:val="en-GB"/>
              </w:rPr>
            </w:pPr>
            <w:r w:rsidRPr="0048595D">
              <w:rPr>
                <w:rFonts w:ascii="Arial" w:hAnsi="Arial" w:cs="Arial"/>
                <w:b/>
                <w:bCs/>
                <w:sz w:val="20"/>
                <w:szCs w:val="20"/>
                <w:lang w:val="en-GB"/>
              </w:rPr>
              <w:t xml:space="preserve">Are the references sufficient and recent? </w:t>
            </w:r>
          </w:p>
          <w:p w14:paraId="5C291264" w14:textId="77777777" w:rsidR="00681770" w:rsidRPr="0048595D" w:rsidRDefault="00681770">
            <w:pPr>
              <w:rPr>
                <w:rFonts w:ascii="Arial" w:hAnsi="Arial" w:cs="Arial"/>
                <w:bCs/>
                <w:sz w:val="20"/>
                <w:szCs w:val="20"/>
                <w:lang w:val="en-GB"/>
              </w:rPr>
            </w:pPr>
          </w:p>
          <w:p w14:paraId="2EB35B4C" w14:textId="77777777" w:rsidR="00681770" w:rsidRPr="0048595D" w:rsidRDefault="00716748">
            <w:pPr>
              <w:rPr>
                <w:rFonts w:ascii="Arial" w:hAnsi="Arial" w:cs="Arial"/>
                <w:b/>
                <w:bCs/>
                <w:sz w:val="20"/>
                <w:szCs w:val="20"/>
                <w:lang w:val="en-GB"/>
              </w:rPr>
            </w:pPr>
            <w:r w:rsidRPr="0048595D">
              <w:rPr>
                <w:rFonts w:ascii="Arial" w:hAnsi="Arial" w:cs="Arial"/>
                <w:bCs/>
                <w:sz w:val="20"/>
                <w:szCs w:val="20"/>
                <w:lang w:val="en-GB"/>
              </w:rPr>
              <w:t>If your answer is NO, please provide clear suggestion for improvement.</w:t>
            </w:r>
          </w:p>
        </w:tc>
        <w:tc>
          <w:tcPr>
            <w:tcW w:w="1667" w:type="pct"/>
          </w:tcPr>
          <w:p w14:paraId="31C24BB3" w14:textId="74BD6C66" w:rsidR="00681770" w:rsidRPr="0048595D" w:rsidRDefault="003934B5">
            <w:pPr>
              <w:contextualSpacing/>
              <w:rPr>
                <w:rFonts w:ascii="Arial" w:hAnsi="Arial" w:cs="Arial"/>
                <w:bCs/>
                <w:sz w:val="20"/>
                <w:szCs w:val="20"/>
                <w:lang w:val="en-GB"/>
              </w:rPr>
            </w:pPr>
            <w:r w:rsidRPr="0048595D">
              <w:rPr>
                <w:rStyle w:val="Strong"/>
                <w:rFonts w:ascii="Arial" w:eastAsia="Arial Unicode MS" w:hAnsi="Arial" w:cs="Arial"/>
                <w:b w:val="0"/>
                <w:sz w:val="20"/>
                <w:szCs w:val="20"/>
              </w:rPr>
              <w:t>YES, generally</w:t>
            </w:r>
            <w:r w:rsidRPr="0048595D">
              <w:rPr>
                <w:rStyle w:val="Strong"/>
                <w:rFonts w:ascii="Arial" w:eastAsia="Arial Unicode MS" w:hAnsi="Arial" w:cs="Arial"/>
                <w:sz w:val="20"/>
                <w:szCs w:val="20"/>
              </w:rPr>
              <w:t>.</w:t>
            </w:r>
            <w:r w:rsidRPr="0048595D">
              <w:rPr>
                <w:rFonts w:ascii="Arial" w:hAnsi="Arial" w:cs="Arial"/>
                <w:sz w:val="20"/>
                <w:szCs w:val="20"/>
              </w:rPr>
              <w:t xml:space="preserve"> The references are relevant and include recent studies. A few more recent studies on SASE, cloud-native security, and Zero Trust would strengthen the paper.</w:t>
            </w:r>
          </w:p>
        </w:tc>
        <w:tc>
          <w:tcPr>
            <w:tcW w:w="1667" w:type="pct"/>
          </w:tcPr>
          <w:p w14:paraId="05DEEABF" w14:textId="77777777" w:rsidR="00681770" w:rsidRPr="0048595D" w:rsidRDefault="00681770">
            <w:pPr>
              <w:outlineLvl w:val="1"/>
              <w:rPr>
                <w:rFonts w:ascii="Arial" w:eastAsia="MS Mincho" w:hAnsi="Arial" w:cs="Arial"/>
                <w:bCs/>
                <w:sz w:val="20"/>
                <w:szCs w:val="20"/>
                <w:lang w:val="en-GB"/>
              </w:rPr>
            </w:pPr>
          </w:p>
        </w:tc>
      </w:tr>
      <w:tr w:rsidR="00681770" w:rsidRPr="0048595D" w14:paraId="36BF0F0A" w14:textId="77777777">
        <w:trPr>
          <w:trHeight w:val="20"/>
          <w:jc w:val="center"/>
        </w:trPr>
        <w:tc>
          <w:tcPr>
            <w:tcW w:w="1666" w:type="pct"/>
            <w:noWrap/>
          </w:tcPr>
          <w:p w14:paraId="60806FD1" w14:textId="77777777" w:rsidR="00681770" w:rsidRPr="0048595D" w:rsidRDefault="00716748">
            <w:pPr>
              <w:rPr>
                <w:rFonts w:ascii="Arial" w:hAnsi="Arial" w:cs="Arial"/>
                <w:b/>
                <w:bCs/>
                <w:sz w:val="20"/>
                <w:szCs w:val="20"/>
                <w:lang w:val="en-GB"/>
              </w:rPr>
            </w:pPr>
            <w:r w:rsidRPr="0048595D">
              <w:rPr>
                <w:rFonts w:ascii="Arial" w:hAnsi="Arial" w:cs="Arial"/>
                <w:b/>
                <w:bCs/>
                <w:sz w:val="20"/>
                <w:szCs w:val="20"/>
                <w:lang w:val="en-GB"/>
              </w:rPr>
              <w:t>Are there ethical issues in this manuscript?</w:t>
            </w:r>
          </w:p>
          <w:p w14:paraId="3A4E93E5" w14:textId="77777777" w:rsidR="00681770" w:rsidRPr="0048595D" w:rsidRDefault="00716748">
            <w:pPr>
              <w:rPr>
                <w:rFonts w:ascii="Arial" w:hAnsi="Arial" w:cs="Arial"/>
                <w:bCs/>
                <w:sz w:val="20"/>
                <w:szCs w:val="20"/>
                <w:lang w:val="en-GB"/>
              </w:rPr>
            </w:pPr>
            <w:r w:rsidRPr="0048595D">
              <w:rPr>
                <w:rFonts w:ascii="Arial" w:hAnsi="Arial" w:cs="Arial"/>
                <w:bCs/>
                <w:sz w:val="20"/>
                <w:szCs w:val="20"/>
                <w:lang w:val="en-GB"/>
              </w:rPr>
              <w:t>(YES or NO)</w:t>
            </w:r>
          </w:p>
          <w:p w14:paraId="738C9267" w14:textId="77777777" w:rsidR="00681770" w:rsidRPr="0048595D" w:rsidRDefault="00681770">
            <w:pPr>
              <w:rPr>
                <w:rFonts w:ascii="Arial" w:hAnsi="Arial" w:cs="Arial"/>
                <w:bCs/>
                <w:sz w:val="20"/>
                <w:szCs w:val="20"/>
                <w:lang w:val="en-GB"/>
              </w:rPr>
            </w:pPr>
          </w:p>
          <w:p w14:paraId="72D96DEE" w14:textId="77777777" w:rsidR="00681770" w:rsidRPr="0048595D" w:rsidRDefault="00716748">
            <w:pPr>
              <w:rPr>
                <w:rFonts w:ascii="Arial" w:hAnsi="Arial" w:cs="Arial"/>
                <w:bCs/>
                <w:sz w:val="20"/>
                <w:szCs w:val="20"/>
                <w:lang w:val="en-GB"/>
              </w:rPr>
            </w:pPr>
            <w:r w:rsidRPr="0048595D">
              <w:rPr>
                <w:rFonts w:ascii="Arial" w:hAnsi="Arial" w:cs="Arial"/>
                <w:bCs/>
                <w:sz w:val="20"/>
                <w:szCs w:val="20"/>
                <w:lang w:val="en-GB"/>
              </w:rPr>
              <w:t>(If yes, kindly please write down the ethical issues here in details)</w:t>
            </w:r>
          </w:p>
          <w:p w14:paraId="1A5B2EB0" w14:textId="77777777" w:rsidR="00681770" w:rsidRPr="0048595D" w:rsidRDefault="00681770">
            <w:pPr>
              <w:rPr>
                <w:rFonts w:ascii="Arial" w:hAnsi="Arial" w:cs="Arial"/>
                <w:b/>
                <w:bCs/>
                <w:sz w:val="20"/>
                <w:szCs w:val="20"/>
                <w:lang w:val="en-GB"/>
              </w:rPr>
            </w:pPr>
          </w:p>
        </w:tc>
        <w:tc>
          <w:tcPr>
            <w:tcW w:w="1667" w:type="pct"/>
          </w:tcPr>
          <w:p w14:paraId="371AC6B7" w14:textId="4E217374" w:rsidR="00681770" w:rsidRPr="0048595D" w:rsidRDefault="003934B5">
            <w:pPr>
              <w:contextualSpacing/>
              <w:rPr>
                <w:rFonts w:ascii="Arial" w:hAnsi="Arial" w:cs="Arial"/>
                <w:bCs/>
                <w:sz w:val="20"/>
                <w:szCs w:val="20"/>
                <w:lang w:val="en-GB"/>
              </w:rPr>
            </w:pPr>
            <w:r w:rsidRPr="0048595D">
              <w:rPr>
                <w:rStyle w:val="Strong"/>
                <w:rFonts w:ascii="Arial" w:eastAsia="Arial Unicode MS" w:hAnsi="Arial" w:cs="Arial"/>
                <w:b w:val="0"/>
                <w:sz w:val="20"/>
                <w:szCs w:val="20"/>
              </w:rPr>
              <w:t>NO</w:t>
            </w:r>
            <w:r w:rsidRPr="0048595D">
              <w:rPr>
                <w:rStyle w:val="Strong"/>
                <w:rFonts w:ascii="Arial" w:eastAsia="Arial Unicode MS" w:hAnsi="Arial" w:cs="Arial"/>
                <w:sz w:val="20"/>
                <w:szCs w:val="20"/>
              </w:rPr>
              <w:t>.</w:t>
            </w:r>
            <w:r w:rsidRPr="0048595D">
              <w:rPr>
                <w:rFonts w:ascii="Arial" w:hAnsi="Arial" w:cs="Arial"/>
                <w:sz w:val="20"/>
                <w:szCs w:val="20"/>
              </w:rPr>
              <w:t xml:space="preserve"> No major ethical issues were identified. The manuscript is a literature-based review and does not involve human participants or personal data.</w:t>
            </w:r>
          </w:p>
        </w:tc>
        <w:tc>
          <w:tcPr>
            <w:tcW w:w="1667" w:type="pct"/>
          </w:tcPr>
          <w:p w14:paraId="19463DD7" w14:textId="77777777" w:rsidR="00681770" w:rsidRPr="0048595D" w:rsidRDefault="00681770">
            <w:pPr>
              <w:outlineLvl w:val="1"/>
              <w:rPr>
                <w:rFonts w:ascii="Arial" w:eastAsia="MS Mincho" w:hAnsi="Arial" w:cs="Arial"/>
                <w:bCs/>
                <w:sz w:val="20"/>
                <w:szCs w:val="20"/>
                <w:lang w:val="en-GB"/>
              </w:rPr>
            </w:pPr>
          </w:p>
        </w:tc>
      </w:tr>
    </w:tbl>
    <w:p w14:paraId="27E8D0C1" w14:textId="77777777" w:rsidR="0048595D" w:rsidRPr="0048595D" w:rsidRDefault="0048595D" w:rsidP="0048595D">
      <w:pPr>
        <w:pStyle w:val="Affiliation"/>
        <w:spacing w:after="0" w:line="240" w:lineRule="auto"/>
        <w:jc w:val="left"/>
        <w:rPr>
          <w:rFonts w:ascii="Arial" w:hAnsi="Arial" w:cs="Arial"/>
          <w:b/>
          <w:u w:val="single"/>
        </w:rPr>
      </w:pPr>
      <w:r w:rsidRPr="0048595D">
        <w:rPr>
          <w:rFonts w:ascii="Arial" w:hAnsi="Arial" w:cs="Arial"/>
          <w:b/>
          <w:u w:val="single"/>
        </w:rPr>
        <w:t>Reviewer details:</w:t>
      </w:r>
    </w:p>
    <w:p w14:paraId="299D4DC9" w14:textId="77777777" w:rsidR="0048595D" w:rsidRPr="0048595D" w:rsidRDefault="0048595D" w:rsidP="0048595D">
      <w:pPr>
        <w:pStyle w:val="Affiliation"/>
        <w:spacing w:after="0" w:line="240" w:lineRule="auto"/>
        <w:jc w:val="left"/>
        <w:rPr>
          <w:rFonts w:ascii="Arial" w:hAnsi="Arial" w:cs="Arial"/>
        </w:rPr>
      </w:pPr>
    </w:p>
    <w:p w14:paraId="12BDF169" w14:textId="77777777" w:rsidR="0048595D" w:rsidRPr="0048595D" w:rsidRDefault="0048595D" w:rsidP="0048595D">
      <w:pPr>
        <w:rPr>
          <w:rFonts w:ascii="Arial" w:hAnsi="Arial" w:cs="Arial"/>
          <w:sz w:val="20"/>
          <w:szCs w:val="20"/>
        </w:rPr>
      </w:pPr>
      <w:r w:rsidRPr="0048595D">
        <w:rPr>
          <w:rFonts w:ascii="Arial" w:hAnsi="Arial" w:cs="Arial"/>
          <w:color w:val="000000"/>
          <w:sz w:val="20"/>
          <w:szCs w:val="20"/>
        </w:rPr>
        <w:t xml:space="preserve">Suvarna </w:t>
      </w:r>
      <w:proofErr w:type="spellStart"/>
      <w:r w:rsidRPr="0048595D">
        <w:rPr>
          <w:rFonts w:ascii="Arial" w:hAnsi="Arial" w:cs="Arial"/>
          <w:color w:val="000000"/>
          <w:sz w:val="20"/>
          <w:szCs w:val="20"/>
        </w:rPr>
        <w:t>Pansambal</w:t>
      </w:r>
      <w:proofErr w:type="spellEnd"/>
      <w:r w:rsidRPr="0048595D">
        <w:rPr>
          <w:rFonts w:ascii="Arial" w:hAnsi="Arial" w:cs="Arial"/>
          <w:color w:val="000000"/>
          <w:sz w:val="20"/>
          <w:szCs w:val="20"/>
        </w:rPr>
        <w:t>, University of Mumbai, India</w:t>
      </w:r>
      <w:r w:rsidRPr="0048595D">
        <w:rPr>
          <w:rFonts w:ascii="Arial" w:hAnsi="Arial" w:cs="Arial"/>
          <w:color w:val="000000"/>
          <w:sz w:val="20"/>
          <w:szCs w:val="20"/>
        </w:rPr>
        <w:br/>
      </w:r>
    </w:p>
    <w:p w14:paraId="34497737" w14:textId="77777777" w:rsidR="00681770" w:rsidRPr="0048595D" w:rsidRDefault="00681770" w:rsidP="0048595D">
      <w:pPr>
        <w:rPr>
          <w:rFonts w:ascii="Arial" w:hAnsi="Arial" w:cs="Arial"/>
          <w:b/>
          <w:bCs/>
          <w:sz w:val="20"/>
          <w:szCs w:val="20"/>
          <w:u w:val="single"/>
          <w:lang w:val="en-GB"/>
        </w:rPr>
      </w:pPr>
    </w:p>
    <w:sectPr w:rsidR="00681770" w:rsidRPr="0048595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4789" w14:textId="77777777" w:rsidR="00373C8B" w:rsidRDefault="00373C8B">
      <w:r>
        <w:separator/>
      </w:r>
    </w:p>
  </w:endnote>
  <w:endnote w:type="continuationSeparator" w:id="0">
    <w:p w14:paraId="54A73376" w14:textId="77777777" w:rsidR="00373C8B" w:rsidRDefault="0037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0401" w14:textId="49E1703D" w:rsidR="00681770" w:rsidRDefault="0071674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C7830">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C7830">
      <w:rPr>
        <w:b/>
        <w:noProof/>
        <w:sz w:val="20"/>
      </w:rPr>
      <w:t>3</w:t>
    </w:r>
    <w:r>
      <w:rPr>
        <w:b/>
        <w:sz w:val="20"/>
      </w:rPr>
      <w:fldChar w:fldCharType="end"/>
    </w:r>
    <w:r>
      <w:rPr>
        <w:b/>
        <w:sz w:val="20"/>
      </w:rPr>
      <w:br/>
      <w:t>V240326</w:t>
    </w:r>
  </w:p>
  <w:p w14:paraId="21D27661" w14:textId="77777777" w:rsidR="00681770" w:rsidRDefault="00681770">
    <w:pPr>
      <w:pStyle w:val="Footer"/>
      <w:jc w:val="right"/>
    </w:pPr>
  </w:p>
  <w:p w14:paraId="22141CD0" w14:textId="77777777" w:rsidR="00681770" w:rsidRDefault="0068177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FADC9" w14:textId="77777777" w:rsidR="00373C8B" w:rsidRDefault="00373C8B">
      <w:r>
        <w:separator/>
      </w:r>
    </w:p>
  </w:footnote>
  <w:footnote w:type="continuationSeparator" w:id="0">
    <w:p w14:paraId="2DB714EA" w14:textId="77777777" w:rsidR="00373C8B" w:rsidRDefault="00373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3664" w14:textId="77777777" w:rsidR="00681770" w:rsidRDefault="00681770">
    <w:pPr>
      <w:spacing w:before="100" w:beforeAutospacing="1" w:after="100" w:afterAutospacing="1"/>
      <w:jc w:val="center"/>
      <w:rPr>
        <w:rFonts w:ascii="Arial" w:hAnsi="Arial" w:cs="Arial"/>
        <w:b/>
        <w:bCs/>
        <w:color w:val="003399"/>
        <w:szCs w:val="20"/>
        <w:u w:val="single"/>
        <w:lang w:val="en-GB"/>
      </w:rPr>
    </w:pPr>
  </w:p>
  <w:p w14:paraId="69816794" w14:textId="77777777" w:rsidR="00681770" w:rsidRDefault="00716748">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55225534">
    <w:abstractNumId w:val="4"/>
  </w:num>
  <w:num w:numId="2" w16cid:durableId="61098154">
    <w:abstractNumId w:val="8"/>
  </w:num>
  <w:num w:numId="3" w16cid:durableId="302274935">
    <w:abstractNumId w:val="7"/>
  </w:num>
  <w:num w:numId="4" w16cid:durableId="423767691">
    <w:abstractNumId w:val="9"/>
  </w:num>
  <w:num w:numId="5" w16cid:durableId="836653304">
    <w:abstractNumId w:val="6"/>
  </w:num>
  <w:num w:numId="6" w16cid:durableId="2031906357">
    <w:abstractNumId w:val="0"/>
  </w:num>
  <w:num w:numId="7" w16cid:durableId="1368264079">
    <w:abstractNumId w:val="3"/>
  </w:num>
  <w:num w:numId="8" w16cid:durableId="786388681">
    <w:abstractNumId w:val="11"/>
  </w:num>
  <w:num w:numId="9" w16cid:durableId="664169502">
    <w:abstractNumId w:val="10"/>
  </w:num>
  <w:num w:numId="10" w16cid:durableId="1601572571">
    <w:abstractNumId w:val="2"/>
  </w:num>
  <w:num w:numId="11" w16cid:durableId="2061898929">
    <w:abstractNumId w:val="1"/>
  </w:num>
  <w:num w:numId="12" w16cid:durableId="1993229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1770"/>
    <w:rsid w:val="000E7434"/>
    <w:rsid w:val="0017296F"/>
    <w:rsid w:val="001C0639"/>
    <w:rsid w:val="001E6FFE"/>
    <w:rsid w:val="00215983"/>
    <w:rsid w:val="00373C8B"/>
    <w:rsid w:val="003934B5"/>
    <w:rsid w:val="00415686"/>
    <w:rsid w:val="0044539D"/>
    <w:rsid w:val="00455016"/>
    <w:rsid w:val="0048595D"/>
    <w:rsid w:val="004861E7"/>
    <w:rsid w:val="00496DF3"/>
    <w:rsid w:val="005060A0"/>
    <w:rsid w:val="005269C0"/>
    <w:rsid w:val="00547159"/>
    <w:rsid w:val="005A7EED"/>
    <w:rsid w:val="00630759"/>
    <w:rsid w:val="00644D7A"/>
    <w:rsid w:val="00681770"/>
    <w:rsid w:val="00704EC9"/>
    <w:rsid w:val="00715814"/>
    <w:rsid w:val="00716748"/>
    <w:rsid w:val="00735406"/>
    <w:rsid w:val="00743338"/>
    <w:rsid w:val="00836326"/>
    <w:rsid w:val="00854D02"/>
    <w:rsid w:val="008B381F"/>
    <w:rsid w:val="00905A2F"/>
    <w:rsid w:val="0094010D"/>
    <w:rsid w:val="009C5088"/>
    <w:rsid w:val="00A6456F"/>
    <w:rsid w:val="00A64C8F"/>
    <w:rsid w:val="00A936FA"/>
    <w:rsid w:val="00A950CE"/>
    <w:rsid w:val="00AA15D0"/>
    <w:rsid w:val="00B01890"/>
    <w:rsid w:val="00B077F8"/>
    <w:rsid w:val="00B77A98"/>
    <w:rsid w:val="00BA5F8B"/>
    <w:rsid w:val="00CC7830"/>
    <w:rsid w:val="00CF6251"/>
    <w:rsid w:val="00D10B3F"/>
    <w:rsid w:val="00D610A4"/>
    <w:rsid w:val="00D9608B"/>
    <w:rsid w:val="00D9691F"/>
    <w:rsid w:val="00E0609E"/>
    <w:rsid w:val="00E61534"/>
    <w:rsid w:val="00E86154"/>
    <w:rsid w:val="00F25C45"/>
    <w:rsid w:val="00FE29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82D4E"/>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isselectedend">
    <w:name w:val="isselectedend"/>
    <w:basedOn w:val="Normal"/>
    <w:rsid w:val="003934B5"/>
    <w:pPr>
      <w:spacing w:before="100" w:beforeAutospacing="1" w:after="100" w:afterAutospacing="1"/>
    </w:pPr>
    <w:rPr>
      <w:lang w:val="en-IN" w:eastAsia="en-IN"/>
    </w:rPr>
  </w:style>
  <w:style w:type="character" w:styleId="Strong">
    <w:name w:val="Strong"/>
    <w:uiPriority w:val="22"/>
    <w:qFormat/>
    <w:rsid w:val="003934B5"/>
    <w:rPr>
      <w:b/>
      <w:bCs/>
    </w:rPr>
  </w:style>
  <w:style w:type="character" w:styleId="UnresolvedMention">
    <w:name w:val="Unresolved Mention"/>
    <w:uiPriority w:val="99"/>
    <w:semiHidden/>
    <w:unhideWhenUsed/>
    <w:rsid w:val="00F25C45"/>
    <w:rPr>
      <w:color w:val="605E5C"/>
      <w:shd w:val="clear" w:color="auto" w:fill="E1DFDD"/>
    </w:rPr>
  </w:style>
  <w:style w:type="paragraph" w:customStyle="1" w:styleId="Affiliation">
    <w:name w:val="Affiliation"/>
    <w:basedOn w:val="Normal"/>
    <w:rsid w:val="0048595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00121437">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1093</Words>
  <Characters>6233</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7312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71</cp:revision>
  <dcterms:created xsi:type="dcterms:W3CDTF">2026-03-24T06:32:00Z</dcterms:created>
  <dcterms:modified xsi:type="dcterms:W3CDTF">2026-08-27T13:06:00Z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