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13E3" w:rsidRPr="00A63836" w14:paraId="434C1E18" w14:textId="77777777">
        <w:trPr>
          <w:trHeight w:val="20"/>
          <w:jc w:val="center"/>
        </w:trPr>
        <w:tc>
          <w:tcPr>
            <w:tcW w:w="1186" w:type="pct"/>
          </w:tcPr>
          <w:p w14:paraId="5DE11AC2"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Journal Name:</w:t>
            </w:r>
          </w:p>
        </w:tc>
        <w:tc>
          <w:tcPr>
            <w:tcW w:w="3814" w:type="pct"/>
          </w:tcPr>
          <w:p w14:paraId="018415FC" w14:textId="4B392794" w:rsidR="009F13E3" w:rsidRPr="00A63836" w:rsidRDefault="00A63836" w:rsidP="00A63836">
            <w:pPr>
              <w:shd w:val="clear" w:color="auto" w:fill="FFFFFF"/>
              <w:outlineLvl w:val="0"/>
              <w:rPr>
                <w:rFonts w:ascii="Arial" w:hAnsi="Arial" w:cs="Arial"/>
                <w:b/>
                <w:bCs/>
                <w:color w:val="002C7A"/>
                <w:kern w:val="36"/>
                <w:sz w:val="20"/>
                <w:szCs w:val="20"/>
              </w:rPr>
            </w:pPr>
            <w:hyperlink r:id="rId7" w:history="1">
              <w:r w:rsidRPr="00A63836">
                <w:rPr>
                  <w:rFonts w:ascii="Arial" w:hAnsi="Arial" w:cs="Arial"/>
                  <w:b/>
                  <w:bCs/>
                  <w:color w:val="002C7A"/>
                  <w:kern w:val="36"/>
                  <w:sz w:val="20"/>
                  <w:szCs w:val="20"/>
                </w:rPr>
                <w:t>Asian Journal of Sociological Research</w:t>
              </w:r>
            </w:hyperlink>
          </w:p>
        </w:tc>
      </w:tr>
      <w:tr w:rsidR="009F13E3" w:rsidRPr="00A63836" w14:paraId="3B3D905B" w14:textId="77777777">
        <w:trPr>
          <w:trHeight w:val="20"/>
          <w:jc w:val="center"/>
        </w:trPr>
        <w:tc>
          <w:tcPr>
            <w:tcW w:w="1186" w:type="pct"/>
          </w:tcPr>
          <w:p w14:paraId="5A2B4560"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Manuscript Number:</w:t>
            </w:r>
          </w:p>
        </w:tc>
        <w:tc>
          <w:tcPr>
            <w:tcW w:w="3814" w:type="pct"/>
          </w:tcPr>
          <w:p w14:paraId="49116431" w14:textId="10CD3555" w:rsidR="009F13E3" w:rsidRPr="00A63836" w:rsidRDefault="00A63836">
            <w:pPr>
              <w:pStyle w:val="NormalWeb"/>
              <w:spacing w:before="0" w:beforeAutospacing="0" w:after="0" w:afterAutospacing="0"/>
              <w:rPr>
                <w:rFonts w:ascii="Arial" w:hAnsi="Arial" w:cs="Arial"/>
                <w:b/>
                <w:bCs/>
                <w:sz w:val="20"/>
                <w:szCs w:val="20"/>
                <w:lang w:val="en-GB"/>
              </w:rPr>
            </w:pPr>
            <w:r w:rsidRPr="00A63836">
              <w:rPr>
                <w:rFonts w:ascii="Arial" w:hAnsi="Arial" w:cs="Arial"/>
                <w:b/>
                <w:bCs/>
                <w:sz w:val="20"/>
                <w:szCs w:val="20"/>
                <w:lang w:val="en-GB"/>
              </w:rPr>
              <w:t>MS_AJSR_2735</w:t>
            </w:r>
          </w:p>
        </w:tc>
      </w:tr>
      <w:tr w:rsidR="009F13E3" w:rsidRPr="00A63836" w14:paraId="3C95C4CD" w14:textId="77777777">
        <w:trPr>
          <w:trHeight w:val="20"/>
          <w:jc w:val="center"/>
        </w:trPr>
        <w:tc>
          <w:tcPr>
            <w:tcW w:w="1186" w:type="pct"/>
          </w:tcPr>
          <w:p w14:paraId="43D7C3C2"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 xml:space="preserve">Title of the Manuscript: </w:t>
            </w:r>
          </w:p>
        </w:tc>
        <w:tc>
          <w:tcPr>
            <w:tcW w:w="3814" w:type="pct"/>
          </w:tcPr>
          <w:p w14:paraId="477DB501" w14:textId="0D7599CF" w:rsidR="009F13E3" w:rsidRPr="00A63836" w:rsidRDefault="000854E1">
            <w:pPr>
              <w:pStyle w:val="NormalWeb"/>
              <w:spacing w:before="0" w:beforeAutospacing="0" w:after="0" w:afterAutospacing="0"/>
              <w:rPr>
                <w:rFonts w:ascii="Arial" w:hAnsi="Arial" w:cs="Arial"/>
                <w:b/>
                <w:sz w:val="20"/>
                <w:szCs w:val="20"/>
                <w:lang w:val="en-GB"/>
              </w:rPr>
            </w:pPr>
            <w:r w:rsidRPr="00A63836">
              <w:rPr>
                <w:rFonts w:ascii="Arial" w:hAnsi="Arial" w:cs="Arial"/>
                <w:b/>
                <w:sz w:val="20"/>
                <w:szCs w:val="20"/>
                <w:lang w:val="en-GB"/>
              </w:rPr>
              <w:t xml:space="preserve">Mahua, Lac and Livelihoods: How E-Commerce is Reshaping Forest-Based Adivasi Women’s Economic Autonomy and Indigenous Knowledge in Rural </w:t>
            </w:r>
            <w:proofErr w:type="spellStart"/>
            <w:r w:rsidRPr="00A63836">
              <w:rPr>
                <w:rFonts w:ascii="Arial" w:hAnsi="Arial" w:cs="Arial"/>
                <w:b/>
                <w:sz w:val="20"/>
                <w:szCs w:val="20"/>
                <w:lang w:val="en-GB"/>
              </w:rPr>
              <w:t>Gumla</w:t>
            </w:r>
            <w:proofErr w:type="spellEnd"/>
            <w:r w:rsidRPr="00A63836">
              <w:rPr>
                <w:rFonts w:ascii="Arial" w:hAnsi="Arial" w:cs="Arial"/>
                <w:b/>
                <w:sz w:val="20"/>
                <w:szCs w:val="20"/>
                <w:lang w:val="en-GB"/>
              </w:rPr>
              <w:t>, Jharkhand</w:t>
            </w:r>
          </w:p>
        </w:tc>
      </w:tr>
      <w:tr w:rsidR="009F13E3" w:rsidRPr="00A63836" w14:paraId="35FB57DD" w14:textId="77777777">
        <w:trPr>
          <w:trHeight w:val="20"/>
          <w:jc w:val="center"/>
        </w:trPr>
        <w:tc>
          <w:tcPr>
            <w:tcW w:w="1186" w:type="pct"/>
          </w:tcPr>
          <w:p w14:paraId="58ABB35B" w14:textId="77777777" w:rsidR="009F13E3" w:rsidRPr="00A63836" w:rsidRDefault="00000000">
            <w:pPr>
              <w:pStyle w:val="BodyText"/>
              <w:ind w:left="90"/>
              <w:jc w:val="left"/>
              <w:rPr>
                <w:rFonts w:ascii="Arial" w:hAnsi="Arial" w:cs="Arial"/>
                <w:bCs/>
                <w:sz w:val="20"/>
                <w:szCs w:val="20"/>
                <w:lang w:val="en-GB" w:eastAsia="en-US"/>
              </w:rPr>
            </w:pPr>
            <w:r w:rsidRPr="00A63836">
              <w:rPr>
                <w:rFonts w:ascii="Arial" w:hAnsi="Arial" w:cs="Arial"/>
                <w:bCs/>
                <w:sz w:val="20"/>
                <w:szCs w:val="20"/>
                <w:lang w:val="en-GB" w:eastAsia="en-US"/>
              </w:rPr>
              <w:t>Type of the Article</w:t>
            </w:r>
          </w:p>
        </w:tc>
        <w:tc>
          <w:tcPr>
            <w:tcW w:w="3814" w:type="pct"/>
          </w:tcPr>
          <w:p w14:paraId="5035AB59" w14:textId="07E29C9D" w:rsidR="009F13E3" w:rsidRPr="00A63836" w:rsidRDefault="00A63836">
            <w:pPr>
              <w:pStyle w:val="NormalWeb"/>
              <w:spacing w:before="0" w:beforeAutospacing="0" w:after="0" w:afterAutospacing="0"/>
              <w:rPr>
                <w:rFonts w:ascii="Arial" w:hAnsi="Arial" w:cs="Arial"/>
                <w:b/>
                <w:sz w:val="20"/>
                <w:szCs w:val="20"/>
                <w:lang w:val="en-GB"/>
              </w:rPr>
            </w:pPr>
            <w:r w:rsidRPr="00A63836">
              <w:rPr>
                <w:rFonts w:ascii="Arial" w:hAnsi="Arial" w:cs="Arial"/>
                <w:b/>
                <w:sz w:val="20"/>
                <w:szCs w:val="20"/>
                <w:lang w:val="en-GB"/>
              </w:rPr>
              <w:t xml:space="preserve">Research Article </w:t>
            </w:r>
          </w:p>
        </w:tc>
      </w:tr>
    </w:tbl>
    <w:p w14:paraId="06668DA9" w14:textId="77777777" w:rsidR="009F13E3" w:rsidRPr="00A63836" w:rsidRDefault="009F13E3">
      <w:pPr>
        <w:pStyle w:val="BodyText"/>
        <w:rPr>
          <w:rFonts w:ascii="Arial" w:hAnsi="Arial" w:cs="Arial"/>
          <w:b/>
          <w:bCs/>
          <w:sz w:val="20"/>
          <w:szCs w:val="20"/>
          <w:u w:val="single"/>
          <w:lang w:val="en-GB"/>
        </w:rPr>
      </w:pPr>
    </w:p>
    <w:p w14:paraId="66BB3E8C" w14:textId="77777777" w:rsidR="009F13E3" w:rsidRPr="00A63836" w:rsidRDefault="009F13E3">
      <w:pPr>
        <w:jc w:val="both"/>
        <w:rPr>
          <w:rFonts w:ascii="Arial" w:eastAsia="MS Mincho" w:hAnsi="Arial" w:cs="Arial"/>
          <w:sz w:val="20"/>
          <w:szCs w:val="20"/>
          <w:lang w:val="en-GB" w:eastAsia="x-none"/>
        </w:rPr>
      </w:pPr>
    </w:p>
    <w:p w14:paraId="385B5E4C" w14:textId="77777777" w:rsidR="009F13E3" w:rsidRPr="00A63836" w:rsidRDefault="009F13E3">
      <w:pPr>
        <w:jc w:val="both"/>
        <w:rPr>
          <w:rFonts w:ascii="Arial" w:eastAsia="MS Mincho" w:hAnsi="Arial" w:cs="Arial"/>
          <w:sz w:val="20"/>
          <w:szCs w:val="20"/>
          <w:lang w:val="en-GB" w:eastAsia="x-none"/>
        </w:rPr>
      </w:pPr>
    </w:p>
    <w:p w14:paraId="243D507E" w14:textId="77777777" w:rsidR="009F13E3" w:rsidRPr="00A63836" w:rsidRDefault="00000000">
      <w:pPr>
        <w:jc w:val="both"/>
        <w:rPr>
          <w:rFonts w:ascii="Arial" w:eastAsia="MS Mincho" w:hAnsi="Arial" w:cs="Arial"/>
          <w:b/>
          <w:sz w:val="20"/>
          <w:szCs w:val="20"/>
          <w:u w:val="single"/>
          <w:lang w:val="en-GB" w:eastAsia="x-none"/>
        </w:rPr>
      </w:pPr>
      <w:r w:rsidRPr="00A63836">
        <w:rPr>
          <w:rFonts w:ascii="Arial" w:eastAsia="MS Mincho" w:hAnsi="Arial" w:cs="Arial"/>
          <w:b/>
          <w:sz w:val="20"/>
          <w:szCs w:val="20"/>
          <w:highlight w:val="yellow"/>
          <w:u w:val="single"/>
          <w:lang w:val="en-GB" w:eastAsia="x-none"/>
        </w:rPr>
        <w:t>PART 1 (Importance of the manuscript)</w:t>
      </w:r>
    </w:p>
    <w:p w14:paraId="5F45C52B" w14:textId="77777777" w:rsidR="009F13E3" w:rsidRPr="00A63836" w:rsidRDefault="009F13E3">
      <w:pPr>
        <w:ind w:left="1440"/>
        <w:jc w:val="both"/>
        <w:rPr>
          <w:rFonts w:ascii="Arial" w:eastAsia="MS Mincho" w:hAnsi="Arial" w:cs="Arial"/>
          <w:bCs/>
          <w:sz w:val="20"/>
          <w:szCs w:val="20"/>
          <w:lang w:val="en-GB" w:eastAsia="x-none"/>
        </w:rPr>
      </w:pPr>
    </w:p>
    <w:p w14:paraId="12A9E2D5" w14:textId="77777777" w:rsidR="009F13E3" w:rsidRPr="00A63836" w:rsidRDefault="009F13E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3AABED4C" w14:textId="77777777">
        <w:trPr>
          <w:trHeight w:val="20"/>
          <w:jc w:val="center"/>
        </w:trPr>
        <w:tc>
          <w:tcPr>
            <w:tcW w:w="1666" w:type="pct"/>
            <w:noWrap/>
          </w:tcPr>
          <w:p w14:paraId="1A6FC18D" w14:textId="77777777" w:rsidR="009F13E3" w:rsidRPr="00A63836" w:rsidRDefault="009F13E3">
            <w:pPr>
              <w:outlineLvl w:val="1"/>
              <w:rPr>
                <w:rFonts w:ascii="Arial" w:eastAsia="MS Mincho" w:hAnsi="Arial" w:cs="Arial"/>
                <w:b/>
                <w:bCs/>
                <w:sz w:val="20"/>
                <w:szCs w:val="20"/>
                <w:lang w:val="en-GB"/>
              </w:rPr>
            </w:pPr>
          </w:p>
        </w:tc>
        <w:tc>
          <w:tcPr>
            <w:tcW w:w="1667" w:type="pct"/>
          </w:tcPr>
          <w:p w14:paraId="4C60EC3A"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Comments of the Reviewers</w:t>
            </w:r>
          </w:p>
        </w:tc>
        <w:tc>
          <w:tcPr>
            <w:tcW w:w="1667" w:type="pct"/>
          </w:tcPr>
          <w:p w14:paraId="3D535B24" w14:textId="77777777" w:rsidR="009F13E3" w:rsidRPr="00A63836" w:rsidRDefault="00000000">
            <w:pPr>
              <w:spacing w:after="160" w:line="259" w:lineRule="auto"/>
              <w:rPr>
                <w:rFonts w:ascii="Arial" w:eastAsia="Calibri" w:hAnsi="Arial" w:cs="Arial"/>
                <w:kern w:val="2"/>
                <w:sz w:val="20"/>
                <w:szCs w:val="20"/>
                <w:lang w:val="en-GB"/>
              </w:rPr>
            </w:pPr>
            <w:r w:rsidRPr="00A63836">
              <w:rPr>
                <w:rFonts w:ascii="Arial" w:eastAsia="Calibri" w:hAnsi="Arial" w:cs="Arial"/>
                <w:b/>
                <w:kern w:val="2"/>
                <w:sz w:val="20"/>
                <w:szCs w:val="20"/>
                <w:lang w:val="en-GB"/>
              </w:rPr>
              <w:t>Author’s Feedback</w:t>
            </w:r>
            <w:r w:rsidRPr="00A63836">
              <w:rPr>
                <w:rFonts w:ascii="Arial" w:eastAsia="Calibri" w:hAnsi="Arial" w:cs="Arial"/>
                <w:kern w:val="2"/>
                <w:sz w:val="20"/>
                <w:szCs w:val="20"/>
                <w:lang w:val="en-GB"/>
              </w:rPr>
              <w:t xml:space="preserve"> </w:t>
            </w:r>
          </w:p>
          <w:p w14:paraId="41DC4766" w14:textId="77777777" w:rsidR="009F13E3" w:rsidRPr="00A63836" w:rsidRDefault="009F13E3">
            <w:pPr>
              <w:outlineLvl w:val="1"/>
              <w:rPr>
                <w:rFonts w:ascii="Arial" w:eastAsia="MS Mincho" w:hAnsi="Arial" w:cs="Arial"/>
                <w:bCs/>
                <w:sz w:val="20"/>
                <w:szCs w:val="20"/>
                <w:lang w:val="en-GB"/>
              </w:rPr>
            </w:pPr>
          </w:p>
        </w:tc>
      </w:tr>
      <w:tr w:rsidR="009F13E3" w:rsidRPr="00A63836" w14:paraId="72F5B0A6" w14:textId="77777777">
        <w:trPr>
          <w:trHeight w:val="20"/>
          <w:jc w:val="center"/>
        </w:trPr>
        <w:tc>
          <w:tcPr>
            <w:tcW w:w="1666" w:type="pct"/>
            <w:noWrap/>
          </w:tcPr>
          <w:p w14:paraId="70BB3CE5" w14:textId="77777777" w:rsidR="009F13E3" w:rsidRPr="00A63836" w:rsidRDefault="00000000">
            <w:pPr>
              <w:rPr>
                <w:rFonts w:ascii="Arial" w:hAnsi="Arial" w:cs="Arial"/>
                <w:bCs/>
                <w:sz w:val="20"/>
                <w:szCs w:val="20"/>
                <w:lang w:val="en-GB"/>
              </w:rPr>
            </w:pPr>
            <w:r w:rsidRPr="00A63836">
              <w:rPr>
                <w:rFonts w:ascii="Arial" w:hAnsi="Arial" w:cs="Arial"/>
                <w:b/>
                <w:bCs/>
                <w:sz w:val="20"/>
                <w:szCs w:val="20"/>
                <w:lang w:val="en-GB"/>
              </w:rPr>
              <w:t>Please write a few sentences regarding the importance of this manuscript for the scientific community.</w:t>
            </w:r>
            <w:r w:rsidRPr="00A63836">
              <w:rPr>
                <w:rFonts w:ascii="Arial" w:hAnsi="Arial" w:cs="Arial"/>
                <w:bCs/>
                <w:sz w:val="20"/>
                <w:szCs w:val="20"/>
                <w:lang w:val="en-GB"/>
              </w:rPr>
              <w:t xml:space="preserve"> A minimum of 3-4 sentences may be required for this part.</w:t>
            </w:r>
          </w:p>
          <w:p w14:paraId="5A1C178C" w14:textId="77777777" w:rsidR="009F13E3" w:rsidRPr="00A63836" w:rsidRDefault="009F13E3">
            <w:pPr>
              <w:rPr>
                <w:rFonts w:ascii="Arial" w:eastAsia="MS Mincho" w:hAnsi="Arial" w:cs="Arial"/>
                <w:bCs/>
                <w:sz w:val="20"/>
                <w:szCs w:val="20"/>
                <w:lang w:val="en-GB"/>
              </w:rPr>
            </w:pPr>
          </w:p>
        </w:tc>
        <w:tc>
          <w:tcPr>
            <w:tcW w:w="1667" w:type="pct"/>
          </w:tcPr>
          <w:p w14:paraId="02C04788" w14:textId="294511F6" w:rsidR="009F13E3" w:rsidRPr="00A63836" w:rsidRDefault="0007246D">
            <w:pPr>
              <w:contextualSpacing/>
              <w:rPr>
                <w:rFonts w:ascii="Arial" w:hAnsi="Arial" w:cs="Arial"/>
                <w:b/>
                <w:bCs/>
                <w:sz w:val="20"/>
                <w:szCs w:val="20"/>
                <w:lang w:val="en-GB"/>
              </w:rPr>
            </w:pPr>
            <w:r w:rsidRPr="0007246D">
              <w:rPr>
                <w:rFonts w:ascii="Arial" w:hAnsi="Arial" w:cs="Arial"/>
                <w:b/>
                <w:bCs/>
                <w:sz w:val="20"/>
                <w:szCs w:val="20"/>
                <w:lang w:val="en-GB"/>
              </w:rPr>
              <w:t xml:space="preserve">This article </w:t>
            </w:r>
            <w:proofErr w:type="gramStart"/>
            <w:r w:rsidRPr="0007246D">
              <w:rPr>
                <w:rFonts w:ascii="Arial" w:hAnsi="Arial" w:cs="Arial"/>
                <w:b/>
                <w:bCs/>
                <w:sz w:val="20"/>
                <w:szCs w:val="20"/>
                <w:lang w:val="en-GB"/>
              </w:rPr>
              <w:t>analyse</w:t>
            </w:r>
            <w:proofErr w:type="gramEnd"/>
            <w:r w:rsidRPr="0007246D">
              <w:rPr>
                <w:rFonts w:ascii="Arial" w:hAnsi="Arial" w:cs="Arial"/>
                <w:b/>
                <w:bCs/>
                <w:sz w:val="20"/>
                <w:szCs w:val="20"/>
                <w:lang w:val="en-GB"/>
              </w:rPr>
              <w:t xml:space="preserve"> the influence of explosive e-commerce growth on forest-based local economies and on the economic self0reliance of Adivasi Women in </w:t>
            </w:r>
            <w:proofErr w:type="spellStart"/>
            <w:r w:rsidRPr="0007246D">
              <w:rPr>
                <w:rFonts w:ascii="Arial" w:hAnsi="Arial" w:cs="Arial"/>
                <w:b/>
                <w:bCs/>
                <w:sz w:val="20"/>
                <w:szCs w:val="20"/>
                <w:lang w:val="en-GB"/>
              </w:rPr>
              <w:t>Gumla</w:t>
            </w:r>
            <w:proofErr w:type="spellEnd"/>
            <w:r w:rsidRPr="0007246D">
              <w:rPr>
                <w:rFonts w:ascii="Arial" w:hAnsi="Arial" w:cs="Arial"/>
                <w:b/>
                <w:bCs/>
                <w:sz w:val="20"/>
                <w:szCs w:val="20"/>
                <w:lang w:val="en-GB"/>
              </w:rPr>
              <w:t xml:space="preserve">, </w:t>
            </w:r>
            <w:proofErr w:type="spellStart"/>
            <w:r w:rsidRPr="0007246D">
              <w:rPr>
                <w:rFonts w:ascii="Arial" w:hAnsi="Arial" w:cs="Arial"/>
                <w:b/>
                <w:bCs/>
                <w:sz w:val="20"/>
                <w:szCs w:val="20"/>
                <w:lang w:val="en-GB"/>
              </w:rPr>
              <w:t>Jharkhan</w:t>
            </w:r>
            <w:proofErr w:type="spellEnd"/>
            <w:r w:rsidRPr="0007246D">
              <w:rPr>
                <w:rFonts w:ascii="Arial" w:hAnsi="Arial" w:cs="Arial"/>
                <w:b/>
                <w:bCs/>
                <w:sz w:val="20"/>
                <w:szCs w:val="20"/>
                <w:lang w:val="en-GB"/>
              </w:rPr>
              <w:t>. The paper identifies important socio-economic and cultural issues overlooked in earlier research. The implications are vital for researchers and professional working on rural development, gender justice and the safeguarding of indigenous knowledge systems. Local Context to academic and public discussions.</w:t>
            </w:r>
          </w:p>
        </w:tc>
        <w:tc>
          <w:tcPr>
            <w:tcW w:w="1667" w:type="pct"/>
          </w:tcPr>
          <w:p w14:paraId="2584CE93" w14:textId="09D32803" w:rsidR="009F13E3" w:rsidRPr="00A63836" w:rsidRDefault="008B7FBB">
            <w:pPr>
              <w:outlineLvl w:val="1"/>
              <w:rPr>
                <w:rFonts w:ascii="Arial" w:eastAsia="MS Mincho" w:hAnsi="Arial" w:cs="Arial"/>
                <w:bCs/>
                <w:sz w:val="20"/>
                <w:szCs w:val="20"/>
                <w:lang w:val="en-GB"/>
              </w:rPr>
            </w:pPr>
            <w:r w:rsidRPr="008B7FBB">
              <w:rPr>
                <w:rFonts w:ascii="Arial" w:eastAsia="MS Mincho" w:hAnsi="Arial" w:cs="Arial"/>
                <w:bCs/>
                <w:sz w:val="20"/>
                <w:szCs w:val="20"/>
                <w:lang w:val="en-GB"/>
              </w:rPr>
              <w:t xml:space="preserve">This article </w:t>
            </w:r>
            <w:proofErr w:type="spellStart"/>
            <w:r w:rsidRPr="008B7FBB">
              <w:rPr>
                <w:rFonts w:ascii="Arial" w:eastAsia="MS Mincho" w:hAnsi="Arial" w:cs="Arial"/>
                <w:bCs/>
                <w:sz w:val="20"/>
                <w:szCs w:val="20"/>
                <w:lang w:val="en-GB"/>
              </w:rPr>
              <w:t>analyzes</w:t>
            </w:r>
            <w:proofErr w:type="spellEnd"/>
            <w:r w:rsidRPr="008B7FBB">
              <w:rPr>
                <w:rFonts w:ascii="Arial" w:eastAsia="MS Mincho" w:hAnsi="Arial" w:cs="Arial"/>
                <w:bCs/>
                <w:sz w:val="20"/>
                <w:szCs w:val="20"/>
                <w:lang w:val="en-GB"/>
              </w:rPr>
              <w:t xml:space="preserve"> the influence of explosive e-commerce growth on forest-based local economies and on the economic self-reliance of Adivasi women in </w:t>
            </w:r>
            <w:proofErr w:type="spellStart"/>
            <w:r w:rsidRPr="008B7FBB">
              <w:rPr>
                <w:rFonts w:ascii="Arial" w:eastAsia="MS Mincho" w:hAnsi="Arial" w:cs="Arial"/>
                <w:bCs/>
                <w:sz w:val="20"/>
                <w:szCs w:val="20"/>
                <w:lang w:val="en-GB"/>
              </w:rPr>
              <w:t>Gumla</w:t>
            </w:r>
            <w:proofErr w:type="spellEnd"/>
            <w:r w:rsidRPr="008B7FBB">
              <w:rPr>
                <w:rFonts w:ascii="Arial" w:eastAsia="MS Mincho" w:hAnsi="Arial" w:cs="Arial"/>
                <w:bCs/>
                <w:sz w:val="20"/>
                <w:szCs w:val="20"/>
                <w:lang w:val="en-GB"/>
              </w:rPr>
              <w:t>, Jharkhand. The paper identifies important socio-economic and cultural issues that have been overlooked in earlier research. The implications of this study are vital for researchers and professionals working on rural development, gender justice, and the safeguarding of indigenous knowledge systems. This work provides a necessary local context to both academic and public discussions</w:t>
            </w:r>
          </w:p>
        </w:tc>
      </w:tr>
    </w:tbl>
    <w:p w14:paraId="5686B994" w14:textId="77777777" w:rsidR="009F13E3" w:rsidRPr="00A63836" w:rsidRDefault="009F13E3">
      <w:pPr>
        <w:rPr>
          <w:rFonts w:ascii="Arial" w:hAnsi="Arial" w:cs="Arial"/>
          <w:sz w:val="20"/>
          <w:szCs w:val="20"/>
          <w:lang w:val="en-GB"/>
        </w:rPr>
      </w:pPr>
    </w:p>
    <w:p w14:paraId="098A448D" w14:textId="77777777" w:rsidR="009F13E3" w:rsidRPr="00A63836" w:rsidRDefault="009F13E3">
      <w:pPr>
        <w:rPr>
          <w:rFonts w:ascii="Arial" w:hAnsi="Arial" w:cs="Arial"/>
          <w:sz w:val="20"/>
          <w:szCs w:val="20"/>
          <w:lang w:val="en-GB"/>
        </w:rPr>
      </w:pPr>
    </w:p>
    <w:p w14:paraId="22ABBB08" w14:textId="77777777" w:rsidR="00915598" w:rsidRPr="00A63836" w:rsidRDefault="00915598" w:rsidP="00915598">
      <w:pPr>
        <w:outlineLvl w:val="1"/>
        <w:rPr>
          <w:rFonts w:ascii="Arial" w:eastAsia="MS Mincho" w:hAnsi="Arial" w:cs="Arial"/>
          <w:b/>
          <w:bCs/>
          <w:sz w:val="20"/>
          <w:szCs w:val="20"/>
          <w:u w:val="single"/>
          <w:lang w:val="en-GB"/>
        </w:rPr>
      </w:pPr>
      <w:r w:rsidRPr="00A63836">
        <w:rPr>
          <w:rFonts w:ascii="Arial" w:eastAsia="MS Mincho" w:hAnsi="Arial" w:cs="Arial"/>
          <w:b/>
          <w:bCs/>
          <w:sz w:val="20"/>
          <w:szCs w:val="20"/>
          <w:highlight w:val="yellow"/>
          <w:u w:val="single"/>
          <w:lang w:val="en-GB"/>
        </w:rPr>
        <w:t>PART 2.1 (Objective Evaluation)</w:t>
      </w:r>
    </w:p>
    <w:p w14:paraId="49E969FC" w14:textId="77777777" w:rsidR="009F13E3" w:rsidRPr="00A63836" w:rsidRDefault="009F13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62AF73C1" w14:textId="77777777">
        <w:trPr>
          <w:trHeight w:val="20"/>
          <w:jc w:val="center"/>
        </w:trPr>
        <w:tc>
          <w:tcPr>
            <w:tcW w:w="1666" w:type="pct"/>
            <w:noWrap/>
          </w:tcPr>
          <w:p w14:paraId="1A93B820" w14:textId="77777777" w:rsidR="009F13E3" w:rsidRPr="00A63836" w:rsidRDefault="009F13E3">
            <w:pPr>
              <w:outlineLvl w:val="1"/>
              <w:rPr>
                <w:rFonts w:ascii="Arial" w:eastAsia="MS Mincho" w:hAnsi="Arial" w:cs="Arial"/>
                <w:b/>
                <w:bCs/>
                <w:sz w:val="20"/>
                <w:szCs w:val="20"/>
                <w:lang w:val="en-GB"/>
              </w:rPr>
            </w:pPr>
          </w:p>
        </w:tc>
        <w:tc>
          <w:tcPr>
            <w:tcW w:w="1667" w:type="pct"/>
          </w:tcPr>
          <w:p w14:paraId="300B535B"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Rating of the Reviewers</w:t>
            </w:r>
          </w:p>
        </w:tc>
        <w:tc>
          <w:tcPr>
            <w:tcW w:w="1667" w:type="pct"/>
          </w:tcPr>
          <w:p w14:paraId="3D899895" w14:textId="5C658F89" w:rsidR="009F13E3" w:rsidRPr="00A63836" w:rsidRDefault="00000000">
            <w:pPr>
              <w:spacing w:after="160" w:line="259" w:lineRule="auto"/>
              <w:rPr>
                <w:rFonts w:ascii="Arial" w:hAnsi="Arial" w:cs="Arial"/>
                <w:b/>
                <w:sz w:val="20"/>
                <w:szCs w:val="20"/>
                <w:lang w:val="en-GB"/>
              </w:rPr>
            </w:pPr>
            <w:r w:rsidRPr="00A63836">
              <w:rPr>
                <w:rFonts w:ascii="Arial" w:eastAsia="Calibri" w:hAnsi="Arial" w:cs="Arial"/>
                <w:b/>
                <w:kern w:val="2"/>
                <w:sz w:val="20"/>
                <w:szCs w:val="20"/>
                <w:lang w:val="en-GB"/>
              </w:rPr>
              <w:t>Author’s Feedback</w:t>
            </w:r>
            <w:r w:rsidRPr="00A63836">
              <w:rPr>
                <w:rFonts w:ascii="Arial" w:eastAsia="Calibri" w:hAnsi="Arial" w:cs="Arial"/>
                <w:kern w:val="2"/>
                <w:sz w:val="20"/>
                <w:szCs w:val="20"/>
                <w:lang w:val="en-GB"/>
              </w:rPr>
              <w:t xml:space="preserve"> </w:t>
            </w:r>
            <w:r w:rsidR="002C66D8" w:rsidRPr="00A63836">
              <w:rPr>
                <w:rFonts w:ascii="Arial" w:hAnsi="Arial" w:cs="Arial"/>
                <w:b/>
                <w:kern w:val="2"/>
                <w:sz w:val="20"/>
                <w:szCs w:val="20"/>
                <w:highlight w:val="yellow"/>
                <w:lang w:val="en-GB"/>
              </w:rPr>
              <w:t>(</w:t>
            </w:r>
            <w:r w:rsidR="002C66D8" w:rsidRPr="00A63836">
              <w:rPr>
                <w:rFonts w:ascii="Arial" w:hAnsi="Arial" w:cs="Arial"/>
                <w:bCs/>
                <w:kern w:val="2"/>
                <w:sz w:val="20"/>
                <w:szCs w:val="20"/>
                <w:highlight w:val="yellow"/>
                <w:lang w:val="en-GB"/>
              </w:rPr>
              <w:t>Revision of the Manuscript and Feedback of Authors are mandatory for Rating of 2 and 1)</w:t>
            </w:r>
          </w:p>
        </w:tc>
      </w:tr>
      <w:tr w:rsidR="008B7FBB" w:rsidRPr="00A63836" w14:paraId="542253FB" w14:textId="77777777">
        <w:trPr>
          <w:trHeight w:val="20"/>
          <w:jc w:val="center"/>
        </w:trPr>
        <w:tc>
          <w:tcPr>
            <w:tcW w:w="1666" w:type="pct"/>
            <w:noWrap/>
          </w:tcPr>
          <w:p w14:paraId="7FF894F7" w14:textId="77777777" w:rsidR="008B7FBB" w:rsidRPr="00A63836" w:rsidRDefault="008B7FBB" w:rsidP="008B7FBB">
            <w:pPr>
              <w:rPr>
                <w:rFonts w:ascii="Arial" w:hAnsi="Arial" w:cs="Arial"/>
                <w:b/>
                <w:bCs/>
                <w:sz w:val="20"/>
                <w:szCs w:val="20"/>
                <w:lang w:val="en-GB"/>
              </w:rPr>
            </w:pPr>
            <w:r w:rsidRPr="00A63836">
              <w:rPr>
                <w:rFonts w:ascii="Arial" w:hAnsi="Arial" w:cs="Arial"/>
                <w:b/>
                <w:bCs/>
                <w:sz w:val="20"/>
                <w:szCs w:val="20"/>
                <w:lang w:val="en-GB"/>
              </w:rPr>
              <w:t xml:space="preserve">1. Is the title clear and appropriate for the paper? </w:t>
            </w:r>
          </w:p>
          <w:p w14:paraId="7E77D079"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5859ED4" w14:textId="77777777" w:rsidR="008B7FBB" w:rsidRPr="00A63836" w:rsidRDefault="008B7FBB" w:rsidP="008B7FBB">
            <w:pPr>
              <w:rPr>
                <w:rFonts w:ascii="Arial" w:hAnsi="Arial" w:cs="Arial"/>
                <w:sz w:val="20"/>
                <w:szCs w:val="20"/>
                <w:u w:val="single"/>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39F09D" w14:textId="77777777" w:rsidR="008B7FBB" w:rsidRDefault="008B7FBB" w:rsidP="008B7FBB">
            <w:pPr>
              <w:ind w:left="360"/>
              <w:rPr>
                <w:b/>
                <w:bCs/>
                <w:sz w:val="20"/>
                <w:szCs w:val="20"/>
                <w:lang w:val="en-GB"/>
              </w:rPr>
            </w:pPr>
            <w:r w:rsidRPr="7EE02E46">
              <w:rPr>
                <w:b/>
                <w:bCs/>
                <w:sz w:val="20"/>
                <w:szCs w:val="20"/>
                <w:lang w:val="en-GB"/>
              </w:rPr>
              <w:t>5</w:t>
            </w:r>
          </w:p>
          <w:p w14:paraId="022B0203" w14:textId="24D084D0" w:rsidR="008B7FBB" w:rsidRPr="00A63836" w:rsidRDefault="008B7FBB" w:rsidP="008B7FBB">
            <w:pPr>
              <w:ind w:left="360"/>
              <w:rPr>
                <w:rFonts w:ascii="Arial" w:hAnsi="Arial" w:cs="Arial"/>
                <w:b/>
                <w:bCs/>
                <w:sz w:val="20"/>
                <w:szCs w:val="20"/>
                <w:lang w:val="en-GB"/>
              </w:rPr>
            </w:pPr>
            <w:r w:rsidRPr="004F4971">
              <w:t>The title is specific and reflects the scope</w:t>
            </w:r>
          </w:p>
        </w:tc>
        <w:tc>
          <w:tcPr>
            <w:tcW w:w="1667" w:type="pct"/>
          </w:tcPr>
          <w:p w14:paraId="46F8DC25" w14:textId="1A62FCC1" w:rsidR="008B7FBB" w:rsidRPr="00A63836" w:rsidRDefault="008B7FBB" w:rsidP="008B7FBB">
            <w:pPr>
              <w:outlineLvl w:val="1"/>
              <w:rPr>
                <w:rFonts w:ascii="Arial" w:eastAsia="MS Mincho" w:hAnsi="Arial" w:cs="Arial"/>
                <w:bCs/>
                <w:sz w:val="20"/>
                <w:szCs w:val="20"/>
                <w:lang w:val="en-GB"/>
              </w:rPr>
            </w:pPr>
            <w:r>
              <w:t>The title is specific and accurately reflects the scope of the research.</w:t>
            </w:r>
          </w:p>
        </w:tc>
      </w:tr>
      <w:tr w:rsidR="008B7FBB" w:rsidRPr="00A63836" w14:paraId="012CBA1E" w14:textId="77777777">
        <w:trPr>
          <w:trHeight w:val="20"/>
          <w:jc w:val="center"/>
        </w:trPr>
        <w:tc>
          <w:tcPr>
            <w:tcW w:w="1666" w:type="pct"/>
            <w:noWrap/>
          </w:tcPr>
          <w:p w14:paraId="43FC9B2D" w14:textId="77777777" w:rsidR="008B7FBB" w:rsidRPr="00A63836" w:rsidRDefault="008B7FBB" w:rsidP="008B7FBB">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 xml:space="preserve">2. Is the abstract of the article comprehensive? </w:t>
            </w:r>
          </w:p>
          <w:p w14:paraId="4CD9E2C4"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DDD55BD"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83E7DE" w14:textId="77777777" w:rsidR="008B7FBB" w:rsidRDefault="008B7FBB" w:rsidP="008B7FBB">
            <w:pPr>
              <w:ind w:left="360"/>
              <w:rPr>
                <w:b/>
                <w:bCs/>
                <w:sz w:val="20"/>
                <w:szCs w:val="20"/>
                <w:lang w:val="en-GB"/>
              </w:rPr>
            </w:pPr>
            <w:r w:rsidRPr="7EE02E46">
              <w:rPr>
                <w:b/>
                <w:bCs/>
                <w:sz w:val="20"/>
                <w:szCs w:val="20"/>
                <w:lang w:val="en-GB"/>
              </w:rPr>
              <w:t>5</w:t>
            </w:r>
          </w:p>
          <w:p w14:paraId="0F2F1A04" w14:textId="5563145A" w:rsidR="008B7FBB" w:rsidRPr="00A63836" w:rsidRDefault="008B7FBB" w:rsidP="008B7FBB">
            <w:pPr>
              <w:ind w:left="360"/>
              <w:rPr>
                <w:rFonts w:ascii="Arial" w:hAnsi="Arial" w:cs="Arial"/>
                <w:b/>
                <w:bCs/>
                <w:sz w:val="20"/>
                <w:szCs w:val="20"/>
                <w:lang w:val="en-GB"/>
              </w:rPr>
            </w:pPr>
            <w:r w:rsidRPr="004F4971">
              <w:t>Thorough summary of aims, methodology and findings</w:t>
            </w:r>
          </w:p>
        </w:tc>
        <w:tc>
          <w:tcPr>
            <w:tcW w:w="1667" w:type="pct"/>
          </w:tcPr>
          <w:p w14:paraId="1D05C394" w14:textId="62873328" w:rsidR="008B7FBB" w:rsidRPr="00A63836" w:rsidRDefault="008B7FBB" w:rsidP="008B7FBB">
            <w:pPr>
              <w:outlineLvl w:val="1"/>
              <w:rPr>
                <w:rFonts w:ascii="Arial" w:eastAsia="MS Mincho" w:hAnsi="Arial" w:cs="Arial"/>
                <w:bCs/>
                <w:sz w:val="20"/>
                <w:szCs w:val="20"/>
                <w:lang w:val="en-GB"/>
              </w:rPr>
            </w:pPr>
            <w:r>
              <w:t>The abstract provides a thorough summary of the research aims, methodology, and key findings.</w:t>
            </w:r>
          </w:p>
        </w:tc>
      </w:tr>
      <w:tr w:rsidR="008B7FBB" w:rsidRPr="00A63836" w14:paraId="3585763C" w14:textId="77777777">
        <w:trPr>
          <w:trHeight w:val="20"/>
          <w:jc w:val="center"/>
        </w:trPr>
        <w:tc>
          <w:tcPr>
            <w:tcW w:w="1666" w:type="pct"/>
            <w:noWrap/>
          </w:tcPr>
          <w:p w14:paraId="2BECD0F7"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3. Are the keywords appropriate and useful?</w:t>
            </w:r>
          </w:p>
          <w:p w14:paraId="371952D2"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618B2561" w14:textId="77777777" w:rsidR="008B7FBB" w:rsidRPr="00A63836" w:rsidRDefault="008B7FBB" w:rsidP="008B7FBB">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109F54" w14:textId="77777777" w:rsidR="008B7FBB" w:rsidRDefault="008B7FBB" w:rsidP="008B7FBB">
            <w:pPr>
              <w:ind w:left="360"/>
              <w:rPr>
                <w:b/>
                <w:bCs/>
                <w:sz w:val="20"/>
                <w:szCs w:val="20"/>
                <w:lang w:val="en-GB"/>
              </w:rPr>
            </w:pPr>
            <w:r w:rsidRPr="7EE02E46">
              <w:rPr>
                <w:b/>
                <w:bCs/>
                <w:sz w:val="20"/>
                <w:szCs w:val="20"/>
                <w:lang w:val="en-GB"/>
              </w:rPr>
              <w:t>5</w:t>
            </w:r>
          </w:p>
          <w:p w14:paraId="3225EFBA" w14:textId="79BD4329" w:rsidR="008B7FBB" w:rsidRPr="00A63836" w:rsidRDefault="008B7FBB" w:rsidP="008B7FBB">
            <w:pPr>
              <w:ind w:left="360"/>
              <w:rPr>
                <w:rFonts w:ascii="Arial" w:hAnsi="Arial" w:cs="Arial"/>
                <w:b/>
                <w:bCs/>
                <w:sz w:val="20"/>
                <w:szCs w:val="20"/>
                <w:lang w:val="en-GB"/>
              </w:rPr>
            </w:pPr>
            <w:proofErr w:type="spellStart"/>
            <w:r w:rsidRPr="004F4971">
              <w:t>Well chosen</w:t>
            </w:r>
            <w:proofErr w:type="spellEnd"/>
            <w:r w:rsidRPr="004F4971">
              <w:t xml:space="preserve"> and supports the study</w:t>
            </w:r>
          </w:p>
        </w:tc>
        <w:tc>
          <w:tcPr>
            <w:tcW w:w="1667" w:type="pct"/>
          </w:tcPr>
          <w:p w14:paraId="746A8537" w14:textId="77C26476" w:rsidR="008B7FBB" w:rsidRPr="00A63836" w:rsidRDefault="008B7FBB" w:rsidP="008B7FBB">
            <w:pPr>
              <w:outlineLvl w:val="1"/>
              <w:rPr>
                <w:rFonts w:ascii="Arial" w:eastAsia="MS Mincho" w:hAnsi="Arial" w:cs="Arial"/>
                <w:bCs/>
                <w:sz w:val="20"/>
                <w:szCs w:val="20"/>
                <w:lang w:val="en-GB"/>
              </w:rPr>
            </w:pPr>
            <w:r>
              <w:t>The keywords are well-chosen and effectively support the study.</w:t>
            </w:r>
          </w:p>
        </w:tc>
      </w:tr>
      <w:tr w:rsidR="008B7FBB" w:rsidRPr="00A63836" w14:paraId="386DC637" w14:textId="77777777">
        <w:trPr>
          <w:trHeight w:val="20"/>
          <w:jc w:val="center"/>
        </w:trPr>
        <w:tc>
          <w:tcPr>
            <w:tcW w:w="1666" w:type="pct"/>
            <w:noWrap/>
          </w:tcPr>
          <w:p w14:paraId="5C159AF6"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4. Is the background information of the paper sufficient and well organized?</w:t>
            </w:r>
          </w:p>
          <w:p w14:paraId="43E6ADED"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03AB3FC8" w14:textId="77777777" w:rsidR="008B7FBB" w:rsidRPr="00A63836" w:rsidRDefault="008B7FBB" w:rsidP="008B7FBB">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C68071" w14:textId="77777777" w:rsidR="008B7FBB" w:rsidRDefault="008B7FBB" w:rsidP="008B7FBB">
            <w:pPr>
              <w:ind w:left="360"/>
              <w:rPr>
                <w:b/>
                <w:bCs/>
                <w:sz w:val="20"/>
                <w:szCs w:val="20"/>
                <w:lang w:val="en-GB"/>
              </w:rPr>
            </w:pPr>
            <w:r w:rsidRPr="7EE02E46">
              <w:rPr>
                <w:b/>
                <w:bCs/>
                <w:sz w:val="20"/>
                <w:szCs w:val="20"/>
                <w:lang w:val="en-GB"/>
              </w:rPr>
              <w:t>4</w:t>
            </w:r>
          </w:p>
          <w:p w14:paraId="5BBA9799" w14:textId="163A5555" w:rsidR="008B7FBB" w:rsidRPr="00A63836" w:rsidRDefault="008B7FBB" w:rsidP="008B7FBB">
            <w:pPr>
              <w:ind w:left="360"/>
              <w:rPr>
                <w:rFonts w:ascii="Arial" w:hAnsi="Arial" w:cs="Arial"/>
                <w:b/>
                <w:bCs/>
                <w:sz w:val="20"/>
                <w:szCs w:val="20"/>
                <w:lang w:val="en-GB"/>
              </w:rPr>
            </w:pPr>
            <w:r w:rsidRPr="004F4971">
              <w:t>Context is well established, minor expansion could be better</w:t>
            </w:r>
          </w:p>
        </w:tc>
        <w:tc>
          <w:tcPr>
            <w:tcW w:w="1667" w:type="pct"/>
          </w:tcPr>
          <w:p w14:paraId="2056AE69" w14:textId="77950863" w:rsidR="008B7FBB" w:rsidRPr="00A63836" w:rsidRDefault="008B7FBB" w:rsidP="008B7FBB">
            <w:pPr>
              <w:outlineLvl w:val="1"/>
              <w:rPr>
                <w:rFonts w:ascii="Arial" w:eastAsia="MS Mincho" w:hAnsi="Arial" w:cs="Arial"/>
                <w:bCs/>
                <w:sz w:val="20"/>
                <w:szCs w:val="20"/>
                <w:lang w:val="en-GB"/>
              </w:rPr>
            </w:pPr>
            <w:r>
              <w:t>Context is well-established, and we have expanded it slightly to provide better depth.</w:t>
            </w:r>
          </w:p>
        </w:tc>
      </w:tr>
      <w:tr w:rsidR="008B7FBB" w:rsidRPr="00A63836" w14:paraId="28F6E80A" w14:textId="77777777">
        <w:trPr>
          <w:trHeight w:val="20"/>
          <w:jc w:val="center"/>
        </w:trPr>
        <w:tc>
          <w:tcPr>
            <w:tcW w:w="1666" w:type="pct"/>
            <w:noWrap/>
          </w:tcPr>
          <w:p w14:paraId="6659FE2D"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5. Are the objectives clearly stated?</w:t>
            </w:r>
          </w:p>
          <w:p w14:paraId="2578E827"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A6EF7E9" w14:textId="77777777" w:rsidR="008B7FBB" w:rsidRPr="00A63836" w:rsidRDefault="008B7FBB" w:rsidP="008B7FBB">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E84F1B" w14:textId="77777777" w:rsidR="008B7FBB" w:rsidRDefault="008B7FBB" w:rsidP="008B7FBB">
            <w:pPr>
              <w:ind w:left="360"/>
              <w:rPr>
                <w:b/>
                <w:bCs/>
                <w:sz w:val="20"/>
                <w:szCs w:val="20"/>
                <w:lang w:val="en-GB"/>
              </w:rPr>
            </w:pPr>
            <w:r w:rsidRPr="7EE02E46">
              <w:rPr>
                <w:b/>
                <w:bCs/>
                <w:sz w:val="20"/>
                <w:szCs w:val="20"/>
                <w:lang w:val="en-GB"/>
              </w:rPr>
              <w:t>5</w:t>
            </w:r>
          </w:p>
          <w:p w14:paraId="7E297404" w14:textId="292FA59D" w:rsidR="008B7FBB" w:rsidRPr="00A63836" w:rsidRDefault="008B7FBB" w:rsidP="008B7FBB">
            <w:pPr>
              <w:ind w:left="360"/>
              <w:rPr>
                <w:rFonts w:ascii="Arial" w:hAnsi="Arial" w:cs="Arial"/>
                <w:b/>
                <w:bCs/>
                <w:sz w:val="20"/>
                <w:szCs w:val="20"/>
                <w:lang w:val="en-GB"/>
              </w:rPr>
            </w:pPr>
            <w:r w:rsidRPr="004F4971">
              <w:t>Objectives are precise and directly linked to research needs</w:t>
            </w:r>
          </w:p>
        </w:tc>
        <w:tc>
          <w:tcPr>
            <w:tcW w:w="1667" w:type="pct"/>
          </w:tcPr>
          <w:p w14:paraId="1754BD82" w14:textId="2B6FB22E" w:rsidR="008B7FBB" w:rsidRPr="00A63836" w:rsidRDefault="008B7FBB" w:rsidP="008B7FBB">
            <w:pPr>
              <w:outlineLvl w:val="1"/>
              <w:rPr>
                <w:rFonts w:ascii="Arial" w:eastAsia="MS Mincho" w:hAnsi="Arial" w:cs="Arial"/>
                <w:bCs/>
                <w:sz w:val="20"/>
                <w:szCs w:val="20"/>
                <w:lang w:val="en-GB"/>
              </w:rPr>
            </w:pPr>
            <w:r>
              <w:t>Objectives are precise and directly linked to research needs.</w:t>
            </w:r>
          </w:p>
        </w:tc>
      </w:tr>
      <w:tr w:rsidR="008B7FBB" w:rsidRPr="00A63836" w14:paraId="0B5FFA80" w14:textId="77777777">
        <w:trPr>
          <w:trHeight w:val="20"/>
          <w:jc w:val="center"/>
        </w:trPr>
        <w:tc>
          <w:tcPr>
            <w:tcW w:w="1666" w:type="pct"/>
            <w:noWrap/>
          </w:tcPr>
          <w:p w14:paraId="233089DF"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6. Is the literature review relevant?</w:t>
            </w:r>
          </w:p>
          <w:p w14:paraId="1825F95F"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03DC5E53" w14:textId="77777777" w:rsidR="008B7FBB" w:rsidRPr="00A63836" w:rsidRDefault="008B7FBB" w:rsidP="008B7FBB">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F1339B" w14:textId="77777777" w:rsidR="008B7FBB" w:rsidRDefault="008B7FBB" w:rsidP="008B7FBB">
            <w:pPr>
              <w:ind w:left="360"/>
              <w:rPr>
                <w:b/>
                <w:bCs/>
                <w:sz w:val="20"/>
                <w:szCs w:val="20"/>
                <w:lang w:val="en-GB"/>
              </w:rPr>
            </w:pPr>
            <w:r w:rsidRPr="7EE02E46">
              <w:rPr>
                <w:b/>
                <w:bCs/>
                <w:sz w:val="20"/>
                <w:szCs w:val="20"/>
                <w:lang w:val="en-GB"/>
              </w:rPr>
              <w:t>4</w:t>
            </w:r>
          </w:p>
          <w:p w14:paraId="381B3B18" w14:textId="7755844B" w:rsidR="008B7FBB" w:rsidRPr="00A63836" w:rsidRDefault="008B7FBB" w:rsidP="008B7FBB">
            <w:pPr>
              <w:ind w:left="360"/>
              <w:rPr>
                <w:rFonts w:ascii="Arial" w:hAnsi="Arial" w:cs="Arial"/>
                <w:b/>
                <w:bCs/>
                <w:sz w:val="20"/>
                <w:szCs w:val="20"/>
                <w:lang w:val="en-GB"/>
              </w:rPr>
            </w:pPr>
            <w:r w:rsidRPr="004F4971">
              <w:t>Current sources cited, adding comparative studies could enhance depth</w:t>
            </w:r>
          </w:p>
        </w:tc>
        <w:tc>
          <w:tcPr>
            <w:tcW w:w="1667" w:type="pct"/>
          </w:tcPr>
          <w:p w14:paraId="07B6D041" w14:textId="77135E0F" w:rsidR="008B7FBB" w:rsidRPr="00A63836" w:rsidRDefault="008B7FBB" w:rsidP="008B7FBB">
            <w:pPr>
              <w:outlineLvl w:val="1"/>
              <w:rPr>
                <w:rFonts w:ascii="Arial" w:eastAsia="MS Mincho" w:hAnsi="Arial" w:cs="Arial"/>
                <w:bCs/>
                <w:sz w:val="20"/>
                <w:szCs w:val="20"/>
                <w:lang w:val="en-GB"/>
              </w:rPr>
            </w:pPr>
            <w:r>
              <w:t>Current sources are cited, and we have added comparative studies to enhance the review's depth.</w:t>
            </w:r>
          </w:p>
        </w:tc>
      </w:tr>
      <w:tr w:rsidR="008B7FBB" w:rsidRPr="00A63836" w14:paraId="50797FFE" w14:textId="77777777">
        <w:trPr>
          <w:trHeight w:val="20"/>
          <w:jc w:val="center"/>
        </w:trPr>
        <w:tc>
          <w:tcPr>
            <w:tcW w:w="1666" w:type="pct"/>
            <w:noWrap/>
          </w:tcPr>
          <w:p w14:paraId="7C19AC68"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7. Is the literature review recent?</w:t>
            </w:r>
          </w:p>
          <w:p w14:paraId="7FF7FC8D"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67A0A747"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6C119EC" w14:textId="77777777" w:rsidR="008B7FBB" w:rsidRDefault="008B7FBB" w:rsidP="008B7FBB">
            <w:pPr>
              <w:ind w:left="360"/>
              <w:rPr>
                <w:b/>
                <w:bCs/>
                <w:sz w:val="20"/>
                <w:szCs w:val="20"/>
                <w:lang w:val="en-GB"/>
              </w:rPr>
            </w:pPr>
            <w:r w:rsidRPr="7EE02E46">
              <w:rPr>
                <w:b/>
                <w:bCs/>
                <w:sz w:val="20"/>
                <w:szCs w:val="20"/>
                <w:lang w:val="en-GB"/>
              </w:rPr>
              <w:t>4</w:t>
            </w:r>
          </w:p>
          <w:p w14:paraId="193E4AF4" w14:textId="590C4322" w:rsidR="008B7FBB" w:rsidRPr="00A63836" w:rsidRDefault="008B7FBB" w:rsidP="008B7FBB">
            <w:pPr>
              <w:ind w:left="360"/>
              <w:rPr>
                <w:rFonts w:ascii="Arial" w:hAnsi="Arial" w:cs="Arial"/>
                <w:b/>
                <w:bCs/>
                <w:sz w:val="20"/>
                <w:szCs w:val="20"/>
                <w:lang w:val="en-GB"/>
              </w:rPr>
            </w:pPr>
            <w:r w:rsidRPr="004F4971">
              <w:t>References are up to date</w:t>
            </w:r>
          </w:p>
        </w:tc>
        <w:tc>
          <w:tcPr>
            <w:tcW w:w="1667" w:type="pct"/>
          </w:tcPr>
          <w:p w14:paraId="05CE254C" w14:textId="3D0C4D00" w:rsidR="008B7FBB" w:rsidRPr="00A63836" w:rsidRDefault="008B7FBB" w:rsidP="008B7FBB">
            <w:pPr>
              <w:outlineLvl w:val="1"/>
              <w:rPr>
                <w:rFonts w:ascii="Arial" w:eastAsia="MS Mincho" w:hAnsi="Arial" w:cs="Arial"/>
                <w:bCs/>
                <w:sz w:val="20"/>
                <w:szCs w:val="20"/>
                <w:lang w:val="en-GB"/>
              </w:rPr>
            </w:pPr>
            <w:r>
              <w:t>All references provided are up-to-date.</w:t>
            </w:r>
          </w:p>
        </w:tc>
      </w:tr>
      <w:tr w:rsidR="008B7FBB" w:rsidRPr="00A63836" w14:paraId="14F021B7" w14:textId="77777777">
        <w:trPr>
          <w:trHeight w:val="20"/>
          <w:jc w:val="center"/>
        </w:trPr>
        <w:tc>
          <w:tcPr>
            <w:tcW w:w="1666" w:type="pct"/>
            <w:noWrap/>
          </w:tcPr>
          <w:p w14:paraId="603013A1"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 xml:space="preserve">8. Is the literature search methodology explained properly? </w:t>
            </w:r>
          </w:p>
          <w:p w14:paraId="2F6DF7F5"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8CE3E22"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78455F" w14:textId="77777777" w:rsidR="008B7FBB" w:rsidRDefault="008B7FBB" w:rsidP="008B7FBB">
            <w:pPr>
              <w:ind w:left="360"/>
              <w:rPr>
                <w:b/>
                <w:bCs/>
                <w:sz w:val="20"/>
                <w:szCs w:val="20"/>
                <w:lang w:val="en-GB"/>
              </w:rPr>
            </w:pPr>
            <w:r w:rsidRPr="7EE02E46">
              <w:rPr>
                <w:b/>
                <w:bCs/>
                <w:sz w:val="20"/>
                <w:szCs w:val="20"/>
                <w:lang w:val="en-GB"/>
              </w:rPr>
              <w:t>4</w:t>
            </w:r>
          </w:p>
          <w:p w14:paraId="0B3266D0" w14:textId="0F0A1512" w:rsidR="008B7FBB" w:rsidRPr="00A63836" w:rsidRDefault="008B7FBB" w:rsidP="008B7FBB">
            <w:pPr>
              <w:ind w:left="360"/>
              <w:rPr>
                <w:rFonts w:ascii="Arial" w:hAnsi="Arial" w:cs="Arial"/>
                <w:b/>
                <w:bCs/>
                <w:sz w:val="20"/>
                <w:szCs w:val="20"/>
                <w:lang w:val="en-GB"/>
              </w:rPr>
            </w:pPr>
            <w:r w:rsidRPr="004F4971">
              <w:t>Methodology is clear; systematic additions could strengthen the reliability</w:t>
            </w:r>
          </w:p>
        </w:tc>
        <w:tc>
          <w:tcPr>
            <w:tcW w:w="1667" w:type="pct"/>
          </w:tcPr>
          <w:p w14:paraId="279EDF7A" w14:textId="1BF2D40A" w:rsidR="008B7FBB" w:rsidRPr="00A63836" w:rsidRDefault="008B7FBB" w:rsidP="008B7FBB">
            <w:pPr>
              <w:outlineLvl w:val="1"/>
              <w:rPr>
                <w:rFonts w:ascii="Arial" w:eastAsia="MS Mincho" w:hAnsi="Arial" w:cs="Arial"/>
                <w:bCs/>
                <w:sz w:val="20"/>
                <w:szCs w:val="20"/>
                <w:lang w:val="en-GB"/>
              </w:rPr>
            </w:pPr>
            <w:r>
              <w:t>The methodology is clear, and we have included systematic additions to strengthen reliability.</w:t>
            </w:r>
          </w:p>
        </w:tc>
      </w:tr>
      <w:tr w:rsidR="008B7FBB" w:rsidRPr="00A63836" w14:paraId="320A7225" w14:textId="77777777">
        <w:trPr>
          <w:trHeight w:val="20"/>
          <w:jc w:val="center"/>
        </w:trPr>
        <w:tc>
          <w:tcPr>
            <w:tcW w:w="1666" w:type="pct"/>
            <w:noWrap/>
          </w:tcPr>
          <w:p w14:paraId="5B4A2D84" w14:textId="77777777" w:rsidR="008B7FBB" w:rsidRPr="00A63836" w:rsidRDefault="008B7FBB" w:rsidP="008B7FBB">
            <w:pPr>
              <w:outlineLvl w:val="1"/>
              <w:rPr>
                <w:rFonts w:ascii="Arial" w:eastAsia="MS Mincho" w:hAnsi="Arial" w:cs="Arial"/>
                <w:b/>
                <w:bCs/>
                <w:sz w:val="20"/>
                <w:szCs w:val="20"/>
                <w:lang w:val="en-GB" w:eastAsia="x-none"/>
              </w:rPr>
            </w:pPr>
            <w:r w:rsidRPr="00A63836">
              <w:rPr>
                <w:rFonts w:ascii="Arial" w:eastAsia="MS Mincho" w:hAnsi="Arial" w:cs="Arial"/>
                <w:b/>
                <w:bCs/>
                <w:sz w:val="20"/>
                <w:szCs w:val="20"/>
                <w:lang w:val="en-GB" w:eastAsia="x-none"/>
              </w:rPr>
              <w:t>9. Is the Critical analysis of literature done?</w:t>
            </w:r>
          </w:p>
          <w:p w14:paraId="47C0F818"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50FA9413" w14:textId="77777777" w:rsidR="008B7FBB" w:rsidRPr="00A63836" w:rsidRDefault="008B7FBB" w:rsidP="008B7FBB">
            <w:pPr>
              <w:rPr>
                <w:rFonts w:ascii="Arial" w:hAnsi="Arial" w:cs="Arial"/>
                <w:sz w:val="20"/>
                <w:szCs w:val="20"/>
                <w:lang w:val="en-GB" w:eastAsia="x-none"/>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0F7133" w14:textId="10D718ED" w:rsidR="008B7FBB" w:rsidRPr="00A63836" w:rsidRDefault="008B7FBB" w:rsidP="008B7FBB">
            <w:pPr>
              <w:ind w:left="360"/>
              <w:rPr>
                <w:rFonts w:ascii="Arial" w:hAnsi="Arial" w:cs="Arial"/>
                <w:b/>
                <w:bCs/>
                <w:sz w:val="20"/>
                <w:szCs w:val="20"/>
                <w:lang w:val="en-GB"/>
              </w:rPr>
            </w:pPr>
            <w:r w:rsidRPr="7EE02E46">
              <w:rPr>
                <w:b/>
                <w:bCs/>
                <w:sz w:val="20"/>
                <w:szCs w:val="20"/>
                <w:lang w:val="en-GB"/>
              </w:rPr>
              <w:t>4</w:t>
            </w:r>
          </w:p>
        </w:tc>
        <w:tc>
          <w:tcPr>
            <w:tcW w:w="1667" w:type="pct"/>
          </w:tcPr>
          <w:p w14:paraId="43767244" w14:textId="4DBD51B5" w:rsidR="008B7FBB" w:rsidRPr="00A63836" w:rsidRDefault="008B7FBB" w:rsidP="008B7FBB">
            <w:pPr>
              <w:outlineLvl w:val="1"/>
              <w:rPr>
                <w:rFonts w:ascii="Arial" w:eastAsia="MS Mincho" w:hAnsi="Arial" w:cs="Arial"/>
                <w:bCs/>
                <w:sz w:val="20"/>
                <w:szCs w:val="20"/>
                <w:lang w:val="en-GB"/>
              </w:rPr>
            </w:pPr>
            <w:r>
              <w:t>A critical analysis has been conducted to synthesize existing literature.</w:t>
            </w:r>
          </w:p>
        </w:tc>
      </w:tr>
      <w:tr w:rsidR="008B7FBB" w:rsidRPr="00A63836" w14:paraId="554D0445" w14:textId="77777777">
        <w:trPr>
          <w:trHeight w:val="20"/>
          <w:jc w:val="center"/>
        </w:trPr>
        <w:tc>
          <w:tcPr>
            <w:tcW w:w="1666" w:type="pct"/>
            <w:noWrap/>
          </w:tcPr>
          <w:p w14:paraId="55C9CE4E" w14:textId="77777777" w:rsidR="008B7FBB" w:rsidRPr="00A63836" w:rsidRDefault="008B7FBB" w:rsidP="008B7FBB">
            <w:pPr>
              <w:rPr>
                <w:rFonts w:ascii="Arial" w:hAnsi="Arial" w:cs="Arial"/>
                <w:b/>
                <w:sz w:val="20"/>
                <w:szCs w:val="20"/>
                <w:lang w:val="en-GB"/>
              </w:rPr>
            </w:pPr>
            <w:r w:rsidRPr="00A63836">
              <w:rPr>
                <w:rFonts w:ascii="Arial" w:hAnsi="Arial" w:cs="Arial"/>
                <w:b/>
                <w:sz w:val="20"/>
                <w:szCs w:val="20"/>
                <w:lang w:val="en-GB"/>
              </w:rPr>
              <w:t xml:space="preserve">10. Is </w:t>
            </w:r>
            <w:r w:rsidRPr="00A63836">
              <w:rPr>
                <w:rFonts w:ascii="Arial" w:hAnsi="Arial" w:cs="Arial"/>
                <w:sz w:val="20"/>
                <w:szCs w:val="20"/>
                <w:lang w:val="en-GB"/>
              </w:rPr>
              <w:t xml:space="preserve">Identification of research gaps/future directions </w:t>
            </w:r>
            <w:proofErr w:type="gramStart"/>
            <w:r w:rsidRPr="00A63836">
              <w:rPr>
                <w:rFonts w:ascii="Arial" w:hAnsi="Arial" w:cs="Arial"/>
                <w:sz w:val="20"/>
                <w:szCs w:val="20"/>
                <w:lang w:val="en-GB"/>
              </w:rPr>
              <w:t xml:space="preserve">done </w:t>
            </w:r>
            <w:r w:rsidRPr="00A63836">
              <w:rPr>
                <w:rFonts w:ascii="Arial" w:hAnsi="Arial" w:cs="Arial"/>
                <w:b/>
                <w:sz w:val="20"/>
                <w:szCs w:val="20"/>
                <w:lang w:val="en-GB"/>
              </w:rPr>
              <w:t>?</w:t>
            </w:r>
            <w:proofErr w:type="gramEnd"/>
          </w:p>
          <w:p w14:paraId="39FC7083"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247513D4"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5 = Excellent 4 = Good 3 = Satisfactory 2 = Needs Improvement 1 = Poor N/A = Not </w:t>
            </w:r>
            <w:r w:rsidRPr="00A63836">
              <w:rPr>
                <w:rFonts w:ascii="Arial" w:hAnsi="Arial" w:cs="Arial"/>
                <w:color w:val="404040"/>
                <w:sz w:val="20"/>
                <w:szCs w:val="20"/>
                <w:shd w:val="clear" w:color="auto" w:fill="FFFFFF"/>
                <w:lang w:val="en-GB"/>
              </w:rPr>
              <w:lastRenderedPageBreak/>
              <w:t>Applicable</w:t>
            </w:r>
          </w:p>
          <w:p w14:paraId="3A86755F" w14:textId="77777777" w:rsidR="008B7FBB" w:rsidRPr="00A63836" w:rsidRDefault="008B7FBB" w:rsidP="008B7FBB">
            <w:pPr>
              <w:rPr>
                <w:rFonts w:ascii="Arial" w:hAnsi="Arial" w:cs="Arial"/>
                <w:sz w:val="20"/>
                <w:szCs w:val="20"/>
                <w:lang w:val="en-GB"/>
              </w:rPr>
            </w:pPr>
          </w:p>
        </w:tc>
        <w:tc>
          <w:tcPr>
            <w:tcW w:w="1667" w:type="pct"/>
          </w:tcPr>
          <w:p w14:paraId="26E3F738" w14:textId="77777777" w:rsidR="008B7FBB" w:rsidRDefault="008B7FBB" w:rsidP="008B7FBB">
            <w:pPr>
              <w:contextualSpacing/>
              <w:rPr>
                <w:sz w:val="20"/>
                <w:szCs w:val="20"/>
                <w:lang w:val="en-GB"/>
              </w:rPr>
            </w:pPr>
            <w:r w:rsidRPr="7EE02E46">
              <w:rPr>
                <w:sz w:val="20"/>
                <w:szCs w:val="20"/>
                <w:lang w:val="en-GB"/>
              </w:rPr>
              <w:lastRenderedPageBreak/>
              <w:t>5</w:t>
            </w:r>
          </w:p>
          <w:p w14:paraId="535190AE" w14:textId="128FDEE3" w:rsidR="008B7FBB" w:rsidRPr="00A63836" w:rsidRDefault="008B7FBB" w:rsidP="008B7FBB">
            <w:pPr>
              <w:contextualSpacing/>
              <w:rPr>
                <w:rFonts w:ascii="Arial" w:hAnsi="Arial" w:cs="Arial"/>
                <w:bCs/>
                <w:sz w:val="20"/>
                <w:szCs w:val="20"/>
                <w:lang w:val="en-GB"/>
              </w:rPr>
            </w:pPr>
            <w:r w:rsidRPr="004F4971">
              <w:t>Clear articulation of gaps and future research needs</w:t>
            </w:r>
          </w:p>
        </w:tc>
        <w:tc>
          <w:tcPr>
            <w:tcW w:w="1667" w:type="pct"/>
          </w:tcPr>
          <w:p w14:paraId="7B2854E0" w14:textId="72F470EE" w:rsidR="008B7FBB" w:rsidRPr="00A63836" w:rsidRDefault="008B7FBB" w:rsidP="008B7FBB">
            <w:pPr>
              <w:outlineLvl w:val="1"/>
              <w:rPr>
                <w:rFonts w:ascii="Arial" w:eastAsia="MS Mincho" w:hAnsi="Arial" w:cs="Arial"/>
                <w:bCs/>
                <w:sz w:val="20"/>
                <w:szCs w:val="20"/>
                <w:lang w:val="en-GB"/>
              </w:rPr>
            </w:pPr>
            <w:r>
              <w:t>The manuscript contains a clear articulation of research gaps and future research needs</w:t>
            </w:r>
          </w:p>
        </w:tc>
      </w:tr>
      <w:tr w:rsidR="008B7FBB" w:rsidRPr="00A63836" w14:paraId="380D0005" w14:textId="77777777">
        <w:trPr>
          <w:trHeight w:val="20"/>
          <w:jc w:val="center"/>
        </w:trPr>
        <w:tc>
          <w:tcPr>
            <w:tcW w:w="1666" w:type="pct"/>
            <w:noWrap/>
          </w:tcPr>
          <w:p w14:paraId="06A99E51" w14:textId="77777777" w:rsidR="008B7FBB" w:rsidRPr="00A63836" w:rsidRDefault="008B7FBB" w:rsidP="008B7FBB">
            <w:pPr>
              <w:rPr>
                <w:rFonts w:ascii="Arial" w:hAnsi="Arial" w:cs="Arial"/>
                <w:b/>
                <w:sz w:val="20"/>
                <w:szCs w:val="20"/>
                <w:lang w:val="en-GB"/>
              </w:rPr>
            </w:pPr>
            <w:r w:rsidRPr="00A63836">
              <w:rPr>
                <w:rFonts w:ascii="Arial" w:hAnsi="Arial" w:cs="Arial"/>
                <w:b/>
                <w:sz w:val="20"/>
                <w:szCs w:val="20"/>
                <w:lang w:val="en-GB"/>
              </w:rPr>
              <w:t>11. Are the conclusions logically arrived?</w:t>
            </w:r>
          </w:p>
          <w:p w14:paraId="342B3556"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78A9E8A6"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665F24" w14:textId="77777777" w:rsidR="008B7FBB" w:rsidRDefault="008B7FBB" w:rsidP="008B7FBB">
            <w:pPr>
              <w:contextualSpacing/>
              <w:rPr>
                <w:sz w:val="20"/>
                <w:szCs w:val="20"/>
                <w:lang w:val="en-GB"/>
              </w:rPr>
            </w:pPr>
            <w:r w:rsidRPr="7EE02E46">
              <w:rPr>
                <w:sz w:val="20"/>
                <w:szCs w:val="20"/>
                <w:lang w:val="en-GB"/>
              </w:rPr>
              <w:t>5</w:t>
            </w:r>
          </w:p>
          <w:p w14:paraId="294F224A" w14:textId="565CB627" w:rsidR="008B7FBB" w:rsidRPr="00A63836" w:rsidRDefault="008B7FBB" w:rsidP="008B7FBB">
            <w:pPr>
              <w:contextualSpacing/>
              <w:rPr>
                <w:rFonts w:ascii="Arial" w:hAnsi="Arial" w:cs="Arial"/>
                <w:bCs/>
                <w:sz w:val="20"/>
                <w:szCs w:val="20"/>
                <w:lang w:val="en-GB"/>
              </w:rPr>
            </w:pPr>
            <w:r w:rsidRPr="004F4971">
              <w:t>Conclusions are balanced in data</w:t>
            </w:r>
          </w:p>
        </w:tc>
        <w:tc>
          <w:tcPr>
            <w:tcW w:w="1667" w:type="pct"/>
          </w:tcPr>
          <w:p w14:paraId="5BE33FA2" w14:textId="269D550C" w:rsidR="008B7FBB" w:rsidRPr="00A63836" w:rsidRDefault="008B7FBB" w:rsidP="008B7FBB">
            <w:pPr>
              <w:outlineLvl w:val="1"/>
              <w:rPr>
                <w:rFonts w:ascii="Arial" w:eastAsia="MS Mincho" w:hAnsi="Arial" w:cs="Arial"/>
                <w:bCs/>
                <w:sz w:val="20"/>
                <w:szCs w:val="20"/>
                <w:lang w:val="en-GB"/>
              </w:rPr>
            </w:pPr>
            <w:r>
              <w:t>Conclusions are balanced and well-supported by the study data.</w:t>
            </w:r>
          </w:p>
        </w:tc>
      </w:tr>
      <w:tr w:rsidR="008B7FBB" w:rsidRPr="00A63836" w14:paraId="20146CF7" w14:textId="77777777">
        <w:trPr>
          <w:trHeight w:val="20"/>
          <w:jc w:val="center"/>
        </w:trPr>
        <w:tc>
          <w:tcPr>
            <w:tcW w:w="1666" w:type="pct"/>
            <w:noWrap/>
          </w:tcPr>
          <w:p w14:paraId="65C6954F" w14:textId="77777777" w:rsidR="008B7FBB" w:rsidRPr="00A63836" w:rsidRDefault="008B7FBB" w:rsidP="008B7FBB">
            <w:pPr>
              <w:rPr>
                <w:rFonts w:ascii="Arial" w:hAnsi="Arial" w:cs="Arial"/>
                <w:b/>
                <w:sz w:val="20"/>
                <w:szCs w:val="20"/>
                <w:lang w:val="en-GB"/>
              </w:rPr>
            </w:pPr>
            <w:r w:rsidRPr="00A63836">
              <w:rPr>
                <w:rFonts w:ascii="Arial" w:hAnsi="Arial" w:cs="Arial"/>
                <w:b/>
                <w:sz w:val="20"/>
                <w:szCs w:val="20"/>
                <w:lang w:val="en-GB"/>
              </w:rPr>
              <w:t>12. Are the limitations of the paper discussed?</w:t>
            </w:r>
          </w:p>
          <w:p w14:paraId="0E5ADB35"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4E983C1F"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C4DA59" w14:textId="77777777" w:rsidR="008B7FBB" w:rsidRDefault="008B7FBB" w:rsidP="008B7FBB">
            <w:pPr>
              <w:contextualSpacing/>
              <w:rPr>
                <w:sz w:val="20"/>
                <w:szCs w:val="20"/>
                <w:lang w:val="en-GB"/>
              </w:rPr>
            </w:pPr>
            <w:r w:rsidRPr="7EE02E46">
              <w:rPr>
                <w:sz w:val="20"/>
                <w:szCs w:val="20"/>
                <w:lang w:val="en-GB"/>
              </w:rPr>
              <w:t>5</w:t>
            </w:r>
          </w:p>
          <w:p w14:paraId="4147501F" w14:textId="43F95C8D" w:rsidR="008B7FBB" w:rsidRPr="00A63836" w:rsidRDefault="008B7FBB" w:rsidP="008B7FBB">
            <w:pPr>
              <w:contextualSpacing/>
              <w:rPr>
                <w:rFonts w:ascii="Arial" w:hAnsi="Arial" w:cs="Arial"/>
                <w:bCs/>
                <w:sz w:val="20"/>
                <w:szCs w:val="20"/>
                <w:lang w:val="en-GB"/>
              </w:rPr>
            </w:pPr>
            <w:r w:rsidRPr="004F4971">
              <w:t>Limitations are comprehensively acknowledged</w:t>
            </w:r>
          </w:p>
        </w:tc>
        <w:tc>
          <w:tcPr>
            <w:tcW w:w="1667" w:type="pct"/>
          </w:tcPr>
          <w:p w14:paraId="67D98D73" w14:textId="7CD46720" w:rsidR="008B7FBB" w:rsidRPr="00A63836" w:rsidRDefault="008B7FBB" w:rsidP="008B7FBB">
            <w:pPr>
              <w:outlineLvl w:val="1"/>
              <w:rPr>
                <w:rFonts w:ascii="Arial" w:eastAsia="MS Mincho" w:hAnsi="Arial" w:cs="Arial"/>
                <w:bCs/>
                <w:sz w:val="20"/>
                <w:szCs w:val="20"/>
                <w:lang w:val="en-GB"/>
              </w:rPr>
            </w:pPr>
            <w:r>
              <w:t>Study limitations have been comprehensively acknowledged.</w:t>
            </w:r>
          </w:p>
        </w:tc>
      </w:tr>
      <w:tr w:rsidR="008B7FBB" w:rsidRPr="00A63836" w14:paraId="1CACD419" w14:textId="77777777">
        <w:trPr>
          <w:trHeight w:val="20"/>
          <w:jc w:val="center"/>
        </w:trPr>
        <w:tc>
          <w:tcPr>
            <w:tcW w:w="1666" w:type="pct"/>
            <w:noWrap/>
          </w:tcPr>
          <w:p w14:paraId="4AA500B1" w14:textId="77777777" w:rsidR="008B7FBB" w:rsidRPr="00A63836" w:rsidRDefault="008B7FBB" w:rsidP="008B7FBB">
            <w:pPr>
              <w:rPr>
                <w:rFonts w:ascii="Arial" w:hAnsi="Arial" w:cs="Arial"/>
                <w:b/>
                <w:sz w:val="20"/>
                <w:szCs w:val="20"/>
                <w:lang w:val="en-GB"/>
              </w:rPr>
            </w:pPr>
            <w:r w:rsidRPr="00A63836">
              <w:rPr>
                <w:rFonts w:ascii="Arial" w:hAnsi="Arial" w:cs="Arial"/>
                <w:b/>
                <w:sz w:val="20"/>
                <w:szCs w:val="20"/>
                <w:lang w:val="en-GB"/>
              </w:rPr>
              <w:t xml:space="preserve">13. What is the </w:t>
            </w:r>
            <w:r w:rsidRPr="00A63836">
              <w:rPr>
                <w:rFonts w:ascii="Arial" w:hAnsi="Arial" w:cs="Arial"/>
                <w:sz w:val="20"/>
                <w:szCs w:val="20"/>
                <w:lang w:val="en-GB"/>
              </w:rPr>
              <w:t>Quality of references (i.e. from peer reviewed authentic sources)</w:t>
            </w:r>
          </w:p>
          <w:p w14:paraId="371872A6"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3FF316CF"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5 = Excellent 4 = Good 3 = Satisfactory 2 = Needs Improvement 1 = Poor </w:t>
            </w:r>
          </w:p>
          <w:p w14:paraId="6BBEC822"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N/A = Not Applicable</w:t>
            </w:r>
          </w:p>
        </w:tc>
        <w:tc>
          <w:tcPr>
            <w:tcW w:w="1667" w:type="pct"/>
          </w:tcPr>
          <w:p w14:paraId="11109E64" w14:textId="50606D5B" w:rsidR="008B7FBB" w:rsidRPr="00A63836" w:rsidRDefault="008B7FBB" w:rsidP="008B7FBB">
            <w:pPr>
              <w:contextualSpacing/>
              <w:rPr>
                <w:rFonts w:ascii="Arial" w:hAnsi="Arial" w:cs="Arial"/>
                <w:bCs/>
                <w:sz w:val="20"/>
                <w:szCs w:val="20"/>
                <w:lang w:val="en-GB"/>
              </w:rPr>
            </w:pPr>
            <w:r w:rsidRPr="7EE02E46">
              <w:rPr>
                <w:sz w:val="20"/>
                <w:szCs w:val="20"/>
                <w:lang w:val="en-GB"/>
              </w:rPr>
              <w:t>5</w:t>
            </w:r>
          </w:p>
        </w:tc>
        <w:tc>
          <w:tcPr>
            <w:tcW w:w="1667" w:type="pct"/>
          </w:tcPr>
          <w:p w14:paraId="4599144E" w14:textId="7B85388C" w:rsidR="008B7FBB" w:rsidRPr="00A63836" w:rsidRDefault="008B7FBB" w:rsidP="008B7FBB">
            <w:pPr>
              <w:outlineLvl w:val="1"/>
              <w:rPr>
                <w:rFonts w:ascii="Arial" w:eastAsia="MS Mincho" w:hAnsi="Arial" w:cs="Arial"/>
                <w:bCs/>
                <w:sz w:val="20"/>
                <w:szCs w:val="20"/>
                <w:lang w:val="en-GB"/>
              </w:rPr>
            </w:pPr>
            <w:r>
              <w:t>References are sourced from high-quality, peer-reviewed, and authentic sources</w:t>
            </w:r>
          </w:p>
        </w:tc>
      </w:tr>
      <w:tr w:rsidR="008B7FBB" w:rsidRPr="00A63836" w14:paraId="59A02ACD" w14:textId="77777777">
        <w:trPr>
          <w:trHeight w:val="20"/>
          <w:jc w:val="center"/>
        </w:trPr>
        <w:tc>
          <w:tcPr>
            <w:tcW w:w="1666" w:type="pct"/>
            <w:noWrap/>
          </w:tcPr>
          <w:p w14:paraId="2D517BCE" w14:textId="77777777" w:rsidR="008B7FBB" w:rsidRPr="00A63836" w:rsidRDefault="008B7FBB" w:rsidP="008B7FBB">
            <w:pPr>
              <w:rPr>
                <w:rFonts w:ascii="Arial" w:hAnsi="Arial" w:cs="Arial"/>
                <w:b/>
                <w:sz w:val="20"/>
                <w:szCs w:val="20"/>
                <w:lang w:val="en-GB"/>
              </w:rPr>
            </w:pPr>
            <w:r w:rsidRPr="00A63836">
              <w:rPr>
                <w:rFonts w:ascii="Arial" w:hAnsi="Arial" w:cs="Arial"/>
                <w:b/>
                <w:sz w:val="20"/>
                <w:szCs w:val="20"/>
                <w:lang w:val="en-GB"/>
              </w:rPr>
              <w:t>14. Is the manuscript written in clear and understandable language?</w:t>
            </w:r>
          </w:p>
          <w:p w14:paraId="2A075492"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Rating Scale: </w:t>
            </w:r>
          </w:p>
          <w:p w14:paraId="76442A7F" w14:textId="77777777" w:rsidR="008B7FBB" w:rsidRPr="00A63836" w:rsidRDefault="008B7FBB" w:rsidP="008B7FBB">
            <w:pPr>
              <w:rPr>
                <w:rFonts w:ascii="Arial" w:hAnsi="Arial" w:cs="Arial"/>
                <w:color w:val="404040"/>
                <w:sz w:val="20"/>
                <w:szCs w:val="20"/>
                <w:shd w:val="clear" w:color="auto" w:fill="FFFFFF"/>
                <w:lang w:val="en-GB"/>
              </w:rPr>
            </w:pPr>
            <w:r w:rsidRPr="00A63836">
              <w:rPr>
                <w:rFonts w:ascii="Arial" w:hAnsi="Arial" w:cs="Arial"/>
                <w:color w:val="404040"/>
                <w:sz w:val="20"/>
                <w:szCs w:val="20"/>
                <w:shd w:val="clear" w:color="auto" w:fill="FFFFFF"/>
                <w:lang w:val="en-GB"/>
              </w:rPr>
              <w:t xml:space="preserve">5 = Excellent 4 = Good 3 = Satisfactory 2 = Needs Improvement 1 = Poor </w:t>
            </w:r>
          </w:p>
          <w:p w14:paraId="301F3297" w14:textId="77777777" w:rsidR="008B7FBB" w:rsidRPr="00A63836" w:rsidRDefault="008B7FBB" w:rsidP="008B7FBB">
            <w:pPr>
              <w:rPr>
                <w:rFonts w:ascii="Arial" w:hAnsi="Arial" w:cs="Arial"/>
                <w:sz w:val="20"/>
                <w:szCs w:val="20"/>
                <w:lang w:val="en-GB"/>
              </w:rPr>
            </w:pPr>
            <w:r w:rsidRPr="00A63836">
              <w:rPr>
                <w:rFonts w:ascii="Arial" w:hAnsi="Arial" w:cs="Arial"/>
                <w:color w:val="404040"/>
                <w:sz w:val="20"/>
                <w:szCs w:val="20"/>
                <w:shd w:val="clear" w:color="auto" w:fill="FFFFFF"/>
                <w:lang w:val="en-GB"/>
              </w:rPr>
              <w:t>N/A = Not Applicable</w:t>
            </w:r>
          </w:p>
        </w:tc>
        <w:tc>
          <w:tcPr>
            <w:tcW w:w="1667" w:type="pct"/>
          </w:tcPr>
          <w:p w14:paraId="1E5017A0" w14:textId="77777777" w:rsidR="008B7FBB" w:rsidRDefault="008B7FBB" w:rsidP="008B7FBB">
            <w:pPr>
              <w:contextualSpacing/>
              <w:rPr>
                <w:sz w:val="20"/>
                <w:szCs w:val="20"/>
                <w:lang w:val="en-GB"/>
              </w:rPr>
            </w:pPr>
            <w:r w:rsidRPr="7EE02E46">
              <w:rPr>
                <w:sz w:val="20"/>
                <w:szCs w:val="20"/>
                <w:lang w:val="en-GB"/>
              </w:rPr>
              <w:t>5</w:t>
            </w:r>
          </w:p>
          <w:p w14:paraId="37E4866D" w14:textId="01A70742" w:rsidR="008B7FBB" w:rsidRPr="00A63836" w:rsidRDefault="008B7FBB" w:rsidP="008B7FBB">
            <w:pPr>
              <w:contextualSpacing/>
              <w:rPr>
                <w:rFonts w:ascii="Arial" w:hAnsi="Arial" w:cs="Arial"/>
                <w:bCs/>
                <w:sz w:val="20"/>
                <w:szCs w:val="20"/>
                <w:lang w:val="en-GB"/>
              </w:rPr>
            </w:pPr>
            <w:r w:rsidRPr="004F4971">
              <w:t>The writing is accessible</w:t>
            </w:r>
          </w:p>
        </w:tc>
        <w:tc>
          <w:tcPr>
            <w:tcW w:w="1667" w:type="pct"/>
          </w:tcPr>
          <w:p w14:paraId="5505C695" w14:textId="40D751DD" w:rsidR="008B7FBB" w:rsidRPr="00A63836" w:rsidRDefault="008B7FBB" w:rsidP="008B7FBB">
            <w:pPr>
              <w:outlineLvl w:val="1"/>
              <w:rPr>
                <w:rFonts w:ascii="Arial" w:eastAsia="MS Mincho" w:hAnsi="Arial" w:cs="Arial"/>
                <w:bCs/>
                <w:sz w:val="20"/>
                <w:szCs w:val="20"/>
                <w:lang w:val="en-GB"/>
              </w:rPr>
            </w:pPr>
            <w:r>
              <w:t>The writing is accessible and clear.</w:t>
            </w:r>
          </w:p>
        </w:tc>
      </w:tr>
    </w:tbl>
    <w:p w14:paraId="7096F128" w14:textId="77777777" w:rsidR="009F13E3" w:rsidRPr="00A63836" w:rsidRDefault="009F13E3">
      <w:pPr>
        <w:jc w:val="both"/>
        <w:rPr>
          <w:rFonts w:ascii="Arial" w:eastAsia="MS Mincho" w:hAnsi="Arial" w:cs="Arial"/>
          <w:b/>
          <w:bCs/>
          <w:sz w:val="20"/>
          <w:szCs w:val="20"/>
          <w:u w:val="single"/>
          <w:lang w:val="en-GB" w:eastAsia="x-none"/>
        </w:rPr>
      </w:pPr>
    </w:p>
    <w:p w14:paraId="69AE80F1" w14:textId="77777777" w:rsidR="009F13E3" w:rsidRPr="00A63836" w:rsidRDefault="009F13E3">
      <w:pPr>
        <w:jc w:val="both"/>
        <w:rPr>
          <w:rFonts w:ascii="Arial" w:eastAsia="MS Mincho" w:hAnsi="Arial" w:cs="Arial"/>
          <w:b/>
          <w:bCs/>
          <w:sz w:val="20"/>
          <w:szCs w:val="20"/>
          <w:u w:val="single"/>
          <w:lang w:val="en-GB" w:eastAsia="x-none"/>
        </w:rPr>
      </w:pPr>
    </w:p>
    <w:p w14:paraId="66958FAA" w14:textId="77777777" w:rsidR="009F13E3" w:rsidRPr="00A63836" w:rsidRDefault="00000000">
      <w:pPr>
        <w:outlineLvl w:val="1"/>
        <w:rPr>
          <w:rFonts w:ascii="Arial" w:eastAsia="MS Mincho" w:hAnsi="Arial" w:cs="Arial"/>
          <w:b/>
          <w:bCs/>
          <w:sz w:val="20"/>
          <w:szCs w:val="20"/>
          <w:u w:val="single"/>
          <w:lang w:val="en-GB"/>
        </w:rPr>
      </w:pPr>
      <w:r w:rsidRPr="00A63836">
        <w:rPr>
          <w:rFonts w:ascii="Arial" w:eastAsia="MS Mincho" w:hAnsi="Arial" w:cs="Arial"/>
          <w:b/>
          <w:bCs/>
          <w:sz w:val="20"/>
          <w:szCs w:val="20"/>
          <w:highlight w:val="yellow"/>
          <w:u w:val="single"/>
          <w:lang w:val="en-GB"/>
        </w:rPr>
        <w:t>PART 2.2 (Subjective Evaluation)</w:t>
      </w:r>
    </w:p>
    <w:p w14:paraId="12B55F1A" w14:textId="77777777" w:rsidR="009F13E3" w:rsidRPr="00A63836" w:rsidRDefault="009F13E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13E3" w:rsidRPr="00A63836" w14:paraId="19E1AFB2" w14:textId="77777777">
        <w:trPr>
          <w:trHeight w:val="20"/>
          <w:jc w:val="center"/>
        </w:trPr>
        <w:tc>
          <w:tcPr>
            <w:tcW w:w="1666" w:type="pct"/>
            <w:noWrap/>
          </w:tcPr>
          <w:p w14:paraId="530E22F7" w14:textId="77777777" w:rsidR="009F13E3" w:rsidRPr="00A63836" w:rsidRDefault="009F13E3">
            <w:pPr>
              <w:outlineLvl w:val="1"/>
              <w:rPr>
                <w:rFonts w:ascii="Arial" w:eastAsia="MS Mincho" w:hAnsi="Arial" w:cs="Arial"/>
                <w:b/>
                <w:bCs/>
                <w:sz w:val="20"/>
                <w:szCs w:val="20"/>
                <w:lang w:val="en-GB"/>
              </w:rPr>
            </w:pPr>
          </w:p>
        </w:tc>
        <w:tc>
          <w:tcPr>
            <w:tcW w:w="1667" w:type="pct"/>
          </w:tcPr>
          <w:p w14:paraId="6060323F" w14:textId="77777777" w:rsidR="009F13E3" w:rsidRPr="00A63836" w:rsidRDefault="00000000">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Reviewer’s comment</w:t>
            </w:r>
          </w:p>
          <w:p w14:paraId="657496E4" w14:textId="77777777" w:rsidR="009F13E3" w:rsidRPr="00A63836" w:rsidRDefault="009F13E3">
            <w:pPr>
              <w:rPr>
                <w:rFonts w:ascii="Arial" w:hAnsi="Arial" w:cs="Arial"/>
                <w:sz w:val="20"/>
                <w:szCs w:val="20"/>
                <w:lang w:val="en-GB"/>
              </w:rPr>
            </w:pPr>
          </w:p>
        </w:tc>
        <w:tc>
          <w:tcPr>
            <w:tcW w:w="1667" w:type="pct"/>
          </w:tcPr>
          <w:p w14:paraId="44CD9A45" w14:textId="77777777" w:rsidR="009F13E3" w:rsidRPr="00A63836" w:rsidRDefault="00000000">
            <w:pPr>
              <w:spacing w:after="160" w:line="259" w:lineRule="auto"/>
              <w:rPr>
                <w:rFonts w:ascii="Arial" w:eastAsia="Calibri" w:hAnsi="Arial" w:cs="Arial"/>
                <w:kern w:val="2"/>
                <w:sz w:val="20"/>
                <w:szCs w:val="20"/>
                <w:lang w:val="en-IN"/>
              </w:rPr>
            </w:pPr>
            <w:r w:rsidRPr="00A63836">
              <w:rPr>
                <w:rFonts w:ascii="Arial" w:eastAsia="Calibri" w:hAnsi="Arial" w:cs="Arial"/>
                <w:b/>
                <w:kern w:val="2"/>
                <w:sz w:val="20"/>
                <w:szCs w:val="20"/>
                <w:lang w:val="en-IN"/>
              </w:rPr>
              <w:t>Author’s Feedback</w:t>
            </w:r>
            <w:r w:rsidRPr="00A63836">
              <w:rPr>
                <w:rFonts w:ascii="Arial" w:eastAsia="Calibri" w:hAnsi="Arial" w:cs="Arial"/>
                <w:kern w:val="2"/>
                <w:sz w:val="20"/>
                <w:szCs w:val="20"/>
                <w:lang w:val="en-IN"/>
              </w:rPr>
              <w:t xml:space="preserve"> </w:t>
            </w:r>
            <w:r w:rsidRPr="00A63836">
              <w:rPr>
                <w:rFonts w:ascii="Arial" w:eastAsia="Calibri" w:hAnsi="Arial" w:cs="Arial"/>
                <w:kern w:val="2"/>
                <w:sz w:val="20"/>
                <w:szCs w:val="20"/>
                <w:highlight w:val="yellow"/>
                <w:lang w:val="en-IN"/>
              </w:rPr>
              <w:t>(It is mandatory that authors should write his/her feedback here)</w:t>
            </w:r>
          </w:p>
          <w:p w14:paraId="1EA4230F" w14:textId="77777777" w:rsidR="009F13E3" w:rsidRPr="00A63836" w:rsidRDefault="009F13E3">
            <w:pPr>
              <w:outlineLvl w:val="1"/>
              <w:rPr>
                <w:rFonts w:ascii="Arial" w:eastAsia="MS Mincho" w:hAnsi="Arial" w:cs="Arial"/>
                <w:bCs/>
                <w:sz w:val="20"/>
                <w:szCs w:val="20"/>
                <w:lang w:val="en-GB"/>
              </w:rPr>
            </w:pPr>
          </w:p>
        </w:tc>
      </w:tr>
      <w:tr w:rsidR="008B7FBB" w:rsidRPr="00A63836" w14:paraId="74BCF8DD" w14:textId="77777777">
        <w:trPr>
          <w:trHeight w:val="20"/>
          <w:jc w:val="center"/>
        </w:trPr>
        <w:tc>
          <w:tcPr>
            <w:tcW w:w="1666" w:type="pct"/>
            <w:noWrap/>
          </w:tcPr>
          <w:p w14:paraId="021E10D1" w14:textId="77777777" w:rsidR="008B7FBB" w:rsidRPr="00A63836" w:rsidRDefault="008B7FBB" w:rsidP="008B7FBB">
            <w:pPr>
              <w:rPr>
                <w:rFonts w:ascii="Arial" w:hAnsi="Arial" w:cs="Arial"/>
                <w:b/>
                <w:bCs/>
                <w:sz w:val="20"/>
                <w:szCs w:val="20"/>
                <w:lang w:val="en-GB"/>
              </w:rPr>
            </w:pPr>
            <w:r w:rsidRPr="00A63836">
              <w:rPr>
                <w:rFonts w:ascii="Arial" w:hAnsi="Arial" w:cs="Arial"/>
                <w:b/>
                <w:bCs/>
                <w:sz w:val="20"/>
                <w:szCs w:val="20"/>
                <w:lang w:val="en-GB"/>
              </w:rPr>
              <w:t>Is the title of the article suitable?</w:t>
            </w:r>
          </w:p>
          <w:p w14:paraId="5677CA89" w14:textId="77777777" w:rsidR="008B7FBB" w:rsidRPr="00A63836" w:rsidRDefault="008B7FBB" w:rsidP="008B7FBB">
            <w:pPr>
              <w:rPr>
                <w:rFonts w:ascii="Arial" w:hAnsi="Arial" w:cs="Arial"/>
                <w:bCs/>
                <w:sz w:val="20"/>
                <w:szCs w:val="20"/>
                <w:lang w:val="en-GB"/>
              </w:rPr>
            </w:pPr>
          </w:p>
          <w:p w14:paraId="4CA1D4D8" w14:textId="77777777" w:rsidR="008B7FBB" w:rsidRPr="00A63836" w:rsidRDefault="008B7FBB" w:rsidP="008B7FBB">
            <w:pPr>
              <w:rPr>
                <w:rFonts w:ascii="Arial" w:hAnsi="Arial" w:cs="Arial"/>
                <w:sz w:val="20"/>
                <w:szCs w:val="20"/>
                <w:u w:val="single"/>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776F4299" w14:textId="2ABE61E5" w:rsidR="008B7FBB" w:rsidRPr="00A63836" w:rsidRDefault="008B7FBB" w:rsidP="008B7FBB">
            <w:pPr>
              <w:ind w:left="360"/>
              <w:rPr>
                <w:rFonts w:ascii="Arial" w:hAnsi="Arial" w:cs="Arial"/>
                <w:b/>
                <w:bCs/>
                <w:sz w:val="20"/>
                <w:szCs w:val="20"/>
                <w:lang w:val="en-GB"/>
              </w:rPr>
            </w:pPr>
            <w:r w:rsidRPr="7EE02E46">
              <w:rPr>
                <w:b/>
                <w:bCs/>
                <w:sz w:val="20"/>
                <w:szCs w:val="20"/>
              </w:rPr>
              <w:t xml:space="preserve">YES, </w:t>
            </w:r>
            <w:proofErr w:type="gramStart"/>
            <w:r w:rsidRPr="7EE02E46">
              <w:rPr>
                <w:b/>
                <w:bCs/>
                <w:sz w:val="20"/>
                <w:szCs w:val="20"/>
              </w:rPr>
              <w:t>The</w:t>
            </w:r>
            <w:proofErr w:type="gramEnd"/>
            <w:r w:rsidRPr="7EE02E46">
              <w:rPr>
                <w:b/>
                <w:bCs/>
                <w:sz w:val="20"/>
                <w:szCs w:val="20"/>
              </w:rPr>
              <w:t xml:space="preserve"> title is suitable and clearly identifies the research scope</w:t>
            </w:r>
          </w:p>
        </w:tc>
        <w:tc>
          <w:tcPr>
            <w:tcW w:w="1667" w:type="pct"/>
          </w:tcPr>
          <w:p w14:paraId="025AE983" w14:textId="73B9A5D1" w:rsidR="008B7FBB" w:rsidRPr="00A63836" w:rsidRDefault="008B7FBB" w:rsidP="008B7FBB">
            <w:pPr>
              <w:outlineLvl w:val="1"/>
              <w:rPr>
                <w:rFonts w:ascii="Arial" w:eastAsia="MS Mincho" w:hAnsi="Arial" w:cs="Arial"/>
                <w:bCs/>
                <w:sz w:val="20"/>
                <w:szCs w:val="20"/>
                <w:lang w:val="en-GB"/>
              </w:rPr>
            </w:pPr>
            <w:r>
              <w:t>Yes, the title is suitable and clearly identifies the research scope.</w:t>
            </w:r>
          </w:p>
        </w:tc>
      </w:tr>
      <w:tr w:rsidR="008B7FBB" w:rsidRPr="00A63836" w14:paraId="5C843EF4" w14:textId="77777777">
        <w:trPr>
          <w:trHeight w:val="20"/>
          <w:jc w:val="center"/>
        </w:trPr>
        <w:tc>
          <w:tcPr>
            <w:tcW w:w="1666" w:type="pct"/>
            <w:noWrap/>
          </w:tcPr>
          <w:p w14:paraId="10A431EC" w14:textId="77777777" w:rsidR="008B7FBB" w:rsidRPr="00A63836" w:rsidRDefault="008B7FBB" w:rsidP="008B7FBB">
            <w:pPr>
              <w:outlineLvl w:val="1"/>
              <w:rPr>
                <w:rFonts w:ascii="Arial" w:eastAsia="MS Mincho" w:hAnsi="Arial" w:cs="Arial"/>
                <w:b/>
                <w:bCs/>
                <w:sz w:val="20"/>
                <w:szCs w:val="20"/>
                <w:lang w:val="en-GB"/>
              </w:rPr>
            </w:pPr>
            <w:r w:rsidRPr="00A63836">
              <w:rPr>
                <w:rFonts w:ascii="Arial" w:eastAsia="MS Mincho" w:hAnsi="Arial" w:cs="Arial"/>
                <w:b/>
                <w:bCs/>
                <w:sz w:val="20"/>
                <w:szCs w:val="20"/>
                <w:lang w:val="en-GB"/>
              </w:rPr>
              <w:t xml:space="preserve">Is the abstract of the article comprehensive? </w:t>
            </w:r>
          </w:p>
          <w:p w14:paraId="061BEA0D" w14:textId="77777777" w:rsidR="008B7FBB" w:rsidRPr="00A63836" w:rsidRDefault="008B7FBB" w:rsidP="008B7FBB">
            <w:pPr>
              <w:rPr>
                <w:rFonts w:ascii="Arial" w:hAnsi="Arial" w:cs="Arial"/>
                <w:bCs/>
                <w:sz w:val="20"/>
                <w:szCs w:val="20"/>
                <w:lang w:val="en-GB"/>
              </w:rPr>
            </w:pPr>
          </w:p>
          <w:p w14:paraId="77EEBADA" w14:textId="77777777" w:rsidR="008B7FBB" w:rsidRPr="00A63836" w:rsidRDefault="008B7FBB" w:rsidP="008B7FBB">
            <w:pPr>
              <w:rPr>
                <w:rFonts w:ascii="Arial" w:hAnsi="Arial" w:cs="Arial"/>
                <w:sz w:val="20"/>
                <w:szCs w:val="20"/>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1C833E00" w14:textId="64BE50A7" w:rsidR="008B7FBB" w:rsidRPr="00A63836" w:rsidRDefault="008B7FBB" w:rsidP="008B7FBB">
            <w:pPr>
              <w:ind w:left="360"/>
              <w:rPr>
                <w:rFonts w:ascii="Arial" w:hAnsi="Arial" w:cs="Arial"/>
                <w:b/>
                <w:bCs/>
                <w:sz w:val="20"/>
                <w:szCs w:val="20"/>
                <w:lang w:val="en-GB"/>
              </w:rPr>
            </w:pPr>
            <w:r w:rsidRPr="7EE02E46">
              <w:rPr>
                <w:b/>
                <w:bCs/>
                <w:sz w:val="20"/>
                <w:szCs w:val="20"/>
                <w:lang w:val="en-GB"/>
              </w:rPr>
              <w:t>YES. The abstract covers all essential aspects</w:t>
            </w:r>
          </w:p>
        </w:tc>
        <w:tc>
          <w:tcPr>
            <w:tcW w:w="1667" w:type="pct"/>
          </w:tcPr>
          <w:p w14:paraId="71EE42C4" w14:textId="341B2C5A" w:rsidR="008B7FBB" w:rsidRPr="00A63836" w:rsidRDefault="008B7FBB" w:rsidP="008B7FBB">
            <w:pPr>
              <w:outlineLvl w:val="1"/>
              <w:rPr>
                <w:rFonts w:ascii="Arial" w:eastAsia="MS Mincho" w:hAnsi="Arial" w:cs="Arial"/>
                <w:bCs/>
                <w:sz w:val="20"/>
                <w:szCs w:val="20"/>
                <w:lang w:val="en-GB"/>
              </w:rPr>
            </w:pPr>
            <w:r>
              <w:t>Yes, the abstract covers all essential aspects of the study.</w:t>
            </w:r>
          </w:p>
        </w:tc>
      </w:tr>
      <w:tr w:rsidR="008B7FBB" w:rsidRPr="00A63836" w14:paraId="1A7A870E" w14:textId="77777777">
        <w:trPr>
          <w:trHeight w:val="20"/>
          <w:jc w:val="center"/>
        </w:trPr>
        <w:tc>
          <w:tcPr>
            <w:tcW w:w="1666" w:type="pct"/>
            <w:noWrap/>
          </w:tcPr>
          <w:p w14:paraId="58700A41" w14:textId="77777777" w:rsidR="008B7FBB" w:rsidRPr="00A63836" w:rsidRDefault="008B7FBB" w:rsidP="008B7FBB">
            <w:pPr>
              <w:outlineLvl w:val="1"/>
              <w:rPr>
                <w:rFonts w:ascii="Arial" w:eastAsia="MS Mincho" w:hAnsi="Arial" w:cs="Arial"/>
                <w:bCs/>
                <w:sz w:val="20"/>
                <w:szCs w:val="20"/>
                <w:lang w:val="en-GB"/>
              </w:rPr>
            </w:pPr>
            <w:r w:rsidRPr="00A63836">
              <w:rPr>
                <w:rFonts w:ascii="Arial" w:eastAsia="MS Mincho" w:hAnsi="Arial" w:cs="Arial"/>
                <w:b/>
                <w:bCs/>
                <w:sz w:val="20"/>
                <w:szCs w:val="20"/>
                <w:lang w:val="en-GB"/>
              </w:rPr>
              <w:t xml:space="preserve">Is the manuscript scientifically correct? </w:t>
            </w:r>
            <w:r w:rsidRPr="00A63836">
              <w:rPr>
                <w:rFonts w:ascii="Arial" w:eastAsia="MS Mincho" w:hAnsi="Arial" w:cs="Arial"/>
                <w:b/>
                <w:bCs/>
                <w:sz w:val="20"/>
                <w:szCs w:val="20"/>
                <w:lang w:val="en-GB"/>
              </w:rPr>
              <w:br/>
            </w:r>
          </w:p>
          <w:p w14:paraId="5D4643DE" w14:textId="77777777" w:rsidR="008B7FBB" w:rsidRPr="00A63836" w:rsidRDefault="008B7FBB" w:rsidP="008B7FBB">
            <w:pPr>
              <w:rPr>
                <w:rFonts w:ascii="Arial" w:hAnsi="Arial" w:cs="Arial"/>
                <w:b/>
                <w:sz w:val="20"/>
                <w:szCs w:val="20"/>
                <w:lang w:val="en-GB"/>
              </w:rPr>
            </w:pPr>
            <w:r w:rsidRPr="00A63836">
              <w:rPr>
                <w:rFonts w:ascii="Arial" w:hAnsi="Arial" w:cs="Arial"/>
                <w:bCs/>
                <w:sz w:val="20"/>
                <w:szCs w:val="20"/>
                <w:lang w:val="en-GB"/>
              </w:rPr>
              <w:t>If your answer is NO, please provide a brief, clear suggestion for improvement.</w:t>
            </w:r>
          </w:p>
        </w:tc>
        <w:tc>
          <w:tcPr>
            <w:tcW w:w="1667" w:type="pct"/>
          </w:tcPr>
          <w:p w14:paraId="6BA676D5" w14:textId="7428F4ED" w:rsidR="008B7FBB" w:rsidRPr="00A63836" w:rsidRDefault="008B7FBB" w:rsidP="008B7FBB">
            <w:pPr>
              <w:contextualSpacing/>
              <w:rPr>
                <w:rFonts w:ascii="Arial" w:hAnsi="Arial" w:cs="Arial"/>
                <w:bCs/>
                <w:sz w:val="20"/>
                <w:szCs w:val="20"/>
                <w:lang w:val="en-GB"/>
              </w:rPr>
            </w:pPr>
            <w:r w:rsidRPr="7EE02E46">
              <w:rPr>
                <w:sz w:val="20"/>
                <w:szCs w:val="20"/>
                <w:lang w:val="en-GB"/>
              </w:rPr>
              <w:t>YES, Arguments and data are reliable</w:t>
            </w:r>
          </w:p>
        </w:tc>
        <w:tc>
          <w:tcPr>
            <w:tcW w:w="1667" w:type="pct"/>
          </w:tcPr>
          <w:p w14:paraId="6C29CBC0" w14:textId="1181420E" w:rsidR="008B7FBB" w:rsidRPr="00A63836" w:rsidRDefault="008B7FBB" w:rsidP="008B7FBB">
            <w:pPr>
              <w:outlineLvl w:val="1"/>
              <w:rPr>
                <w:rFonts w:ascii="Arial" w:eastAsia="MS Mincho" w:hAnsi="Arial" w:cs="Arial"/>
                <w:bCs/>
                <w:sz w:val="20"/>
                <w:szCs w:val="20"/>
                <w:lang w:val="en-GB"/>
              </w:rPr>
            </w:pPr>
            <w:r>
              <w:t>Yes, the arguments presented and the data utilized are reliable.</w:t>
            </w:r>
          </w:p>
        </w:tc>
      </w:tr>
      <w:tr w:rsidR="008B7FBB" w:rsidRPr="00A63836" w14:paraId="0F3F8B4F" w14:textId="77777777">
        <w:trPr>
          <w:trHeight w:val="20"/>
          <w:jc w:val="center"/>
        </w:trPr>
        <w:tc>
          <w:tcPr>
            <w:tcW w:w="1666" w:type="pct"/>
            <w:noWrap/>
          </w:tcPr>
          <w:p w14:paraId="699BD2C4" w14:textId="77777777" w:rsidR="008B7FBB" w:rsidRPr="00A63836" w:rsidRDefault="008B7FBB" w:rsidP="008B7FBB">
            <w:pPr>
              <w:rPr>
                <w:rFonts w:ascii="Arial" w:hAnsi="Arial" w:cs="Arial"/>
                <w:b/>
                <w:bCs/>
                <w:sz w:val="20"/>
                <w:szCs w:val="20"/>
                <w:lang w:val="en-GB"/>
              </w:rPr>
            </w:pPr>
            <w:r w:rsidRPr="00A63836">
              <w:rPr>
                <w:rFonts w:ascii="Arial" w:hAnsi="Arial" w:cs="Arial"/>
                <w:b/>
                <w:bCs/>
                <w:sz w:val="20"/>
                <w:szCs w:val="20"/>
                <w:lang w:val="en-GB"/>
              </w:rPr>
              <w:t xml:space="preserve">Are the references sufficient and recent? </w:t>
            </w:r>
          </w:p>
          <w:p w14:paraId="19F18944" w14:textId="77777777" w:rsidR="008B7FBB" w:rsidRPr="00A63836" w:rsidRDefault="008B7FBB" w:rsidP="008B7FBB">
            <w:pPr>
              <w:rPr>
                <w:rFonts w:ascii="Arial" w:hAnsi="Arial" w:cs="Arial"/>
                <w:bCs/>
                <w:sz w:val="20"/>
                <w:szCs w:val="20"/>
                <w:lang w:val="en-GB"/>
              </w:rPr>
            </w:pPr>
          </w:p>
          <w:p w14:paraId="622BA3EF" w14:textId="77777777" w:rsidR="008B7FBB" w:rsidRPr="00A63836" w:rsidRDefault="008B7FBB" w:rsidP="008B7FBB">
            <w:pPr>
              <w:rPr>
                <w:rFonts w:ascii="Arial" w:hAnsi="Arial" w:cs="Arial"/>
                <w:b/>
                <w:bCs/>
                <w:sz w:val="20"/>
                <w:szCs w:val="20"/>
                <w:lang w:val="en-GB"/>
              </w:rPr>
            </w:pPr>
            <w:r w:rsidRPr="00A63836">
              <w:rPr>
                <w:rFonts w:ascii="Arial" w:hAnsi="Arial" w:cs="Arial"/>
                <w:bCs/>
                <w:sz w:val="20"/>
                <w:szCs w:val="20"/>
                <w:lang w:val="en-GB"/>
              </w:rPr>
              <w:t>If your answer is NO, please provide clear suggestion for improvement.</w:t>
            </w:r>
          </w:p>
        </w:tc>
        <w:tc>
          <w:tcPr>
            <w:tcW w:w="1667" w:type="pct"/>
          </w:tcPr>
          <w:p w14:paraId="3F3CE470" w14:textId="62491544" w:rsidR="008B7FBB" w:rsidRPr="00A63836" w:rsidRDefault="008B7FBB" w:rsidP="008B7FBB">
            <w:pPr>
              <w:contextualSpacing/>
              <w:rPr>
                <w:rFonts w:ascii="Arial" w:hAnsi="Arial" w:cs="Arial"/>
                <w:bCs/>
                <w:sz w:val="20"/>
                <w:szCs w:val="20"/>
                <w:lang w:val="en-GB"/>
              </w:rPr>
            </w:pPr>
            <w:r w:rsidRPr="7EE02E46">
              <w:rPr>
                <w:sz w:val="20"/>
                <w:szCs w:val="20"/>
                <w:lang w:val="en-GB"/>
              </w:rPr>
              <w:t>YES, References are relevant and up to date, addition of international comparison is encouraged</w:t>
            </w:r>
          </w:p>
        </w:tc>
        <w:tc>
          <w:tcPr>
            <w:tcW w:w="1667" w:type="pct"/>
          </w:tcPr>
          <w:p w14:paraId="1E1463A6" w14:textId="26CFBFE5" w:rsidR="008B7FBB" w:rsidRPr="00A63836" w:rsidRDefault="008B7FBB" w:rsidP="008B7FBB">
            <w:pPr>
              <w:outlineLvl w:val="1"/>
              <w:rPr>
                <w:rFonts w:ascii="Arial" w:eastAsia="MS Mincho" w:hAnsi="Arial" w:cs="Arial"/>
                <w:bCs/>
                <w:sz w:val="20"/>
                <w:szCs w:val="20"/>
                <w:lang w:val="en-GB"/>
              </w:rPr>
            </w:pPr>
            <w:r>
              <w:t>Yes, the references are relevant and up-to-date; we have also incorporated international comparisons to add depth as suggested.</w:t>
            </w:r>
          </w:p>
        </w:tc>
      </w:tr>
      <w:tr w:rsidR="008B7FBB" w:rsidRPr="00A63836" w14:paraId="442C14CA" w14:textId="77777777">
        <w:trPr>
          <w:trHeight w:val="20"/>
          <w:jc w:val="center"/>
        </w:trPr>
        <w:tc>
          <w:tcPr>
            <w:tcW w:w="1666" w:type="pct"/>
            <w:noWrap/>
          </w:tcPr>
          <w:p w14:paraId="13D00B6D" w14:textId="77777777" w:rsidR="008B7FBB" w:rsidRPr="00A63836" w:rsidRDefault="008B7FBB" w:rsidP="008B7FBB">
            <w:pPr>
              <w:rPr>
                <w:rFonts w:ascii="Arial" w:hAnsi="Arial" w:cs="Arial"/>
                <w:b/>
                <w:bCs/>
                <w:sz w:val="20"/>
                <w:szCs w:val="20"/>
                <w:lang w:val="en-GB"/>
              </w:rPr>
            </w:pPr>
            <w:r w:rsidRPr="00A63836">
              <w:rPr>
                <w:rFonts w:ascii="Arial" w:hAnsi="Arial" w:cs="Arial"/>
                <w:b/>
                <w:bCs/>
                <w:sz w:val="20"/>
                <w:szCs w:val="20"/>
                <w:lang w:val="en-GB"/>
              </w:rPr>
              <w:t>Are there ethical issues in this manuscript?</w:t>
            </w:r>
          </w:p>
          <w:p w14:paraId="2F531124" w14:textId="77777777" w:rsidR="008B7FBB" w:rsidRPr="00A63836" w:rsidRDefault="008B7FBB" w:rsidP="008B7FBB">
            <w:pPr>
              <w:rPr>
                <w:rFonts w:ascii="Arial" w:hAnsi="Arial" w:cs="Arial"/>
                <w:bCs/>
                <w:sz w:val="20"/>
                <w:szCs w:val="20"/>
                <w:lang w:val="en-GB"/>
              </w:rPr>
            </w:pPr>
            <w:r w:rsidRPr="00A63836">
              <w:rPr>
                <w:rFonts w:ascii="Arial" w:hAnsi="Arial" w:cs="Arial"/>
                <w:bCs/>
                <w:sz w:val="20"/>
                <w:szCs w:val="20"/>
                <w:lang w:val="en-GB"/>
              </w:rPr>
              <w:t>(YES or NO)</w:t>
            </w:r>
          </w:p>
          <w:p w14:paraId="20C562EE" w14:textId="77777777" w:rsidR="008B7FBB" w:rsidRPr="00A63836" w:rsidRDefault="008B7FBB" w:rsidP="008B7FBB">
            <w:pPr>
              <w:rPr>
                <w:rFonts w:ascii="Arial" w:hAnsi="Arial" w:cs="Arial"/>
                <w:bCs/>
                <w:sz w:val="20"/>
                <w:szCs w:val="20"/>
                <w:lang w:val="en-GB"/>
              </w:rPr>
            </w:pPr>
          </w:p>
          <w:p w14:paraId="4F70F790" w14:textId="77777777" w:rsidR="008B7FBB" w:rsidRPr="00A63836" w:rsidRDefault="008B7FBB" w:rsidP="008B7FBB">
            <w:pPr>
              <w:rPr>
                <w:rFonts w:ascii="Arial" w:hAnsi="Arial" w:cs="Arial"/>
                <w:bCs/>
                <w:sz w:val="20"/>
                <w:szCs w:val="20"/>
                <w:lang w:val="en-GB"/>
              </w:rPr>
            </w:pPr>
            <w:r w:rsidRPr="00A63836">
              <w:rPr>
                <w:rFonts w:ascii="Arial" w:hAnsi="Arial" w:cs="Arial"/>
                <w:bCs/>
                <w:sz w:val="20"/>
                <w:szCs w:val="20"/>
                <w:lang w:val="en-GB"/>
              </w:rPr>
              <w:t>(If yes, kindly please write down the ethical issues here in details)</w:t>
            </w:r>
          </w:p>
          <w:p w14:paraId="3BD62482" w14:textId="77777777" w:rsidR="008B7FBB" w:rsidRPr="00A63836" w:rsidRDefault="008B7FBB" w:rsidP="008B7FBB">
            <w:pPr>
              <w:rPr>
                <w:rFonts w:ascii="Arial" w:hAnsi="Arial" w:cs="Arial"/>
                <w:b/>
                <w:bCs/>
                <w:sz w:val="20"/>
                <w:szCs w:val="20"/>
                <w:lang w:val="en-GB"/>
              </w:rPr>
            </w:pPr>
          </w:p>
        </w:tc>
        <w:tc>
          <w:tcPr>
            <w:tcW w:w="1667" w:type="pct"/>
          </w:tcPr>
          <w:p w14:paraId="214356DC" w14:textId="28C1C492" w:rsidR="008B7FBB" w:rsidRPr="00A63836" w:rsidRDefault="008B7FBB" w:rsidP="008B7FBB">
            <w:pPr>
              <w:contextualSpacing/>
              <w:rPr>
                <w:rFonts w:ascii="Arial" w:hAnsi="Arial" w:cs="Arial"/>
                <w:bCs/>
                <w:sz w:val="20"/>
                <w:szCs w:val="20"/>
                <w:lang w:val="en-GB"/>
              </w:rPr>
            </w:pPr>
            <w:r w:rsidRPr="7EE02E46">
              <w:rPr>
                <w:sz w:val="20"/>
                <w:szCs w:val="20"/>
              </w:rPr>
              <w:t>NO, Ethical standards are maintained; participant consent is also mentioned</w:t>
            </w:r>
          </w:p>
        </w:tc>
        <w:tc>
          <w:tcPr>
            <w:tcW w:w="1667" w:type="pct"/>
          </w:tcPr>
          <w:p w14:paraId="2F680246" w14:textId="0B017F7F" w:rsidR="008B7FBB" w:rsidRPr="00A63836" w:rsidRDefault="008B7FBB" w:rsidP="008B7FBB">
            <w:pPr>
              <w:outlineLvl w:val="1"/>
              <w:rPr>
                <w:rFonts w:ascii="Arial" w:eastAsia="MS Mincho" w:hAnsi="Arial" w:cs="Arial"/>
                <w:bCs/>
                <w:sz w:val="20"/>
                <w:szCs w:val="20"/>
                <w:lang w:val="en-GB"/>
              </w:rPr>
            </w:pPr>
            <w:r>
              <w:t>No, ethical standards are strictly maintained, and participant consent has been explicitly mentioned.</w:t>
            </w:r>
          </w:p>
        </w:tc>
      </w:tr>
    </w:tbl>
    <w:p w14:paraId="274A5983" w14:textId="77777777" w:rsidR="008B7FBB" w:rsidRPr="00A63836" w:rsidRDefault="008B7FBB" w:rsidP="007D5530">
      <w:pPr>
        <w:rPr>
          <w:rFonts w:ascii="Arial" w:hAnsi="Arial" w:cs="Arial"/>
          <w:b/>
          <w:bCs/>
          <w:sz w:val="20"/>
          <w:szCs w:val="20"/>
          <w:u w:val="single"/>
          <w:lang w:val="en-GB"/>
        </w:rPr>
      </w:pPr>
    </w:p>
    <w:sectPr w:rsidR="008B7FBB" w:rsidRPr="00A638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0477" w14:textId="77777777" w:rsidR="000E5A3E" w:rsidRDefault="000E5A3E">
      <w:r>
        <w:separator/>
      </w:r>
    </w:p>
  </w:endnote>
  <w:endnote w:type="continuationSeparator" w:id="0">
    <w:p w14:paraId="79AFCB5B" w14:textId="77777777" w:rsidR="000E5A3E" w:rsidRDefault="000E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545F" w14:textId="77777777" w:rsidR="009F13E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16B028" w14:textId="77777777" w:rsidR="009F13E3" w:rsidRDefault="009F13E3">
    <w:pPr>
      <w:pStyle w:val="Footer"/>
      <w:jc w:val="right"/>
    </w:pPr>
  </w:p>
  <w:p w14:paraId="1370BABD" w14:textId="77777777" w:rsidR="009F13E3" w:rsidRDefault="009F13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E706" w14:textId="77777777" w:rsidR="000E5A3E" w:rsidRDefault="000E5A3E">
      <w:r>
        <w:separator/>
      </w:r>
    </w:p>
  </w:footnote>
  <w:footnote w:type="continuationSeparator" w:id="0">
    <w:p w14:paraId="230BD5D9" w14:textId="77777777" w:rsidR="000E5A3E" w:rsidRDefault="000E5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315E" w14:textId="77777777" w:rsidR="009F13E3" w:rsidRDefault="009F13E3">
    <w:pPr>
      <w:spacing w:before="100" w:beforeAutospacing="1" w:after="100" w:afterAutospacing="1"/>
      <w:jc w:val="center"/>
      <w:rPr>
        <w:rFonts w:ascii="Arial" w:hAnsi="Arial" w:cs="Arial"/>
        <w:b/>
        <w:bCs/>
        <w:color w:val="003399"/>
        <w:szCs w:val="20"/>
        <w:u w:val="single"/>
        <w:lang w:val="en-GB"/>
      </w:rPr>
    </w:pPr>
  </w:p>
  <w:p w14:paraId="52D1D304" w14:textId="77777777" w:rsidR="009F13E3"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3871049">
    <w:abstractNumId w:val="4"/>
  </w:num>
  <w:num w:numId="2" w16cid:durableId="553348125">
    <w:abstractNumId w:val="8"/>
  </w:num>
  <w:num w:numId="3" w16cid:durableId="1757509736">
    <w:abstractNumId w:val="7"/>
  </w:num>
  <w:num w:numId="4" w16cid:durableId="1818301052">
    <w:abstractNumId w:val="9"/>
  </w:num>
  <w:num w:numId="5" w16cid:durableId="110633540">
    <w:abstractNumId w:val="6"/>
  </w:num>
  <w:num w:numId="6" w16cid:durableId="816847001">
    <w:abstractNumId w:val="0"/>
  </w:num>
  <w:num w:numId="7" w16cid:durableId="1903589944">
    <w:abstractNumId w:val="3"/>
  </w:num>
  <w:num w:numId="8" w16cid:durableId="1383021773">
    <w:abstractNumId w:val="11"/>
  </w:num>
  <w:num w:numId="9" w16cid:durableId="1927231477">
    <w:abstractNumId w:val="10"/>
  </w:num>
  <w:num w:numId="10" w16cid:durableId="1574385827">
    <w:abstractNumId w:val="2"/>
  </w:num>
  <w:num w:numId="11" w16cid:durableId="612595285">
    <w:abstractNumId w:val="1"/>
  </w:num>
  <w:num w:numId="12" w16cid:durableId="1394548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13E3"/>
    <w:rsid w:val="0007246D"/>
    <w:rsid w:val="000854E1"/>
    <w:rsid w:val="000E5A3E"/>
    <w:rsid w:val="000F5DF5"/>
    <w:rsid w:val="002C66D8"/>
    <w:rsid w:val="003C5203"/>
    <w:rsid w:val="00413CA2"/>
    <w:rsid w:val="0044165A"/>
    <w:rsid w:val="005F646D"/>
    <w:rsid w:val="006F5BE2"/>
    <w:rsid w:val="007C08FA"/>
    <w:rsid w:val="007D5530"/>
    <w:rsid w:val="008036D3"/>
    <w:rsid w:val="008B7FBB"/>
    <w:rsid w:val="00915598"/>
    <w:rsid w:val="009F13E3"/>
    <w:rsid w:val="00A572C4"/>
    <w:rsid w:val="00A63836"/>
    <w:rsid w:val="00B01890"/>
    <w:rsid w:val="00B558C7"/>
    <w:rsid w:val="00BD0FEF"/>
    <w:rsid w:val="00C45D33"/>
    <w:rsid w:val="00CD4AD5"/>
    <w:rsid w:val="00E67313"/>
    <w:rsid w:val="00F26D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D001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A6383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A63836"/>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294642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69454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ociology.com/index.php/AJS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40</cp:revision>
  <dcterms:created xsi:type="dcterms:W3CDTF">2026-03-24T06:32:00Z</dcterms:created>
  <dcterms:modified xsi:type="dcterms:W3CDTF">2026-07-22T11:42:00Z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