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28A" w:rsidRPr="00A2731D" w14:paraId="1F0035F1" w14:textId="77777777" w:rsidTr="00EA6E35">
        <w:trPr>
          <w:trHeight w:val="20"/>
          <w:jc w:val="center"/>
        </w:trPr>
        <w:tc>
          <w:tcPr>
            <w:tcW w:w="1186" w:type="pct"/>
          </w:tcPr>
          <w:p w14:paraId="4AB88081" w14:textId="77777777" w:rsidR="00A5628A" w:rsidRPr="00A2731D" w:rsidRDefault="00A5628A" w:rsidP="00A5628A">
            <w:pPr>
              <w:pStyle w:val="BodyText"/>
              <w:ind w:left="90"/>
              <w:jc w:val="left"/>
              <w:rPr>
                <w:rFonts w:ascii="Arial" w:hAnsi="Arial" w:cs="Arial"/>
                <w:bCs/>
                <w:sz w:val="20"/>
                <w:szCs w:val="20"/>
                <w:lang w:val="en-GB" w:eastAsia="en-US"/>
              </w:rPr>
            </w:pPr>
            <w:r w:rsidRPr="00A2731D">
              <w:rPr>
                <w:rFonts w:ascii="Arial" w:hAnsi="Arial" w:cs="Arial"/>
                <w:bCs/>
                <w:sz w:val="20"/>
                <w:szCs w:val="20"/>
                <w:lang w:val="en-GB" w:eastAsia="en-US"/>
              </w:rPr>
              <w:t>Journal Name:</w:t>
            </w:r>
          </w:p>
        </w:tc>
        <w:tc>
          <w:tcPr>
            <w:tcW w:w="3814" w:type="pct"/>
          </w:tcPr>
          <w:p w14:paraId="2326B526" w14:textId="6E69FB83" w:rsidR="00A5628A" w:rsidRPr="00A2731D" w:rsidRDefault="00A5628A" w:rsidP="00A5628A">
            <w:pPr>
              <w:rPr>
                <w:rFonts w:ascii="Arial" w:hAnsi="Arial" w:cs="Arial"/>
                <w:b/>
                <w:bCs/>
                <w:color w:val="0000FF"/>
                <w:sz w:val="20"/>
                <w:szCs w:val="20"/>
                <w:lang w:val="en-GB"/>
              </w:rPr>
            </w:pPr>
            <w:hyperlink r:id="rId7" w:tgtFrame="_blank" w:history="1">
              <w:r w:rsidRPr="00A2731D">
                <w:rPr>
                  <w:rStyle w:val="Hyperlink"/>
                  <w:rFonts w:ascii="Arial" w:hAnsi="Arial" w:cs="Arial"/>
                  <w:sz w:val="20"/>
                  <w:szCs w:val="20"/>
                </w:rPr>
                <w:t>Asian Journal of Pure and Applied Mathematics</w:t>
              </w:r>
            </w:hyperlink>
          </w:p>
        </w:tc>
      </w:tr>
      <w:tr w:rsidR="00A5628A" w:rsidRPr="00A2731D" w14:paraId="2DBBB563" w14:textId="77777777" w:rsidTr="00EA6E35">
        <w:trPr>
          <w:trHeight w:val="20"/>
          <w:jc w:val="center"/>
        </w:trPr>
        <w:tc>
          <w:tcPr>
            <w:tcW w:w="1186" w:type="pct"/>
          </w:tcPr>
          <w:p w14:paraId="66222ECC" w14:textId="77777777" w:rsidR="00A5628A" w:rsidRPr="00A2731D" w:rsidRDefault="00A5628A" w:rsidP="00A5628A">
            <w:pPr>
              <w:pStyle w:val="BodyText"/>
              <w:ind w:left="90"/>
              <w:jc w:val="left"/>
              <w:rPr>
                <w:rFonts w:ascii="Arial" w:hAnsi="Arial" w:cs="Arial"/>
                <w:bCs/>
                <w:sz w:val="20"/>
                <w:szCs w:val="20"/>
                <w:lang w:val="en-GB" w:eastAsia="en-US"/>
              </w:rPr>
            </w:pPr>
            <w:r w:rsidRPr="00A2731D">
              <w:rPr>
                <w:rFonts w:ascii="Arial" w:hAnsi="Arial" w:cs="Arial"/>
                <w:bCs/>
                <w:sz w:val="20"/>
                <w:szCs w:val="20"/>
                <w:lang w:val="en-GB" w:eastAsia="en-US"/>
              </w:rPr>
              <w:t>Manuscript Number:</w:t>
            </w:r>
          </w:p>
        </w:tc>
        <w:tc>
          <w:tcPr>
            <w:tcW w:w="3814" w:type="pct"/>
          </w:tcPr>
          <w:p w14:paraId="486A368E" w14:textId="02AA4AE9" w:rsidR="00A5628A" w:rsidRPr="00A2731D" w:rsidRDefault="00A5628A" w:rsidP="00A5628A">
            <w:pPr>
              <w:pStyle w:val="NormalWeb"/>
              <w:spacing w:before="0" w:beforeAutospacing="0" w:after="0" w:afterAutospacing="0"/>
              <w:rPr>
                <w:rFonts w:ascii="Arial" w:hAnsi="Arial" w:cs="Arial"/>
                <w:b/>
                <w:bCs/>
                <w:sz w:val="20"/>
                <w:szCs w:val="20"/>
                <w:lang w:val="en-GB"/>
              </w:rPr>
            </w:pPr>
            <w:r w:rsidRPr="00A2731D">
              <w:rPr>
                <w:rFonts w:ascii="Arial" w:hAnsi="Arial" w:cs="Arial"/>
                <w:b/>
                <w:bCs/>
                <w:sz w:val="20"/>
                <w:szCs w:val="20"/>
                <w:lang w:val="en-GB"/>
              </w:rPr>
              <w:t>Ms_AJPAM_2745</w:t>
            </w:r>
          </w:p>
        </w:tc>
      </w:tr>
      <w:tr w:rsidR="00204042" w:rsidRPr="00A2731D" w14:paraId="114A2590" w14:textId="77777777" w:rsidTr="00EA6E35">
        <w:trPr>
          <w:trHeight w:val="20"/>
          <w:jc w:val="center"/>
        </w:trPr>
        <w:tc>
          <w:tcPr>
            <w:tcW w:w="1186" w:type="pct"/>
          </w:tcPr>
          <w:p w14:paraId="152A5B9A" w14:textId="77777777" w:rsidR="00204042" w:rsidRPr="00A2731D" w:rsidRDefault="00EA6E35" w:rsidP="00EA6E35">
            <w:pPr>
              <w:pStyle w:val="BodyText"/>
              <w:ind w:left="90"/>
              <w:jc w:val="left"/>
              <w:rPr>
                <w:rFonts w:ascii="Arial" w:hAnsi="Arial" w:cs="Arial"/>
                <w:bCs/>
                <w:sz w:val="20"/>
                <w:szCs w:val="20"/>
                <w:lang w:val="en-GB" w:eastAsia="en-US"/>
              </w:rPr>
            </w:pPr>
            <w:r w:rsidRPr="00A2731D">
              <w:rPr>
                <w:rFonts w:ascii="Arial" w:hAnsi="Arial" w:cs="Arial"/>
                <w:bCs/>
                <w:sz w:val="20"/>
                <w:szCs w:val="20"/>
                <w:lang w:val="en-GB" w:eastAsia="en-US"/>
              </w:rPr>
              <w:t xml:space="preserve">Title of the Manuscript: </w:t>
            </w:r>
          </w:p>
        </w:tc>
        <w:tc>
          <w:tcPr>
            <w:tcW w:w="3814" w:type="pct"/>
          </w:tcPr>
          <w:p w14:paraId="1508E51C" w14:textId="584D66DB" w:rsidR="00204042" w:rsidRPr="00A2731D" w:rsidRDefault="00507DCB" w:rsidP="00EA6E35">
            <w:pPr>
              <w:pStyle w:val="NormalWeb"/>
              <w:spacing w:before="0" w:beforeAutospacing="0" w:after="0" w:afterAutospacing="0"/>
              <w:rPr>
                <w:rFonts w:ascii="Arial" w:hAnsi="Arial" w:cs="Arial"/>
                <w:b/>
                <w:sz w:val="20"/>
                <w:szCs w:val="20"/>
                <w:lang w:val="en-GB"/>
              </w:rPr>
            </w:pPr>
            <w:r w:rsidRPr="00A2731D">
              <w:rPr>
                <w:rFonts w:ascii="Arial" w:hAnsi="Arial" w:cs="Arial"/>
                <w:b/>
                <w:sz w:val="20"/>
                <w:szCs w:val="20"/>
                <w:lang w:val="en-GB"/>
              </w:rPr>
              <w:t xml:space="preserve">The Threshold of Survival: </w:t>
            </w:r>
            <w:proofErr w:type="spellStart"/>
            <w:r w:rsidRPr="00A2731D">
              <w:rPr>
                <w:rFonts w:ascii="Arial" w:hAnsi="Arial" w:cs="Arial"/>
                <w:b/>
                <w:sz w:val="20"/>
                <w:szCs w:val="20"/>
                <w:lang w:val="en-GB"/>
              </w:rPr>
              <w:t>Transcritical</w:t>
            </w:r>
            <w:proofErr w:type="spellEnd"/>
            <w:r w:rsidRPr="00A2731D">
              <w:rPr>
                <w:rFonts w:ascii="Arial" w:hAnsi="Arial" w:cs="Arial"/>
                <w:b/>
                <w:sz w:val="20"/>
                <w:szCs w:val="20"/>
                <w:lang w:val="en-GB"/>
              </w:rPr>
              <w:t xml:space="preserve"> Bifurcation and Regime Shifts in Holling Type II Predator-Prey Systems</w:t>
            </w:r>
          </w:p>
        </w:tc>
      </w:tr>
      <w:tr w:rsidR="00204042" w:rsidRPr="00A2731D" w14:paraId="6BB500B9" w14:textId="77777777" w:rsidTr="00EA6E35">
        <w:trPr>
          <w:trHeight w:val="20"/>
          <w:jc w:val="center"/>
        </w:trPr>
        <w:tc>
          <w:tcPr>
            <w:tcW w:w="1186" w:type="pct"/>
          </w:tcPr>
          <w:p w14:paraId="648FB63D" w14:textId="77777777" w:rsidR="00204042" w:rsidRPr="00A2731D" w:rsidRDefault="00EA6E35" w:rsidP="00EA6E35">
            <w:pPr>
              <w:pStyle w:val="BodyText"/>
              <w:ind w:left="90"/>
              <w:jc w:val="left"/>
              <w:rPr>
                <w:rFonts w:ascii="Arial" w:hAnsi="Arial" w:cs="Arial"/>
                <w:bCs/>
                <w:sz w:val="20"/>
                <w:szCs w:val="20"/>
                <w:lang w:val="en-GB" w:eastAsia="en-US"/>
              </w:rPr>
            </w:pPr>
            <w:r w:rsidRPr="00A2731D">
              <w:rPr>
                <w:rFonts w:ascii="Arial" w:hAnsi="Arial" w:cs="Arial"/>
                <w:bCs/>
                <w:sz w:val="20"/>
                <w:szCs w:val="20"/>
                <w:lang w:val="en-GB" w:eastAsia="en-US"/>
              </w:rPr>
              <w:t>Type of the Article</w:t>
            </w:r>
          </w:p>
        </w:tc>
        <w:tc>
          <w:tcPr>
            <w:tcW w:w="3814" w:type="pct"/>
          </w:tcPr>
          <w:p w14:paraId="1175B532" w14:textId="2C5F5E9A" w:rsidR="00204042" w:rsidRPr="00A2731D" w:rsidRDefault="004D28CD" w:rsidP="00EA6E35">
            <w:pPr>
              <w:pStyle w:val="NormalWeb"/>
              <w:spacing w:before="0" w:beforeAutospacing="0" w:after="0" w:afterAutospacing="0"/>
              <w:rPr>
                <w:rFonts w:ascii="Arial" w:hAnsi="Arial" w:cs="Arial"/>
                <w:b/>
                <w:sz w:val="20"/>
                <w:szCs w:val="20"/>
                <w:lang w:val="en-GB"/>
              </w:rPr>
            </w:pPr>
            <w:r w:rsidRPr="00A2731D">
              <w:rPr>
                <w:rFonts w:ascii="Arial" w:hAnsi="Arial" w:cs="Arial"/>
                <w:b/>
                <w:sz w:val="20"/>
                <w:szCs w:val="20"/>
                <w:lang w:val="en-GB"/>
              </w:rPr>
              <w:t>Research article</w:t>
            </w:r>
          </w:p>
        </w:tc>
      </w:tr>
    </w:tbl>
    <w:p w14:paraId="5B6B5319" w14:textId="77777777" w:rsidR="00204042" w:rsidRPr="00A2731D" w:rsidRDefault="00EA6E35">
      <w:pPr>
        <w:jc w:val="both"/>
        <w:rPr>
          <w:rFonts w:ascii="Arial" w:eastAsia="MS Mincho" w:hAnsi="Arial" w:cs="Arial"/>
          <w:b/>
          <w:sz w:val="20"/>
          <w:szCs w:val="20"/>
          <w:u w:val="single"/>
          <w:lang w:val="en-GB" w:eastAsia="x-none"/>
        </w:rPr>
      </w:pPr>
      <w:r w:rsidRPr="00A2731D">
        <w:rPr>
          <w:rFonts w:ascii="Arial" w:eastAsia="MS Mincho" w:hAnsi="Arial" w:cs="Arial"/>
          <w:b/>
          <w:bCs/>
          <w:sz w:val="20"/>
          <w:szCs w:val="20"/>
          <w:highlight w:val="yellow"/>
          <w:u w:val="single"/>
          <w:lang w:val="en-GB" w:eastAsia="x-none"/>
        </w:rPr>
        <w:t>PART 1 (Importance</w:t>
      </w:r>
      <w:r w:rsidRPr="00A2731D">
        <w:rPr>
          <w:rFonts w:ascii="Arial" w:eastAsia="MS Mincho" w:hAnsi="Arial" w:cs="Arial"/>
          <w:b/>
          <w:sz w:val="20"/>
          <w:szCs w:val="20"/>
          <w:highlight w:val="yellow"/>
          <w:u w:val="single"/>
          <w:lang w:val="en-GB" w:eastAsia="x-none"/>
        </w:rPr>
        <w:t xml:space="preserve"> of the manuscript)</w:t>
      </w:r>
      <w:r w:rsidRPr="00A2731D">
        <w:rPr>
          <w:rFonts w:ascii="Arial" w:eastAsia="MS Mincho" w:hAnsi="Arial" w:cs="Arial"/>
          <w:b/>
          <w:sz w:val="20"/>
          <w:szCs w:val="20"/>
          <w:u w:val="single"/>
          <w:lang w:val="en-GB" w:eastAsia="x-none"/>
        </w:rPr>
        <w:t xml:space="preserve"> </w:t>
      </w:r>
    </w:p>
    <w:p w14:paraId="3F5FD44D" w14:textId="77777777" w:rsidR="00204042" w:rsidRPr="00A2731D"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0"/>
        <w:gridCol w:w="6736"/>
        <w:gridCol w:w="2861"/>
      </w:tblGrid>
      <w:tr w:rsidR="00EA6E35" w:rsidRPr="00A2731D" w14:paraId="2501090B" w14:textId="77777777" w:rsidTr="00AD1ED5">
        <w:trPr>
          <w:trHeight w:val="20"/>
          <w:jc w:val="center"/>
        </w:trPr>
        <w:tc>
          <w:tcPr>
            <w:tcW w:w="1542" w:type="pct"/>
            <w:noWrap/>
          </w:tcPr>
          <w:p w14:paraId="5A606F3A" w14:textId="77777777" w:rsidR="00204042" w:rsidRPr="00A2731D" w:rsidRDefault="00204042" w:rsidP="00EA6E35">
            <w:pPr>
              <w:keepNext/>
              <w:outlineLvl w:val="1"/>
              <w:rPr>
                <w:rFonts w:ascii="Arial" w:eastAsia="MS Mincho" w:hAnsi="Arial" w:cs="Arial"/>
                <w:b/>
                <w:bCs/>
                <w:sz w:val="20"/>
                <w:szCs w:val="20"/>
                <w:lang w:val="en-GB"/>
              </w:rPr>
            </w:pPr>
          </w:p>
        </w:tc>
        <w:tc>
          <w:tcPr>
            <w:tcW w:w="2427" w:type="pct"/>
            <w:hideMark/>
          </w:tcPr>
          <w:p w14:paraId="4097FB6E" w14:textId="77777777" w:rsidR="00204042" w:rsidRPr="00A2731D" w:rsidRDefault="00EA6E35" w:rsidP="00EA6E35">
            <w:pPr>
              <w:keepNext/>
              <w:outlineLvl w:val="1"/>
              <w:rPr>
                <w:rFonts w:ascii="Arial" w:eastAsia="MS Mincho" w:hAnsi="Arial" w:cs="Arial"/>
                <w:b/>
                <w:bCs/>
                <w:sz w:val="20"/>
                <w:szCs w:val="20"/>
                <w:lang w:val="en-GB"/>
              </w:rPr>
            </w:pPr>
            <w:r w:rsidRPr="00A2731D">
              <w:rPr>
                <w:rFonts w:ascii="Arial" w:eastAsia="MS Mincho" w:hAnsi="Arial" w:cs="Arial"/>
                <w:b/>
                <w:bCs/>
                <w:sz w:val="20"/>
                <w:szCs w:val="20"/>
                <w:lang w:val="en-GB"/>
              </w:rPr>
              <w:t>Comments of the Reviewers</w:t>
            </w:r>
          </w:p>
        </w:tc>
        <w:tc>
          <w:tcPr>
            <w:tcW w:w="1031" w:type="pct"/>
          </w:tcPr>
          <w:p w14:paraId="2195925D" w14:textId="77777777" w:rsidR="00204042" w:rsidRPr="00A2731D" w:rsidRDefault="00EA6E35" w:rsidP="00EA6E35">
            <w:pPr>
              <w:spacing w:after="160" w:line="256" w:lineRule="auto"/>
              <w:rPr>
                <w:rFonts w:ascii="Arial" w:eastAsia="Calibri" w:hAnsi="Arial" w:cs="Arial"/>
                <w:kern w:val="2"/>
                <w:sz w:val="20"/>
                <w:szCs w:val="20"/>
                <w:lang w:val="en-GB"/>
              </w:rPr>
            </w:pPr>
            <w:r w:rsidRPr="00A2731D">
              <w:rPr>
                <w:rFonts w:ascii="Arial" w:eastAsia="Calibri" w:hAnsi="Arial" w:cs="Arial"/>
                <w:b/>
                <w:kern w:val="2"/>
                <w:sz w:val="20"/>
                <w:szCs w:val="20"/>
                <w:lang w:val="en-GB"/>
              </w:rPr>
              <w:t>Author’s Feedback</w:t>
            </w:r>
            <w:r w:rsidRPr="00A2731D">
              <w:rPr>
                <w:rFonts w:ascii="Arial" w:eastAsia="Calibri" w:hAnsi="Arial" w:cs="Arial"/>
                <w:kern w:val="2"/>
                <w:sz w:val="20"/>
                <w:szCs w:val="20"/>
                <w:lang w:val="en-GB"/>
              </w:rPr>
              <w:t xml:space="preserve"> </w:t>
            </w:r>
          </w:p>
          <w:p w14:paraId="021CC6BE" w14:textId="77777777" w:rsidR="00204042" w:rsidRPr="00A2731D" w:rsidRDefault="00204042" w:rsidP="00EA6E35">
            <w:pPr>
              <w:keepNext/>
              <w:outlineLvl w:val="1"/>
              <w:rPr>
                <w:rFonts w:ascii="Arial" w:eastAsia="MS Mincho" w:hAnsi="Arial" w:cs="Arial"/>
                <w:bCs/>
                <w:sz w:val="20"/>
                <w:szCs w:val="20"/>
                <w:lang w:val="en-GB"/>
              </w:rPr>
            </w:pPr>
          </w:p>
        </w:tc>
      </w:tr>
      <w:tr w:rsidR="00EA6E35" w:rsidRPr="00A2731D" w14:paraId="0DF168A9" w14:textId="77777777" w:rsidTr="00AD1ED5">
        <w:trPr>
          <w:trHeight w:val="20"/>
          <w:jc w:val="center"/>
        </w:trPr>
        <w:tc>
          <w:tcPr>
            <w:tcW w:w="1542" w:type="pct"/>
            <w:noWrap/>
            <w:hideMark/>
          </w:tcPr>
          <w:p w14:paraId="1698C27A" w14:textId="77777777" w:rsidR="002C66D6" w:rsidRPr="00A2731D" w:rsidRDefault="00EA6E35" w:rsidP="00670E4C">
            <w:pPr>
              <w:jc w:val="both"/>
              <w:rPr>
                <w:rFonts w:ascii="Arial" w:hAnsi="Arial" w:cs="Arial"/>
                <w:bCs/>
                <w:sz w:val="20"/>
                <w:szCs w:val="20"/>
                <w:lang w:val="en-GB"/>
              </w:rPr>
            </w:pPr>
            <w:r w:rsidRPr="00A2731D">
              <w:rPr>
                <w:rFonts w:ascii="Arial" w:hAnsi="Arial" w:cs="Arial"/>
                <w:b/>
                <w:bCs/>
                <w:sz w:val="20"/>
                <w:szCs w:val="20"/>
                <w:lang w:val="en-GB"/>
              </w:rPr>
              <w:t>Please write a few sentences regarding the importance of this manuscript for the scientific community.</w:t>
            </w:r>
            <w:r w:rsidRPr="00A2731D">
              <w:rPr>
                <w:rFonts w:ascii="Arial" w:hAnsi="Arial" w:cs="Arial"/>
                <w:bCs/>
                <w:sz w:val="20"/>
                <w:szCs w:val="20"/>
                <w:lang w:val="en-GB"/>
              </w:rPr>
              <w:t xml:space="preserve"> A minimum of 3-4 sentences may </w:t>
            </w:r>
          </w:p>
          <w:p w14:paraId="33C4B04F" w14:textId="61EB2FE1" w:rsidR="00204042" w:rsidRPr="00A2731D" w:rsidRDefault="00EA6E35" w:rsidP="00670E4C">
            <w:pPr>
              <w:jc w:val="both"/>
              <w:rPr>
                <w:rFonts w:ascii="Arial" w:eastAsia="MS Mincho" w:hAnsi="Arial" w:cs="Arial"/>
                <w:bCs/>
                <w:sz w:val="20"/>
                <w:szCs w:val="20"/>
                <w:lang w:val="en-GB"/>
              </w:rPr>
            </w:pPr>
            <w:r w:rsidRPr="00A2731D">
              <w:rPr>
                <w:rFonts w:ascii="Arial" w:hAnsi="Arial" w:cs="Arial"/>
                <w:bCs/>
                <w:sz w:val="20"/>
                <w:szCs w:val="20"/>
                <w:lang w:val="en-GB"/>
              </w:rPr>
              <w:t>be required for this part.</w:t>
            </w:r>
          </w:p>
        </w:tc>
        <w:tc>
          <w:tcPr>
            <w:tcW w:w="2427" w:type="pct"/>
          </w:tcPr>
          <w:p w14:paraId="221A6127" w14:textId="77777777" w:rsidR="000C72EF" w:rsidRPr="00A2731D" w:rsidRDefault="000C72EF" w:rsidP="000C72EF">
            <w:pPr>
              <w:numPr>
                <w:ilvl w:val="0"/>
                <w:numId w:val="13"/>
              </w:numPr>
              <w:ind w:left="361"/>
              <w:contextualSpacing/>
              <w:jc w:val="both"/>
              <w:rPr>
                <w:rFonts w:ascii="Arial" w:hAnsi="Arial" w:cs="Arial"/>
                <w:sz w:val="20"/>
                <w:szCs w:val="20"/>
                <w:lang w:val="en-GB"/>
              </w:rPr>
            </w:pPr>
            <w:r w:rsidRPr="00A2731D">
              <w:rPr>
                <w:rFonts w:ascii="Arial" w:hAnsi="Arial" w:cs="Arial"/>
                <w:sz w:val="20"/>
                <w:szCs w:val="20"/>
              </w:rPr>
              <w:t xml:space="preserve">This manuscript contributes to the scientific community by providing a clear mathematical analysis of predator-prey interactions using a Holling Type II functional response. </w:t>
            </w:r>
          </w:p>
          <w:p w14:paraId="527520FD" w14:textId="77777777" w:rsidR="000C72EF" w:rsidRPr="00A2731D" w:rsidRDefault="000C72EF" w:rsidP="000C72EF">
            <w:pPr>
              <w:numPr>
                <w:ilvl w:val="0"/>
                <w:numId w:val="13"/>
              </w:numPr>
              <w:ind w:left="361"/>
              <w:contextualSpacing/>
              <w:jc w:val="both"/>
              <w:rPr>
                <w:rFonts w:ascii="Arial" w:hAnsi="Arial" w:cs="Arial"/>
                <w:sz w:val="20"/>
                <w:szCs w:val="20"/>
                <w:lang w:val="en-GB"/>
              </w:rPr>
            </w:pPr>
            <w:r w:rsidRPr="00A2731D">
              <w:rPr>
                <w:rFonts w:ascii="Arial" w:hAnsi="Arial" w:cs="Arial"/>
                <w:sz w:val="20"/>
                <w:szCs w:val="20"/>
              </w:rPr>
              <w:t xml:space="preserve">The study identifies a critical threshold for predator survival through </w:t>
            </w:r>
            <w:proofErr w:type="spellStart"/>
            <w:r w:rsidRPr="00A2731D">
              <w:rPr>
                <w:rFonts w:ascii="Arial" w:hAnsi="Arial" w:cs="Arial"/>
                <w:sz w:val="20"/>
                <w:szCs w:val="20"/>
              </w:rPr>
              <w:t>transcritical</w:t>
            </w:r>
            <w:proofErr w:type="spellEnd"/>
            <w:r w:rsidRPr="00A2731D">
              <w:rPr>
                <w:rFonts w:ascii="Arial" w:hAnsi="Arial" w:cs="Arial"/>
                <w:sz w:val="20"/>
                <w:szCs w:val="20"/>
              </w:rPr>
              <w:t xml:space="preserve"> bifurcation analysis and supports the theoretical findings with numerical simulations.</w:t>
            </w:r>
          </w:p>
          <w:p w14:paraId="09E8A58B" w14:textId="77777777" w:rsidR="000C72EF" w:rsidRPr="00A2731D" w:rsidRDefault="000C72EF" w:rsidP="000C72EF">
            <w:pPr>
              <w:numPr>
                <w:ilvl w:val="0"/>
                <w:numId w:val="13"/>
              </w:numPr>
              <w:ind w:left="361"/>
              <w:contextualSpacing/>
              <w:jc w:val="both"/>
              <w:rPr>
                <w:rFonts w:ascii="Arial" w:hAnsi="Arial" w:cs="Arial"/>
                <w:sz w:val="20"/>
                <w:szCs w:val="20"/>
                <w:lang w:val="en-GB"/>
              </w:rPr>
            </w:pPr>
            <w:r w:rsidRPr="00A2731D">
              <w:rPr>
                <w:rFonts w:ascii="Arial" w:hAnsi="Arial" w:cs="Arial"/>
                <w:sz w:val="20"/>
                <w:szCs w:val="20"/>
              </w:rPr>
              <w:t xml:space="preserve">The results improve the understanding of ecosystem stability and species persistence, which can be useful for ecological modeling, biodiversity conservation, and resource management. </w:t>
            </w:r>
          </w:p>
          <w:p w14:paraId="1BAC91DB" w14:textId="1F1F2C06" w:rsidR="00204042" w:rsidRPr="00A2731D" w:rsidRDefault="000C72EF" w:rsidP="000C72EF">
            <w:pPr>
              <w:numPr>
                <w:ilvl w:val="0"/>
                <w:numId w:val="13"/>
              </w:numPr>
              <w:ind w:left="361"/>
              <w:contextualSpacing/>
              <w:jc w:val="both"/>
              <w:rPr>
                <w:rFonts w:ascii="Arial" w:hAnsi="Arial" w:cs="Arial"/>
                <w:sz w:val="20"/>
                <w:szCs w:val="20"/>
                <w:lang w:val="en-GB"/>
              </w:rPr>
            </w:pPr>
            <w:r w:rsidRPr="00A2731D">
              <w:rPr>
                <w:rFonts w:ascii="Arial" w:hAnsi="Arial" w:cs="Arial"/>
                <w:sz w:val="20"/>
                <w:szCs w:val="20"/>
              </w:rPr>
              <w:t>Overall, the work offers a valuable theoretical framework that can support future research on more complex ecological systems.</w:t>
            </w:r>
          </w:p>
        </w:tc>
        <w:tc>
          <w:tcPr>
            <w:tcW w:w="1031" w:type="pct"/>
          </w:tcPr>
          <w:p w14:paraId="46643927" w14:textId="72E5F378"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We sincerely thank the reviewer for the encouraging words and for recognizing the value of our theoretical framework and numerical simulations for ecosystem stability research.</w:t>
            </w:r>
          </w:p>
        </w:tc>
      </w:tr>
    </w:tbl>
    <w:p w14:paraId="7B92B319" w14:textId="77777777" w:rsidR="00204042" w:rsidRPr="00A2731D" w:rsidRDefault="00204042">
      <w:pPr>
        <w:rPr>
          <w:rFonts w:ascii="Arial" w:hAnsi="Arial" w:cs="Arial"/>
          <w:sz w:val="20"/>
          <w:szCs w:val="20"/>
          <w:lang w:val="en-GB"/>
        </w:rPr>
      </w:pPr>
    </w:p>
    <w:p w14:paraId="45EDC2EA" w14:textId="77777777" w:rsidR="00204042" w:rsidRPr="00A2731D" w:rsidRDefault="00EA6E35">
      <w:pPr>
        <w:keepNext/>
        <w:outlineLvl w:val="1"/>
        <w:rPr>
          <w:rFonts w:ascii="Arial" w:eastAsia="MS Mincho" w:hAnsi="Arial" w:cs="Arial"/>
          <w:b/>
          <w:bCs/>
          <w:sz w:val="20"/>
          <w:szCs w:val="20"/>
          <w:highlight w:val="yellow"/>
          <w:u w:val="single"/>
          <w:lang w:val="en-GB"/>
        </w:rPr>
      </w:pPr>
      <w:r w:rsidRPr="00A2731D">
        <w:rPr>
          <w:rFonts w:ascii="Arial" w:eastAsia="MS Mincho" w:hAnsi="Arial" w:cs="Arial"/>
          <w:b/>
          <w:bCs/>
          <w:sz w:val="20"/>
          <w:szCs w:val="20"/>
          <w:highlight w:val="yellow"/>
          <w:u w:val="single"/>
          <w:lang w:val="en-GB"/>
        </w:rPr>
        <w:t>PART 2.1 (Objective Evaluation)</w:t>
      </w:r>
    </w:p>
    <w:p w14:paraId="4D5B5629" w14:textId="77777777" w:rsidR="00204042" w:rsidRPr="00A2731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3890"/>
        <w:gridCol w:w="5373"/>
      </w:tblGrid>
      <w:tr w:rsidR="00EA6E35" w:rsidRPr="00A2731D" w14:paraId="5A000E89" w14:textId="77777777" w:rsidTr="00EC5729">
        <w:trPr>
          <w:trHeight w:val="20"/>
          <w:jc w:val="center"/>
        </w:trPr>
        <w:tc>
          <w:tcPr>
            <w:tcW w:w="1666" w:type="pct"/>
            <w:noWrap/>
          </w:tcPr>
          <w:p w14:paraId="440543DA" w14:textId="77777777" w:rsidR="00204042" w:rsidRPr="00A2731D" w:rsidRDefault="00204042" w:rsidP="00EA6E35">
            <w:pPr>
              <w:keepNext/>
              <w:outlineLvl w:val="1"/>
              <w:rPr>
                <w:rFonts w:ascii="Arial" w:eastAsia="MS Mincho" w:hAnsi="Arial" w:cs="Arial"/>
                <w:b/>
                <w:bCs/>
                <w:sz w:val="20"/>
                <w:szCs w:val="20"/>
                <w:lang w:val="en-GB"/>
              </w:rPr>
            </w:pPr>
          </w:p>
        </w:tc>
        <w:tc>
          <w:tcPr>
            <w:tcW w:w="1400" w:type="pct"/>
            <w:hideMark/>
          </w:tcPr>
          <w:p w14:paraId="1908DDAF" w14:textId="77777777" w:rsidR="00204042" w:rsidRPr="00A2731D" w:rsidRDefault="00EA6E35" w:rsidP="00EA6E35">
            <w:pPr>
              <w:keepNext/>
              <w:outlineLvl w:val="1"/>
              <w:rPr>
                <w:rFonts w:ascii="Arial" w:eastAsia="MS Mincho" w:hAnsi="Arial" w:cs="Arial"/>
                <w:b/>
                <w:bCs/>
                <w:sz w:val="20"/>
                <w:szCs w:val="20"/>
                <w:lang w:val="en-GB"/>
              </w:rPr>
            </w:pPr>
            <w:r w:rsidRPr="00A2731D">
              <w:rPr>
                <w:rFonts w:ascii="Arial" w:eastAsia="MS Mincho" w:hAnsi="Arial" w:cs="Arial"/>
                <w:b/>
                <w:bCs/>
                <w:sz w:val="20"/>
                <w:szCs w:val="20"/>
                <w:lang w:val="en-GB"/>
              </w:rPr>
              <w:t>Rating of the Reviewers</w:t>
            </w:r>
          </w:p>
        </w:tc>
        <w:tc>
          <w:tcPr>
            <w:tcW w:w="1935" w:type="pct"/>
            <w:hideMark/>
          </w:tcPr>
          <w:p w14:paraId="042D541A" w14:textId="6DA21178" w:rsidR="00204042" w:rsidRPr="00A2731D" w:rsidRDefault="00EA6E35" w:rsidP="00EA6E35">
            <w:pPr>
              <w:spacing w:after="160" w:line="256" w:lineRule="auto"/>
              <w:rPr>
                <w:rFonts w:ascii="Arial" w:hAnsi="Arial" w:cs="Arial"/>
                <w:b/>
                <w:sz w:val="20"/>
                <w:szCs w:val="20"/>
                <w:lang w:val="en-GB"/>
              </w:rPr>
            </w:pPr>
            <w:r w:rsidRPr="00A2731D">
              <w:rPr>
                <w:rFonts w:ascii="Arial" w:eastAsia="Calibri" w:hAnsi="Arial" w:cs="Arial"/>
                <w:b/>
                <w:kern w:val="2"/>
                <w:sz w:val="20"/>
                <w:szCs w:val="20"/>
                <w:lang w:val="en-GB"/>
              </w:rPr>
              <w:t>Author’s Feedback</w:t>
            </w:r>
            <w:r w:rsidRPr="00A2731D">
              <w:rPr>
                <w:rFonts w:ascii="Arial" w:eastAsia="Calibri" w:hAnsi="Arial" w:cs="Arial"/>
                <w:kern w:val="2"/>
                <w:sz w:val="20"/>
                <w:szCs w:val="20"/>
                <w:lang w:val="en-GB"/>
              </w:rPr>
              <w:t xml:space="preserve"> </w:t>
            </w:r>
            <w:r w:rsidR="00911C28" w:rsidRPr="00A2731D">
              <w:rPr>
                <w:rFonts w:ascii="Arial" w:hAnsi="Arial" w:cs="Arial"/>
                <w:b/>
                <w:kern w:val="2"/>
                <w:sz w:val="20"/>
                <w:szCs w:val="20"/>
                <w:highlight w:val="yellow"/>
                <w:lang w:val="en-GB"/>
              </w:rPr>
              <w:t>(</w:t>
            </w:r>
            <w:r w:rsidR="00911C28" w:rsidRPr="00A2731D">
              <w:rPr>
                <w:rFonts w:ascii="Arial" w:hAnsi="Arial" w:cs="Arial"/>
                <w:bCs/>
                <w:kern w:val="2"/>
                <w:sz w:val="20"/>
                <w:szCs w:val="20"/>
                <w:highlight w:val="yellow"/>
                <w:lang w:val="en-GB"/>
              </w:rPr>
              <w:t>Revision of the Manuscript and Feedback of Authors are mandatory for Rating of 2 and 1)</w:t>
            </w:r>
          </w:p>
        </w:tc>
      </w:tr>
      <w:tr w:rsidR="00EA6E35" w:rsidRPr="00A2731D" w14:paraId="54617DA3" w14:textId="77777777" w:rsidTr="00EC5729">
        <w:trPr>
          <w:trHeight w:val="20"/>
          <w:jc w:val="center"/>
        </w:trPr>
        <w:tc>
          <w:tcPr>
            <w:tcW w:w="1666" w:type="pct"/>
            <w:noWrap/>
            <w:hideMark/>
          </w:tcPr>
          <w:p w14:paraId="4F3A743C" w14:textId="77777777" w:rsidR="00204042" w:rsidRPr="00A2731D" w:rsidRDefault="00EA6E35" w:rsidP="00AF3F59">
            <w:pPr>
              <w:rPr>
                <w:rFonts w:ascii="Arial" w:hAnsi="Arial" w:cs="Arial"/>
                <w:b/>
                <w:bCs/>
                <w:sz w:val="20"/>
                <w:szCs w:val="20"/>
                <w:lang w:val="en-GB"/>
              </w:rPr>
            </w:pPr>
            <w:r w:rsidRPr="00A2731D">
              <w:rPr>
                <w:rFonts w:ascii="Arial" w:hAnsi="Arial" w:cs="Arial"/>
                <w:b/>
                <w:bCs/>
                <w:sz w:val="20"/>
                <w:szCs w:val="20"/>
                <w:lang w:val="en-GB"/>
              </w:rPr>
              <w:t xml:space="preserve">1. Is the title clear and appropriate for the study? </w:t>
            </w:r>
          </w:p>
          <w:p w14:paraId="108A132B"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1C0E0548" w14:textId="77777777" w:rsidR="00204042" w:rsidRPr="00A2731D" w:rsidRDefault="00EA6E35" w:rsidP="00AF3F59">
            <w:pPr>
              <w:rPr>
                <w:rFonts w:ascii="Arial" w:hAnsi="Arial" w:cs="Arial"/>
                <w:sz w:val="20"/>
                <w:szCs w:val="20"/>
                <w:u w:val="single"/>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60ED5885" w14:textId="30279131"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5</w:t>
            </w:r>
          </w:p>
        </w:tc>
        <w:tc>
          <w:tcPr>
            <w:tcW w:w="1935" w:type="pct"/>
          </w:tcPr>
          <w:p w14:paraId="0C69DD75" w14:textId="3E626296"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7E673966" w14:textId="77777777" w:rsidTr="00EC5729">
        <w:trPr>
          <w:trHeight w:val="20"/>
          <w:jc w:val="center"/>
        </w:trPr>
        <w:tc>
          <w:tcPr>
            <w:tcW w:w="1666" w:type="pct"/>
            <w:noWrap/>
            <w:hideMark/>
          </w:tcPr>
          <w:p w14:paraId="3B1DAF88" w14:textId="77777777" w:rsidR="00204042" w:rsidRPr="00A2731D" w:rsidRDefault="00EA6E35" w:rsidP="00EA6E35">
            <w:pPr>
              <w:keepNext/>
              <w:outlineLvl w:val="1"/>
              <w:rPr>
                <w:rFonts w:ascii="Arial" w:eastAsia="MS Mincho" w:hAnsi="Arial" w:cs="Arial"/>
                <w:b/>
                <w:bCs/>
                <w:sz w:val="20"/>
                <w:szCs w:val="20"/>
                <w:lang w:val="en-GB"/>
              </w:rPr>
            </w:pPr>
            <w:r w:rsidRPr="00A2731D">
              <w:rPr>
                <w:rFonts w:ascii="Arial" w:eastAsia="MS Mincho" w:hAnsi="Arial" w:cs="Arial"/>
                <w:b/>
                <w:bCs/>
                <w:sz w:val="20"/>
                <w:szCs w:val="20"/>
                <w:lang w:val="en-GB"/>
              </w:rPr>
              <w:t xml:space="preserve">2. Is the abstract of the article comprehensive? </w:t>
            </w:r>
          </w:p>
          <w:p w14:paraId="7CE3BBA9"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47A338A2"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5BC06A9A" w14:textId="26C2BD54"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4</w:t>
            </w:r>
          </w:p>
        </w:tc>
        <w:tc>
          <w:tcPr>
            <w:tcW w:w="1935" w:type="pct"/>
          </w:tcPr>
          <w:p w14:paraId="7FC68848" w14:textId="53047673"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57435C06" w14:textId="77777777" w:rsidTr="00EC5729">
        <w:trPr>
          <w:trHeight w:val="20"/>
          <w:jc w:val="center"/>
        </w:trPr>
        <w:tc>
          <w:tcPr>
            <w:tcW w:w="1666" w:type="pct"/>
            <w:noWrap/>
            <w:hideMark/>
          </w:tcPr>
          <w:p w14:paraId="5911F903" w14:textId="77777777" w:rsidR="00204042" w:rsidRPr="00A2731D" w:rsidRDefault="00EA6E35" w:rsidP="00EA6E35">
            <w:pPr>
              <w:keepNext/>
              <w:outlineLvl w:val="1"/>
              <w:rPr>
                <w:rFonts w:ascii="Arial" w:eastAsia="MS Mincho" w:hAnsi="Arial" w:cs="Arial"/>
                <w:b/>
                <w:bCs/>
                <w:sz w:val="20"/>
                <w:szCs w:val="20"/>
                <w:lang w:val="en-GB" w:eastAsia="x-none"/>
              </w:rPr>
            </w:pPr>
            <w:r w:rsidRPr="00A2731D">
              <w:rPr>
                <w:rFonts w:ascii="Arial" w:eastAsia="MS Mincho" w:hAnsi="Arial" w:cs="Arial"/>
                <w:b/>
                <w:bCs/>
                <w:sz w:val="20"/>
                <w:szCs w:val="20"/>
                <w:lang w:val="en-GB" w:eastAsia="x-none"/>
              </w:rPr>
              <w:t>3. Are the keywords appropriate and useful?</w:t>
            </w:r>
          </w:p>
          <w:p w14:paraId="218AC4C7"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63ABD437" w14:textId="77777777" w:rsidR="00204042" w:rsidRPr="00A2731D" w:rsidRDefault="00EA6E35" w:rsidP="00AF3F59">
            <w:pPr>
              <w:rPr>
                <w:rFonts w:ascii="Arial" w:hAnsi="Arial" w:cs="Arial"/>
                <w:sz w:val="20"/>
                <w:szCs w:val="20"/>
                <w:lang w:val="en-GB" w:eastAsia="x-none"/>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51F93E96" w14:textId="56D998E7"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4</w:t>
            </w:r>
          </w:p>
        </w:tc>
        <w:tc>
          <w:tcPr>
            <w:tcW w:w="1935" w:type="pct"/>
          </w:tcPr>
          <w:p w14:paraId="61E2DCF4" w14:textId="69582C72"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6D90F5AF" w14:textId="77777777" w:rsidTr="00EC5729">
        <w:trPr>
          <w:trHeight w:val="20"/>
          <w:jc w:val="center"/>
        </w:trPr>
        <w:tc>
          <w:tcPr>
            <w:tcW w:w="1666" w:type="pct"/>
            <w:noWrap/>
            <w:hideMark/>
          </w:tcPr>
          <w:p w14:paraId="4E2E34C9" w14:textId="77777777" w:rsidR="00204042" w:rsidRPr="00A2731D" w:rsidRDefault="00EA6E35" w:rsidP="00EA6E35">
            <w:pPr>
              <w:keepNext/>
              <w:outlineLvl w:val="1"/>
              <w:rPr>
                <w:rFonts w:ascii="Arial" w:eastAsia="MS Mincho" w:hAnsi="Arial" w:cs="Arial"/>
                <w:b/>
                <w:bCs/>
                <w:sz w:val="20"/>
                <w:szCs w:val="20"/>
                <w:lang w:val="en-GB" w:eastAsia="x-none"/>
              </w:rPr>
            </w:pPr>
            <w:r w:rsidRPr="00A2731D">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257E3302" w14:textId="77777777" w:rsidR="00204042" w:rsidRPr="00A2731D" w:rsidRDefault="00EA6E35" w:rsidP="00AF3F59">
            <w:pPr>
              <w:rPr>
                <w:rFonts w:ascii="Arial" w:hAnsi="Arial" w:cs="Arial"/>
                <w:sz w:val="20"/>
                <w:szCs w:val="20"/>
                <w:lang w:val="en-GB" w:eastAsia="x-none"/>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7577A76B" w14:textId="670537D2"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4</w:t>
            </w:r>
          </w:p>
        </w:tc>
        <w:tc>
          <w:tcPr>
            <w:tcW w:w="1935" w:type="pct"/>
          </w:tcPr>
          <w:p w14:paraId="0A5EAFF5" w14:textId="004F88CF"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71F6A822" w14:textId="77777777" w:rsidTr="00EC5729">
        <w:trPr>
          <w:trHeight w:val="20"/>
          <w:jc w:val="center"/>
        </w:trPr>
        <w:tc>
          <w:tcPr>
            <w:tcW w:w="1666" w:type="pct"/>
            <w:noWrap/>
            <w:hideMark/>
          </w:tcPr>
          <w:p w14:paraId="6D2E36CE" w14:textId="77777777" w:rsidR="00204042" w:rsidRPr="00A2731D" w:rsidRDefault="00EA6E35" w:rsidP="00EA6E35">
            <w:pPr>
              <w:keepNext/>
              <w:outlineLvl w:val="1"/>
              <w:rPr>
                <w:rFonts w:ascii="Arial" w:eastAsia="MS Mincho" w:hAnsi="Arial" w:cs="Arial"/>
                <w:b/>
                <w:bCs/>
                <w:sz w:val="20"/>
                <w:szCs w:val="20"/>
                <w:lang w:val="en-GB" w:eastAsia="x-none"/>
              </w:rPr>
            </w:pPr>
            <w:r w:rsidRPr="00A2731D">
              <w:rPr>
                <w:rFonts w:ascii="Arial" w:eastAsia="MS Mincho" w:hAnsi="Arial" w:cs="Arial"/>
                <w:b/>
                <w:bCs/>
                <w:sz w:val="20"/>
                <w:szCs w:val="20"/>
                <w:lang w:val="en-GB" w:eastAsia="x-none"/>
              </w:rPr>
              <w:t>5. Are the research objectives/hypotheses clearly stated?</w:t>
            </w:r>
          </w:p>
          <w:p w14:paraId="20F95CF9"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197071BC" w14:textId="77777777" w:rsidR="00204042" w:rsidRPr="00A2731D" w:rsidRDefault="00EA6E35" w:rsidP="00AF3F59">
            <w:pPr>
              <w:rPr>
                <w:rFonts w:ascii="Arial" w:hAnsi="Arial" w:cs="Arial"/>
                <w:sz w:val="20"/>
                <w:szCs w:val="20"/>
                <w:lang w:val="en-GB" w:eastAsia="x-none"/>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09C7F265" w14:textId="7258458D"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5</w:t>
            </w:r>
          </w:p>
        </w:tc>
        <w:tc>
          <w:tcPr>
            <w:tcW w:w="1935" w:type="pct"/>
          </w:tcPr>
          <w:p w14:paraId="56AACFE7" w14:textId="3F2B310E"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393BE728" w14:textId="77777777" w:rsidTr="00EC5729">
        <w:trPr>
          <w:trHeight w:val="20"/>
          <w:jc w:val="center"/>
        </w:trPr>
        <w:tc>
          <w:tcPr>
            <w:tcW w:w="1666" w:type="pct"/>
            <w:noWrap/>
            <w:hideMark/>
          </w:tcPr>
          <w:p w14:paraId="1E9D0AAD" w14:textId="77777777" w:rsidR="00204042" w:rsidRPr="00A2731D" w:rsidRDefault="00EA6E35" w:rsidP="00EA6E35">
            <w:pPr>
              <w:keepNext/>
              <w:outlineLvl w:val="1"/>
              <w:rPr>
                <w:rFonts w:ascii="Arial" w:eastAsia="MS Mincho" w:hAnsi="Arial" w:cs="Arial"/>
                <w:b/>
                <w:bCs/>
                <w:sz w:val="20"/>
                <w:szCs w:val="20"/>
                <w:lang w:val="en-GB" w:eastAsia="x-none"/>
              </w:rPr>
            </w:pPr>
            <w:r w:rsidRPr="00A2731D">
              <w:rPr>
                <w:rFonts w:ascii="Arial" w:eastAsia="MS Mincho" w:hAnsi="Arial" w:cs="Arial"/>
                <w:b/>
                <w:bCs/>
                <w:sz w:val="20"/>
                <w:szCs w:val="20"/>
                <w:lang w:val="en-GB" w:eastAsia="x-none"/>
              </w:rPr>
              <w:t>6. Is the literature review relevant and up to date?</w:t>
            </w:r>
          </w:p>
          <w:p w14:paraId="09AF5F19"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27E00A2A" w14:textId="77777777" w:rsidR="00204042" w:rsidRPr="00A2731D" w:rsidRDefault="00EA6E35" w:rsidP="00AF3F59">
            <w:pPr>
              <w:rPr>
                <w:rFonts w:ascii="Arial" w:hAnsi="Arial" w:cs="Arial"/>
                <w:sz w:val="20"/>
                <w:szCs w:val="20"/>
                <w:lang w:val="en-GB" w:eastAsia="x-none"/>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58F2BD0E" w14:textId="17D71DCA"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3</w:t>
            </w:r>
          </w:p>
        </w:tc>
        <w:tc>
          <w:tcPr>
            <w:tcW w:w="1935" w:type="pct"/>
          </w:tcPr>
          <w:p w14:paraId="734BAD15" w14:textId="541620DE"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7D2E0D24" w14:textId="77777777" w:rsidTr="00EC5729">
        <w:trPr>
          <w:trHeight w:val="20"/>
          <w:jc w:val="center"/>
        </w:trPr>
        <w:tc>
          <w:tcPr>
            <w:tcW w:w="1666" w:type="pct"/>
            <w:noWrap/>
            <w:hideMark/>
          </w:tcPr>
          <w:p w14:paraId="4A1FABFE" w14:textId="77777777" w:rsidR="00204042" w:rsidRPr="00A2731D" w:rsidRDefault="00EA6E35" w:rsidP="00EA6E35">
            <w:pPr>
              <w:keepNext/>
              <w:outlineLvl w:val="1"/>
              <w:rPr>
                <w:rFonts w:ascii="Arial" w:eastAsia="MS Mincho" w:hAnsi="Arial" w:cs="Arial"/>
                <w:b/>
                <w:bCs/>
                <w:sz w:val="20"/>
                <w:szCs w:val="20"/>
                <w:lang w:val="en-GB" w:eastAsia="x-none"/>
              </w:rPr>
            </w:pPr>
            <w:r w:rsidRPr="00A2731D">
              <w:rPr>
                <w:rFonts w:ascii="Arial" w:eastAsia="MS Mincho" w:hAnsi="Arial" w:cs="Arial"/>
                <w:b/>
                <w:bCs/>
                <w:sz w:val="20"/>
                <w:szCs w:val="20"/>
                <w:lang w:val="en-GB" w:eastAsia="x-none"/>
              </w:rPr>
              <w:t>7. Is the research methodology appropriate for the study?</w:t>
            </w:r>
          </w:p>
          <w:p w14:paraId="3C160D89"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35120794"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0FB98532" w14:textId="2F816F85" w:rsidR="00204042" w:rsidRPr="00A2731D" w:rsidRDefault="006C0FE5" w:rsidP="006C0FE5">
            <w:pPr>
              <w:ind w:left="360"/>
              <w:jc w:val="center"/>
              <w:rPr>
                <w:rFonts w:ascii="Arial" w:hAnsi="Arial" w:cs="Arial"/>
                <w:sz w:val="20"/>
                <w:szCs w:val="20"/>
                <w:lang w:val="en-GB"/>
              </w:rPr>
            </w:pPr>
            <w:r w:rsidRPr="00A2731D">
              <w:rPr>
                <w:rFonts w:ascii="Arial" w:hAnsi="Arial" w:cs="Arial"/>
                <w:sz w:val="20"/>
                <w:szCs w:val="20"/>
                <w:lang w:val="en-GB"/>
              </w:rPr>
              <w:t>5</w:t>
            </w:r>
          </w:p>
        </w:tc>
        <w:tc>
          <w:tcPr>
            <w:tcW w:w="1935" w:type="pct"/>
          </w:tcPr>
          <w:p w14:paraId="5B378D21" w14:textId="4470B022"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2001E977" w14:textId="77777777" w:rsidTr="00EC5729">
        <w:trPr>
          <w:trHeight w:val="20"/>
          <w:jc w:val="center"/>
        </w:trPr>
        <w:tc>
          <w:tcPr>
            <w:tcW w:w="1666" w:type="pct"/>
            <w:noWrap/>
            <w:hideMark/>
          </w:tcPr>
          <w:p w14:paraId="6ABB1C54" w14:textId="77777777" w:rsidR="00204042" w:rsidRPr="00A2731D" w:rsidRDefault="00EA6E35" w:rsidP="00EA6E35">
            <w:pPr>
              <w:keepNext/>
              <w:outlineLvl w:val="1"/>
              <w:rPr>
                <w:rFonts w:ascii="Arial" w:eastAsia="MS Mincho" w:hAnsi="Arial" w:cs="Arial"/>
                <w:b/>
                <w:bCs/>
                <w:sz w:val="20"/>
                <w:szCs w:val="20"/>
                <w:lang w:val="en-GB" w:eastAsia="x-none"/>
              </w:rPr>
            </w:pPr>
            <w:r w:rsidRPr="00A2731D">
              <w:rPr>
                <w:rFonts w:ascii="Arial" w:eastAsia="MS Mincho" w:hAnsi="Arial" w:cs="Arial"/>
                <w:b/>
                <w:bCs/>
                <w:sz w:val="20"/>
                <w:szCs w:val="20"/>
                <w:lang w:val="en-GB" w:eastAsia="x-none"/>
              </w:rPr>
              <w:t>8. Were ethical issues properly addressed (if applicable)?</w:t>
            </w:r>
          </w:p>
          <w:p w14:paraId="273AC544"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14AE9A1F" w14:textId="77777777" w:rsidR="00204042" w:rsidRPr="00A2731D" w:rsidRDefault="00EA6E35" w:rsidP="00AF3F59">
            <w:pPr>
              <w:rPr>
                <w:rFonts w:ascii="Arial" w:hAnsi="Arial" w:cs="Arial"/>
                <w:sz w:val="20"/>
                <w:szCs w:val="20"/>
                <w:lang w:val="en-GB" w:eastAsia="x-none"/>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095B57A1" w14:textId="781D87DD" w:rsidR="00204042" w:rsidRPr="00A2731D" w:rsidRDefault="00EC5729" w:rsidP="00EC5729">
            <w:pPr>
              <w:ind w:left="360"/>
              <w:jc w:val="center"/>
              <w:rPr>
                <w:rFonts w:ascii="Arial" w:hAnsi="Arial" w:cs="Arial"/>
                <w:sz w:val="20"/>
                <w:szCs w:val="20"/>
                <w:lang w:val="en-GB"/>
              </w:rPr>
            </w:pPr>
            <w:r w:rsidRPr="00A2731D">
              <w:rPr>
                <w:rFonts w:ascii="Arial" w:hAnsi="Arial" w:cs="Arial"/>
                <w:sz w:val="20"/>
                <w:szCs w:val="20"/>
                <w:lang w:val="en-GB"/>
              </w:rPr>
              <w:t>Not Applicable</w:t>
            </w:r>
          </w:p>
        </w:tc>
        <w:tc>
          <w:tcPr>
            <w:tcW w:w="1935" w:type="pct"/>
          </w:tcPr>
          <w:p w14:paraId="103D7017" w14:textId="77777777" w:rsidR="00204042" w:rsidRPr="00A2731D" w:rsidRDefault="00204042" w:rsidP="00EA6E35">
            <w:pPr>
              <w:keepNext/>
              <w:outlineLvl w:val="1"/>
              <w:rPr>
                <w:rFonts w:ascii="Arial" w:eastAsia="MS Mincho" w:hAnsi="Arial" w:cs="Arial"/>
                <w:bCs/>
                <w:sz w:val="20"/>
                <w:szCs w:val="20"/>
                <w:lang w:val="en-GB"/>
              </w:rPr>
            </w:pPr>
          </w:p>
        </w:tc>
      </w:tr>
      <w:tr w:rsidR="00EA6E35" w:rsidRPr="00A2731D" w14:paraId="14A68263" w14:textId="77777777" w:rsidTr="00EC5729">
        <w:trPr>
          <w:trHeight w:val="20"/>
          <w:jc w:val="center"/>
        </w:trPr>
        <w:tc>
          <w:tcPr>
            <w:tcW w:w="1666" w:type="pct"/>
            <w:noWrap/>
            <w:hideMark/>
          </w:tcPr>
          <w:p w14:paraId="04663C2C"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t xml:space="preserve">9. Are the results presented clearly? </w:t>
            </w:r>
          </w:p>
          <w:p w14:paraId="611F1177"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7FEDE5E2" w14:textId="77777777" w:rsidR="00204042" w:rsidRPr="00A2731D" w:rsidRDefault="00EA6E35" w:rsidP="00AF3F59">
            <w:pPr>
              <w:rPr>
                <w:rFonts w:ascii="Arial" w:hAnsi="Arial" w:cs="Arial"/>
                <w:bCs/>
                <w:sz w:val="20"/>
                <w:szCs w:val="20"/>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6498FF44" w14:textId="6B8DF99B" w:rsidR="00204042" w:rsidRPr="00A2731D" w:rsidRDefault="00E103A6" w:rsidP="00EC5729">
            <w:pPr>
              <w:contextualSpacing/>
              <w:jc w:val="center"/>
              <w:rPr>
                <w:rFonts w:ascii="Arial" w:hAnsi="Arial" w:cs="Arial"/>
                <w:bCs/>
                <w:sz w:val="20"/>
                <w:szCs w:val="20"/>
                <w:lang w:val="en-GB"/>
              </w:rPr>
            </w:pPr>
            <w:r w:rsidRPr="00A2731D">
              <w:rPr>
                <w:rFonts w:ascii="Arial" w:hAnsi="Arial" w:cs="Arial"/>
                <w:bCs/>
                <w:sz w:val="20"/>
                <w:szCs w:val="20"/>
                <w:lang w:val="en-GB"/>
              </w:rPr>
              <w:t xml:space="preserve"> </w:t>
            </w:r>
            <w:r w:rsidR="00EC5729" w:rsidRPr="00A2731D">
              <w:rPr>
                <w:rFonts w:ascii="Arial" w:hAnsi="Arial" w:cs="Arial"/>
                <w:bCs/>
                <w:sz w:val="20"/>
                <w:szCs w:val="20"/>
                <w:lang w:val="en-GB"/>
              </w:rPr>
              <w:t>4</w:t>
            </w:r>
          </w:p>
        </w:tc>
        <w:tc>
          <w:tcPr>
            <w:tcW w:w="1935" w:type="pct"/>
          </w:tcPr>
          <w:p w14:paraId="5C85D0C2" w14:textId="0814840A"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08BCC8AC" w14:textId="77777777" w:rsidTr="00EC5729">
        <w:trPr>
          <w:trHeight w:val="20"/>
          <w:jc w:val="center"/>
        </w:trPr>
        <w:tc>
          <w:tcPr>
            <w:tcW w:w="1666" w:type="pct"/>
            <w:noWrap/>
            <w:hideMark/>
          </w:tcPr>
          <w:p w14:paraId="52E4D69F"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t>10. Are tables and figures clear, relevant, and necessary?</w:t>
            </w:r>
          </w:p>
          <w:p w14:paraId="300A769E"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0EB1E99D"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A2731D" w:rsidRDefault="00AA476E" w:rsidP="00AF3F59">
            <w:pPr>
              <w:rPr>
                <w:rFonts w:ascii="Arial" w:hAnsi="Arial" w:cs="Arial"/>
                <w:color w:val="404040"/>
                <w:sz w:val="20"/>
                <w:szCs w:val="20"/>
                <w:shd w:val="clear" w:color="auto" w:fill="FFFFFF"/>
                <w:lang w:val="en-GB"/>
              </w:rPr>
            </w:pPr>
          </w:p>
          <w:p w14:paraId="1C75519C" w14:textId="77777777" w:rsidR="001061B4" w:rsidRPr="00A2731D" w:rsidRDefault="001061B4" w:rsidP="00AF3F59">
            <w:pPr>
              <w:rPr>
                <w:rFonts w:ascii="Arial" w:hAnsi="Arial" w:cs="Arial"/>
                <w:sz w:val="20"/>
                <w:szCs w:val="20"/>
                <w:lang w:val="en-GB"/>
              </w:rPr>
            </w:pPr>
          </w:p>
        </w:tc>
        <w:tc>
          <w:tcPr>
            <w:tcW w:w="1400" w:type="pct"/>
            <w:vAlign w:val="center"/>
          </w:tcPr>
          <w:p w14:paraId="5BC888B7" w14:textId="6F63F4AA" w:rsidR="00204042" w:rsidRPr="00A2731D" w:rsidRDefault="00EC5729" w:rsidP="00EC5729">
            <w:pPr>
              <w:contextualSpacing/>
              <w:jc w:val="center"/>
              <w:rPr>
                <w:rFonts w:ascii="Arial" w:hAnsi="Arial" w:cs="Arial"/>
                <w:bCs/>
                <w:sz w:val="20"/>
                <w:szCs w:val="20"/>
                <w:lang w:val="en-GB"/>
              </w:rPr>
            </w:pPr>
            <w:r w:rsidRPr="00A2731D">
              <w:rPr>
                <w:rFonts w:ascii="Arial" w:hAnsi="Arial" w:cs="Arial"/>
                <w:bCs/>
                <w:sz w:val="20"/>
                <w:szCs w:val="20"/>
                <w:lang w:val="en-GB"/>
              </w:rPr>
              <w:t>4</w:t>
            </w:r>
          </w:p>
        </w:tc>
        <w:tc>
          <w:tcPr>
            <w:tcW w:w="1935" w:type="pct"/>
          </w:tcPr>
          <w:p w14:paraId="3731B36A" w14:textId="096B8A79"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70F8B6FA" w14:textId="77777777" w:rsidTr="00EC5729">
        <w:trPr>
          <w:trHeight w:val="20"/>
          <w:jc w:val="center"/>
        </w:trPr>
        <w:tc>
          <w:tcPr>
            <w:tcW w:w="1666" w:type="pct"/>
            <w:noWrap/>
            <w:hideMark/>
          </w:tcPr>
          <w:p w14:paraId="4D6B15D2"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lastRenderedPageBreak/>
              <w:t>11. Does the discussion relate findings to existing literature?</w:t>
            </w:r>
          </w:p>
          <w:p w14:paraId="203100FE"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12FFD2BD"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7B44548E" w14:textId="5136CCD1" w:rsidR="00204042" w:rsidRPr="00A2731D" w:rsidRDefault="00EC5729" w:rsidP="00EC5729">
            <w:pPr>
              <w:contextualSpacing/>
              <w:jc w:val="center"/>
              <w:rPr>
                <w:rFonts w:ascii="Arial" w:hAnsi="Arial" w:cs="Arial"/>
                <w:bCs/>
                <w:sz w:val="20"/>
                <w:szCs w:val="20"/>
                <w:lang w:val="en-GB"/>
              </w:rPr>
            </w:pPr>
            <w:r w:rsidRPr="00A2731D">
              <w:rPr>
                <w:rFonts w:ascii="Arial" w:hAnsi="Arial" w:cs="Arial"/>
                <w:bCs/>
                <w:sz w:val="20"/>
                <w:szCs w:val="20"/>
                <w:lang w:val="en-GB"/>
              </w:rPr>
              <w:t>3</w:t>
            </w:r>
          </w:p>
        </w:tc>
        <w:tc>
          <w:tcPr>
            <w:tcW w:w="1935" w:type="pct"/>
          </w:tcPr>
          <w:p w14:paraId="076CB8C3" w14:textId="759D2538"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494768AA" w14:textId="77777777" w:rsidTr="00EC5729">
        <w:trPr>
          <w:trHeight w:val="20"/>
          <w:jc w:val="center"/>
        </w:trPr>
        <w:tc>
          <w:tcPr>
            <w:tcW w:w="1666" w:type="pct"/>
            <w:noWrap/>
            <w:hideMark/>
          </w:tcPr>
          <w:p w14:paraId="1090801F"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t>12. Are the conclusions supported by the data?</w:t>
            </w:r>
          </w:p>
          <w:p w14:paraId="128FDCF0"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341B9517"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21336C26" w14:textId="5677B049" w:rsidR="00204042" w:rsidRPr="00A2731D" w:rsidRDefault="00EC5729" w:rsidP="00EC5729">
            <w:pPr>
              <w:contextualSpacing/>
              <w:jc w:val="center"/>
              <w:rPr>
                <w:rFonts w:ascii="Arial" w:hAnsi="Arial" w:cs="Arial"/>
                <w:bCs/>
                <w:sz w:val="20"/>
                <w:szCs w:val="20"/>
                <w:lang w:val="en-GB"/>
              </w:rPr>
            </w:pPr>
            <w:r w:rsidRPr="00A2731D">
              <w:rPr>
                <w:rFonts w:ascii="Arial" w:hAnsi="Arial" w:cs="Arial"/>
                <w:bCs/>
                <w:sz w:val="20"/>
                <w:szCs w:val="20"/>
                <w:lang w:val="en-GB"/>
              </w:rPr>
              <w:t>5</w:t>
            </w:r>
          </w:p>
        </w:tc>
        <w:tc>
          <w:tcPr>
            <w:tcW w:w="1935" w:type="pct"/>
          </w:tcPr>
          <w:p w14:paraId="4CC8AAA5" w14:textId="4FF20270"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62D20FB3" w14:textId="77777777" w:rsidTr="00EC5729">
        <w:trPr>
          <w:trHeight w:val="20"/>
          <w:jc w:val="center"/>
        </w:trPr>
        <w:tc>
          <w:tcPr>
            <w:tcW w:w="1666" w:type="pct"/>
            <w:noWrap/>
            <w:hideMark/>
          </w:tcPr>
          <w:p w14:paraId="53870ABD"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t>13. Are the limitations of the study discussed?</w:t>
            </w:r>
          </w:p>
          <w:p w14:paraId="7EB3CB59"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528D1B9A"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5 = Excellent 4 = Good 3 = Satisfactory 2 = Needs Improvement 1 = Poor N/A = Not Applicable</w:t>
            </w:r>
          </w:p>
        </w:tc>
        <w:tc>
          <w:tcPr>
            <w:tcW w:w="1400" w:type="pct"/>
            <w:vAlign w:val="center"/>
          </w:tcPr>
          <w:p w14:paraId="0A68CFF8" w14:textId="69ED45C3" w:rsidR="00204042" w:rsidRPr="00A2731D" w:rsidRDefault="00EC5729" w:rsidP="00EC5729">
            <w:pPr>
              <w:contextualSpacing/>
              <w:jc w:val="center"/>
              <w:rPr>
                <w:rFonts w:ascii="Arial" w:hAnsi="Arial" w:cs="Arial"/>
                <w:bCs/>
                <w:sz w:val="20"/>
                <w:szCs w:val="20"/>
                <w:lang w:val="en-GB"/>
              </w:rPr>
            </w:pPr>
            <w:r w:rsidRPr="00A2731D">
              <w:rPr>
                <w:rFonts w:ascii="Arial" w:hAnsi="Arial" w:cs="Arial"/>
                <w:bCs/>
                <w:sz w:val="20"/>
                <w:szCs w:val="20"/>
                <w:lang w:val="en-GB"/>
              </w:rPr>
              <w:t>3</w:t>
            </w:r>
          </w:p>
        </w:tc>
        <w:tc>
          <w:tcPr>
            <w:tcW w:w="1935" w:type="pct"/>
          </w:tcPr>
          <w:p w14:paraId="71FF1B95" w14:textId="67B09AE4"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 We have discussed limitations of our study in a new subsection.</w:t>
            </w:r>
          </w:p>
        </w:tc>
      </w:tr>
      <w:tr w:rsidR="00EA6E35" w:rsidRPr="00A2731D" w14:paraId="3E9E14AE" w14:textId="77777777" w:rsidTr="00EC5729">
        <w:trPr>
          <w:trHeight w:val="20"/>
          <w:jc w:val="center"/>
        </w:trPr>
        <w:tc>
          <w:tcPr>
            <w:tcW w:w="1666" w:type="pct"/>
            <w:noWrap/>
            <w:hideMark/>
          </w:tcPr>
          <w:p w14:paraId="2FB12783"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t>14. Are the references relevant and sufficient (in number)?</w:t>
            </w:r>
          </w:p>
          <w:p w14:paraId="3A458C21"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191DA907"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N/A = Not Applicable</w:t>
            </w:r>
          </w:p>
        </w:tc>
        <w:tc>
          <w:tcPr>
            <w:tcW w:w="1400" w:type="pct"/>
            <w:vAlign w:val="center"/>
          </w:tcPr>
          <w:p w14:paraId="32977494" w14:textId="7C22CAE4" w:rsidR="00204042" w:rsidRPr="00A2731D" w:rsidRDefault="00EC5729" w:rsidP="00EC5729">
            <w:pPr>
              <w:contextualSpacing/>
              <w:jc w:val="center"/>
              <w:rPr>
                <w:rFonts w:ascii="Arial" w:hAnsi="Arial" w:cs="Arial"/>
                <w:bCs/>
                <w:sz w:val="20"/>
                <w:szCs w:val="20"/>
                <w:lang w:val="en-GB"/>
              </w:rPr>
            </w:pPr>
            <w:r w:rsidRPr="00A2731D">
              <w:rPr>
                <w:rFonts w:ascii="Arial" w:hAnsi="Arial" w:cs="Arial"/>
                <w:bCs/>
                <w:sz w:val="20"/>
                <w:szCs w:val="20"/>
                <w:lang w:val="en-GB"/>
              </w:rPr>
              <w:t>3</w:t>
            </w:r>
          </w:p>
        </w:tc>
        <w:tc>
          <w:tcPr>
            <w:tcW w:w="1935" w:type="pct"/>
          </w:tcPr>
          <w:p w14:paraId="776025FB" w14:textId="74AC4D30"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r w:rsidR="00EA6E35" w:rsidRPr="00A2731D" w14:paraId="6C116638" w14:textId="77777777" w:rsidTr="00EC5729">
        <w:trPr>
          <w:trHeight w:val="20"/>
          <w:jc w:val="center"/>
        </w:trPr>
        <w:tc>
          <w:tcPr>
            <w:tcW w:w="1666" w:type="pct"/>
            <w:noWrap/>
            <w:hideMark/>
          </w:tcPr>
          <w:p w14:paraId="518C32D9" w14:textId="77777777" w:rsidR="00204042" w:rsidRPr="00A2731D" w:rsidRDefault="00EA6E35" w:rsidP="00AF3F59">
            <w:pPr>
              <w:rPr>
                <w:rFonts w:ascii="Arial" w:hAnsi="Arial" w:cs="Arial"/>
                <w:b/>
                <w:sz w:val="20"/>
                <w:szCs w:val="20"/>
                <w:lang w:val="en-GB"/>
              </w:rPr>
            </w:pPr>
            <w:r w:rsidRPr="00A2731D">
              <w:rPr>
                <w:rFonts w:ascii="Arial" w:hAnsi="Arial" w:cs="Arial"/>
                <w:b/>
                <w:sz w:val="20"/>
                <w:szCs w:val="20"/>
                <w:lang w:val="en-GB"/>
              </w:rPr>
              <w:t>15. Is the manuscript written in clear and understandable language?</w:t>
            </w:r>
          </w:p>
          <w:p w14:paraId="0A878E4B"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Rating Scale: </w:t>
            </w:r>
          </w:p>
          <w:p w14:paraId="0D6A9676" w14:textId="77777777" w:rsidR="00204042" w:rsidRPr="00A2731D" w:rsidRDefault="00EA6E35" w:rsidP="00AF3F59">
            <w:pPr>
              <w:rPr>
                <w:rFonts w:ascii="Arial" w:hAnsi="Arial" w:cs="Arial"/>
                <w:color w:val="404040"/>
                <w:sz w:val="20"/>
                <w:szCs w:val="20"/>
                <w:shd w:val="clear" w:color="auto" w:fill="FFFFFF"/>
                <w:lang w:val="en-GB"/>
              </w:rPr>
            </w:pPr>
            <w:r w:rsidRPr="00A2731D">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A2731D" w:rsidRDefault="00EA6E35" w:rsidP="00AF3F59">
            <w:pPr>
              <w:rPr>
                <w:rFonts w:ascii="Arial" w:hAnsi="Arial" w:cs="Arial"/>
                <w:sz w:val="20"/>
                <w:szCs w:val="20"/>
                <w:lang w:val="en-GB"/>
              </w:rPr>
            </w:pPr>
            <w:r w:rsidRPr="00A2731D">
              <w:rPr>
                <w:rFonts w:ascii="Arial" w:hAnsi="Arial" w:cs="Arial"/>
                <w:color w:val="404040"/>
                <w:sz w:val="20"/>
                <w:szCs w:val="20"/>
                <w:shd w:val="clear" w:color="auto" w:fill="FFFFFF"/>
                <w:lang w:val="en-GB"/>
              </w:rPr>
              <w:t>N/A = Not Applicable</w:t>
            </w:r>
          </w:p>
        </w:tc>
        <w:tc>
          <w:tcPr>
            <w:tcW w:w="1400" w:type="pct"/>
            <w:vAlign w:val="center"/>
          </w:tcPr>
          <w:p w14:paraId="1AB8C62B" w14:textId="73985058" w:rsidR="00204042" w:rsidRPr="00A2731D" w:rsidRDefault="00EC5729" w:rsidP="00EC5729">
            <w:pPr>
              <w:contextualSpacing/>
              <w:jc w:val="center"/>
              <w:rPr>
                <w:rFonts w:ascii="Arial" w:hAnsi="Arial" w:cs="Arial"/>
                <w:bCs/>
                <w:sz w:val="20"/>
                <w:szCs w:val="20"/>
                <w:lang w:val="en-GB"/>
              </w:rPr>
            </w:pPr>
            <w:r w:rsidRPr="00A2731D">
              <w:rPr>
                <w:rFonts w:ascii="Arial" w:hAnsi="Arial" w:cs="Arial"/>
                <w:bCs/>
                <w:sz w:val="20"/>
                <w:szCs w:val="20"/>
                <w:lang w:val="en-GB"/>
              </w:rPr>
              <w:t>4</w:t>
            </w:r>
          </w:p>
        </w:tc>
        <w:tc>
          <w:tcPr>
            <w:tcW w:w="1935" w:type="pct"/>
          </w:tcPr>
          <w:p w14:paraId="3D972FCB" w14:textId="7462F010"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rating</w:t>
            </w:r>
          </w:p>
        </w:tc>
      </w:tr>
    </w:tbl>
    <w:p w14:paraId="4531F6FC" w14:textId="77777777" w:rsidR="00AA476E" w:rsidRPr="00A2731D" w:rsidRDefault="00AA476E">
      <w:pPr>
        <w:jc w:val="both"/>
        <w:rPr>
          <w:rFonts w:ascii="Arial" w:eastAsia="MS Mincho" w:hAnsi="Arial" w:cs="Arial"/>
          <w:b/>
          <w:bCs/>
          <w:sz w:val="20"/>
          <w:szCs w:val="20"/>
          <w:u w:val="single"/>
          <w:lang w:val="en-GB" w:eastAsia="x-none"/>
        </w:rPr>
      </w:pPr>
    </w:p>
    <w:p w14:paraId="793DF82F" w14:textId="77777777" w:rsidR="00204042" w:rsidRPr="00A2731D" w:rsidRDefault="00EA6E35">
      <w:pPr>
        <w:keepNext/>
        <w:outlineLvl w:val="1"/>
        <w:rPr>
          <w:rFonts w:ascii="Arial" w:eastAsia="MS Mincho" w:hAnsi="Arial" w:cs="Arial"/>
          <w:b/>
          <w:bCs/>
          <w:sz w:val="20"/>
          <w:szCs w:val="20"/>
          <w:u w:val="single"/>
          <w:lang w:val="en-GB"/>
        </w:rPr>
      </w:pPr>
      <w:r w:rsidRPr="00A2731D">
        <w:rPr>
          <w:rFonts w:ascii="Arial" w:eastAsia="MS Mincho" w:hAnsi="Arial" w:cs="Arial"/>
          <w:b/>
          <w:bCs/>
          <w:sz w:val="20"/>
          <w:szCs w:val="20"/>
          <w:highlight w:val="yellow"/>
          <w:u w:val="single"/>
          <w:lang w:val="en-GB"/>
        </w:rPr>
        <w:t>PART 2.2 (Subjective Evaluation)</w:t>
      </w:r>
    </w:p>
    <w:p w14:paraId="59671ABC" w14:textId="77777777" w:rsidR="00204042" w:rsidRPr="00A2731D"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A2731D" w14:paraId="149ADB7B" w14:textId="77777777" w:rsidTr="001061B4">
        <w:trPr>
          <w:trHeight w:val="20"/>
          <w:jc w:val="center"/>
        </w:trPr>
        <w:tc>
          <w:tcPr>
            <w:tcW w:w="1666" w:type="pct"/>
            <w:noWrap/>
          </w:tcPr>
          <w:p w14:paraId="63797B48" w14:textId="77777777" w:rsidR="00204042" w:rsidRPr="00A2731D"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A2731D" w:rsidRDefault="00EA6E35" w:rsidP="00EA6E35">
            <w:pPr>
              <w:keepNext/>
              <w:outlineLvl w:val="1"/>
              <w:rPr>
                <w:rFonts w:ascii="Arial" w:eastAsia="MS Mincho" w:hAnsi="Arial" w:cs="Arial"/>
                <w:b/>
                <w:bCs/>
                <w:sz w:val="20"/>
                <w:szCs w:val="20"/>
                <w:lang w:val="en-GB"/>
              </w:rPr>
            </w:pPr>
            <w:r w:rsidRPr="00A2731D">
              <w:rPr>
                <w:rFonts w:ascii="Arial" w:eastAsia="MS Mincho" w:hAnsi="Arial" w:cs="Arial"/>
                <w:b/>
                <w:bCs/>
                <w:sz w:val="20"/>
                <w:szCs w:val="20"/>
                <w:lang w:val="en-GB"/>
              </w:rPr>
              <w:t>Reviewer’s comment</w:t>
            </w:r>
          </w:p>
          <w:p w14:paraId="069016C4" w14:textId="77777777" w:rsidR="00204042" w:rsidRPr="00A2731D" w:rsidRDefault="00204042" w:rsidP="00AF3F59">
            <w:pPr>
              <w:rPr>
                <w:rFonts w:ascii="Arial" w:hAnsi="Arial" w:cs="Arial"/>
                <w:sz w:val="20"/>
                <w:szCs w:val="20"/>
                <w:lang w:val="en-GB"/>
              </w:rPr>
            </w:pPr>
          </w:p>
        </w:tc>
        <w:tc>
          <w:tcPr>
            <w:tcW w:w="1667" w:type="pct"/>
          </w:tcPr>
          <w:p w14:paraId="60C614CC" w14:textId="77777777" w:rsidR="00204042" w:rsidRPr="00A2731D" w:rsidRDefault="00EA6E35" w:rsidP="00EA6E35">
            <w:pPr>
              <w:spacing w:after="160" w:line="256" w:lineRule="auto"/>
              <w:rPr>
                <w:rFonts w:ascii="Arial" w:eastAsia="Calibri" w:hAnsi="Arial" w:cs="Arial"/>
                <w:kern w:val="2"/>
                <w:sz w:val="20"/>
                <w:szCs w:val="20"/>
                <w:lang w:val="en-IN"/>
              </w:rPr>
            </w:pPr>
            <w:r w:rsidRPr="00A2731D">
              <w:rPr>
                <w:rFonts w:ascii="Arial" w:eastAsia="Calibri" w:hAnsi="Arial" w:cs="Arial"/>
                <w:b/>
                <w:kern w:val="2"/>
                <w:sz w:val="20"/>
                <w:szCs w:val="20"/>
                <w:lang w:val="en-IN"/>
              </w:rPr>
              <w:t>Author’s Feedback</w:t>
            </w:r>
            <w:r w:rsidRPr="00A2731D">
              <w:rPr>
                <w:rFonts w:ascii="Arial" w:eastAsia="Calibri" w:hAnsi="Arial" w:cs="Arial"/>
                <w:kern w:val="2"/>
                <w:sz w:val="20"/>
                <w:szCs w:val="20"/>
                <w:lang w:val="en-IN"/>
              </w:rPr>
              <w:t xml:space="preserve"> </w:t>
            </w:r>
            <w:r w:rsidRPr="00A2731D">
              <w:rPr>
                <w:rFonts w:ascii="Arial" w:eastAsia="Calibri" w:hAnsi="Arial" w:cs="Arial"/>
                <w:kern w:val="2"/>
                <w:sz w:val="20"/>
                <w:szCs w:val="20"/>
                <w:highlight w:val="yellow"/>
                <w:lang w:val="en-IN"/>
              </w:rPr>
              <w:t>(It is mandatory that authors should write his/her feedback here)</w:t>
            </w:r>
          </w:p>
          <w:p w14:paraId="2A18CDC6" w14:textId="77777777" w:rsidR="00204042" w:rsidRPr="00A2731D" w:rsidRDefault="00204042" w:rsidP="00EA6E35">
            <w:pPr>
              <w:keepNext/>
              <w:outlineLvl w:val="1"/>
              <w:rPr>
                <w:rFonts w:ascii="Arial" w:eastAsia="MS Mincho" w:hAnsi="Arial" w:cs="Arial"/>
                <w:bCs/>
                <w:sz w:val="20"/>
                <w:szCs w:val="20"/>
                <w:lang w:val="en-GB"/>
              </w:rPr>
            </w:pPr>
          </w:p>
        </w:tc>
      </w:tr>
      <w:tr w:rsidR="00EA6E35" w:rsidRPr="00A2731D" w14:paraId="268171E1" w14:textId="77777777" w:rsidTr="00EC5729">
        <w:trPr>
          <w:trHeight w:val="20"/>
          <w:jc w:val="center"/>
        </w:trPr>
        <w:tc>
          <w:tcPr>
            <w:tcW w:w="1666" w:type="pct"/>
            <w:noWrap/>
          </w:tcPr>
          <w:p w14:paraId="13E2BA27" w14:textId="77777777" w:rsidR="00204042" w:rsidRPr="00A2731D" w:rsidRDefault="00EA6E35" w:rsidP="00AF3F59">
            <w:pPr>
              <w:rPr>
                <w:rFonts w:ascii="Arial" w:hAnsi="Arial" w:cs="Arial"/>
                <w:b/>
                <w:bCs/>
                <w:sz w:val="20"/>
                <w:szCs w:val="20"/>
                <w:lang w:val="en-GB"/>
              </w:rPr>
            </w:pPr>
            <w:r w:rsidRPr="00A2731D">
              <w:rPr>
                <w:rFonts w:ascii="Arial" w:hAnsi="Arial" w:cs="Arial"/>
                <w:b/>
                <w:bCs/>
                <w:sz w:val="20"/>
                <w:szCs w:val="20"/>
                <w:lang w:val="en-GB"/>
              </w:rPr>
              <w:t>Is the title of the article suitable?</w:t>
            </w:r>
          </w:p>
          <w:p w14:paraId="7C0C340B" w14:textId="77777777" w:rsidR="00204042" w:rsidRPr="00A2731D" w:rsidRDefault="00204042" w:rsidP="00AF3F59">
            <w:pPr>
              <w:rPr>
                <w:rFonts w:ascii="Arial" w:hAnsi="Arial" w:cs="Arial"/>
                <w:bCs/>
                <w:sz w:val="20"/>
                <w:szCs w:val="20"/>
                <w:lang w:val="en-GB"/>
              </w:rPr>
            </w:pPr>
          </w:p>
          <w:p w14:paraId="7B358DF1"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If your answer is NO, please provide a brief, clear suggestion for improvement.</w:t>
            </w:r>
          </w:p>
          <w:p w14:paraId="509351CF" w14:textId="77777777" w:rsidR="00204042" w:rsidRPr="00A2731D" w:rsidRDefault="00204042" w:rsidP="00AF3F59">
            <w:pPr>
              <w:rPr>
                <w:rFonts w:ascii="Arial" w:hAnsi="Arial" w:cs="Arial"/>
                <w:sz w:val="20"/>
                <w:szCs w:val="20"/>
                <w:u w:val="single"/>
                <w:lang w:val="en-GB"/>
              </w:rPr>
            </w:pPr>
          </w:p>
        </w:tc>
        <w:tc>
          <w:tcPr>
            <w:tcW w:w="1667" w:type="pct"/>
            <w:vAlign w:val="center"/>
          </w:tcPr>
          <w:p w14:paraId="3EB64465" w14:textId="03578FAA" w:rsidR="00204042" w:rsidRPr="00A2731D" w:rsidRDefault="00EC5729" w:rsidP="00A905CC">
            <w:pPr>
              <w:ind w:left="1"/>
              <w:jc w:val="both"/>
              <w:rPr>
                <w:rFonts w:ascii="Arial" w:hAnsi="Arial" w:cs="Arial"/>
                <w:sz w:val="20"/>
                <w:szCs w:val="20"/>
                <w:lang w:val="en-GB"/>
              </w:rPr>
            </w:pPr>
            <w:r w:rsidRPr="00A2731D">
              <w:rPr>
                <w:rFonts w:ascii="Arial" w:hAnsi="Arial" w:cs="Arial"/>
                <w:sz w:val="20"/>
                <w:szCs w:val="20"/>
                <w:lang w:val="en-GB"/>
              </w:rPr>
              <w:t xml:space="preserve">Yes, the title of the article is suitable, </w:t>
            </w:r>
            <w:r w:rsidRPr="00A2731D">
              <w:rPr>
                <w:rFonts w:ascii="Arial" w:hAnsi="Arial" w:cs="Arial"/>
                <w:sz w:val="20"/>
                <w:szCs w:val="20"/>
              </w:rPr>
              <w:t>clear, and accurately reflects the scope and main contribution of the study</w:t>
            </w:r>
          </w:p>
        </w:tc>
        <w:tc>
          <w:tcPr>
            <w:tcW w:w="1667" w:type="pct"/>
          </w:tcPr>
          <w:p w14:paraId="716ABA7E" w14:textId="21D045FB"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comment.</w:t>
            </w:r>
          </w:p>
        </w:tc>
      </w:tr>
      <w:tr w:rsidR="00EA6E35" w:rsidRPr="00A2731D" w14:paraId="4502FD80" w14:textId="77777777" w:rsidTr="00EC5729">
        <w:trPr>
          <w:trHeight w:val="20"/>
          <w:jc w:val="center"/>
        </w:trPr>
        <w:tc>
          <w:tcPr>
            <w:tcW w:w="1666" w:type="pct"/>
            <w:noWrap/>
          </w:tcPr>
          <w:p w14:paraId="4EFA9330" w14:textId="77777777" w:rsidR="00204042" w:rsidRPr="00A2731D" w:rsidRDefault="00EA6E35" w:rsidP="00EA6E35">
            <w:pPr>
              <w:keepNext/>
              <w:outlineLvl w:val="1"/>
              <w:rPr>
                <w:rFonts w:ascii="Arial" w:eastAsia="MS Mincho" w:hAnsi="Arial" w:cs="Arial"/>
                <w:b/>
                <w:bCs/>
                <w:sz w:val="20"/>
                <w:szCs w:val="20"/>
                <w:lang w:val="en-GB"/>
              </w:rPr>
            </w:pPr>
            <w:r w:rsidRPr="00A2731D">
              <w:rPr>
                <w:rFonts w:ascii="Arial" w:eastAsia="MS Mincho" w:hAnsi="Arial" w:cs="Arial"/>
                <w:b/>
                <w:bCs/>
                <w:sz w:val="20"/>
                <w:szCs w:val="20"/>
                <w:lang w:val="en-GB"/>
              </w:rPr>
              <w:t xml:space="preserve">Is the abstract of the article comprehensive? </w:t>
            </w:r>
          </w:p>
          <w:p w14:paraId="7DED7917"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s</w:t>
            </w:r>
          </w:p>
          <w:p w14:paraId="1A4B73B3"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If your answer is NO, please provide a brief, clear suggestion for improvement.</w:t>
            </w:r>
          </w:p>
          <w:p w14:paraId="5BA255BE" w14:textId="77777777" w:rsidR="00204042" w:rsidRPr="00A2731D" w:rsidRDefault="00204042" w:rsidP="00AF3F59">
            <w:pPr>
              <w:rPr>
                <w:rFonts w:ascii="Arial" w:hAnsi="Arial" w:cs="Arial"/>
                <w:sz w:val="20"/>
                <w:szCs w:val="20"/>
                <w:lang w:val="en-GB"/>
              </w:rPr>
            </w:pPr>
          </w:p>
        </w:tc>
        <w:tc>
          <w:tcPr>
            <w:tcW w:w="1667" w:type="pct"/>
            <w:vAlign w:val="center"/>
          </w:tcPr>
          <w:p w14:paraId="7DC0514E" w14:textId="5A7EEB33" w:rsidR="00204042" w:rsidRPr="00A2731D" w:rsidRDefault="00EC5729" w:rsidP="00A905CC">
            <w:pPr>
              <w:ind w:left="1"/>
              <w:rPr>
                <w:rFonts w:ascii="Arial" w:hAnsi="Arial" w:cs="Arial"/>
                <w:sz w:val="20"/>
                <w:szCs w:val="20"/>
                <w:lang w:val="en-GB"/>
              </w:rPr>
            </w:pPr>
            <w:r w:rsidRPr="00A2731D">
              <w:rPr>
                <w:rFonts w:ascii="Arial" w:hAnsi="Arial" w:cs="Arial"/>
                <w:sz w:val="20"/>
                <w:szCs w:val="20"/>
                <w:lang w:val="en-GB"/>
              </w:rPr>
              <w:t xml:space="preserve">Yes, </w:t>
            </w:r>
            <w:r w:rsidRPr="00A2731D">
              <w:rPr>
                <w:rFonts w:ascii="Arial" w:eastAsia="MS Mincho" w:hAnsi="Arial" w:cs="Arial"/>
                <w:sz w:val="20"/>
                <w:szCs w:val="20"/>
                <w:lang w:val="en-GB"/>
              </w:rPr>
              <w:t>the abstract of the article is comprehensive</w:t>
            </w:r>
          </w:p>
        </w:tc>
        <w:tc>
          <w:tcPr>
            <w:tcW w:w="1667" w:type="pct"/>
          </w:tcPr>
          <w:p w14:paraId="55FC2422" w14:textId="572AE9C0"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comment.</w:t>
            </w:r>
          </w:p>
        </w:tc>
      </w:tr>
      <w:tr w:rsidR="00EA6E35" w:rsidRPr="00A2731D" w14:paraId="5C3740FC" w14:textId="77777777" w:rsidTr="00537CDD">
        <w:trPr>
          <w:trHeight w:val="20"/>
          <w:jc w:val="center"/>
        </w:trPr>
        <w:tc>
          <w:tcPr>
            <w:tcW w:w="1666" w:type="pct"/>
            <w:noWrap/>
            <w:hideMark/>
          </w:tcPr>
          <w:p w14:paraId="1EC3E67A" w14:textId="77777777" w:rsidR="00204042" w:rsidRPr="00A2731D" w:rsidRDefault="00EA6E35" w:rsidP="00EA6E35">
            <w:pPr>
              <w:keepNext/>
              <w:outlineLvl w:val="1"/>
              <w:rPr>
                <w:rFonts w:ascii="Arial" w:eastAsia="MS Mincho" w:hAnsi="Arial" w:cs="Arial"/>
                <w:bCs/>
                <w:sz w:val="20"/>
                <w:szCs w:val="20"/>
                <w:lang w:val="en-GB"/>
              </w:rPr>
            </w:pPr>
            <w:r w:rsidRPr="00A2731D">
              <w:rPr>
                <w:rFonts w:ascii="Arial" w:eastAsia="MS Mincho" w:hAnsi="Arial" w:cs="Arial"/>
                <w:b/>
                <w:bCs/>
                <w:sz w:val="20"/>
                <w:szCs w:val="20"/>
                <w:lang w:val="en-GB"/>
              </w:rPr>
              <w:t xml:space="preserve">Is the manuscript scientifically correct? </w:t>
            </w:r>
            <w:r w:rsidRPr="00A2731D">
              <w:rPr>
                <w:rFonts w:ascii="Arial" w:eastAsia="MS Mincho" w:hAnsi="Arial" w:cs="Arial"/>
                <w:b/>
                <w:bCs/>
                <w:sz w:val="20"/>
                <w:szCs w:val="20"/>
                <w:lang w:val="en-GB"/>
              </w:rPr>
              <w:br/>
            </w:r>
          </w:p>
          <w:p w14:paraId="5C6D9B07"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If your answer is NO, please provide a brief, clear suggestion for improvement</w:t>
            </w:r>
          </w:p>
          <w:p w14:paraId="73E14B09" w14:textId="77777777" w:rsidR="00204042" w:rsidRPr="00A2731D" w:rsidRDefault="00EA6E35" w:rsidP="00AF3F59">
            <w:pPr>
              <w:rPr>
                <w:rFonts w:ascii="Arial" w:hAnsi="Arial" w:cs="Arial"/>
                <w:b/>
                <w:sz w:val="20"/>
                <w:szCs w:val="20"/>
                <w:lang w:val="en-GB"/>
              </w:rPr>
            </w:pPr>
            <w:r w:rsidRPr="00A2731D">
              <w:rPr>
                <w:rFonts w:ascii="Arial" w:hAnsi="Arial" w:cs="Arial"/>
                <w:bCs/>
                <w:sz w:val="20"/>
                <w:szCs w:val="20"/>
                <w:lang w:val="en-GB"/>
              </w:rPr>
              <w:t>.</w:t>
            </w:r>
          </w:p>
        </w:tc>
        <w:tc>
          <w:tcPr>
            <w:tcW w:w="1667" w:type="pct"/>
            <w:vAlign w:val="center"/>
          </w:tcPr>
          <w:p w14:paraId="5727F8B2" w14:textId="77777777" w:rsidR="00204042" w:rsidRPr="00A2731D" w:rsidRDefault="00537CDD" w:rsidP="00A905CC">
            <w:pPr>
              <w:contextualSpacing/>
              <w:rPr>
                <w:rFonts w:ascii="Arial" w:eastAsia="MS Mincho" w:hAnsi="Arial" w:cs="Arial"/>
                <w:bCs/>
                <w:sz w:val="20"/>
                <w:szCs w:val="20"/>
                <w:lang w:val="en-GB"/>
              </w:rPr>
            </w:pPr>
            <w:r w:rsidRPr="00A2731D">
              <w:rPr>
                <w:rFonts w:ascii="Arial" w:hAnsi="Arial" w:cs="Arial"/>
                <w:bCs/>
                <w:sz w:val="20"/>
                <w:szCs w:val="20"/>
                <w:lang w:val="en-GB"/>
              </w:rPr>
              <w:t xml:space="preserve">Yes, </w:t>
            </w:r>
            <w:r w:rsidRPr="00A2731D">
              <w:rPr>
                <w:rFonts w:ascii="Arial" w:eastAsia="MS Mincho" w:hAnsi="Arial" w:cs="Arial"/>
                <w:bCs/>
                <w:sz w:val="20"/>
                <w:szCs w:val="20"/>
                <w:lang w:val="en-GB"/>
              </w:rPr>
              <w:t>the manuscript is scientifically correct.</w:t>
            </w:r>
          </w:p>
          <w:p w14:paraId="337CB1FC" w14:textId="77777777" w:rsidR="00A430CE" w:rsidRPr="00A2731D" w:rsidRDefault="00A430CE" w:rsidP="00A430CE">
            <w:pPr>
              <w:keepNext/>
              <w:outlineLvl w:val="1"/>
              <w:rPr>
                <w:rFonts w:ascii="Arial" w:eastAsia="MS Mincho" w:hAnsi="Arial" w:cs="Arial"/>
                <w:b/>
                <w:bCs/>
                <w:sz w:val="20"/>
                <w:szCs w:val="20"/>
                <w:lang w:val="en-GB"/>
              </w:rPr>
            </w:pPr>
          </w:p>
          <w:p w14:paraId="51C4EAE9" w14:textId="77777777" w:rsidR="00A430CE" w:rsidRPr="00A2731D" w:rsidRDefault="00A430CE" w:rsidP="00A430CE">
            <w:pPr>
              <w:numPr>
                <w:ilvl w:val="0"/>
                <w:numId w:val="14"/>
              </w:numPr>
              <w:ind w:left="315"/>
              <w:jc w:val="both"/>
              <w:rPr>
                <w:rFonts w:ascii="Arial" w:hAnsi="Arial" w:cs="Arial"/>
                <w:sz w:val="20"/>
                <w:szCs w:val="20"/>
              </w:rPr>
            </w:pPr>
            <w:r w:rsidRPr="00A2731D">
              <w:rPr>
                <w:rFonts w:ascii="Arial" w:hAnsi="Arial" w:cs="Arial"/>
                <w:sz w:val="20"/>
                <w:szCs w:val="20"/>
              </w:rPr>
              <w:t xml:space="preserve">The manuscript presents a meaningful study on predator–prey dynamics using a Holling Type II functional response. </w:t>
            </w:r>
          </w:p>
          <w:p w14:paraId="0A74C8BC" w14:textId="77777777" w:rsidR="00A430CE" w:rsidRPr="00A2731D" w:rsidRDefault="00A430CE" w:rsidP="00A430CE">
            <w:pPr>
              <w:numPr>
                <w:ilvl w:val="0"/>
                <w:numId w:val="14"/>
              </w:numPr>
              <w:ind w:left="315"/>
              <w:jc w:val="both"/>
              <w:rPr>
                <w:rFonts w:ascii="Arial" w:hAnsi="Arial" w:cs="Arial"/>
                <w:sz w:val="20"/>
                <w:szCs w:val="20"/>
              </w:rPr>
            </w:pPr>
            <w:r w:rsidRPr="00A2731D">
              <w:rPr>
                <w:rFonts w:ascii="Arial" w:hAnsi="Arial" w:cs="Arial"/>
                <w:sz w:val="20"/>
                <w:szCs w:val="20"/>
              </w:rPr>
              <w:t xml:space="preserve">The mathematical analysis is well developed, and the results support the conclusions. </w:t>
            </w:r>
          </w:p>
          <w:p w14:paraId="3D4590D7" w14:textId="77777777" w:rsidR="00A430CE" w:rsidRPr="00A2731D" w:rsidRDefault="00A430CE" w:rsidP="00A430CE">
            <w:pPr>
              <w:numPr>
                <w:ilvl w:val="0"/>
                <w:numId w:val="14"/>
              </w:numPr>
              <w:ind w:left="315"/>
              <w:jc w:val="both"/>
              <w:rPr>
                <w:rFonts w:ascii="Arial" w:hAnsi="Arial" w:cs="Arial"/>
                <w:sz w:val="20"/>
                <w:szCs w:val="20"/>
              </w:rPr>
            </w:pPr>
            <w:r w:rsidRPr="00A2731D">
              <w:rPr>
                <w:rFonts w:ascii="Arial" w:hAnsi="Arial" w:cs="Arial"/>
                <w:sz w:val="20"/>
                <w:szCs w:val="20"/>
              </w:rPr>
              <w:t xml:space="preserve">I recommend </w:t>
            </w:r>
            <w:r w:rsidRPr="00A2731D">
              <w:rPr>
                <w:rFonts w:ascii="Arial" w:hAnsi="Arial" w:cs="Arial"/>
                <w:b/>
                <w:bCs/>
                <w:sz w:val="20"/>
                <w:szCs w:val="20"/>
              </w:rPr>
              <w:t>minor revisions</w:t>
            </w:r>
            <w:r w:rsidRPr="00A2731D">
              <w:rPr>
                <w:rFonts w:ascii="Arial" w:hAnsi="Arial" w:cs="Arial"/>
                <w:sz w:val="20"/>
                <w:szCs w:val="20"/>
              </w:rPr>
              <w:t xml:space="preserve"> before publication. </w:t>
            </w:r>
          </w:p>
          <w:p w14:paraId="25087CE6" w14:textId="30E9BE9E" w:rsidR="00A430CE" w:rsidRPr="00A2731D" w:rsidRDefault="004A0D4E" w:rsidP="00A430CE">
            <w:pPr>
              <w:contextualSpacing/>
              <w:rPr>
                <w:rFonts w:ascii="Arial" w:hAnsi="Arial" w:cs="Arial"/>
                <w:bCs/>
                <w:sz w:val="20"/>
                <w:szCs w:val="20"/>
                <w:lang w:val="en-GB"/>
              </w:rPr>
            </w:pPr>
            <w:r w:rsidRPr="00A2731D">
              <w:rPr>
                <w:rFonts w:ascii="Arial" w:hAnsi="Arial" w:cs="Arial"/>
                <w:sz w:val="20"/>
                <w:szCs w:val="20"/>
              </w:rPr>
              <w:t xml:space="preserve">4.    </w:t>
            </w:r>
            <w:r w:rsidR="00A430CE" w:rsidRPr="00A2731D">
              <w:rPr>
                <w:rFonts w:ascii="Arial" w:hAnsi="Arial" w:cs="Arial"/>
                <w:sz w:val="20"/>
                <w:szCs w:val="20"/>
              </w:rPr>
              <w:t>The authors should update the literature review with recent references, improve the discussion by comparing their results with existing studies, briefly mention the study's limitations, and enhance the clarity of the figures.</w:t>
            </w:r>
          </w:p>
        </w:tc>
        <w:tc>
          <w:tcPr>
            <w:tcW w:w="1667" w:type="pct"/>
          </w:tcPr>
          <w:p w14:paraId="51AC5B4C" w14:textId="3051F042"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these highly constructive recommendations. We have updated the literature review in the Introduction with recent references. Additionally, we added a dedicated subsection titled "Study Limitations and Future Scope" in the Discussion section to address the deterministic constraints of the study and compare it with the current literature. The figures and their captions have also been reviewed for clarity. All textual revisions are marked in bold in the revised manuscript.</w:t>
            </w:r>
          </w:p>
        </w:tc>
      </w:tr>
      <w:tr w:rsidR="00EA6E35" w:rsidRPr="00A2731D" w14:paraId="0D69610E" w14:textId="77777777" w:rsidTr="00537CDD">
        <w:trPr>
          <w:trHeight w:val="20"/>
          <w:jc w:val="center"/>
        </w:trPr>
        <w:tc>
          <w:tcPr>
            <w:tcW w:w="1666" w:type="pct"/>
            <w:noWrap/>
          </w:tcPr>
          <w:p w14:paraId="4EC4DD3C" w14:textId="77777777" w:rsidR="00204042" w:rsidRPr="00A2731D" w:rsidRDefault="00EA6E35" w:rsidP="00AF3F59">
            <w:pPr>
              <w:rPr>
                <w:rFonts w:ascii="Arial" w:hAnsi="Arial" w:cs="Arial"/>
                <w:b/>
                <w:bCs/>
                <w:sz w:val="20"/>
                <w:szCs w:val="20"/>
                <w:lang w:val="en-GB"/>
              </w:rPr>
            </w:pPr>
            <w:r w:rsidRPr="00A2731D">
              <w:rPr>
                <w:rFonts w:ascii="Arial" w:hAnsi="Arial" w:cs="Arial"/>
                <w:b/>
                <w:bCs/>
                <w:sz w:val="20"/>
                <w:szCs w:val="20"/>
                <w:lang w:val="en-GB"/>
              </w:rPr>
              <w:t xml:space="preserve">Are the references sufficient and recent? </w:t>
            </w:r>
          </w:p>
          <w:p w14:paraId="716830E5"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(YES or NO)</w:t>
            </w:r>
          </w:p>
          <w:p w14:paraId="4528A2D3" w14:textId="77777777" w:rsidR="00204042" w:rsidRPr="00A2731D" w:rsidRDefault="00204042" w:rsidP="00AF3F59">
            <w:pPr>
              <w:rPr>
                <w:rFonts w:ascii="Arial" w:hAnsi="Arial" w:cs="Arial"/>
                <w:bCs/>
                <w:sz w:val="20"/>
                <w:szCs w:val="20"/>
                <w:lang w:val="en-GB"/>
              </w:rPr>
            </w:pPr>
          </w:p>
          <w:p w14:paraId="42FB4634"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If your answer is NO, please provide clear suggestion for improvement.</w:t>
            </w:r>
          </w:p>
          <w:p w14:paraId="3CC112A8" w14:textId="77777777" w:rsidR="00204042" w:rsidRPr="00A2731D" w:rsidRDefault="00204042" w:rsidP="00AF3F59">
            <w:pPr>
              <w:rPr>
                <w:rFonts w:ascii="Arial" w:hAnsi="Arial" w:cs="Arial"/>
                <w:b/>
                <w:bCs/>
                <w:sz w:val="20"/>
                <w:szCs w:val="20"/>
                <w:lang w:val="en-GB"/>
              </w:rPr>
            </w:pPr>
          </w:p>
        </w:tc>
        <w:tc>
          <w:tcPr>
            <w:tcW w:w="1667" w:type="pct"/>
            <w:vAlign w:val="center"/>
          </w:tcPr>
          <w:p w14:paraId="55F581BC" w14:textId="29F5001F" w:rsidR="00204042" w:rsidRPr="00A2731D" w:rsidRDefault="00537CDD" w:rsidP="00A905CC">
            <w:pPr>
              <w:contextualSpacing/>
              <w:rPr>
                <w:rFonts w:ascii="Arial" w:hAnsi="Arial" w:cs="Arial"/>
                <w:bCs/>
                <w:sz w:val="20"/>
                <w:szCs w:val="20"/>
                <w:lang w:val="en-GB"/>
              </w:rPr>
            </w:pPr>
            <w:r w:rsidRPr="00A2731D">
              <w:rPr>
                <w:rFonts w:ascii="Arial" w:hAnsi="Arial" w:cs="Arial"/>
                <w:bCs/>
                <w:sz w:val="20"/>
                <w:szCs w:val="20"/>
                <w:lang w:val="en-GB"/>
              </w:rPr>
              <w:t>Yes, the references are sufficient and recent</w:t>
            </w:r>
          </w:p>
        </w:tc>
        <w:tc>
          <w:tcPr>
            <w:tcW w:w="1667" w:type="pct"/>
          </w:tcPr>
          <w:p w14:paraId="467EE6CF" w14:textId="531865EF"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comment.</w:t>
            </w:r>
          </w:p>
        </w:tc>
      </w:tr>
      <w:tr w:rsidR="00EA6E35" w:rsidRPr="00A2731D" w14:paraId="124FFBD8" w14:textId="77777777" w:rsidTr="00537CDD">
        <w:trPr>
          <w:trHeight w:val="20"/>
          <w:jc w:val="center"/>
        </w:trPr>
        <w:tc>
          <w:tcPr>
            <w:tcW w:w="1666" w:type="pct"/>
            <w:noWrap/>
          </w:tcPr>
          <w:p w14:paraId="1EBCFF00" w14:textId="77777777" w:rsidR="00204042" w:rsidRPr="00A2731D" w:rsidRDefault="00EA6E35" w:rsidP="00AF3F59">
            <w:pPr>
              <w:rPr>
                <w:rFonts w:ascii="Arial" w:hAnsi="Arial" w:cs="Arial"/>
                <w:b/>
                <w:bCs/>
                <w:sz w:val="20"/>
                <w:szCs w:val="20"/>
                <w:lang w:val="en-GB"/>
              </w:rPr>
            </w:pPr>
            <w:r w:rsidRPr="00A2731D">
              <w:rPr>
                <w:rFonts w:ascii="Arial" w:hAnsi="Arial" w:cs="Arial"/>
                <w:b/>
                <w:bCs/>
                <w:sz w:val="20"/>
                <w:szCs w:val="20"/>
                <w:lang w:val="en-GB"/>
              </w:rPr>
              <w:t>Are there ethical issues in this manuscript?</w:t>
            </w:r>
          </w:p>
          <w:p w14:paraId="538F5D38"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(YES or NO)</w:t>
            </w:r>
          </w:p>
          <w:p w14:paraId="3DF80C5A" w14:textId="77777777" w:rsidR="00204042" w:rsidRPr="00A2731D" w:rsidRDefault="00204042" w:rsidP="00AF3F59">
            <w:pPr>
              <w:rPr>
                <w:rFonts w:ascii="Arial" w:hAnsi="Arial" w:cs="Arial"/>
                <w:bCs/>
                <w:sz w:val="20"/>
                <w:szCs w:val="20"/>
                <w:lang w:val="en-GB"/>
              </w:rPr>
            </w:pPr>
          </w:p>
          <w:p w14:paraId="6FFEBED2" w14:textId="77777777" w:rsidR="00204042" w:rsidRPr="00A2731D" w:rsidRDefault="00EA6E35" w:rsidP="00AF3F59">
            <w:pPr>
              <w:rPr>
                <w:rFonts w:ascii="Arial" w:hAnsi="Arial" w:cs="Arial"/>
                <w:bCs/>
                <w:sz w:val="20"/>
                <w:szCs w:val="20"/>
                <w:lang w:val="en-GB"/>
              </w:rPr>
            </w:pPr>
            <w:r w:rsidRPr="00A2731D">
              <w:rPr>
                <w:rFonts w:ascii="Arial" w:hAnsi="Arial" w:cs="Arial"/>
                <w:bCs/>
                <w:sz w:val="20"/>
                <w:szCs w:val="20"/>
                <w:lang w:val="en-GB"/>
              </w:rPr>
              <w:t>(If yes, kindly please write down the ethical issues here in details)</w:t>
            </w:r>
          </w:p>
          <w:p w14:paraId="1AEB6E3C" w14:textId="77777777" w:rsidR="00204042" w:rsidRPr="00A2731D" w:rsidRDefault="00204042" w:rsidP="00AF3F59">
            <w:pPr>
              <w:rPr>
                <w:rFonts w:ascii="Arial" w:hAnsi="Arial" w:cs="Arial"/>
                <w:bCs/>
                <w:sz w:val="20"/>
                <w:szCs w:val="20"/>
                <w:lang w:val="en-GB"/>
              </w:rPr>
            </w:pPr>
          </w:p>
        </w:tc>
        <w:tc>
          <w:tcPr>
            <w:tcW w:w="1667" w:type="pct"/>
            <w:vAlign w:val="center"/>
          </w:tcPr>
          <w:p w14:paraId="54F0B5A8" w14:textId="50B5134D" w:rsidR="00204042" w:rsidRPr="00A2731D" w:rsidRDefault="00537CDD" w:rsidP="00A905CC">
            <w:pPr>
              <w:contextualSpacing/>
              <w:rPr>
                <w:rFonts w:ascii="Arial" w:hAnsi="Arial" w:cs="Arial"/>
                <w:bCs/>
                <w:sz w:val="20"/>
                <w:szCs w:val="20"/>
                <w:lang w:val="en-GB"/>
              </w:rPr>
            </w:pPr>
            <w:r w:rsidRPr="00A2731D">
              <w:rPr>
                <w:rFonts w:ascii="Arial" w:hAnsi="Arial" w:cs="Arial"/>
                <w:bCs/>
                <w:sz w:val="20"/>
                <w:szCs w:val="20"/>
              </w:rPr>
              <w:t>No ethical issues are identified in this manuscript.</w:t>
            </w:r>
          </w:p>
        </w:tc>
        <w:tc>
          <w:tcPr>
            <w:tcW w:w="1667" w:type="pct"/>
          </w:tcPr>
          <w:p w14:paraId="3175E146" w14:textId="18AB59FC" w:rsidR="00204042" w:rsidRPr="00A2731D" w:rsidRDefault="00AD1ED5" w:rsidP="00EA6E35">
            <w:pPr>
              <w:keepNext/>
              <w:outlineLvl w:val="1"/>
              <w:rPr>
                <w:rFonts w:ascii="Arial" w:eastAsia="MS Mincho" w:hAnsi="Arial" w:cs="Arial"/>
                <w:bCs/>
                <w:sz w:val="20"/>
                <w:szCs w:val="20"/>
                <w:lang w:val="en-GB"/>
              </w:rPr>
            </w:pPr>
            <w:r w:rsidRPr="00A2731D">
              <w:rPr>
                <w:rFonts w:ascii="Arial" w:eastAsia="MS Mincho" w:hAnsi="Arial" w:cs="Arial"/>
                <w:bCs/>
                <w:sz w:val="20"/>
                <w:szCs w:val="20"/>
                <w:lang w:val="en-GB"/>
              </w:rPr>
              <w:t>Thank you for your comment.</w:t>
            </w:r>
          </w:p>
        </w:tc>
      </w:tr>
    </w:tbl>
    <w:p w14:paraId="550FCB76" w14:textId="77777777" w:rsidR="00204042" w:rsidRPr="00A2731D" w:rsidRDefault="00204042" w:rsidP="0091450B">
      <w:pPr>
        <w:keepNext/>
        <w:outlineLvl w:val="1"/>
        <w:rPr>
          <w:rFonts w:ascii="Arial" w:hAnsi="Arial" w:cs="Arial"/>
          <w:i/>
          <w:sz w:val="20"/>
          <w:szCs w:val="20"/>
          <w:u w:val="single"/>
          <w:lang w:val="en-GB"/>
        </w:rPr>
      </w:pPr>
    </w:p>
    <w:sectPr w:rsidR="00204042" w:rsidRPr="00A273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27B5D" w14:textId="77777777" w:rsidR="008649F2" w:rsidRDefault="008649F2">
      <w:r>
        <w:separator/>
      </w:r>
    </w:p>
  </w:endnote>
  <w:endnote w:type="continuationSeparator" w:id="0">
    <w:p w14:paraId="51447DC6" w14:textId="77777777" w:rsidR="008649F2" w:rsidRDefault="00864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6853C3EB"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D1ED5">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D1ED5">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8F100" w14:textId="77777777" w:rsidR="008649F2" w:rsidRDefault="008649F2">
      <w:r>
        <w:separator/>
      </w:r>
    </w:p>
  </w:footnote>
  <w:footnote w:type="continuationSeparator" w:id="0">
    <w:p w14:paraId="0E5E1176" w14:textId="77777777" w:rsidR="008649F2" w:rsidRDefault="00864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306D5D"/>
    <w:multiLevelType w:val="hybridMultilevel"/>
    <w:tmpl w:val="B8087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856149E"/>
    <w:multiLevelType w:val="hybridMultilevel"/>
    <w:tmpl w:val="4A98F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4814233">
    <w:abstractNumId w:val="5"/>
  </w:num>
  <w:num w:numId="2" w16cid:durableId="643510951">
    <w:abstractNumId w:val="10"/>
  </w:num>
  <w:num w:numId="3" w16cid:durableId="413743812">
    <w:abstractNumId w:val="9"/>
  </w:num>
  <w:num w:numId="4" w16cid:durableId="1933246591">
    <w:abstractNumId w:val="11"/>
  </w:num>
  <w:num w:numId="5" w16cid:durableId="277831892">
    <w:abstractNumId w:val="8"/>
  </w:num>
  <w:num w:numId="6" w16cid:durableId="165753987">
    <w:abstractNumId w:val="0"/>
  </w:num>
  <w:num w:numId="7" w16cid:durableId="1599825671">
    <w:abstractNumId w:val="3"/>
  </w:num>
  <w:num w:numId="8" w16cid:durableId="606739883">
    <w:abstractNumId w:val="13"/>
  </w:num>
  <w:num w:numId="9" w16cid:durableId="1260484982">
    <w:abstractNumId w:val="12"/>
  </w:num>
  <w:num w:numId="10" w16cid:durableId="1573156493">
    <w:abstractNumId w:val="2"/>
  </w:num>
  <w:num w:numId="11" w16cid:durableId="4522426">
    <w:abstractNumId w:val="1"/>
  </w:num>
  <w:num w:numId="12" w16cid:durableId="183713143">
    <w:abstractNumId w:val="6"/>
  </w:num>
  <w:num w:numId="13" w16cid:durableId="1724518303">
    <w:abstractNumId w:val="7"/>
  </w:num>
  <w:num w:numId="14" w16cid:durableId="20442081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4D14"/>
    <w:rsid w:val="000C72EF"/>
    <w:rsid w:val="001061B4"/>
    <w:rsid w:val="001B35F6"/>
    <w:rsid w:val="001C2542"/>
    <w:rsid w:val="00204042"/>
    <w:rsid w:val="00206283"/>
    <w:rsid w:val="00206F3D"/>
    <w:rsid w:val="00261933"/>
    <w:rsid w:val="002B60E0"/>
    <w:rsid w:val="002C66D6"/>
    <w:rsid w:val="00334E24"/>
    <w:rsid w:val="003B66BB"/>
    <w:rsid w:val="003D701F"/>
    <w:rsid w:val="0047697D"/>
    <w:rsid w:val="004A0D4E"/>
    <w:rsid w:val="004C5DA7"/>
    <w:rsid w:val="004D28CD"/>
    <w:rsid w:val="004D4492"/>
    <w:rsid w:val="004D5B9C"/>
    <w:rsid w:val="00500EAF"/>
    <w:rsid w:val="00507DCB"/>
    <w:rsid w:val="00537CDD"/>
    <w:rsid w:val="005C4A47"/>
    <w:rsid w:val="005C677A"/>
    <w:rsid w:val="00607BC8"/>
    <w:rsid w:val="00646494"/>
    <w:rsid w:val="006534F5"/>
    <w:rsid w:val="00670E4C"/>
    <w:rsid w:val="006C0FE5"/>
    <w:rsid w:val="007053E7"/>
    <w:rsid w:val="007A699C"/>
    <w:rsid w:val="008357B6"/>
    <w:rsid w:val="008649F2"/>
    <w:rsid w:val="008D2987"/>
    <w:rsid w:val="00911C28"/>
    <w:rsid w:val="0091450B"/>
    <w:rsid w:val="009A3A95"/>
    <w:rsid w:val="009C2420"/>
    <w:rsid w:val="00A2731D"/>
    <w:rsid w:val="00A430CE"/>
    <w:rsid w:val="00A5628A"/>
    <w:rsid w:val="00A70001"/>
    <w:rsid w:val="00A7113E"/>
    <w:rsid w:val="00A905CC"/>
    <w:rsid w:val="00AA476E"/>
    <w:rsid w:val="00AD1ED5"/>
    <w:rsid w:val="00AF3F59"/>
    <w:rsid w:val="00B24501"/>
    <w:rsid w:val="00C17058"/>
    <w:rsid w:val="00C255C0"/>
    <w:rsid w:val="00C55986"/>
    <w:rsid w:val="00D51B4B"/>
    <w:rsid w:val="00DF4831"/>
    <w:rsid w:val="00E103A6"/>
    <w:rsid w:val="00E13F66"/>
    <w:rsid w:val="00E24527"/>
    <w:rsid w:val="00E46CBC"/>
    <w:rsid w:val="00E77A99"/>
    <w:rsid w:val="00EA2CE4"/>
    <w:rsid w:val="00EA6E35"/>
    <w:rsid w:val="00EC5729"/>
    <w:rsid w:val="00ED5D1D"/>
    <w:rsid w:val="00EE3E18"/>
    <w:rsid w:val="00EF7906"/>
    <w:rsid w:val="00F1250D"/>
    <w:rsid w:val="00F23F25"/>
    <w:rsid w:val="00F91C41"/>
    <w:rsid w:val="00FC170A"/>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0CE"/>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ofmath.com/index.php/AJP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1001</Words>
  <Characters>5709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6697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60</cp:revision>
  <dcterms:created xsi:type="dcterms:W3CDTF">2026-03-24T06:15:00Z</dcterms:created>
  <dcterms:modified xsi:type="dcterms:W3CDTF">2026-07-25T10:47:00Z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