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1770" w:rsidRPr="00CA22D7" w14:paraId="7E1A365D" w14:textId="77777777">
        <w:trPr>
          <w:trHeight w:val="20"/>
          <w:jc w:val="center"/>
        </w:trPr>
        <w:tc>
          <w:tcPr>
            <w:tcW w:w="1186" w:type="pct"/>
          </w:tcPr>
          <w:p w14:paraId="3FEAD11E" w14:textId="77777777" w:rsidR="00681770" w:rsidRPr="00CA22D7" w:rsidRDefault="00DD3495">
            <w:pPr>
              <w:pStyle w:val="BodyText"/>
              <w:ind w:left="90"/>
              <w:jc w:val="left"/>
              <w:rPr>
                <w:rFonts w:ascii="Arial" w:hAnsi="Arial" w:cs="Arial"/>
                <w:bCs/>
                <w:sz w:val="20"/>
                <w:szCs w:val="20"/>
                <w:lang w:val="en-GB"/>
              </w:rPr>
            </w:pPr>
            <w:r w:rsidRPr="00CA22D7">
              <w:rPr>
                <w:rFonts w:ascii="Arial" w:hAnsi="Arial" w:cs="Arial"/>
                <w:bCs/>
                <w:sz w:val="20"/>
                <w:szCs w:val="20"/>
                <w:lang w:val="en-GB"/>
              </w:rPr>
              <w:t>Journal Name:</w:t>
            </w:r>
          </w:p>
        </w:tc>
        <w:tc>
          <w:tcPr>
            <w:tcW w:w="3814" w:type="pct"/>
          </w:tcPr>
          <w:p w14:paraId="2E654524" w14:textId="77777777" w:rsidR="00681770" w:rsidRPr="00CA22D7" w:rsidRDefault="00681770">
            <w:pPr>
              <w:rPr>
                <w:rFonts w:ascii="Arial" w:hAnsi="Arial" w:cs="Arial"/>
                <w:b/>
                <w:bCs/>
                <w:color w:val="0000FF"/>
                <w:sz w:val="20"/>
                <w:szCs w:val="20"/>
                <w:lang w:val="en-GB"/>
              </w:rPr>
            </w:pPr>
            <w:hyperlink r:id="rId7" w:history="1">
              <w:r w:rsidRPr="00CA22D7">
                <w:rPr>
                  <w:rFonts w:ascii="Arial" w:hAnsi="Arial" w:cs="Arial"/>
                  <w:color w:val="0000FF"/>
                  <w:sz w:val="20"/>
                  <w:szCs w:val="20"/>
                  <w:u w:val="single"/>
                </w:rPr>
                <w:t>Asian Basic and Applied Research Journal</w:t>
              </w:r>
            </w:hyperlink>
          </w:p>
        </w:tc>
      </w:tr>
      <w:tr w:rsidR="00681770" w:rsidRPr="00CA22D7" w14:paraId="592D6DEB" w14:textId="77777777">
        <w:trPr>
          <w:trHeight w:val="20"/>
          <w:jc w:val="center"/>
        </w:trPr>
        <w:tc>
          <w:tcPr>
            <w:tcW w:w="1186" w:type="pct"/>
          </w:tcPr>
          <w:p w14:paraId="4EA48824" w14:textId="77777777" w:rsidR="00681770" w:rsidRPr="00CA22D7" w:rsidRDefault="00DD3495">
            <w:pPr>
              <w:pStyle w:val="BodyText"/>
              <w:ind w:left="90"/>
              <w:jc w:val="left"/>
              <w:rPr>
                <w:rFonts w:ascii="Arial" w:hAnsi="Arial" w:cs="Arial"/>
                <w:bCs/>
                <w:sz w:val="20"/>
                <w:szCs w:val="20"/>
                <w:lang w:val="en-GB"/>
              </w:rPr>
            </w:pPr>
            <w:r w:rsidRPr="00CA22D7">
              <w:rPr>
                <w:rFonts w:ascii="Arial" w:hAnsi="Arial" w:cs="Arial"/>
                <w:bCs/>
                <w:sz w:val="20"/>
                <w:szCs w:val="20"/>
                <w:lang w:val="en-GB"/>
              </w:rPr>
              <w:t>Manuscript Number:</w:t>
            </w:r>
          </w:p>
        </w:tc>
        <w:tc>
          <w:tcPr>
            <w:tcW w:w="3814" w:type="pct"/>
          </w:tcPr>
          <w:p w14:paraId="1907BEBF" w14:textId="77777777" w:rsidR="00681770" w:rsidRPr="00CA22D7" w:rsidRDefault="00BB2CDD">
            <w:pPr>
              <w:pStyle w:val="NormalWeb"/>
              <w:spacing w:before="0" w:beforeAutospacing="0" w:after="0" w:afterAutospacing="0"/>
              <w:rPr>
                <w:rFonts w:ascii="Arial" w:hAnsi="Arial" w:cs="Arial"/>
                <w:b/>
                <w:bCs/>
                <w:sz w:val="20"/>
                <w:szCs w:val="20"/>
                <w:lang w:val="en-GB"/>
              </w:rPr>
            </w:pPr>
            <w:r w:rsidRPr="00CA22D7">
              <w:rPr>
                <w:rFonts w:ascii="Arial" w:hAnsi="Arial" w:cs="Arial"/>
                <w:b/>
                <w:bCs/>
                <w:sz w:val="20"/>
                <w:szCs w:val="20"/>
                <w:lang w:val="en-GB"/>
              </w:rPr>
              <w:t>Ms_ABAARJ_2757</w:t>
            </w:r>
          </w:p>
        </w:tc>
      </w:tr>
      <w:tr w:rsidR="00681770" w:rsidRPr="00CA22D7" w14:paraId="3A67A8E5" w14:textId="77777777">
        <w:trPr>
          <w:trHeight w:val="20"/>
          <w:jc w:val="center"/>
        </w:trPr>
        <w:tc>
          <w:tcPr>
            <w:tcW w:w="1186" w:type="pct"/>
          </w:tcPr>
          <w:p w14:paraId="3EDEA39E" w14:textId="77777777" w:rsidR="00681770" w:rsidRPr="00CA22D7" w:rsidRDefault="00DD3495">
            <w:pPr>
              <w:pStyle w:val="BodyText"/>
              <w:ind w:left="90"/>
              <w:jc w:val="left"/>
              <w:rPr>
                <w:rFonts w:ascii="Arial" w:hAnsi="Arial" w:cs="Arial"/>
                <w:bCs/>
                <w:sz w:val="20"/>
                <w:szCs w:val="20"/>
                <w:lang w:val="en-GB"/>
              </w:rPr>
            </w:pPr>
            <w:r w:rsidRPr="00CA22D7">
              <w:rPr>
                <w:rFonts w:ascii="Arial" w:hAnsi="Arial" w:cs="Arial"/>
                <w:bCs/>
                <w:sz w:val="20"/>
                <w:szCs w:val="20"/>
                <w:lang w:val="en-GB"/>
              </w:rPr>
              <w:t xml:space="preserve">Title of the Manuscript: </w:t>
            </w:r>
          </w:p>
        </w:tc>
        <w:tc>
          <w:tcPr>
            <w:tcW w:w="3814" w:type="pct"/>
          </w:tcPr>
          <w:p w14:paraId="7E37B6AB" w14:textId="77777777" w:rsidR="00681770" w:rsidRPr="00CA22D7" w:rsidRDefault="00BB2CDD">
            <w:pPr>
              <w:pStyle w:val="NormalWeb"/>
              <w:spacing w:before="0" w:beforeAutospacing="0" w:after="0" w:afterAutospacing="0"/>
              <w:rPr>
                <w:rFonts w:ascii="Arial" w:hAnsi="Arial" w:cs="Arial"/>
                <w:b/>
                <w:sz w:val="20"/>
                <w:szCs w:val="20"/>
                <w:lang w:val="en-GB"/>
              </w:rPr>
            </w:pPr>
            <w:r w:rsidRPr="00CA22D7">
              <w:rPr>
                <w:rFonts w:ascii="Arial" w:hAnsi="Arial" w:cs="Arial"/>
                <w:b/>
                <w:sz w:val="20"/>
                <w:szCs w:val="20"/>
                <w:lang w:val="en-GB"/>
              </w:rPr>
              <w:t xml:space="preserve">Mapping the Intellectual Structure of Climate Change Vulnerability and Resilience Research (2020–2026): A Bibliometric Analysis Using the </w:t>
            </w:r>
            <w:proofErr w:type="spellStart"/>
            <w:r w:rsidRPr="00CA22D7">
              <w:rPr>
                <w:rFonts w:ascii="Arial" w:hAnsi="Arial" w:cs="Arial"/>
                <w:b/>
                <w:sz w:val="20"/>
                <w:szCs w:val="20"/>
                <w:lang w:val="en-GB"/>
              </w:rPr>
              <w:t>Bibliometrix</w:t>
            </w:r>
            <w:proofErr w:type="spellEnd"/>
            <w:r w:rsidRPr="00CA22D7">
              <w:rPr>
                <w:rFonts w:ascii="Arial" w:hAnsi="Arial" w:cs="Arial"/>
                <w:b/>
                <w:sz w:val="20"/>
                <w:szCs w:val="20"/>
                <w:lang w:val="en-GB"/>
              </w:rPr>
              <w:t xml:space="preserve"> R Package</w:t>
            </w:r>
          </w:p>
        </w:tc>
      </w:tr>
      <w:tr w:rsidR="00681770" w:rsidRPr="00CA22D7" w14:paraId="6415CA21" w14:textId="77777777">
        <w:trPr>
          <w:trHeight w:val="20"/>
          <w:jc w:val="center"/>
        </w:trPr>
        <w:tc>
          <w:tcPr>
            <w:tcW w:w="1186" w:type="pct"/>
          </w:tcPr>
          <w:p w14:paraId="35C72CE3" w14:textId="77777777" w:rsidR="00681770" w:rsidRPr="00CA22D7" w:rsidRDefault="00DD3495">
            <w:pPr>
              <w:pStyle w:val="BodyText"/>
              <w:ind w:left="90"/>
              <w:jc w:val="left"/>
              <w:rPr>
                <w:rFonts w:ascii="Arial" w:hAnsi="Arial" w:cs="Arial"/>
                <w:bCs/>
                <w:sz w:val="20"/>
                <w:szCs w:val="20"/>
                <w:lang w:val="en-GB"/>
              </w:rPr>
            </w:pPr>
            <w:r w:rsidRPr="00CA22D7">
              <w:rPr>
                <w:rFonts w:ascii="Arial" w:hAnsi="Arial" w:cs="Arial"/>
                <w:bCs/>
                <w:sz w:val="20"/>
                <w:szCs w:val="20"/>
                <w:lang w:val="en-GB"/>
              </w:rPr>
              <w:t>Type of the Article</w:t>
            </w:r>
          </w:p>
        </w:tc>
        <w:tc>
          <w:tcPr>
            <w:tcW w:w="3814" w:type="pct"/>
          </w:tcPr>
          <w:p w14:paraId="3511D62F" w14:textId="77777777" w:rsidR="00681770" w:rsidRPr="00CA22D7" w:rsidRDefault="00DD3495">
            <w:pPr>
              <w:pStyle w:val="NormalWeb"/>
              <w:spacing w:before="0" w:beforeAutospacing="0" w:after="0" w:afterAutospacing="0"/>
              <w:rPr>
                <w:rFonts w:ascii="Arial" w:hAnsi="Arial" w:cs="Arial"/>
                <w:b/>
                <w:sz w:val="20"/>
                <w:szCs w:val="20"/>
                <w:lang w:val="en-GB"/>
              </w:rPr>
            </w:pPr>
            <w:r w:rsidRPr="00CA22D7">
              <w:rPr>
                <w:rFonts w:ascii="Arial" w:hAnsi="Arial" w:cs="Arial"/>
                <w:b/>
                <w:sz w:val="20"/>
                <w:szCs w:val="20"/>
                <w:lang w:val="en-GB"/>
              </w:rPr>
              <w:t>REVIEW ARTICLE</w:t>
            </w:r>
          </w:p>
          <w:p w14:paraId="08529B20" w14:textId="77777777" w:rsidR="00681770" w:rsidRPr="00CA22D7" w:rsidRDefault="00681770">
            <w:pPr>
              <w:pStyle w:val="NormalWeb"/>
              <w:spacing w:before="0" w:beforeAutospacing="0" w:after="0" w:afterAutospacing="0"/>
              <w:rPr>
                <w:rFonts w:ascii="Arial" w:hAnsi="Arial" w:cs="Arial"/>
                <w:b/>
                <w:sz w:val="20"/>
                <w:szCs w:val="20"/>
                <w:lang w:val="en-GB"/>
              </w:rPr>
            </w:pPr>
          </w:p>
        </w:tc>
      </w:tr>
    </w:tbl>
    <w:p w14:paraId="0F3449DC" w14:textId="77777777" w:rsidR="00681770" w:rsidRPr="00CA22D7" w:rsidRDefault="00681770">
      <w:pPr>
        <w:jc w:val="both"/>
        <w:rPr>
          <w:rFonts w:ascii="Arial" w:eastAsia="MS Mincho" w:hAnsi="Arial" w:cs="Arial"/>
          <w:sz w:val="20"/>
          <w:szCs w:val="20"/>
          <w:lang w:val="en-GB"/>
        </w:rPr>
      </w:pPr>
    </w:p>
    <w:p w14:paraId="64024587" w14:textId="77777777" w:rsidR="00681770" w:rsidRPr="00CA22D7" w:rsidRDefault="00DD3495">
      <w:pPr>
        <w:jc w:val="both"/>
        <w:rPr>
          <w:rFonts w:ascii="Arial" w:eastAsia="MS Mincho" w:hAnsi="Arial" w:cs="Arial"/>
          <w:b/>
          <w:sz w:val="20"/>
          <w:szCs w:val="20"/>
          <w:u w:val="single"/>
          <w:lang w:val="en-GB"/>
        </w:rPr>
      </w:pPr>
      <w:r w:rsidRPr="00CA22D7">
        <w:rPr>
          <w:rFonts w:ascii="Arial" w:eastAsia="MS Mincho" w:hAnsi="Arial" w:cs="Arial"/>
          <w:b/>
          <w:sz w:val="20"/>
          <w:szCs w:val="20"/>
          <w:highlight w:val="yellow"/>
          <w:u w:val="single"/>
          <w:lang w:val="en-GB"/>
        </w:rPr>
        <w:t>PART 1 (Importance of the manuscript)</w:t>
      </w:r>
    </w:p>
    <w:p w14:paraId="46322642" w14:textId="77777777" w:rsidR="00681770" w:rsidRPr="00CA22D7" w:rsidRDefault="00681770">
      <w:pPr>
        <w:ind w:left="1440"/>
        <w:jc w:val="both"/>
        <w:rPr>
          <w:rFonts w:ascii="Arial" w:eastAsia="MS Mincho" w:hAnsi="Arial" w:cs="Arial"/>
          <w:bCs/>
          <w:sz w:val="20"/>
          <w:szCs w:val="20"/>
          <w:lang w:val="en-GB"/>
        </w:rPr>
      </w:pPr>
    </w:p>
    <w:p w14:paraId="0CF28021" w14:textId="77777777" w:rsidR="00681770" w:rsidRPr="00CA22D7" w:rsidRDefault="00681770">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CA22D7" w14:paraId="73521C16" w14:textId="77777777">
        <w:trPr>
          <w:trHeight w:val="20"/>
          <w:jc w:val="center"/>
        </w:trPr>
        <w:tc>
          <w:tcPr>
            <w:tcW w:w="1666" w:type="pct"/>
            <w:noWrap/>
          </w:tcPr>
          <w:p w14:paraId="4E2A36C6" w14:textId="77777777" w:rsidR="00681770" w:rsidRPr="00CA22D7" w:rsidRDefault="00681770">
            <w:pPr>
              <w:outlineLvl w:val="1"/>
              <w:rPr>
                <w:rFonts w:ascii="Arial" w:eastAsia="MS Mincho" w:hAnsi="Arial" w:cs="Arial"/>
                <w:b/>
                <w:bCs/>
                <w:sz w:val="20"/>
                <w:szCs w:val="20"/>
                <w:lang w:val="en-GB"/>
              </w:rPr>
            </w:pPr>
          </w:p>
        </w:tc>
        <w:tc>
          <w:tcPr>
            <w:tcW w:w="1667" w:type="pct"/>
          </w:tcPr>
          <w:p w14:paraId="44841A07" w14:textId="77777777" w:rsidR="00681770" w:rsidRPr="00CA22D7" w:rsidRDefault="00DD3495">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Comments of the Reviewers</w:t>
            </w:r>
          </w:p>
        </w:tc>
        <w:tc>
          <w:tcPr>
            <w:tcW w:w="1667" w:type="pct"/>
          </w:tcPr>
          <w:p w14:paraId="1AE75F0E" w14:textId="77777777" w:rsidR="00681770" w:rsidRPr="00CA22D7" w:rsidRDefault="00DD3495">
            <w:pPr>
              <w:spacing w:after="160" w:line="259" w:lineRule="auto"/>
              <w:rPr>
                <w:rFonts w:ascii="Arial" w:eastAsia="Calibri" w:hAnsi="Arial" w:cs="Arial"/>
                <w:kern w:val="2"/>
                <w:sz w:val="20"/>
                <w:szCs w:val="20"/>
                <w:lang w:val="en-GB"/>
              </w:rPr>
            </w:pPr>
            <w:r w:rsidRPr="00CA22D7">
              <w:rPr>
                <w:rFonts w:ascii="Arial" w:eastAsia="Calibri" w:hAnsi="Arial" w:cs="Arial"/>
                <w:b/>
                <w:kern w:val="2"/>
                <w:sz w:val="20"/>
                <w:szCs w:val="20"/>
                <w:lang w:val="en-GB"/>
              </w:rPr>
              <w:t>Author’s Feedback</w:t>
            </w:r>
          </w:p>
          <w:p w14:paraId="39364DC4" w14:textId="77777777" w:rsidR="00681770" w:rsidRPr="00CA22D7" w:rsidRDefault="00681770">
            <w:pPr>
              <w:outlineLvl w:val="1"/>
              <w:rPr>
                <w:rFonts w:ascii="Arial" w:eastAsia="MS Mincho" w:hAnsi="Arial" w:cs="Arial"/>
                <w:bCs/>
                <w:sz w:val="20"/>
                <w:szCs w:val="20"/>
                <w:lang w:val="en-GB"/>
              </w:rPr>
            </w:pPr>
          </w:p>
        </w:tc>
      </w:tr>
      <w:tr w:rsidR="00681770" w:rsidRPr="00CA22D7" w14:paraId="71F019CD" w14:textId="77777777">
        <w:trPr>
          <w:trHeight w:val="20"/>
          <w:jc w:val="center"/>
        </w:trPr>
        <w:tc>
          <w:tcPr>
            <w:tcW w:w="1666" w:type="pct"/>
            <w:noWrap/>
          </w:tcPr>
          <w:p w14:paraId="300C6790" w14:textId="77777777" w:rsidR="00681770" w:rsidRPr="00CA22D7" w:rsidRDefault="00DD3495">
            <w:pPr>
              <w:rPr>
                <w:rFonts w:ascii="Arial" w:hAnsi="Arial" w:cs="Arial"/>
                <w:bCs/>
                <w:sz w:val="20"/>
                <w:szCs w:val="20"/>
                <w:lang w:val="en-GB"/>
              </w:rPr>
            </w:pPr>
            <w:r w:rsidRPr="00CA22D7">
              <w:rPr>
                <w:rFonts w:ascii="Arial" w:hAnsi="Arial" w:cs="Arial"/>
                <w:b/>
                <w:bCs/>
                <w:sz w:val="20"/>
                <w:szCs w:val="20"/>
                <w:lang w:val="en-GB"/>
              </w:rPr>
              <w:t>Please write a few sentences regarding the importance of this manuscript for the scientific community.</w:t>
            </w:r>
            <w:r w:rsidRPr="00CA22D7">
              <w:rPr>
                <w:rFonts w:ascii="Arial" w:hAnsi="Arial" w:cs="Arial"/>
                <w:bCs/>
                <w:sz w:val="20"/>
                <w:szCs w:val="20"/>
                <w:lang w:val="en-GB"/>
              </w:rPr>
              <w:t xml:space="preserve"> A minimum of 3-4 sentences may be required for this part.</w:t>
            </w:r>
          </w:p>
          <w:p w14:paraId="66EDC49E" w14:textId="77777777" w:rsidR="00681770" w:rsidRPr="00CA22D7" w:rsidRDefault="00681770">
            <w:pPr>
              <w:rPr>
                <w:rFonts w:ascii="Arial" w:eastAsia="MS Mincho" w:hAnsi="Arial" w:cs="Arial"/>
                <w:bCs/>
                <w:sz w:val="20"/>
                <w:szCs w:val="20"/>
                <w:lang w:val="en-GB"/>
              </w:rPr>
            </w:pPr>
          </w:p>
        </w:tc>
        <w:tc>
          <w:tcPr>
            <w:tcW w:w="1667" w:type="pct"/>
          </w:tcPr>
          <w:p w14:paraId="4A9CE246" w14:textId="77777777" w:rsidR="00681770" w:rsidRPr="00CA22D7" w:rsidRDefault="004E41A2">
            <w:pPr>
              <w:contextualSpacing/>
              <w:rPr>
                <w:rFonts w:ascii="Arial" w:hAnsi="Arial" w:cs="Arial"/>
                <w:b/>
                <w:bCs/>
                <w:sz w:val="20"/>
                <w:szCs w:val="20"/>
                <w:lang w:val="en-GB"/>
              </w:rPr>
            </w:pPr>
            <w:r w:rsidRPr="00CA22D7">
              <w:rPr>
                <w:rFonts w:ascii="Arial" w:hAnsi="Arial" w:cs="Arial"/>
                <w:bCs/>
                <w:sz w:val="20"/>
                <w:szCs w:val="20"/>
                <w:lang w:val="en-GB"/>
              </w:rPr>
              <w:t>The manuscript addresses a timely and relevant research area by mapping the intellectual structure of vulnerability and resilience research in developing and emerging economies using bibliometric techniques. It provides a comprehensive overview of publication trends, collaboration patterns, conceptual themes, and influential studies, which can help researchers identify current research directions and potential knowledge gaps. The study is valuable for scholars working in climate change, disaster risk reduction, sustainability, and development studies, as it synthesizes a rapidly expanding body of literature through a systematic and reproducible approach. Overall, the manuscript makes a useful contribution by enhancing the understanding of the evolution and interdisciplinary nature of vulnerability and resilience research.</w:t>
            </w:r>
          </w:p>
        </w:tc>
        <w:tc>
          <w:tcPr>
            <w:tcW w:w="1667" w:type="pct"/>
          </w:tcPr>
          <w:p w14:paraId="1AFB8837" w14:textId="77777777" w:rsidR="00681770" w:rsidRPr="00CA22D7" w:rsidRDefault="00681770">
            <w:pPr>
              <w:outlineLvl w:val="1"/>
              <w:rPr>
                <w:rFonts w:ascii="Arial" w:eastAsia="MS Mincho" w:hAnsi="Arial" w:cs="Arial"/>
                <w:bCs/>
                <w:sz w:val="20"/>
                <w:szCs w:val="20"/>
                <w:lang w:val="en-GB"/>
              </w:rPr>
            </w:pPr>
          </w:p>
          <w:p w14:paraId="6B28CF5C" w14:textId="77777777" w:rsidR="00343BAE" w:rsidRPr="00CA22D7" w:rsidRDefault="00343BAE">
            <w:pPr>
              <w:outlineLvl w:val="1"/>
              <w:rPr>
                <w:rFonts w:ascii="Arial" w:eastAsia="MS Mincho" w:hAnsi="Arial" w:cs="Arial"/>
                <w:bCs/>
                <w:sz w:val="20"/>
                <w:szCs w:val="20"/>
                <w:lang w:val="en-GB"/>
              </w:rPr>
            </w:pPr>
          </w:p>
          <w:p w14:paraId="7FA18173" w14:textId="234CA175" w:rsidR="00343BAE" w:rsidRPr="00CA22D7" w:rsidRDefault="00343BAE">
            <w:pPr>
              <w:outlineLvl w:val="1"/>
              <w:rPr>
                <w:rFonts w:ascii="Arial" w:eastAsia="MS Mincho" w:hAnsi="Arial" w:cs="Arial"/>
                <w:bCs/>
                <w:sz w:val="20"/>
                <w:szCs w:val="20"/>
                <w:lang w:val="en-GB"/>
              </w:rPr>
            </w:pPr>
            <w:r w:rsidRPr="00CA22D7">
              <w:rPr>
                <w:rFonts w:ascii="Arial" w:eastAsia="MS Mincho" w:hAnsi="Arial" w:cs="Arial"/>
                <w:bCs/>
                <w:sz w:val="20"/>
                <w:szCs w:val="20"/>
                <w:lang w:val="en-GB"/>
              </w:rPr>
              <w:t xml:space="preserve">Noted </w:t>
            </w:r>
          </w:p>
        </w:tc>
      </w:tr>
    </w:tbl>
    <w:p w14:paraId="551AC590" w14:textId="77777777" w:rsidR="00681770" w:rsidRPr="00CA22D7" w:rsidRDefault="00681770">
      <w:pPr>
        <w:rPr>
          <w:rFonts w:ascii="Arial" w:hAnsi="Arial" w:cs="Arial"/>
          <w:sz w:val="20"/>
          <w:szCs w:val="20"/>
          <w:lang w:val="en-GB"/>
        </w:rPr>
      </w:pPr>
    </w:p>
    <w:p w14:paraId="7F19F662" w14:textId="77777777" w:rsidR="00743338" w:rsidRPr="00CA22D7" w:rsidRDefault="00743338" w:rsidP="00743338">
      <w:pPr>
        <w:outlineLvl w:val="1"/>
        <w:rPr>
          <w:rFonts w:ascii="Arial" w:eastAsia="MS Mincho" w:hAnsi="Arial" w:cs="Arial"/>
          <w:b/>
          <w:bCs/>
          <w:sz w:val="20"/>
          <w:szCs w:val="20"/>
          <w:u w:val="single"/>
          <w:lang w:val="en-GB"/>
        </w:rPr>
      </w:pPr>
      <w:r w:rsidRPr="00CA22D7">
        <w:rPr>
          <w:rFonts w:ascii="Arial" w:eastAsia="MS Mincho" w:hAnsi="Arial" w:cs="Arial"/>
          <w:b/>
          <w:bCs/>
          <w:sz w:val="20"/>
          <w:szCs w:val="20"/>
          <w:highlight w:val="yellow"/>
          <w:u w:val="single"/>
          <w:lang w:val="en-GB"/>
        </w:rPr>
        <w:t>PART 2.1 (Objective Evaluation)</w:t>
      </w:r>
    </w:p>
    <w:p w14:paraId="220DFBF9" w14:textId="77777777" w:rsidR="00681770" w:rsidRPr="00CA22D7"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CA22D7" w14:paraId="5FDF8C42" w14:textId="77777777">
        <w:trPr>
          <w:trHeight w:val="20"/>
          <w:jc w:val="center"/>
        </w:trPr>
        <w:tc>
          <w:tcPr>
            <w:tcW w:w="1666" w:type="pct"/>
            <w:noWrap/>
          </w:tcPr>
          <w:p w14:paraId="0D88485E" w14:textId="77777777" w:rsidR="00681770" w:rsidRPr="00CA22D7" w:rsidRDefault="00681770">
            <w:pPr>
              <w:outlineLvl w:val="1"/>
              <w:rPr>
                <w:rFonts w:ascii="Arial" w:eastAsia="MS Mincho" w:hAnsi="Arial" w:cs="Arial"/>
                <w:b/>
                <w:bCs/>
                <w:sz w:val="20"/>
                <w:szCs w:val="20"/>
                <w:lang w:val="en-GB"/>
              </w:rPr>
            </w:pPr>
          </w:p>
        </w:tc>
        <w:tc>
          <w:tcPr>
            <w:tcW w:w="1667" w:type="pct"/>
          </w:tcPr>
          <w:p w14:paraId="404CE782" w14:textId="77777777" w:rsidR="00681770" w:rsidRPr="00CA22D7" w:rsidRDefault="00DD3495">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Rating of the Reviewers</w:t>
            </w:r>
          </w:p>
        </w:tc>
        <w:tc>
          <w:tcPr>
            <w:tcW w:w="1667" w:type="pct"/>
          </w:tcPr>
          <w:p w14:paraId="615A4A41" w14:textId="77777777" w:rsidR="00681770" w:rsidRPr="00CA22D7" w:rsidRDefault="00DD3495">
            <w:pPr>
              <w:spacing w:after="160" w:line="259" w:lineRule="auto"/>
              <w:rPr>
                <w:rFonts w:ascii="Arial" w:hAnsi="Arial" w:cs="Arial"/>
                <w:b/>
                <w:sz w:val="20"/>
                <w:szCs w:val="20"/>
                <w:lang w:val="en-GB"/>
              </w:rPr>
            </w:pPr>
            <w:r w:rsidRPr="00CA22D7">
              <w:rPr>
                <w:rFonts w:ascii="Arial" w:eastAsia="Calibri" w:hAnsi="Arial" w:cs="Arial"/>
                <w:b/>
                <w:kern w:val="2"/>
                <w:sz w:val="20"/>
                <w:szCs w:val="20"/>
                <w:lang w:val="en-GB"/>
              </w:rPr>
              <w:t>Author’s Feedback</w:t>
            </w:r>
            <w:r w:rsidR="00CF6251" w:rsidRPr="00CA22D7">
              <w:rPr>
                <w:rFonts w:ascii="Arial" w:hAnsi="Arial" w:cs="Arial"/>
                <w:b/>
                <w:kern w:val="2"/>
                <w:sz w:val="20"/>
                <w:szCs w:val="20"/>
                <w:highlight w:val="yellow"/>
                <w:lang w:val="en-GB"/>
              </w:rPr>
              <w:t>(</w:t>
            </w:r>
            <w:r w:rsidR="00CF6251" w:rsidRPr="00CA22D7">
              <w:rPr>
                <w:rFonts w:ascii="Arial" w:hAnsi="Arial" w:cs="Arial"/>
                <w:bCs/>
                <w:kern w:val="2"/>
                <w:sz w:val="20"/>
                <w:szCs w:val="20"/>
                <w:highlight w:val="yellow"/>
                <w:lang w:val="en-GB"/>
              </w:rPr>
              <w:t>Revision of the Manuscript and Feedback of Authors are mandatory for Rating of 2 and 1)</w:t>
            </w:r>
          </w:p>
        </w:tc>
      </w:tr>
      <w:tr w:rsidR="00681770" w:rsidRPr="00CA22D7" w14:paraId="51F08B57" w14:textId="77777777">
        <w:trPr>
          <w:trHeight w:val="20"/>
          <w:jc w:val="center"/>
        </w:trPr>
        <w:tc>
          <w:tcPr>
            <w:tcW w:w="1666" w:type="pct"/>
            <w:noWrap/>
          </w:tcPr>
          <w:p w14:paraId="1E14A85B" w14:textId="77777777" w:rsidR="00681770" w:rsidRPr="00CA22D7" w:rsidRDefault="00DD3495">
            <w:pPr>
              <w:rPr>
                <w:rFonts w:ascii="Arial" w:hAnsi="Arial" w:cs="Arial"/>
                <w:b/>
                <w:bCs/>
                <w:sz w:val="20"/>
                <w:szCs w:val="20"/>
                <w:lang w:val="en-GB"/>
              </w:rPr>
            </w:pPr>
            <w:r w:rsidRPr="00CA22D7">
              <w:rPr>
                <w:rFonts w:ascii="Arial" w:hAnsi="Arial" w:cs="Arial"/>
                <w:b/>
                <w:bCs/>
                <w:sz w:val="20"/>
                <w:szCs w:val="20"/>
                <w:lang w:val="en-GB"/>
              </w:rPr>
              <w:t xml:space="preserve">1. Is the title clear and appropriate for the paper? </w:t>
            </w:r>
          </w:p>
          <w:p w14:paraId="198B5F83" w14:textId="77777777" w:rsidR="00681770" w:rsidRPr="00CA22D7" w:rsidRDefault="00DD3495">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12DBDDC3" w14:textId="77777777" w:rsidR="00681770" w:rsidRPr="00CA22D7" w:rsidRDefault="00DD3495">
            <w:pPr>
              <w:rPr>
                <w:rFonts w:ascii="Arial" w:hAnsi="Arial" w:cs="Arial"/>
                <w:sz w:val="20"/>
                <w:szCs w:val="20"/>
                <w:u w:val="single"/>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D74C06" w14:textId="77777777" w:rsidR="00681770" w:rsidRPr="00CA22D7" w:rsidRDefault="000F6228" w:rsidP="000F6228">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398C2EEA" w14:textId="14EC73C9" w:rsidR="00681770" w:rsidRPr="00CA22D7" w:rsidRDefault="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1DC5EADF" w14:textId="77777777">
        <w:trPr>
          <w:trHeight w:val="20"/>
          <w:jc w:val="center"/>
        </w:trPr>
        <w:tc>
          <w:tcPr>
            <w:tcW w:w="1666" w:type="pct"/>
            <w:noWrap/>
          </w:tcPr>
          <w:p w14:paraId="141E7BA0"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 xml:space="preserve">2. Is the abstract of the article comprehensive? </w:t>
            </w:r>
          </w:p>
          <w:p w14:paraId="707955A1"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79D6FDA4"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D7C08"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311C17B3" w14:textId="704A9C31"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6885B126" w14:textId="77777777">
        <w:trPr>
          <w:trHeight w:val="20"/>
          <w:jc w:val="center"/>
        </w:trPr>
        <w:tc>
          <w:tcPr>
            <w:tcW w:w="1666" w:type="pct"/>
            <w:noWrap/>
          </w:tcPr>
          <w:p w14:paraId="4CD0335E"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3. Are the keywords appropriate and useful?</w:t>
            </w:r>
          </w:p>
          <w:p w14:paraId="6A4F8C7D"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08CD9478"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C57923"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1FC520BD" w14:textId="7957020D"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58F6085E" w14:textId="77777777">
        <w:trPr>
          <w:trHeight w:val="20"/>
          <w:jc w:val="center"/>
        </w:trPr>
        <w:tc>
          <w:tcPr>
            <w:tcW w:w="1666" w:type="pct"/>
            <w:noWrap/>
          </w:tcPr>
          <w:p w14:paraId="6BE9EB60"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4. Is the background information of the paper sufficient and well organized?</w:t>
            </w:r>
          </w:p>
          <w:p w14:paraId="07F7A349"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423FE017"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84B184"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289AE2A8" w14:textId="19F6AF7A"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5BCA05CF" w14:textId="77777777">
        <w:trPr>
          <w:trHeight w:val="20"/>
          <w:jc w:val="center"/>
        </w:trPr>
        <w:tc>
          <w:tcPr>
            <w:tcW w:w="1666" w:type="pct"/>
            <w:noWrap/>
          </w:tcPr>
          <w:p w14:paraId="71ABE6F8"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5. Are the objectives clearly stated?</w:t>
            </w:r>
          </w:p>
          <w:p w14:paraId="6AC8BCB7"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31FCA5CD"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7183E9"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51DE64B3" w14:textId="27B68D73"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4B83C236" w14:textId="77777777">
        <w:trPr>
          <w:trHeight w:val="20"/>
          <w:jc w:val="center"/>
        </w:trPr>
        <w:tc>
          <w:tcPr>
            <w:tcW w:w="1666" w:type="pct"/>
            <w:noWrap/>
          </w:tcPr>
          <w:p w14:paraId="704DCDC8"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6. Is the literature review relevant?</w:t>
            </w:r>
          </w:p>
          <w:p w14:paraId="73DC6DF6"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6A735D64"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D2BC3D"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3D8C541D" w14:textId="215D3C1C"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468C7006" w14:textId="77777777">
        <w:trPr>
          <w:trHeight w:val="20"/>
          <w:jc w:val="center"/>
        </w:trPr>
        <w:tc>
          <w:tcPr>
            <w:tcW w:w="1666" w:type="pct"/>
            <w:noWrap/>
          </w:tcPr>
          <w:p w14:paraId="18BE7E1E"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7. Is the literature review recent?</w:t>
            </w:r>
          </w:p>
          <w:p w14:paraId="5EF8F8F9"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10744B84"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5881BF5F"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0497971A" w14:textId="10D7D504"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771F1268" w14:textId="77777777">
        <w:trPr>
          <w:trHeight w:val="20"/>
          <w:jc w:val="center"/>
        </w:trPr>
        <w:tc>
          <w:tcPr>
            <w:tcW w:w="1666" w:type="pct"/>
            <w:noWrap/>
          </w:tcPr>
          <w:p w14:paraId="14B27D22"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 xml:space="preserve">8. Is the literature search methodology explained properly? </w:t>
            </w:r>
          </w:p>
          <w:p w14:paraId="1E774ADC"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617F94AA"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77272E"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5426FF5A" w14:textId="0C55F208"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783CE8D8" w14:textId="77777777">
        <w:trPr>
          <w:trHeight w:val="20"/>
          <w:jc w:val="center"/>
        </w:trPr>
        <w:tc>
          <w:tcPr>
            <w:tcW w:w="1666" w:type="pct"/>
            <w:noWrap/>
          </w:tcPr>
          <w:p w14:paraId="7E122380"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9. Is the Critical analysis of literature done?</w:t>
            </w:r>
          </w:p>
          <w:p w14:paraId="18E8F24B"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3BA3E669"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CB28B5" w14:textId="77777777" w:rsidR="00C228D4" w:rsidRPr="00CA22D7" w:rsidRDefault="00C228D4" w:rsidP="00C228D4">
            <w:pPr>
              <w:ind w:left="360"/>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21E56413" w14:textId="5832C48B"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23FE1BA8" w14:textId="77777777">
        <w:trPr>
          <w:trHeight w:val="20"/>
          <w:jc w:val="center"/>
        </w:trPr>
        <w:tc>
          <w:tcPr>
            <w:tcW w:w="1666" w:type="pct"/>
            <w:noWrap/>
          </w:tcPr>
          <w:p w14:paraId="53BD8C4C" w14:textId="77777777" w:rsidR="00C228D4" w:rsidRPr="00CA22D7" w:rsidRDefault="00C228D4" w:rsidP="00C228D4">
            <w:pPr>
              <w:rPr>
                <w:rFonts w:ascii="Arial" w:hAnsi="Arial" w:cs="Arial"/>
                <w:b/>
                <w:sz w:val="20"/>
                <w:szCs w:val="20"/>
                <w:lang w:val="en-GB"/>
              </w:rPr>
            </w:pPr>
            <w:r w:rsidRPr="00CA22D7">
              <w:rPr>
                <w:rFonts w:ascii="Arial" w:hAnsi="Arial" w:cs="Arial"/>
                <w:b/>
                <w:sz w:val="20"/>
                <w:szCs w:val="20"/>
                <w:lang w:val="en-GB"/>
              </w:rPr>
              <w:lastRenderedPageBreak/>
              <w:t xml:space="preserve">10. Is </w:t>
            </w:r>
            <w:r w:rsidRPr="00CA22D7">
              <w:rPr>
                <w:rFonts w:ascii="Arial" w:hAnsi="Arial" w:cs="Arial"/>
                <w:sz w:val="20"/>
                <w:szCs w:val="20"/>
                <w:lang w:val="en-GB"/>
              </w:rPr>
              <w:t xml:space="preserve">Identification of research gaps/future directions done </w:t>
            </w:r>
            <w:r w:rsidRPr="00CA22D7">
              <w:rPr>
                <w:rFonts w:ascii="Arial" w:hAnsi="Arial" w:cs="Arial"/>
                <w:b/>
                <w:sz w:val="20"/>
                <w:szCs w:val="20"/>
                <w:lang w:val="en-GB"/>
              </w:rPr>
              <w:t>?</w:t>
            </w:r>
          </w:p>
          <w:p w14:paraId="29BC13C1"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2F4EAC47"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p w14:paraId="7833FF79" w14:textId="77777777" w:rsidR="00C228D4" w:rsidRPr="00CA22D7" w:rsidRDefault="00C228D4" w:rsidP="00C228D4">
            <w:pPr>
              <w:rPr>
                <w:rFonts w:ascii="Arial" w:hAnsi="Arial" w:cs="Arial"/>
                <w:sz w:val="20"/>
                <w:szCs w:val="20"/>
                <w:lang w:val="en-GB"/>
              </w:rPr>
            </w:pPr>
          </w:p>
        </w:tc>
        <w:tc>
          <w:tcPr>
            <w:tcW w:w="1667" w:type="pct"/>
          </w:tcPr>
          <w:p w14:paraId="7DDCC36F" w14:textId="77777777" w:rsidR="00C228D4" w:rsidRPr="00CA22D7" w:rsidRDefault="00C228D4" w:rsidP="00C228D4">
            <w:pPr>
              <w:contextualSpacing/>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19426A8B" w14:textId="2EAAE5B5"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293D55E3" w14:textId="77777777">
        <w:trPr>
          <w:trHeight w:val="20"/>
          <w:jc w:val="center"/>
        </w:trPr>
        <w:tc>
          <w:tcPr>
            <w:tcW w:w="1666" w:type="pct"/>
            <w:noWrap/>
          </w:tcPr>
          <w:p w14:paraId="6677C89B" w14:textId="77777777" w:rsidR="00C228D4" w:rsidRPr="00CA22D7" w:rsidRDefault="00C228D4" w:rsidP="00C228D4">
            <w:pPr>
              <w:rPr>
                <w:rFonts w:ascii="Arial" w:hAnsi="Arial" w:cs="Arial"/>
                <w:b/>
                <w:sz w:val="20"/>
                <w:szCs w:val="20"/>
                <w:lang w:val="en-GB"/>
              </w:rPr>
            </w:pPr>
            <w:r w:rsidRPr="00CA22D7">
              <w:rPr>
                <w:rFonts w:ascii="Arial" w:hAnsi="Arial" w:cs="Arial"/>
                <w:b/>
                <w:sz w:val="20"/>
                <w:szCs w:val="20"/>
                <w:lang w:val="en-GB"/>
              </w:rPr>
              <w:t>11. Are the conclusions logically arrived?</w:t>
            </w:r>
          </w:p>
          <w:p w14:paraId="1C57D494"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7082E550"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A42D10" w14:textId="77777777" w:rsidR="00C228D4" w:rsidRPr="00CA22D7" w:rsidRDefault="00C228D4" w:rsidP="00C228D4">
            <w:pPr>
              <w:contextualSpacing/>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7D61BA84" w14:textId="6D3B2918"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6DBEDF5F" w14:textId="77777777">
        <w:trPr>
          <w:trHeight w:val="20"/>
          <w:jc w:val="center"/>
        </w:trPr>
        <w:tc>
          <w:tcPr>
            <w:tcW w:w="1666" w:type="pct"/>
            <w:noWrap/>
          </w:tcPr>
          <w:p w14:paraId="3114A9BA" w14:textId="77777777" w:rsidR="00C228D4" w:rsidRPr="00CA22D7" w:rsidRDefault="00C228D4" w:rsidP="00C228D4">
            <w:pPr>
              <w:rPr>
                <w:rFonts w:ascii="Arial" w:hAnsi="Arial" w:cs="Arial"/>
                <w:b/>
                <w:sz w:val="20"/>
                <w:szCs w:val="20"/>
                <w:lang w:val="en-GB"/>
              </w:rPr>
            </w:pPr>
            <w:r w:rsidRPr="00CA22D7">
              <w:rPr>
                <w:rFonts w:ascii="Arial" w:hAnsi="Arial" w:cs="Arial"/>
                <w:b/>
                <w:sz w:val="20"/>
                <w:szCs w:val="20"/>
                <w:lang w:val="en-GB"/>
              </w:rPr>
              <w:t>12. Are the limitations of the paper discussed?</w:t>
            </w:r>
          </w:p>
          <w:p w14:paraId="00C00A42"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6256369A"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79ADBB" w14:textId="77777777" w:rsidR="00C228D4" w:rsidRPr="00CA22D7" w:rsidRDefault="00C228D4" w:rsidP="00C228D4">
            <w:pPr>
              <w:contextualSpacing/>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770AA091" w14:textId="11A45D7B"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1B63BBB8" w14:textId="77777777">
        <w:trPr>
          <w:trHeight w:val="20"/>
          <w:jc w:val="center"/>
        </w:trPr>
        <w:tc>
          <w:tcPr>
            <w:tcW w:w="1666" w:type="pct"/>
            <w:noWrap/>
          </w:tcPr>
          <w:p w14:paraId="4E8C33BA" w14:textId="77777777" w:rsidR="00C228D4" w:rsidRPr="00CA22D7" w:rsidRDefault="00C228D4" w:rsidP="00C228D4">
            <w:pPr>
              <w:rPr>
                <w:rFonts w:ascii="Arial" w:hAnsi="Arial" w:cs="Arial"/>
                <w:b/>
                <w:sz w:val="20"/>
                <w:szCs w:val="20"/>
                <w:lang w:val="en-GB"/>
              </w:rPr>
            </w:pPr>
            <w:r w:rsidRPr="00CA22D7">
              <w:rPr>
                <w:rFonts w:ascii="Arial" w:hAnsi="Arial" w:cs="Arial"/>
                <w:b/>
                <w:sz w:val="20"/>
                <w:szCs w:val="20"/>
                <w:lang w:val="en-GB"/>
              </w:rPr>
              <w:t xml:space="preserve">13. What is the </w:t>
            </w:r>
            <w:r w:rsidRPr="00CA22D7">
              <w:rPr>
                <w:rFonts w:ascii="Arial" w:hAnsi="Arial" w:cs="Arial"/>
                <w:sz w:val="20"/>
                <w:szCs w:val="20"/>
                <w:lang w:val="en-GB"/>
              </w:rPr>
              <w:t>Quality of references (i.e. from peer reviewed authentic sources)</w:t>
            </w:r>
          </w:p>
          <w:p w14:paraId="73A935EB"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3D865FEC"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5 = Excellent 4 = Good 3 = Satisfactory 2 = Needs Improvement 1 = Poor </w:t>
            </w:r>
          </w:p>
          <w:p w14:paraId="671ABBC5"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N/A = Not Applicable</w:t>
            </w:r>
          </w:p>
        </w:tc>
        <w:tc>
          <w:tcPr>
            <w:tcW w:w="1667" w:type="pct"/>
          </w:tcPr>
          <w:p w14:paraId="07A26902" w14:textId="77777777" w:rsidR="00C228D4" w:rsidRPr="00CA22D7" w:rsidRDefault="00C228D4" w:rsidP="00C228D4">
            <w:pPr>
              <w:contextualSpacing/>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7CA32F8A" w14:textId="69A2F08D"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5530EA3B" w14:textId="77777777">
        <w:trPr>
          <w:trHeight w:val="20"/>
          <w:jc w:val="center"/>
        </w:trPr>
        <w:tc>
          <w:tcPr>
            <w:tcW w:w="1666" w:type="pct"/>
            <w:noWrap/>
          </w:tcPr>
          <w:p w14:paraId="5C253B9D" w14:textId="77777777" w:rsidR="00C228D4" w:rsidRPr="00CA22D7" w:rsidRDefault="00C228D4" w:rsidP="00C228D4">
            <w:pPr>
              <w:rPr>
                <w:rFonts w:ascii="Arial" w:hAnsi="Arial" w:cs="Arial"/>
                <w:b/>
                <w:sz w:val="20"/>
                <w:szCs w:val="20"/>
                <w:lang w:val="en-GB"/>
              </w:rPr>
            </w:pPr>
            <w:r w:rsidRPr="00CA22D7">
              <w:rPr>
                <w:rFonts w:ascii="Arial" w:hAnsi="Arial" w:cs="Arial"/>
                <w:b/>
                <w:sz w:val="20"/>
                <w:szCs w:val="20"/>
                <w:lang w:val="en-GB"/>
              </w:rPr>
              <w:t>14. Is the manuscript written in clear and understandable language?</w:t>
            </w:r>
          </w:p>
          <w:p w14:paraId="1B6CD19A"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Rating Scale: </w:t>
            </w:r>
          </w:p>
          <w:p w14:paraId="38B1B313" w14:textId="77777777" w:rsidR="00C228D4" w:rsidRPr="00CA22D7" w:rsidRDefault="00C228D4" w:rsidP="00C228D4">
            <w:pPr>
              <w:rPr>
                <w:rFonts w:ascii="Arial" w:hAnsi="Arial" w:cs="Arial"/>
                <w:color w:val="404040"/>
                <w:sz w:val="20"/>
                <w:szCs w:val="20"/>
                <w:shd w:val="clear" w:color="auto" w:fill="FFFFFF"/>
                <w:lang w:val="en-GB"/>
              </w:rPr>
            </w:pPr>
            <w:r w:rsidRPr="00CA22D7">
              <w:rPr>
                <w:rFonts w:ascii="Arial" w:hAnsi="Arial" w:cs="Arial"/>
                <w:color w:val="404040"/>
                <w:sz w:val="20"/>
                <w:szCs w:val="20"/>
                <w:shd w:val="clear" w:color="auto" w:fill="FFFFFF"/>
                <w:lang w:val="en-GB"/>
              </w:rPr>
              <w:t xml:space="preserve">5 = Excellent 4 = Good 3 = Satisfactory 2 = Needs Improvement 1 = Poor </w:t>
            </w:r>
          </w:p>
          <w:p w14:paraId="142FA73D" w14:textId="77777777" w:rsidR="00C228D4" w:rsidRPr="00CA22D7" w:rsidRDefault="00C228D4" w:rsidP="00C228D4">
            <w:pPr>
              <w:rPr>
                <w:rFonts w:ascii="Arial" w:hAnsi="Arial" w:cs="Arial"/>
                <w:sz w:val="20"/>
                <w:szCs w:val="20"/>
                <w:lang w:val="en-GB"/>
              </w:rPr>
            </w:pPr>
            <w:r w:rsidRPr="00CA22D7">
              <w:rPr>
                <w:rFonts w:ascii="Arial" w:hAnsi="Arial" w:cs="Arial"/>
                <w:color w:val="404040"/>
                <w:sz w:val="20"/>
                <w:szCs w:val="20"/>
                <w:shd w:val="clear" w:color="auto" w:fill="FFFFFF"/>
                <w:lang w:val="en-GB"/>
              </w:rPr>
              <w:t>N/A = Not Applicable</w:t>
            </w:r>
          </w:p>
        </w:tc>
        <w:tc>
          <w:tcPr>
            <w:tcW w:w="1667" w:type="pct"/>
          </w:tcPr>
          <w:p w14:paraId="032F7FA5" w14:textId="77777777" w:rsidR="00C228D4" w:rsidRPr="00CA22D7" w:rsidRDefault="00C228D4" w:rsidP="00C228D4">
            <w:pPr>
              <w:contextualSpacing/>
              <w:jc w:val="center"/>
              <w:rPr>
                <w:rFonts w:ascii="Arial" w:hAnsi="Arial" w:cs="Arial"/>
                <w:bCs/>
                <w:sz w:val="20"/>
                <w:szCs w:val="20"/>
                <w:lang w:val="en-GB"/>
              </w:rPr>
            </w:pPr>
            <w:r w:rsidRPr="00CA22D7">
              <w:rPr>
                <w:rFonts w:ascii="Arial" w:hAnsi="Arial" w:cs="Arial"/>
                <w:bCs/>
                <w:sz w:val="20"/>
                <w:szCs w:val="20"/>
                <w:lang w:val="en-GB"/>
              </w:rPr>
              <w:t>5</w:t>
            </w:r>
          </w:p>
        </w:tc>
        <w:tc>
          <w:tcPr>
            <w:tcW w:w="1667" w:type="pct"/>
          </w:tcPr>
          <w:p w14:paraId="50407E0F" w14:textId="2AF34C42"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bl>
    <w:p w14:paraId="5096AFAD" w14:textId="77777777" w:rsidR="00681770" w:rsidRPr="00CA22D7" w:rsidRDefault="00681770">
      <w:pPr>
        <w:jc w:val="both"/>
        <w:rPr>
          <w:rFonts w:ascii="Arial" w:eastAsia="MS Mincho" w:hAnsi="Arial" w:cs="Arial"/>
          <w:b/>
          <w:bCs/>
          <w:sz w:val="20"/>
          <w:szCs w:val="20"/>
          <w:u w:val="single"/>
          <w:lang w:val="en-GB"/>
        </w:rPr>
      </w:pPr>
    </w:p>
    <w:p w14:paraId="50882215" w14:textId="77777777" w:rsidR="00681770" w:rsidRPr="00CA22D7" w:rsidRDefault="00DD3495">
      <w:pPr>
        <w:outlineLvl w:val="1"/>
        <w:rPr>
          <w:rFonts w:ascii="Arial" w:eastAsia="MS Mincho" w:hAnsi="Arial" w:cs="Arial"/>
          <w:b/>
          <w:bCs/>
          <w:sz w:val="20"/>
          <w:szCs w:val="20"/>
          <w:u w:val="single"/>
          <w:lang w:val="en-GB"/>
        </w:rPr>
      </w:pPr>
      <w:r w:rsidRPr="00CA22D7">
        <w:rPr>
          <w:rFonts w:ascii="Arial" w:eastAsia="MS Mincho" w:hAnsi="Arial" w:cs="Arial"/>
          <w:b/>
          <w:bCs/>
          <w:sz w:val="20"/>
          <w:szCs w:val="20"/>
          <w:highlight w:val="yellow"/>
          <w:u w:val="single"/>
          <w:lang w:val="en-GB"/>
        </w:rPr>
        <w:t>PART 2.2 (Subjective Evaluation)</w:t>
      </w:r>
    </w:p>
    <w:p w14:paraId="1190623D" w14:textId="77777777" w:rsidR="00681770" w:rsidRPr="00CA22D7" w:rsidRDefault="006817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81770" w:rsidRPr="00CA22D7" w14:paraId="0E09B772" w14:textId="77777777">
        <w:trPr>
          <w:trHeight w:val="20"/>
          <w:jc w:val="center"/>
        </w:trPr>
        <w:tc>
          <w:tcPr>
            <w:tcW w:w="1666" w:type="pct"/>
            <w:noWrap/>
          </w:tcPr>
          <w:p w14:paraId="6B157322" w14:textId="77777777" w:rsidR="00681770" w:rsidRPr="00CA22D7" w:rsidRDefault="00681770">
            <w:pPr>
              <w:outlineLvl w:val="1"/>
              <w:rPr>
                <w:rFonts w:ascii="Arial" w:eastAsia="MS Mincho" w:hAnsi="Arial" w:cs="Arial"/>
                <w:b/>
                <w:bCs/>
                <w:sz w:val="20"/>
                <w:szCs w:val="20"/>
                <w:lang w:val="en-GB"/>
              </w:rPr>
            </w:pPr>
          </w:p>
        </w:tc>
        <w:tc>
          <w:tcPr>
            <w:tcW w:w="1667" w:type="pct"/>
          </w:tcPr>
          <w:p w14:paraId="30EEC94D" w14:textId="77777777" w:rsidR="00681770" w:rsidRPr="00CA22D7" w:rsidRDefault="00DD3495">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Reviewer’s comment</w:t>
            </w:r>
          </w:p>
          <w:p w14:paraId="53AD62D1" w14:textId="77777777" w:rsidR="00681770" w:rsidRPr="00CA22D7" w:rsidRDefault="00681770">
            <w:pPr>
              <w:rPr>
                <w:rFonts w:ascii="Arial" w:hAnsi="Arial" w:cs="Arial"/>
                <w:sz w:val="20"/>
                <w:szCs w:val="20"/>
                <w:lang w:val="en-GB"/>
              </w:rPr>
            </w:pPr>
          </w:p>
        </w:tc>
        <w:tc>
          <w:tcPr>
            <w:tcW w:w="1667" w:type="pct"/>
          </w:tcPr>
          <w:p w14:paraId="3DB4CF95" w14:textId="77777777" w:rsidR="00681770" w:rsidRPr="00CA22D7" w:rsidRDefault="00DD3495">
            <w:pPr>
              <w:spacing w:after="160" w:line="259" w:lineRule="auto"/>
              <w:rPr>
                <w:rFonts w:ascii="Arial" w:eastAsia="Calibri" w:hAnsi="Arial" w:cs="Arial"/>
                <w:kern w:val="2"/>
                <w:sz w:val="20"/>
                <w:szCs w:val="20"/>
                <w:lang w:val="en-IN"/>
              </w:rPr>
            </w:pPr>
            <w:r w:rsidRPr="00CA22D7">
              <w:rPr>
                <w:rFonts w:ascii="Arial" w:eastAsia="Calibri" w:hAnsi="Arial" w:cs="Arial"/>
                <w:b/>
                <w:kern w:val="2"/>
                <w:sz w:val="20"/>
                <w:szCs w:val="20"/>
                <w:lang w:val="en-IN"/>
              </w:rPr>
              <w:t>Author’s Feedback</w:t>
            </w:r>
            <w:r w:rsidRPr="00CA22D7">
              <w:rPr>
                <w:rFonts w:ascii="Arial" w:eastAsia="Calibri" w:hAnsi="Arial" w:cs="Arial"/>
                <w:kern w:val="2"/>
                <w:sz w:val="20"/>
                <w:szCs w:val="20"/>
                <w:highlight w:val="yellow"/>
                <w:lang w:val="en-IN"/>
              </w:rPr>
              <w:t>(It is mandatory that authors should write his/her feedback here)</w:t>
            </w:r>
          </w:p>
          <w:p w14:paraId="5C8C50EF" w14:textId="77777777" w:rsidR="00681770" w:rsidRPr="00CA22D7" w:rsidRDefault="00681770">
            <w:pPr>
              <w:outlineLvl w:val="1"/>
              <w:rPr>
                <w:rFonts w:ascii="Arial" w:eastAsia="MS Mincho" w:hAnsi="Arial" w:cs="Arial"/>
                <w:bCs/>
                <w:sz w:val="20"/>
                <w:szCs w:val="20"/>
                <w:lang w:val="en-GB"/>
              </w:rPr>
            </w:pPr>
          </w:p>
        </w:tc>
      </w:tr>
      <w:tr w:rsidR="00C228D4" w:rsidRPr="00CA22D7" w14:paraId="38461C48" w14:textId="77777777">
        <w:trPr>
          <w:trHeight w:val="20"/>
          <w:jc w:val="center"/>
        </w:trPr>
        <w:tc>
          <w:tcPr>
            <w:tcW w:w="1666" w:type="pct"/>
            <w:noWrap/>
          </w:tcPr>
          <w:p w14:paraId="25CF42FE" w14:textId="77777777" w:rsidR="00C228D4" w:rsidRPr="00CA22D7" w:rsidRDefault="00C228D4" w:rsidP="00C228D4">
            <w:pPr>
              <w:rPr>
                <w:rFonts w:ascii="Arial" w:hAnsi="Arial" w:cs="Arial"/>
                <w:b/>
                <w:bCs/>
                <w:sz w:val="20"/>
                <w:szCs w:val="20"/>
                <w:lang w:val="en-GB"/>
              </w:rPr>
            </w:pPr>
            <w:r w:rsidRPr="00CA22D7">
              <w:rPr>
                <w:rFonts w:ascii="Arial" w:hAnsi="Arial" w:cs="Arial"/>
                <w:b/>
                <w:bCs/>
                <w:sz w:val="20"/>
                <w:szCs w:val="20"/>
                <w:lang w:val="en-GB"/>
              </w:rPr>
              <w:t>Is the title of the article suitable?</w:t>
            </w:r>
          </w:p>
          <w:p w14:paraId="1B49D50E" w14:textId="77777777" w:rsidR="00C228D4" w:rsidRPr="00CA22D7" w:rsidRDefault="00C228D4" w:rsidP="00C228D4">
            <w:pPr>
              <w:rPr>
                <w:rFonts w:ascii="Arial" w:hAnsi="Arial" w:cs="Arial"/>
                <w:bCs/>
                <w:sz w:val="20"/>
                <w:szCs w:val="20"/>
                <w:lang w:val="en-GB"/>
              </w:rPr>
            </w:pPr>
          </w:p>
          <w:p w14:paraId="7A7F3833" w14:textId="77777777" w:rsidR="00C228D4" w:rsidRPr="00CA22D7" w:rsidRDefault="00C228D4" w:rsidP="00C228D4">
            <w:pPr>
              <w:rPr>
                <w:rFonts w:ascii="Arial" w:hAnsi="Arial" w:cs="Arial"/>
                <w:sz w:val="20"/>
                <w:szCs w:val="20"/>
                <w:u w:val="single"/>
                <w:lang w:val="en-GB"/>
              </w:rPr>
            </w:pPr>
            <w:r w:rsidRPr="00CA22D7">
              <w:rPr>
                <w:rFonts w:ascii="Arial" w:hAnsi="Arial" w:cs="Arial"/>
                <w:bCs/>
                <w:sz w:val="20"/>
                <w:szCs w:val="20"/>
                <w:lang w:val="en-GB"/>
              </w:rPr>
              <w:t>If your answer is NO, please provide a brief, clear suggestion for improvement.</w:t>
            </w:r>
          </w:p>
        </w:tc>
        <w:tc>
          <w:tcPr>
            <w:tcW w:w="1667" w:type="pct"/>
          </w:tcPr>
          <w:p w14:paraId="7D9BEC9E" w14:textId="77777777" w:rsidR="00C228D4" w:rsidRPr="00CA22D7" w:rsidRDefault="00C228D4" w:rsidP="00C228D4">
            <w:pPr>
              <w:ind w:left="360"/>
              <w:jc w:val="center"/>
              <w:rPr>
                <w:rFonts w:ascii="Arial" w:hAnsi="Arial" w:cs="Arial"/>
                <w:b/>
                <w:bCs/>
                <w:sz w:val="20"/>
                <w:szCs w:val="20"/>
                <w:lang w:val="en-GB"/>
              </w:rPr>
            </w:pPr>
            <w:r w:rsidRPr="00CA22D7">
              <w:rPr>
                <w:rFonts w:ascii="Arial" w:hAnsi="Arial" w:cs="Arial"/>
                <w:b/>
                <w:bCs/>
                <w:sz w:val="20"/>
                <w:szCs w:val="20"/>
                <w:lang w:val="en-GB"/>
              </w:rPr>
              <w:t>Yes</w:t>
            </w:r>
          </w:p>
        </w:tc>
        <w:tc>
          <w:tcPr>
            <w:tcW w:w="1667" w:type="pct"/>
          </w:tcPr>
          <w:p w14:paraId="61D15F69" w14:textId="0543A6E9"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C228D4" w:rsidRPr="00CA22D7" w14:paraId="14C18FDB" w14:textId="77777777">
        <w:trPr>
          <w:trHeight w:val="20"/>
          <w:jc w:val="center"/>
        </w:trPr>
        <w:tc>
          <w:tcPr>
            <w:tcW w:w="1666" w:type="pct"/>
            <w:noWrap/>
          </w:tcPr>
          <w:p w14:paraId="74B7C787" w14:textId="77777777" w:rsidR="00C228D4" w:rsidRPr="00CA22D7" w:rsidRDefault="00C228D4" w:rsidP="00C228D4">
            <w:pPr>
              <w:outlineLvl w:val="1"/>
              <w:rPr>
                <w:rFonts w:ascii="Arial" w:eastAsia="MS Mincho" w:hAnsi="Arial" w:cs="Arial"/>
                <w:b/>
                <w:bCs/>
                <w:sz w:val="20"/>
                <w:szCs w:val="20"/>
                <w:lang w:val="en-GB"/>
              </w:rPr>
            </w:pPr>
            <w:r w:rsidRPr="00CA22D7">
              <w:rPr>
                <w:rFonts w:ascii="Arial" w:eastAsia="MS Mincho" w:hAnsi="Arial" w:cs="Arial"/>
                <w:b/>
                <w:bCs/>
                <w:sz w:val="20"/>
                <w:szCs w:val="20"/>
                <w:lang w:val="en-GB"/>
              </w:rPr>
              <w:t xml:space="preserve">Is the abstract of the article comprehensive? </w:t>
            </w:r>
          </w:p>
          <w:p w14:paraId="496E69EC" w14:textId="77777777" w:rsidR="00C228D4" w:rsidRPr="00CA22D7" w:rsidRDefault="00C228D4" w:rsidP="00C228D4">
            <w:pPr>
              <w:rPr>
                <w:rFonts w:ascii="Arial" w:hAnsi="Arial" w:cs="Arial"/>
                <w:bCs/>
                <w:sz w:val="20"/>
                <w:szCs w:val="20"/>
                <w:lang w:val="en-GB"/>
              </w:rPr>
            </w:pPr>
          </w:p>
          <w:p w14:paraId="2BE26185" w14:textId="77777777" w:rsidR="00C228D4" w:rsidRPr="00CA22D7" w:rsidRDefault="00C228D4" w:rsidP="00C228D4">
            <w:pPr>
              <w:rPr>
                <w:rFonts w:ascii="Arial" w:hAnsi="Arial" w:cs="Arial"/>
                <w:sz w:val="20"/>
                <w:szCs w:val="20"/>
                <w:lang w:val="en-GB"/>
              </w:rPr>
            </w:pPr>
            <w:r w:rsidRPr="00CA22D7">
              <w:rPr>
                <w:rFonts w:ascii="Arial" w:hAnsi="Arial" w:cs="Arial"/>
                <w:bCs/>
                <w:sz w:val="20"/>
                <w:szCs w:val="20"/>
                <w:lang w:val="en-GB"/>
              </w:rPr>
              <w:t>If your answer is NO, please provide a brief, clear suggestion for improvement.</w:t>
            </w:r>
          </w:p>
        </w:tc>
        <w:tc>
          <w:tcPr>
            <w:tcW w:w="1667" w:type="pct"/>
          </w:tcPr>
          <w:p w14:paraId="26C3FC8A" w14:textId="77777777" w:rsidR="00C228D4" w:rsidRPr="00CA22D7" w:rsidRDefault="00C228D4" w:rsidP="00C228D4">
            <w:pPr>
              <w:ind w:left="360"/>
              <w:jc w:val="center"/>
              <w:rPr>
                <w:rFonts w:ascii="Arial" w:hAnsi="Arial" w:cs="Arial"/>
                <w:b/>
                <w:bCs/>
                <w:sz w:val="20"/>
                <w:szCs w:val="20"/>
                <w:lang w:val="en-GB"/>
              </w:rPr>
            </w:pPr>
            <w:r w:rsidRPr="00CA22D7">
              <w:rPr>
                <w:rFonts w:ascii="Arial" w:hAnsi="Arial" w:cs="Arial"/>
                <w:b/>
                <w:bCs/>
                <w:sz w:val="20"/>
                <w:szCs w:val="20"/>
                <w:lang w:val="en-GB"/>
              </w:rPr>
              <w:t>Yes</w:t>
            </w:r>
          </w:p>
        </w:tc>
        <w:tc>
          <w:tcPr>
            <w:tcW w:w="1667" w:type="pct"/>
          </w:tcPr>
          <w:p w14:paraId="47BC1013" w14:textId="0F66DD5D" w:rsidR="00C228D4" w:rsidRPr="00CA22D7" w:rsidRDefault="00C228D4" w:rsidP="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681770" w:rsidRPr="00CA22D7" w14:paraId="49914388" w14:textId="77777777">
        <w:trPr>
          <w:trHeight w:val="20"/>
          <w:jc w:val="center"/>
        </w:trPr>
        <w:tc>
          <w:tcPr>
            <w:tcW w:w="1666" w:type="pct"/>
            <w:noWrap/>
          </w:tcPr>
          <w:p w14:paraId="60B88E10" w14:textId="77777777" w:rsidR="00681770" w:rsidRPr="00CA22D7" w:rsidRDefault="00DD3495">
            <w:pPr>
              <w:outlineLvl w:val="1"/>
              <w:rPr>
                <w:rFonts w:ascii="Arial" w:eastAsia="MS Mincho" w:hAnsi="Arial" w:cs="Arial"/>
                <w:bCs/>
                <w:sz w:val="20"/>
                <w:szCs w:val="20"/>
                <w:lang w:val="en-GB"/>
              </w:rPr>
            </w:pPr>
            <w:r w:rsidRPr="00CA22D7">
              <w:rPr>
                <w:rFonts w:ascii="Arial" w:eastAsia="MS Mincho" w:hAnsi="Arial" w:cs="Arial"/>
                <w:b/>
                <w:bCs/>
                <w:sz w:val="20"/>
                <w:szCs w:val="20"/>
                <w:lang w:val="en-GB"/>
              </w:rPr>
              <w:t xml:space="preserve">Is the manuscript scientifically correct? </w:t>
            </w:r>
            <w:r w:rsidRPr="00CA22D7">
              <w:rPr>
                <w:rFonts w:ascii="Arial" w:eastAsia="MS Mincho" w:hAnsi="Arial" w:cs="Arial"/>
                <w:b/>
                <w:bCs/>
                <w:sz w:val="20"/>
                <w:szCs w:val="20"/>
                <w:lang w:val="en-GB"/>
              </w:rPr>
              <w:br/>
            </w:r>
          </w:p>
          <w:p w14:paraId="232EDCEC" w14:textId="77777777" w:rsidR="00681770" w:rsidRPr="00CA22D7" w:rsidRDefault="00DD3495">
            <w:pPr>
              <w:rPr>
                <w:rFonts w:ascii="Arial" w:hAnsi="Arial" w:cs="Arial"/>
                <w:b/>
                <w:sz w:val="20"/>
                <w:szCs w:val="20"/>
                <w:lang w:val="en-GB"/>
              </w:rPr>
            </w:pPr>
            <w:r w:rsidRPr="00CA22D7">
              <w:rPr>
                <w:rFonts w:ascii="Arial" w:hAnsi="Arial" w:cs="Arial"/>
                <w:bCs/>
                <w:sz w:val="20"/>
                <w:szCs w:val="20"/>
                <w:lang w:val="en-GB"/>
              </w:rPr>
              <w:t>If your answer is NO, please provide a brief, clear suggestion for improvement.</w:t>
            </w:r>
          </w:p>
        </w:tc>
        <w:tc>
          <w:tcPr>
            <w:tcW w:w="1667" w:type="pct"/>
          </w:tcPr>
          <w:p w14:paraId="65FAE429" w14:textId="77777777" w:rsidR="00681770" w:rsidRPr="00CA22D7" w:rsidRDefault="004E41A2" w:rsidP="000F6228">
            <w:pPr>
              <w:contextualSpacing/>
              <w:jc w:val="center"/>
              <w:rPr>
                <w:rFonts w:ascii="Arial" w:hAnsi="Arial" w:cs="Arial"/>
                <w:b/>
                <w:bCs/>
                <w:sz w:val="20"/>
                <w:szCs w:val="20"/>
                <w:lang w:val="en-GB"/>
              </w:rPr>
            </w:pPr>
            <w:r w:rsidRPr="00CA22D7">
              <w:rPr>
                <w:rFonts w:ascii="Arial" w:hAnsi="Arial" w:cs="Arial"/>
                <w:b/>
                <w:bCs/>
                <w:sz w:val="20"/>
                <w:szCs w:val="20"/>
                <w:lang w:val="en-GB"/>
              </w:rPr>
              <w:t>Yes</w:t>
            </w:r>
          </w:p>
          <w:p w14:paraId="57DE0CCB" w14:textId="650FF32D" w:rsidR="00BF7F7E" w:rsidRPr="00CA22D7" w:rsidRDefault="00BF7F7E" w:rsidP="000F6228">
            <w:pPr>
              <w:contextualSpacing/>
              <w:jc w:val="center"/>
              <w:rPr>
                <w:rFonts w:ascii="Arial" w:hAnsi="Arial" w:cs="Arial"/>
                <w:bCs/>
                <w:sz w:val="20"/>
                <w:szCs w:val="20"/>
                <w:lang w:val="en-GB"/>
              </w:rPr>
            </w:pPr>
            <w:r w:rsidRPr="00CA22D7">
              <w:rPr>
                <w:rFonts w:ascii="Arial" w:hAnsi="Arial" w:cs="Arial"/>
                <w:bCs/>
                <w:sz w:val="20"/>
                <w:szCs w:val="20"/>
                <w:lang w:val="en-GB"/>
              </w:rPr>
              <w:t>The manuscript is well structured, scientifically sound, and provides a valuable bibliometric overview of vulnerability and resilience research in developing and emerging economies. The methodology is transparent, the discussion is balanced, and the limitations are appropriately acknowledged. Only minor editorial refinements may be considered during copyediting, and no major methodological concerns were identified.</w:t>
            </w:r>
          </w:p>
        </w:tc>
        <w:tc>
          <w:tcPr>
            <w:tcW w:w="1667" w:type="pct"/>
          </w:tcPr>
          <w:p w14:paraId="53E857C1" w14:textId="77777777" w:rsidR="00681770" w:rsidRPr="00CA22D7" w:rsidRDefault="00681770">
            <w:pPr>
              <w:outlineLvl w:val="1"/>
              <w:rPr>
                <w:rFonts w:ascii="Arial" w:eastAsia="MS Mincho" w:hAnsi="Arial" w:cs="Arial"/>
                <w:bCs/>
                <w:sz w:val="20"/>
                <w:szCs w:val="20"/>
                <w:lang w:val="en-GB"/>
              </w:rPr>
            </w:pPr>
          </w:p>
          <w:p w14:paraId="7DF5D150" w14:textId="77777777" w:rsidR="00C228D4" w:rsidRPr="00CA22D7" w:rsidRDefault="00C228D4">
            <w:pPr>
              <w:outlineLvl w:val="1"/>
              <w:rPr>
                <w:rFonts w:ascii="Arial" w:eastAsia="MS Mincho" w:hAnsi="Arial" w:cs="Arial"/>
                <w:bCs/>
                <w:sz w:val="20"/>
                <w:szCs w:val="20"/>
                <w:lang w:val="en-GB"/>
              </w:rPr>
            </w:pPr>
          </w:p>
          <w:p w14:paraId="75DC68EB" w14:textId="77777777" w:rsidR="00C228D4" w:rsidRPr="00CA22D7" w:rsidRDefault="00C228D4">
            <w:pPr>
              <w:outlineLvl w:val="1"/>
              <w:rPr>
                <w:rFonts w:ascii="Arial" w:eastAsia="MS Mincho" w:hAnsi="Arial" w:cs="Arial"/>
                <w:bCs/>
                <w:sz w:val="20"/>
                <w:szCs w:val="20"/>
                <w:lang w:val="en-GB"/>
              </w:rPr>
            </w:pPr>
          </w:p>
          <w:p w14:paraId="7C9DB763" w14:textId="4072789B" w:rsidR="00C228D4" w:rsidRPr="00CA22D7" w:rsidRDefault="00C228D4">
            <w:pPr>
              <w:outlineLvl w:val="1"/>
              <w:rPr>
                <w:rFonts w:ascii="Arial" w:eastAsia="MS Mincho" w:hAnsi="Arial" w:cs="Arial"/>
                <w:bCs/>
                <w:sz w:val="20"/>
                <w:szCs w:val="20"/>
                <w:lang w:val="en-GB"/>
              </w:rPr>
            </w:pPr>
            <w:r w:rsidRPr="00CA22D7">
              <w:rPr>
                <w:rFonts w:ascii="Arial" w:eastAsia="MS Mincho" w:hAnsi="Arial" w:cs="Arial"/>
                <w:bCs/>
                <w:sz w:val="20"/>
                <w:szCs w:val="20"/>
                <w:lang w:val="en-GB"/>
              </w:rPr>
              <w:t xml:space="preserve">Noted </w:t>
            </w:r>
          </w:p>
        </w:tc>
      </w:tr>
      <w:tr w:rsidR="00681770" w:rsidRPr="00CA22D7" w14:paraId="23F38C3E" w14:textId="77777777">
        <w:trPr>
          <w:trHeight w:val="20"/>
          <w:jc w:val="center"/>
        </w:trPr>
        <w:tc>
          <w:tcPr>
            <w:tcW w:w="1666" w:type="pct"/>
            <w:noWrap/>
          </w:tcPr>
          <w:p w14:paraId="64D887E7" w14:textId="77777777" w:rsidR="00681770" w:rsidRPr="00CA22D7" w:rsidRDefault="00DD3495">
            <w:pPr>
              <w:rPr>
                <w:rFonts w:ascii="Arial" w:hAnsi="Arial" w:cs="Arial"/>
                <w:b/>
                <w:bCs/>
                <w:sz w:val="20"/>
                <w:szCs w:val="20"/>
                <w:lang w:val="en-GB"/>
              </w:rPr>
            </w:pPr>
            <w:r w:rsidRPr="00CA22D7">
              <w:rPr>
                <w:rFonts w:ascii="Arial" w:hAnsi="Arial" w:cs="Arial"/>
                <w:b/>
                <w:bCs/>
                <w:sz w:val="20"/>
                <w:szCs w:val="20"/>
                <w:lang w:val="en-GB"/>
              </w:rPr>
              <w:t xml:space="preserve">Are the references sufficient and recent? </w:t>
            </w:r>
          </w:p>
          <w:p w14:paraId="61E29E67" w14:textId="77777777" w:rsidR="00681770" w:rsidRPr="00CA22D7" w:rsidRDefault="00681770">
            <w:pPr>
              <w:rPr>
                <w:rFonts w:ascii="Arial" w:hAnsi="Arial" w:cs="Arial"/>
                <w:bCs/>
                <w:sz w:val="20"/>
                <w:szCs w:val="20"/>
                <w:lang w:val="en-GB"/>
              </w:rPr>
            </w:pPr>
          </w:p>
          <w:p w14:paraId="4DE3CE6D" w14:textId="77777777" w:rsidR="00681770" w:rsidRPr="00CA22D7" w:rsidRDefault="00DD3495">
            <w:pPr>
              <w:rPr>
                <w:rFonts w:ascii="Arial" w:hAnsi="Arial" w:cs="Arial"/>
                <w:b/>
                <w:bCs/>
                <w:sz w:val="20"/>
                <w:szCs w:val="20"/>
                <w:lang w:val="en-GB"/>
              </w:rPr>
            </w:pPr>
            <w:r w:rsidRPr="00CA22D7">
              <w:rPr>
                <w:rFonts w:ascii="Arial" w:hAnsi="Arial" w:cs="Arial"/>
                <w:bCs/>
                <w:sz w:val="20"/>
                <w:szCs w:val="20"/>
                <w:lang w:val="en-GB"/>
              </w:rPr>
              <w:t>If your answer is NO, please provide clear suggestion for improvement.</w:t>
            </w:r>
          </w:p>
        </w:tc>
        <w:tc>
          <w:tcPr>
            <w:tcW w:w="1667" w:type="pct"/>
          </w:tcPr>
          <w:p w14:paraId="377312DA" w14:textId="77777777" w:rsidR="00681770" w:rsidRPr="00CA22D7" w:rsidRDefault="004E41A2" w:rsidP="000F6228">
            <w:pPr>
              <w:contextualSpacing/>
              <w:jc w:val="center"/>
              <w:rPr>
                <w:rFonts w:ascii="Arial" w:hAnsi="Arial" w:cs="Arial"/>
                <w:bCs/>
                <w:sz w:val="20"/>
                <w:szCs w:val="20"/>
                <w:lang w:val="en-GB"/>
              </w:rPr>
            </w:pPr>
            <w:r w:rsidRPr="00CA22D7">
              <w:rPr>
                <w:rFonts w:ascii="Arial" w:hAnsi="Arial" w:cs="Arial"/>
                <w:b/>
                <w:bCs/>
                <w:sz w:val="20"/>
                <w:szCs w:val="20"/>
                <w:lang w:val="en-GB"/>
              </w:rPr>
              <w:t>Yes</w:t>
            </w:r>
          </w:p>
        </w:tc>
        <w:tc>
          <w:tcPr>
            <w:tcW w:w="1667" w:type="pct"/>
          </w:tcPr>
          <w:p w14:paraId="54A6F436" w14:textId="278923C3" w:rsidR="00681770" w:rsidRPr="00CA22D7" w:rsidRDefault="003312DC">
            <w:pPr>
              <w:outlineLvl w:val="1"/>
              <w:rPr>
                <w:rFonts w:ascii="Arial" w:eastAsia="MS Mincho" w:hAnsi="Arial" w:cs="Arial"/>
                <w:bCs/>
                <w:sz w:val="20"/>
                <w:szCs w:val="20"/>
                <w:lang w:val="en-GB"/>
              </w:rPr>
            </w:pPr>
            <w:r w:rsidRPr="00CA22D7">
              <w:rPr>
                <w:rFonts w:ascii="Arial" w:eastAsia="MS Mincho" w:hAnsi="Arial" w:cs="Arial"/>
                <w:bCs/>
                <w:sz w:val="20"/>
                <w:szCs w:val="20"/>
                <w:lang w:val="en-GB"/>
              </w:rPr>
              <w:t>ok</w:t>
            </w:r>
          </w:p>
        </w:tc>
      </w:tr>
      <w:tr w:rsidR="00681770" w:rsidRPr="00CA22D7" w14:paraId="7C6111DF" w14:textId="77777777">
        <w:trPr>
          <w:trHeight w:val="20"/>
          <w:jc w:val="center"/>
        </w:trPr>
        <w:tc>
          <w:tcPr>
            <w:tcW w:w="1666" w:type="pct"/>
            <w:noWrap/>
          </w:tcPr>
          <w:p w14:paraId="5157EB15" w14:textId="77777777" w:rsidR="00681770" w:rsidRPr="00CA22D7" w:rsidRDefault="00DD3495">
            <w:pPr>
              <w:rPr>
                <w:rFonts w:ascii="Arial" w:hAnsi="Arial" w:cs="Arial"/>
                <w:b/>
                <w:bCs/>
                <w:sz w:val="20"/>
                <w:szCs w:val="20"/>
                <w:lang w:val="en-GB"/>
              </w:rPr>
            </w:pPr>
            <w:r w:rsidRPr="00CA22D7">
              <w:rPr>
                <w:rFonts w:ascii="Arial" w:hAnsi="Arial" w:cs="Arial"/>
                <w:b/>
                <w:bCs/>
                <w:sz w:val="20"/>
                <w:szCs w:val="20"/>
                <w:lang w:val="en-GB"/>
              </w:rPr>
              <w:t>Are there ethical issues in this manuscript?</w:t>
            </w:r>
          </w:p>
          <w:p w14:paraId="34E26630" w14:textId="77777777" w:rsidR="00681770" w:rsidRPr="00CA22D7" w:rsidRDefault="00DD3495">
            <w:pPr>
              <w:rPr>
                <w:rFonts w:ascii="Arial" w:hAnsi="Arial" w:cs="Arial"/>
                <w:bCs/>
                <w:sz w:val="20"/>
                <w:szCs w:val="20"/>
                <w:lang w:val="en-GB"/>
              </w:rPr>
            </w:pPr>
            <w:r w:rsidRPr="00CA22D7">
              <w:rPr>
                <w:rFonts w:ascii="Arial" w:hAnsi="Arial" w:cs="Arial"/>
                <w:bCs/>
                <w:sz w:val="20"/>
                <w:szCs w:val="20"/>
                <w:lang w:val="en-GB"/>
              </w:rPr>
              <w:t>(YES or NO)</w:t>
            </w:r>
          </w:p>
          <w:p w14:paraId="6C7705F1" w14:textId="77777777" w:rsidR="00681770" w:rsidRPr="00CA22D7" w:rsidRDefault="00681770">
            <w:pPr>
              <w:rPr>
                <w:rFonts w:ascii="Arial" w:hAnsi="Arial" w:cs="Arial"/>
                <w:bCs/>
                <w:sz w:val="20"/>
                <w:szCs w:val="20"/>
                <w:lang w:val="en-GB"/>
              </w:rPr>
            </w:pPr>
          </w:p>
          <w:p w14:paraId="2D2BEBD5" w14:textId="77777777" w:rsidR="00681770" w:rsidRPr="00CA22D7" w:rsidRDefault="00DD3495">
            <w:pPr>
              <w:rPr>
                <w:rFonts w:ascii="Arial" w:hAnsi="Arial" w:cs="Arial"/>
                <w:bCs/>
                <w:sz w:val="20"/>
                <w:szCs w:val="20"/>
                <w:lang w:val="en-GB"/>
              </w:rPr>
            </w:pPr>
            <w:r w:rsidRPr="00CA22D7">
              <w:rPr>
                <w:rFonts w:ascii="Arial" w:hAnsi="Arial" w:cs="Arial"/>
                <w:bCs/>
                <w:sz w:val="20"/>
                <w:szCs w:val="20"/>
                <w:lang w:val="en-GB"/>
              </w:rPr>
              <w:t>(If yes, kindly please write down the ethical issues here in details)</w:t>
            </w:r>
          </w:p>
          <w:p w14:paraId="090318D5" w14:textId="77777777" w:rsidR="00681770" w:rsidRPr="00CA22D7" w:rsidRDefault="00681770">
            <w:pPr>
              <w:rPr>
                <w:rFonts w:ascii="Arial" w:hAnsi="Arial" w:cs="Arial"/>
                <w:b/>
                <w:bCs/>
                <w:sz w:val="20"/>
                <w:szCs w:val="20"/>
                <w:lang w:val="en-GB"/>
              </w:rPr>
            </w:pPr>
          </w:p>
        </w:tc>
        <w:tc>
          <w:tcPr>
            <w:tcW w:w="1667" w:type="pct"/>
          </w:tcPr>
          <w:p w14:paraId="56DC5DAC" w14:textId="77777777" w:rsidR="00681770" w:rsidRPr="00CA22D7" w:rsidRDefault="004E41A2" w:rsidP="000F6228">
            <w:pPr>
              <w:contextualSpacing/>
              <w:jc w:val="center"/>
              <w:rPr>
                <w:rFonts w:ascii="Arial" w:hAnsi="Arial" w:cs="Arial"/>
                <w:bCs/>
                <w:sz w:val="20"/>
                <w:szCs w:val="20"/>
                <w:lang w:val="en-GB"/>
              </w:rPr>
            </w:pPr>
            <w:r w:rsidRPr="00CA22D7">
              <w:rPr>
                <w:rFonts w:ascii="Arial" w:hAnsi="Arial" w:cs="Arial"/>
                <w:bCs/>
                <w:sz w:val="20"/>
                <w:szCs w:val="20"/>
                <w:lang w:val="en-GB"/>
              </w:rPr>
              <w:t>No</w:t>
            </w:r>
          </w:p>
        </w:tc>
        <w:tc>
          <w:tcPr>
            <w:tcW w:w="1667" w:type="pct"/>
          </w:tcPr>
          <w:p w14:paraId="5F027576" w14:textId="77777777" w:rsidR="00681770" w:rsidRPr="00CA22D7" w:rsidRDefault="00681770">
            <w:pPr>
              <w:outlineLvl w:val="1"/>
              <w:rPr>
                <w:rFonts w:ascii="Arial" w:eastAsia="MS Mincho" w:hAnsi="Arial" w:cs="Arial"/>
                <w:bCs/>
                <w:sz w:val="20"/>
                <w:szCs w:val="20"/>
                <w:lang w:val="en-GB"/>
              </w:rPr>
            </w:pPr>
          </w:p>
        </w:tc>
      </w:tr>
    </w:tbl>
    <w:p w14:paraId="460A1B0B" w14:textId="77777777" w:rsidR="00681770" w:rsidRPr="00CA22D7" w:rsidRDefault="00681770" w:rsidP="00412D05">
      <w:pPr>
        <w:rPr>
          <w:rFonts w:ascii="Arial" w:hAnsi="Arial" w:cs="Arial"/>
          <w:b/>
          <w:bCs/>
          <w:sz w:val="20"/>
          <w:szCs w:val="20"/>
          <w:u w:val="single"/>
          <w:lang w:val="en-GB"/>
        </w:rPr>
      </w:pPr>
    </w:p>
    <w:sectPr w:rsidR="00681770" w:rsidRPr="00CA22D7" w:rsidSect="00784D6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B7A3" w14:textId="77777777" w:rsidR="00471A75" w:rsidRDefault="00471A75">
      <w:r>
        <w:separator/>
      </w:r>
    </w:p>
  </w:endnote>
  <w:endnote w:type="continuationSeparator" w:id="0">
    <w:p w14:paraId="5C7269FC" w14:textId="77777777" w:rsidR="00471A75" w:rsidRDefault="0047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4B548" w14:textId="77777777" w:rsidR="00681770" w:rsidRDefault="00DD3495">
    <w:pPr>
      <w:pStyle w:val="Footer"/>
      <w:jc w:val="right"/>
      <w:rPr>
        <w:b/>
        <w:sz w:val="20"/>
      </w:rPr>
    </w:pPr>
    <w:r>
      <w:rPr>
        <w:sz w:val="20"/>
      </w:rPr>
      <w:t xml:space="preserve">Page </w:t>
    </w:r>
    <w:r w:rsidR="00784D63">
      <w:rPr>
        <w:b/>
        <w:sz w:val="20"/>
      </w:rPr>
      <w:fldChar w:fldCharType="begin"/>
    </w:r>
    <w:r>
      <w:rPr>
        <w:b/>
        <w:sz w:val="20"/>
      </w:rPr>
      <w:instrText xml:space="preserve"> PAGE </w:instrText>
    </w:r>
    <w:r w:rsidR="00784D63">
      <w:rPr>
        <w:b/>
        <w:sz w:val="20"/>
      </w:rPr>
      <w:fldChar w:fldCharType="separate"/>
    </w:r>
    <w:r w:rsidR="009B2530">
      <w:rPr>
        <w:b/>
        <w:noProof/>
        <w:sz w:val="20"/>
      </w:rPr>
      <w:t>3</w:t>
    </w:r>
    <w:r w:rsidR="00784D63">
      <w:rPr>
        <w:b/>
        <w:sz w:val="20"/>
      </w:rPr>
      <w:fldChar w:fldCharType="end"/>
    </w:r>
    <w:r>
      <w:rPr>
        <w:sz w:val="20"/>
      </w:rPr>
      <w:t xml:space="preserve"> of </w:t>
    </w:r>
    <w:r w:rsidR="00784D63">
      <w:rPr>
        <w:b/>
        <w:sz w:val="20"/>
      </w:rPr>
      <w:fldChar w:fldCharType="begin"/>
    </w:r>
    <w:r>
      <w:rPr>
        <w:b/>
        <w:sz w:val="20"/>
      </w:rPr>
      <w:instrText xml:space="preserve"> NUMPAGES  </w:instrText>
    </w:r>
    <w:r w:rsidR="00784D63">
      <w:rPr>
        <w:b/>
        <w:sz w:val="20"/>
      </w:rPr>
      <w:fldChar w:fldCharType="separate"/>
    </w:r>
    <w:r w:rsidR="009B2530">
      <w:rPr>
        <w:b/>
        <w:noProof/>
        <w:sz w:val="20"/>
      </w:rPr>
      <w:t>3</w:t>
    </w:r>
    <w:r w:rsidR="00784D63">
      <w:rPr>
        <w:b/>
        <w:sz w:val="20"/>
      </w:rPr>
      <w:fldChar w:fldCharType="end"/>
    </w:r>
    <w:r>
      <w:rPr>
        <w:b/>
        <w:sz w:val="20"/>
      </w:rPr>
      <w:br/>
      <w:t>V240326</w:t>
    </w:r>
  </w:p>
  <w:p w14:paraId="45CB508A" w14:textId="77777777" w:rsidR="00681770" w:rsidRDefault="00681770">
    <w:pPr>
      <w:pStyle w:val="Footer"/>
      <w:jc w:val="right"/>
    </w:pPr>
  </w:p>
  <w:p w14:paraId="23DD9F9E" w14:textId="77777777" w:rsidR="00681770" w:rsidRDefault="006817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3901A" w14:textId="77777777" w:rsidR="00471A75" w:rsidRDefault="00471A75">
      <w:r>
        <w:separator/>
      </w:r>
    </w:p>
  </w:footnote>
  <w:footnote w:type="continuationSeparator" w:id="0">
    <w:p w14:paraId="3961035D" w14:textId="77777777" w:rsidR="00471A75" w:rsidRDefault="0047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2BD2A" w14:textId="77777777" w:rsidR="00681770" w:rsidRDefault="00681770">
    <w:pPr>
      <w:spacing w:before="100" w:beforeAutospacing="1" w:after="100" w:afterAutospacing="1"/>
      <w:jc w:val="center"/>
      <w:rPr>
        <w:rFonts w:ascii="Arial" w:hAnsi="Arial" w:cs="Arial"/>
        <w:b/>
        <w:bCs/>
        <w:color w:val="003399"/>
        <w:szCs w:val="20"/>
        <w:u w:val="single"/>
        <w:lang w:val="en-GB"/>
      </w:rPr>
    </w:pPr>
  </w:p>
  <w:p w14:paraId="224FC4A8" w14:textId="77777777" w:rsidR="00681770" w:rsidRDefault="00DD349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386755">
    <w:abstractNumId w:val="4"/>
  </w:num>
  <w:num w:numId="2" w16cid:durableId="263074784">
    <w:abstractNumId w:val="8"/>
  </w:num>
  <w:num w:numId="3" w16cid:durableId="759452613">
    <w:abstractNumId w:val="7"/>
  </w:num>
  <w:num w:numId="4" w16cid:durableId="623386314">
    <w:abstractNumId w:val="9"/>
  </w:num>
  <w:num w:numId="5" w16cid:durableId="1621955793">
    <w:abstractNumId w:val="6"/>
  </w:num>
  <w:num w:numId="6" w16cid:durableId="575090515">
    <w:abstractNumId w:val="0"/>
  </w:num>
  <w:num w:numId="7" w16cid:durableId="289745060">
    <w:abstractNumId w:val="3"/>
  </w:num>
  <w:num w:numId="8" w16cid:durableId="1067461613">
    <w:abstractNumId w:val="11"/>
  </w:num>
  <w:num w:numId="9" w16cid:durableId="278027695">
    <w:abstractNumId w:val="10"/>
  </w:num>
  <w:num w:numId="10" w16cid:durableId="950866537">
    <w:abstractNumId w:val="2"/>
  </w:num>
  <w:num w:numId="11" w16cid:durableId="429279009">
    <w:abstractNumId w:val="1"/>
  </w:num>
  <w:num w:numId="12" w16cid:durableId="20391590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81770"/>
    <w:rsid w:val="000F6228"/>
    <w:rsid w:val="003312DC"/>
    <w:rsid w:val="0033349A"/>
    <w:rsid w:val="00343BAE"/>
    <w:rsid w:val="003C2A8C"/>
    <w:rsid w:val="003F7191"/>
    <w:rsid w:val="00412D05"/>
    <w:rsid w:val="00471A75"/>
    <w:rsid w:val="004E41A2"/>
    <w:rsid w:val="0064787D"/>
    <w:rsid w:val="00681770"/>
    <w:rsid w:val="00715814"/>
    <w:rsid w:val="00735406"/>
    <w:rsid w:val="00743338"/>
    <w:rsid w:val="00757E71"/>
    <w:rsid w:val="00784D63"/>
    <w:rsid w:val="007A4017"/>
    <w:rsid w:val="008041C9"/>
    <w:rsid w:val="00904C53"/>
    <w:rsid w:val="009B2530"/>
    <w:rsid w:val="00B01890"/>
    <w:rsid w:val="00B52872"/>
    <w:rsid w:val="00B77A98"/>
    <w:rsid w:val="00BB2CDD"/>
    <w:rsid w:val="00BF7F7E"/>
    <w:rsid w:val="00C228D4"/>
    <w:rsid w:val="00CA22D7"/>
    <w:rsid w:val="00CC47FD"/>
    <w:rsid w:val="00CF6251"/>
    <w:rsid w:val="00DD3495"/>
    <w:rsid w:val="00E060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85FA0"/>
  <w15:docId w15:val="{CBD827EC-F1C6-4F35-91AC-8941001C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6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84D6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84D6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84D63"/>
    <w:rPr>
      <w:rFonts w:ascii="Helvetica" w:eastAsia="MS Mincho" w:hAnsi="Helvetica" w:cs="Helvetica"/>
      <w:b/>
      <w:bCs/>
      <w:sz w:val="20"/>
      <w:szCs w:val="20"/>
      <w:lang w:val="fr-FR"/>
    </w:rPr>
  </w:style>
  <w:style w:type="character" w:customStyle="1" w:styleId="Heading4Char">
    <w:name w:val="Heading 4 Char"/>
    <w:link w:val="Heading4"/>
    <w:rsid w:val="00784D63"/>
    <w:rPr>
      <w:rFonts w:ascii="Arial Unicode MS" w:eastAsia="Arial Unicode MS" w:hAnsi="Arial Unicode MS" w:cs="Arial Unicode MS"/>
      <w:b/>
      <w:bCs/>
      <w:sz w:val="24"/>
      <w:szCs w:val="24"/>
      <w:lang w:val="en-US"/>
    </w:rPr>
  </w:style>
  <w:style w:type="paragraph" w:styleId="NormalWeb">
    <w:name w:val="Normal (Web)"/>
    <w:basedOn w:val="Normal"/>
    <w:rsid w:val="00784D6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84D63"/>
    <w:pPr>
      <w:jc w:val="both"/>
    </w:pPr>
    <w:rPr>
      <w:rFonts w:ascii="Helvetica" w:eastAsia="MS Mincho" w:hAnsi="Helvetica"/>
      <w:lang w:val="fr-FR"/>
    </w:rPr>
  </w:style>
  <w:style w:type="character" w:customStyle="1" w:styleId="BodyTextChar">
    <w:name w:val="Body Text Char"/>
    <w:link w:val="BodyText"/>
    <w:rsid w:val="00784D63"/>
    <w:rPr>
      <w:rFonts w:ascii="Helvetica" w:eastAsia="MS Mincho" w:hAnsi="Helvetica" w:cs="Helvetica"/>
      <w:sz w:val="24"/>
      <w:szCs w:val="24"/>
      <w:lang w:val="fr-FR"/>
    </w:rPr>
  </w:style>
  <w:style w:type="paragraph" w:styleId="Header">
    <w:name w:val="header"/>
    <w:basedOn w:val="Normal"/>
    <w:link w:val="HeaderChar"/>
    <w:uiPriority w:val="99"/>
    <w:rsid w:val="00784D63"/>
    <w:pPr>
      <w:tabs>
        <w:tab w:val="center" w:pos="4680"/>
        <w:tab w:val="right" w:pos="9360"/>
      </w:tabs>
    </w:pPr>
  </w:style>
  <w:style w:type="character" w:customStyle="1" w:styleId="HeaderChar">
    <w:name w:val="Header Char"/>
    <w:link w:val="Header"/>
    <w:uiPriority w:val="99"/>
    <w:rsid w:val="00784D6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84D63"/>
    <w:pPr>
      <w:tabs>
        <w:tab w:val="center" w:pos="4513"/>
        <w:tab w:val="right" w:pos="9026"/>
      </w:tabs>
    </w:pPr>
  </w:style>
  <w:style w:type="character" w:customStyle="1" w:styleId="FooterChar">
    <w:name w:val="Footer Char"/>
    <w:link w:val="Footer"/>
    <w:uiPriority w:val="99"/>
    <w:rsid w:val="00784D63"/>
    <w:rPr>
      <w:rFonts w:ascii="Times New Roman" w:eastAsia="Times New Roman" w:hAnsi="Times New Roman" w:cs="Times New Roman"/>
      <w:sz w:val="24"/>
      <w:szCs w:val="24"/>
      <w:lang w:val="en-US"/>
    </w:rPr>
  </w:style>
  <w:style w:type="character" w:styleId="Hyperlink">
    <w:name w:val="Hyperlink"/>
    <w:uiPriority w:val="99"/>
    <w:unhideWhenUsed/>
    <w:rsid w:val="00784D63"/>
    <w:rPr>
      <w:color w:val="0000FF"/>
      <w:u w:val="single"/>
    </w:rPr>
  </w:style>
  <w:style w:type="paragraph" w:styleId="ListParagraph">
    <w:name w:val="List Paragraph"/>
    <w:basedOn w:val="Normal"/>
    <w:uiPriority w:val="34"/>
    <w:qFormat/>
    <w:rsid w:val="00784D63"/>
    <w:pPr>
      <w:ind w:left="720"/>
      <w:contextualSpacing/>
    </w:pPr>
  </w:style>
  <w:style w:type="paragraph" w:styleId="Revision">
    <w:name w:val="Revision"/>
    <w:hidden/>
    <w:uiPriority w:val="99"/>
    <w:semiHidden/>
    <w:rsid w:val="00784D63"/>
    <w:rPr>
      <w:sz w:val="22"/>
      <w:szCs w:val="22"/>
      <w:lang w:val="en-US" w:eastAsia="en-US"/>
    </w:rPr>
  </w:style>
  <w:style w:type="character" w:styleId="FollowedHyperlink">
    <w:name w:val="FollowedHyperlink"/>
    <w:uiPriority w:val="99"/>
    <w:semiHidden/>
    <w:unhideWhenUsed/>
    <w:rsid w:val="00784D63"/>
    <w:rPr>
      <w:color w:val="800080"/>
      <w:u w:val="single"/>
    </w:rPr>
  </w:style>
  <w:style w:type="table" w:styleId="TableGrid">
    <w:name w:val="Table Grid"/>
    <w:basedOn w:val="TableNormal"/>
    <w:uiPriority w:val="59"/>
    <w:rsid w:val="00784D6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84D63"/>
    <w:rPr>
      <w:color w:val="605E5C"/>
      <w:shd w:val="clear" w:color="auto" w:fill="E1DFDD"/>
    </w:rPr>
  </w:style>
  <w:style w:type="character" w:customStyle="1" w:styleId="UnresolvedMention1">
    <w:name w:val="Unresolved Mention1"/>
    <w:uiPriority w:val="99"/>
    <w:semiHidden/>
    <w:unhideWhenUsed/>
    <w:rsid w:val="00784D63"/>
    <w:rPr>
      <w:color w:val="605E5C"/>
      <w:shd w:val="clear" w:color="auto" w:fill="E1DFDD"/>
    </w:rPr>
  </w:style>
  <w:style w:type="character" w:styleId="Strong">
    <w:name w:val="Strong"/>
    <w:basedOn w:val="DefaultParagraphFont"/>
    <w:uiPriority w:val="22"/>
    <w:qFormat/>
    <w:rsid w:val="004E41A2"/>
    <w:rPr>
      <w:b/>
      <w:bCs/>
    </w:rPr>
  </w:style>
  <w:style w:type="character" w:styleId="UnresolvedMention">
    <w:name w:val="Unresolved Mention"/>
    <w:basedOn w:val="DefaultParagraphFont"/>
    <w:uiPriority w:val="99"/>
    <w:semiHidden/>
    <w:unhideWhenUsed/>
    <w:rsid w:val="00804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774</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2026-03-24T06:32:00Z</dcterms:created>
  <dcterms:modified xsi:type="dcterms:W3CDTF">2026-08-06T05:56:00Z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