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3212" w:rsidRPr="00F57F3E" w14:paraId="42D0DAF5" w14:textId="77777777">
        <w:trPr>
          <w:trHeight w:val="20"/>
          <w:jc w:val="center"/>
        </w:trPr>
        <w:tc>
          <w:tcPr>
            <w:tcW w:w="1186" w:type="pct"/>
          </w:tcPr>
          <w:p w14:paraId="30D06033" w14:textId="77777777" w:rsidR="00E83212" w:rsidRPr="00F57F3E" w:rsidRDefault="00000000">
            <w:pPr>
              <w:pStyle w:val="BodyText"/>
              <w:ind w:left="90"/>
              <w:jc w:val="left"/>
              <w:rPr>
                <w:rFonts w:ascii="Arial" w:hAnsi="Arial" w:cs="Arial"/>
                <w:bCs/>
                <w:sz w:val="20"/>
                <w:szCs w:val="20"/>
                <w:lang w:val="en-GB" w:eastAsia="en-US"/>
              </w:rPr>
            </w:pPr>
            <w:r w:rsidRPr="00F57F3E">
              <w:rPr>
                <w:rFonts w:ascii="Arial" w:hAnsi="Arial" w:cs="Arial"/>
                <w:bCs/>
                <w:sz w:val="20"/>
                <w:szCs w:val="20"/>
                <w:lang w:val="en-GB" w:eastAsia="en-US"/>
              </w:rPr>
              <w:t>Journal Name:</w:t>
            </w:r>
          </w:p>
        </w:tc>
        <w:tc>
          <w:tcPr>
            <w:tcW w:w="3814" w:type="pct"/>
          </w:tcPr>
          <w:p w14:paraId="45074437" w14:textId="77777777" w:rsidR="00E83212" w:rsidRPr="00F57F3E" w:rsidRDefault="00E83212">
            <w:pPr>
              <w:rPr>
                <w:rFonts w:ascii="Arial" w:hAnsi="Arial" w:cs="Arial"/>
                <w:b/>
                <w:bCs/>
                <w:color w:val="0000FF"/>
                <w:sz w:val="20"/>
                <w:szCs w:val="20"/>
                <w:lang w:val="en-GB"/>
              </w:rPr>
            </w:pPr>
            <w:hyperlink r:id="rId7" w:history="1">
              <w:r w:rsidRPr="00F57F3E">
                <w:rPr>
                  <w:rFonts w:ascii="Arial" w:hAnsi="Arial" w:cs="Arial"/>
                  <w:bCs/>
                  <w:color w:val="0000FF"/>
                  <w:sz w:val="20"/>
                  <w:szCs w:val="20"/>
                  <w:u w:val="single"/>
                </w:rPr>
                <w:t>Asian Research Journal of Current Science</w:t>
              </w:r>
            </w:hyperlink>
          </w:p>
        </w:tc>
      </w:tr>
      <w:tr w:rsidR="00E83212" w:rsidRPr="00F57F3E" w14:paraId="33CA8FA9" w14:textId="77777777">
        <w:trPr>
          <w:trHeight w:val="20"/>
          <w:jc w:val="center"/>
        </w:trPr>
        <w:tc>
          <w:tcPr>
            <w:tcW w:w="1186" w:type="pct"/>
          </w:tcPr>
          <w:p w14:paraId="616CAED6" w14:textId="77777777" w:rsidR="00E83212" w:rsidRPr="00F57F3E" w:rsidRDefault="00000000">
            <w:pPr>
              <w:pStyle w:val="BodyText"/>
              <w:ind w:left="90"/>
              <w:jc w:val="left"/>
              <w:rPr>
                <w:rFonts w:ascii="Arial" w:hAnsi="Arial" w:cs="Arial"/>
                <w:bCs/>
                <w:sz w:val="20"/>
                <w:szCs w:val="20"/>
                <w:lang w:val="en-GB" w:eastAsia="en-US"/>
              </w:rPr>
            </w:pPr>
            <w:r w:rsidRPr="00F57F3E">
              <w:rPr>
                <w:rFonts w:ascii="Arial" w:hAnsi="Arial" w:cs="Arial"/>
                <w:bCs/>
                <w:sz w:val="20"/>
                <w:szCs w:val="20"/>
                <w:lang w:val="en-GB" w:eastAsia="en-US"/>
              </w:rPr>
              <w:t>Manuscript Number:</w:t>
            </w:r>
          </w:p>
        </w:tc>
        <w:tc>
          <w:tcPr>
            <w:tcW w:w="3814" w:type="pct"/>
          </w:tcPr>
          <w:p w14:paraId="217C2CAC" w14:textId="77777777" w:rsidR="00E83212" w:rsidRPr="00F57F3E" w:rsidRDefault="00000000">
            <w:pPr>
              <w:pStyle w:val="NormalWeb"/>
              <w:spacing w:before="0" w:beforeAutospacing="0" w:after="0" w:afterAutospacing="0"/>
              <w:rPr>
                <w:rFonts w:ascii="Arial" w:hAnsi="Arial" w:cs="Arial"/>
                <w:b/>
                <w:bCs/>
                <w:sz w:val="20"/>
                <w:szCs w:val="20"/>
                <w:lang w:val="en-GB"/>
              </w:rPr>
            </w:pPr>
            <w:r w:rsidRPr="00F57F3E">
              <w:rPr>
                <w:rFonts w:ascii="Arial" w:hAnsi="Arial" w:cs="Arial"/>
                <w:b/>
                <w:bCs/>
                <w:sz w:val="20"/>
                <w:szCs w:val="20"/>
                <w:lang w:val="en-GB"/>
              </w:rPr>
              <w:t>Ms_ARJOCS_2664</w:t>
            </w:r>
          </w:p>
        </w:tc>
      </w:tr>
      <w:tr w:rsidR="00E83212" w:rsidRPr="00F57F3E" w14:paraId="324B2EF4" w14:textId="77777777">
        <w:trPr>
          <w:trHeight w:val="20"/>
          <w:jc w:val="center"/>
        </w:trPr>
        <w:tc>
          <w:tcPr>
            <w:tcW w:w="1186" w:type="pct"/>
          </w:tcPr>
          <w:p w14:paraId="7CF623AD" w14:textId="77777777" w:rsidR="00E83212" w:rsidRPr="00F57F3E" w:rsidRDefault="00000000">
            <w:pPr>
              <w:pStyle w:val="BodyText"/>
              <w:ind w:left="90"/>
              <w:jc w:val="left"/>
              <w:rPr>
                <w:rFonts w:ascii="Arial" w:hAnsi="Arial" w:cs="Arial"/>
                <w:bCs/>
                <w:sz w:val="20"/>
                <w:szCs w:val="20"/>
                <w:lang w:val="en-GB" w:eastAsia="en-US"/>
              </w:rPr>
            </w:pPr>
            <w:r w:rsidRPr="00F57F3E">
              <w:rPr>
                <w:rFonts w:ascii="Arial" w:hAnsi="Arial" w:cs="Arial"/>
                <w:bCs/>
                <w:sz w:val="20"/>
                <w:szCs w:val="20"/>
                <w:lang w:val="en-GB" w:eastAsia="en-US"/>
              </w:rPr>
              <w:t xml:space="preserve">Title of the Manuscript: </w:t>
            </w:r>
          </w:p>
        </w:tc>
        <w:tc>
          <w:tcPr>
            <w:tcW w:w="3814" w:type="pct"/>
          </w:tcPr>
          <w:p w14:paraId="09C3A986" w14:textId="77777777" w:rsidR="00E83212" w:rsidRPr="00F57F3E" w:rsidRDefault="00000000">
            <w:pPr>
              <w:pStyle w:val="NormalWeb"/>
              <w:spacing w:before="0" w:beforeAutospacing="0" w:after="0" w:afterAutospacing="0"/>
              <w:rPr>
                <w:rFonts w:ascii="Arial" w:hAnsi="Arial" w:cs="Arial"/>
                <w:b/>
                <w:sz w:val="20"/>
                <w:szCs w:val="20"/>
                <w:lang w:val="en-GB"/>
              </w:rPr>
            </w:pPr>
            <w:r w:rsidRPr="00F57F3E">
              <w:rPr>
                <w:rFonts w:ascii="Arial" w:hAnsi="Arial" w:cs="Arial"/>
                <w:b/>
                <w:sz w:val="20"/>
                <w:szCs w:val="20"/>
                <w:lang w:val="en-GB"/>
              </w:rPr>
              <w:t>Home-Grown School Feeding Program: Integrating Improved Poultry Production with the ‘One Egg for One Child’ Initiative in Sidama Region, Ethiopia</w:t>
            </w:r>
          </w:p>
        </w:tc>
      </w:tr>
      <w:tr w:rsidR="00E83212" w:rsidRPr="00F57F3E" w14:paraId="06F37537" w14:textId="77777777">
        <w:trPr>
          <w:trHeight w:val="20"/>
          <w:jc w:val="center"/>
        </w:trPr>
        <w:tc>
          <w:tcPr>
            <w:tcW w:w="1186" w:type="pct"/>
          </w:tcPr>
          <w:p w14:paraId="0955261A" w14:textId="77777777" w:rsidR="00E83212" w:rsidRPr="00F57F3E" w:rsidRDefault="00000000">
            <w:pPr>
              <w:pStyle w:val="BodyText"/>
              <w:ind w:left="90"/>
              <w:jc w:val="left"/>
              <w:rPr>
                <w:rFonts w:ascii="Arial" w:hAnsi="Arial" w:cs="Arial"/>
                <w:bCs/>
                <w:sz w:val="20"/>
                <w:szCs w:val="20"/>
                <w:lang w:val="en-GB" w:eastAsia="en-US"/>
              </w:rPr>
            </w:pPr>
            <w:r w:rsidRPr="00F57F3E">
              <w:rPr>
                <w:rFonts w:ascii="Arial" w:hAnsi="Arial" w:cs="Arial"/>
                <w:bCs/>
                <w:sz w:val="20"/>
                <w:szCs w:val="20"/>
                <w:lang w:val="en-GB" w:eastAsia="en-US"/>
              </w:rPr>
              <w:t>Type of the Article</w:t>
            </w:r>
          </w:p>
        </w:tc>
        <w:tc>
          <w:tcPr>
            <w:tcW w:w="3814" w:type="pct"/>
          </w:tcPr>
          <w:p w14:paraId="22A376A8" w14:textId="77777777" w:rsidR="00E83212" w:rsidRPr="00F57F3E" w:rsidRDefault="00000000">
            <w:pPr>
              <w:pStyle w:val="NormalWeb"/>
              <w:spacing w:before="0" w:beforeAutospacing="0" w:after="0" w:afterAutospacing="0"/>
              <w:rPr>
                <w:rFonts w:ascii="Arial" w:hAnsi="Arial" w:cs="Arial"/>
                <w:b/>
                <w:sz w:val="20"/>
                <w:szCs w:val="20"/>
                <w:lang w:val="en-GB"/>
              </w:rPr>
            </w:pPr>
            <w:r w:rsidRPr="00F57F3E">
              <w:rPr>
                <w:rFonts w:ascii="Arial" w:hAnsi="Arial" w:cs="Arial"/>
                <w:b/>
                <w:sz w:val="20"/>
                <w:szCs w:val="20"/>
                <w:lang w:val="en-GB"/>
              </w:rPr>
              <w:t>REVIEW ARTICLE</w:t>
            </w:r>
          </w:p>
          <w:p w14:paraId="740BE23F" w14:textId="77777777" w:rsidR="00E83212" w:rsidRPr="00F57F3E" w:rsidRDefault="00E83212">
            <w:pPr>
              <w:pStyle w:val="NormalWeb"/>
              <w:spacing w:before="0" w:beforeAutospacing="0" w:after="0" w:afterAutospacing="0"/>
              <w:rPr>
                <w:rFonts w:ascii="Arial" w:hAnsi="Arial" w:cs="Arial"/>
                <w:b/>
                <w:sz w:val="20"/>
                <w:szCs w:val="20"/>
                <w:lang w:val="en-GB"/>
              </w:rPr>
            </w:pPr>
          </w:p>
        </w:tc>
      </w:tr>
    </w:tbl>
    <w:p w14:paraId="6D862DDE" w14:textId="77777777" w:rsidR="00E83212" w:rsidRPr="00F57F3E" w:rsidRDefault="00E83212">
      <w:pPr>
        <w:jc w:val="both"/>
        <w:rPr>
          <w:rFonts w:ascii="Arial" w:eastAsia="MS Mincho" w:hAnsi="Arial" w:cs="Arial"/>
          <w:sz w:val="20"/>
          <w:szCs w:val="20"/>
          <w:lang w:val="en-GB" w:eastAsia="zh-CN"/>
        </w:rPr>
      </w:pPr>
    </w:p>
    <w:p w14:paraId="4F9A8AAB" w14:textId="77777777" w:rsidR="00E83212" w:rsidRPr="00F57F3E" w:rsidRDefault="00000000">
      <w:pPr>
        <w:jc w:val="both"/>
        <w:rPr>
          <w:rFonts w:ascii="Arial" w:eastAsia="MS Mincho" w:hAnsi="Arial" w:cs="Arial"/>
          <w:b/>
          <w:sz w:val="20"/>
          <w:szCs w:val="20"/>
          <w:u w:val="single"/>
          <w:lang w:val="en-GB" w:eastAsia="zh-CN"/>
        </w:rPr>
      </w:pPr>
      <w:r w:rsidRPr="00F57F3E">
        <w:rPr>
          <w:rFonts w:ascii="Arial" w:eastAsia="MS Mincho" w:hAnsi="Arial" w:cs="Arial"/>
          <w:b/>
          <w:sz w:val="20"/>
          <w:szCs w:val="20"/>
          <w:highlight w:val="yellow"/>
          <w:u w:val="single"/>
          <w:lang w:val="en-GB" w:eastAsia="zh-CN"/>
        </w:rPr>
        <w:t>PART 1 (Importance of the manuscript)</w:t>
      </w:r>
    </w:p>
    <w:p w14:paraId="76C6A70C" w14:textId="77777777" w:rsidR="00E83212" w:rsidRPr="00F57F3E" w:rsidRDefault="00E83212">
      <w:pPr>
        <w:ind w:left="1440"/>
        <w:jc w:val="both"/>
        <w:rPr>
          <w:rFonts w:ascii="Arial" w:eastAsia="MS Mincho" w:hAnsi="Arial" w:cs="Arial"/>
          <w:bCs/>
          <w:sz w:val="20"/>
          <w:szCs w:val="20"/>
          <w:lang w:val="en-GB" w:eastAsia="zh-CN"/>
        </w:rPr>
      </w:pPr>
    </w:p>
    <w:p w14:paraId="3E036AE6" w14:textId="77777777" w:rsidR="00E83212" w:rsidRPr="00F57F3E" w:rsidRDefault="00E83212">
      <w:pPr>
        <w:ind w:left="1440"/>
        <w:jc w:val="both"/>
        <w:rPr>
          <w:rFonts w:ascii="Arial" w:eastAsia="MS Mincho" w:hAnsi="Arial" w:cs="Arial"/>
          <w:bCs/>
          <w:sz w:val="20"/>
          <w:szCs w:val="20"/>
          <w:lang w:val="en-GB" w:eastAsia="zh-CN"/>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83212" w:rsidRPr="00F57F3E" w14:paraId="67FEE8DD" w14:textId="77777777">
        <w:trPr>
          <w:trHeight w:val="20"/>
          <w:jc w:val="center"/>
        </w:trPr>
        <w:tc>
          <w:tcPr>
            <w:tcW w:w="1666" w:type="pct"/>
            <w:noWrap/>
          </w:tcPr>
          <w:p w14:paraId="2428D6FE" w14:textId="77777777" w:rsidR="00E83212" w:rsidRPr="00F57F3E" w:rsidRDefault="00E83212">
            <w:pPr>
              <w:outlineLvl w:val="1"/>
              <w:rPr>
                <w:rFonts w:ascii="Arial" w:eastAsia="MS Mincho" w:hAnsi="Arial" w:cs="Arial"/>
                <w:b/>
                <w:bCs/>
                <w:sz w:val="20"/>
                <w:szCs w:val="20"/>
                <w:lang w:val="en-GB"/>
              </w:rPr>
            </w:pPr>
          </w:p>
        </w:tc>
        <w:tc>
          <w:tcPr>
            <w:tcW w:w="1667" w:type="pct"/>
          </w:tcPr>
          <w:p w14:paraId="4DCC9528" w14:textId="77777777" w:rsidR="00E83212" w:rsidRPr="00F57F3E" w:rsidRDefault="00000000">
            <w:pPr>
              <w:outlineLvl w:val="1"/>
              <w:rPr>
                <w:rFonts w:ascii="Arial" w:eastAsia="MS Mincho" w:hAnsi="Arial" w:cs="Arial"/>
                <w:b/>
                <w:bCs/>
                <w:sz w:val="20"/>
                <w:szCs w:val="20"/>
                <w:lang w:val="en-GB"/>
              </w:rPr>
            </w:pPr>
            <w:r w:rsidRPr="00F57F3E">
              <w:rPr>
                <w:rFonts w:ascii="Arial" w:eastAsia="MS Mincho" w:hAnsi="Arial" w:cs="Arial"/>
                <w:b/>
                <w:bCs/>
                <w:sz w:val="20"/>
                <w:szCs w:val="20"/>
                <w:lang w:val="en-GB"/>
              </w:rPr>
              <w:t>Comments of the Reviewers</w:t>
            </w:r>
          </w:p>
        </w:tc>
        <w:tc>
          <w:tcPr>
            <w:tcW w:w="1667" w:type="pct"/>
          </w:tcPr>
          <w:p w14:paraId="3C82F2ED" w14:textId="77777777" w:rsidR="00E83212" w:rsidRPr="00F57F3E" w:rsidRDefault="00000000">
            <w:pPr>
              <w:spacing w:after="160" w:line="259" w:lineRule="auto"/>
              <w:rPr>
                <w:rFonts w:ascii="Arial" w:eastAsia="Calibri" w:hAnsi="Arial" w:cs="Arial"/>
                <w:kern w:val="2"/>
                <w:sz w:val="20"/>
                <w:szCs w:val="20"/>
                <w:lang w:val="en-GB"/>
              </w:rPr>
            </w:pPr>
            <w:r w:rsidRPr="00F57F3E">
              <w:rPr>
                <w:rFonts w:ascii="Arial" w:eastAsia="Calibri" w:hAnsi="Arial" w:cs="Arial"/>
                <w:b/>
                <w:kern w:val="2"/>
                <w:sz w:val="20"/>
                <w:szCs w:val="20"/>
                <w:lang w:val="en-GB"/>
              </w:rPr>
              <w:t>Author’s Feedback</w:t>
            </w:r>
            <w:r w:rsidRPr="00F57F3E">
              <w:rPr>
                <w:rFonts w:ascii="Arial" w:eastAsia="Calibri" w:hAnsi="Arial" w:cs="Arial"/>
                <w:kern w:val="2"/>
                <w:sz w:val="20"/>
                <w:szCs w:val="20"/>
                <w:lang w:val="en-GB"/>
              </w:rPr>
              <w:t xml:space="preserve"> </w:t>
            </w:r>
          </w:p>
          <w:p w14:paraId="06AE4E4F" w14:textId="77777777" w:rsidR="00E83212" w:rsidRPr="00F57F3E" w:rsidRDefault="00E83212">
            <w:pPr>
              <w:outlineLvl w:val="1"/>
              <w:rPr>
                <w:rFonts w:ascii="Arial" w:eastAsia="MS Mincho" w:hAnsi="Arial" w:cs="Arial"/>
                <w:bCs/>
                <w:sz w:val="20"/>
                <w:szCs w:val="20"/>
                <w:lang w:val="en-GB"/>
              </w:rPr>
            </w:pPr>
          </w:p>
        </w:tc>
      </w:tr>
      <w:tr w:rsidR="00E83212" w:rsidRPr="00F57F3E" w14:paraId="6ADEDBCF" w14:textId="77777777">
        <w:trPr>
          <w:trHeight w:val="20"/>
          <w:jc w:val="center"/>
        </w:trPr>
        <w:tc>
          <w:tcPr>
            <w:tcW w:w="1666" w:type="pct"/>
            <w:noWrap/>
          </w:tcPr>
          <w:p w14:paraId="39386105" w14:textId="77777777" w:rsidR="00E83212" w:rsidRPr="00F57F3E" w:rsidRDefault="00000000">
            <w:pPr>
              <w:rPr>
                <w:rFonts w:ascii="Arial" w:hAnsi="Arial" w:cs="Arial"/>
                <w:bCs/>
                <w:sz w:val="20"/>
                <w:szCs w:val="20"/>
                <w:lang w:val="en-GB"/>
              </w:rPr>
            </w:pPr>
            <w:r w:rsidRPr="00F57F3E">
              <w:rPr>
                <w:rFonts w:ascii="Arial" w:hAnsi="Arial" w:cs="Arial"/>
                <w:b/>
                <w:bCs/>
                <w:sz w:val="20"/>
                <w:szCs w:val="20"/>
                <w:lang w:val="en-GB"/>
              </w:rPr>
              <w:t>Please write a few sentences regarding the importance of this manuscript for the scientific community.</w:t>
            </w:r>
            <w:r w:rsidRPr="00F57F3E">
              <w:rPr>
                <w:rFonts w:ascii="Arial" w:hAnsi="Arial" w:cs="Arial"/>
                <w:bCs/>
                <w:sz w:val="20"/>
                <w:szCs w:val="20"/>
                <w:lang w:val="en-GB"/>
              </w:rPr>
              <w:t xml:space="preserve"> A minimum of 3-4 sentences may be required for this part.</w:t>
            </w:r>
          </w:p>
          <w:p w14:paraId="42EEC486" w14:textId="77777777" w:rsidR="00E83212" w:rsidRPr="00F57F3E" w:rsidRDefault="00E83212">
            <w:pPr>
              <w:rPr>
                <w:rFonts w:ascii="Arial" w:eastAsia="MS Mincho" w:hAnsi="Arial" w:cs="Arial"/>
                <w:bCs/>
                <w:sz w:val="20"/>
                <w:szCs w:val="20"/>
                <w:lang w:val="en-GB"/>
              </w:rPr>
            </w:pPr>
          </w:p>
        </w:tc>
        <w:tc>
          <w:tcPr>
            <w:tcW w:w="1667" w:type="pct"/>
          </w:tcPr>
          <w:p w14:paraId="5CF61C00" w14:textId="77777777" w:rsidR="00E83212" w:rsidRPr="00F57F3E" w:rsidRDefault="00000000">
            <w:pPr>
              <w:contextualSpacing/>
              <w:rPr>
                <w:rFonts w:ascii="Arial" w:hAnsi="Arial" w:cs="Arial"/>
                <w:b/>
                <w:bCs/>
                <w:sz w:val="20"/>
                <w:szCs w:val="20"/>
                <w:lang w:val="en-GB"/>
              </w:rPr>
            </w:pPr>
            <w:r w:rsidRPr="00F57F3E">
              <w:rPr>
                <w:rFonts w:ascii="Arial" w:eastAsia="SimSun" w:hAnsi="Arial" w:cs="Arial"/>
                <w:sz w:val="20"/>
                <w:szCs w:val="20"/>
              </w:rPr>
              <w:t>This manuscript is important because it addresses the practical integration of school nutrition, poultry production, and rural livelihood development in Ethiopia. Its focus on the “One Egg for One Child” initiative provides useful field-based evidence on how improved poultry production may support Home-Grown School Feeding Programs. The study is particularly relevant for settings where child malnutrition, limited dietary diversity, and weak local food systems remain major challenges. Although the evidence is mainly descriptive, the manuscript highlights a potentially scalable model linking agriculture, education, nutrition, and community income generation.</w:t>
            </w:r>
          </w:p>
        </w:tc>
        <w:tc>
          <w:tcPr>
            <w:tcW w:w="1667" w:type="pct"/>
          </w:tcPr>
          <w:p w14:paraId="689D053D" w14:textId="77777777" w:rsidR="00E83212" w:rsidRPr="00F57F3E" w:rsidRDefault="00E83212">
            <w:pPr>
              <w:outlineLvl w:val="1"/>
              <w:rPr>
                <w:rFonts w:ascii="Arial" w:eastAsia="MS Mincho" w:hAnsi="Arial" w:cs="Arial"/>
                <w:bCs/>
                <w:sz w:val="20"/>
                <w:szCs w:val="20"/>
                <w:lang w:val="en-GB"/>
              </w:rPr>
            </w:pPr>
          </w:p>
        </w:tc>
      </w:tr>
    </w:tbl>
    <w:p w14:paraId="02A38E90" w14:textId="77777777" w:rsidR="00E83212" w:rsidRPr="00F57F3E" w:rsidRDefault="00E83212">
      <w:pPr>
        <w:rPr>
          <w:rFonts w:ascii="Arial" w:hAnsi="Arial" w:cs="Arial"/>
          <w:sz w:val="20"/>
          <w:szCs w:val="20"/>
          <w:lang w:val="en-GB"/>
        </w:rPr>
      </w:pPr>
    </w:p>
    <w:p w14:paraId="2F66C068" w14:textId="77777777" w:rsidR="00E83212" w:rsidRPr="00F57F3E" w:rsidRDefault="00000000">
      <w:pPr>
        <w:outlineLvl w:val="1"/>
        <w:rPr>
          <w:rFonts w:ascii="Arial" w:eastAsia="MS Mincho" w:hAnsi="Arial" w:cs="Arial"/>
          <w:b/>
          <w:bCs/>
          <w:sz w:val="20"/>
          <w:szCs w:val="20"/>
          <w:u w:val="single"/>
          <w:lang w:val="en-GB"/>
        </w:rPr>
      </w:pPr>
      <w:r w:rsidRPr="00F57F3E">
        <w:rPr>
          <w:rFonts w:ascii="Arial" w:eastAsia="MS Mincho" w:hAnsi="Arial" w:cs="Arial"/>
          <w:b/>
          <w:bCs/>
          <w:sz w:val="20"/>
          <w:szCs w:val="20"/>
          <w:highlight w:val="yellow"/>
          <w:u w:val="single"/>
          <w:lang w:val="en-GB"/>
        </w:rPr>
        <w:t>PART 2.1 (Objective Evaluation)</w:t>
      </w:r>
    </w:p>
    <w:p w14:paraId="413AAAB1" w14:textId="77777777" w:rsidR="00E83212" w:rsidRPr="00F57F3E" w:rsidRDefault="00E832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83212" w:rsidRPr="00F57F3E" w14:paraId="4DD7904B" w14:textId="77777777">
        <w:trPr>
          <w:trHeight w:val="20"/>
          <w:jc w:val="center"/>
        </w:trPr>
        <w:tc>
          <w:tcPr>
            <w:tcW w:w="1666" w:type="pct"/>
            <w:noWrap/>
          </w:tcPr>
          <w:p w14:paraId="02B31183" w14:textId="77777777" w:rsidR="00E83212" w:rsidRPr="00F57F3E" w:rsidRDefault="00E83212">
            <w:pPr>
              <w:outlineLvl w:val="1"/>
              <w:rPr>
                <w:rFonts w:ascii="Arial" w:eastAsia="MS Mincho" w:hAnsi="Arial" w:cs="Arial"/>
                <w:b/>
                <w:bCs/>
                <w:sz w:val="20"/>
                <w:szCs w:val="20"/>
                <w:lang w:val="en-GB"/>
              </w:rPr>
            </w:pPr>
          </w:p>
        </w:tc>
        <w:tc>
          <w:tcPr>
            <w:tcW w:w="1667" w:type="pct"/>
          </w:tcPr>
          <w:p w14:paraId="2AB36D76" w14:textId="77777777" w:rsidR="00E83212" w:rsidRPr="00F57F3E" w:rsidRDefault="00000000">
            <w:pPr>
              <w:outlineLvl w:val="1"/>
              <w:rPr>
                <w:rFonts w:ascii="Arial" w:eastAsia="MS Mincho" w:hAnsi="Arial" w:cs="Arial"/>
                <w:b/>
                <w:bCs/>
                <w:sz w:val="20"/>
                <w:szCs w:val="20"/>
                <w:lang w:val="en-GB"/>
              </w:rPr>
            </w:pPr>
            <w:r w:rsidRPr="00F57F3E">
              <w:rPr>
                <w:rFonts w:ascii="Arial" w:eastAsia="MS Mincho" w:hAnsi="Arial" w:cs="Arial"/>
                <w:b/>
                <w:bCs/>
                <w:sz w:val="20"/>
                <w:szCs w:val="20"/>
                <w:lang w:val="en-GB"/>
              </w:rPr>
              <w:t>Rating of the Reviewers</w:t>
            </w:r>
          </w:p>
        </w:tc>
        <w:tc>
          <w:tcPr>
            <w:tcW w:w="1667" w:type="pct"/>
          </w:tcPr>
          <w:p w14:paraId="407B1B6A" w14:textId="77777777" w:rsidR="00E83212" w:rsidRPr="00F57F3E" w:rsidRDefault="00000000">
            <w:pPr>
              <w:spacing w:after="160" w:line="259" w:lineRule="auto"/>
              <w:rPr>
                <w:rFonts w:ascii="Arial" w:hAnsi="Arial" w:cs="Arial"/>
                <w:b/>
                <w:sz w:val="20"/>
                <w:szCs w:val="20"/>
                <w:lang w:val="en-GB"/>
              </w:rPr>
            </w:pPr>
            <w:r w:rsidRPr="00F57F3E">
              <w:rPr>
                <w:rFonts w:ascii="Arial" w:eastAsia="Calibri" w:hAnsi="Arial" w:cs="Arial"/>
                <w:b/>
                <w:kern w:val="2"/>
                <w:sz w:val="20"/>
                <w:szCs w:val="20"/>
                <w:lang w:val="en-GB"/>
              </w:rPr>
              <w:t>Author’s Feedback</w:t>
            </w:r>
            <w:r w:rsidRPr="00F57F3E">
              <w:rPr>
                <w:rFonts w:ascii="Arial" w:eastAsia="Calibri" w:hAnsi="Arial" w:cs="Arial"/>
                <w:kern w:val="2"/>
                <w:sz w:val="20"/>
                <w:szCs w:val="20"/>
                <w:lang w:val="en-GB"/>
              </w:rPr>
              <w:t xml:space="preserve"> </w:t>
            </w:r>
            <w:r w:rsidRPr="00F57F3E">
              <w:rPr>
                <w:rFonts w:ascii="Arial" w:hAnsi="Arial" w:cs="Arial"/>
                <w:b/>
                <w:kern w:val="2"/>
                <w:sz w:val="20"/>
                <w:szCs w:val="20"/>
                <w:highlight w:val="yellow"/>
                <w:lang w:val="en-GB"/>
              </w:rPr>
              <w:t>(</w:t>
            </w:r>
            <w:r w:rsidRPr="00F57F3E">
              <w:rPr>
                <w:rFonts w:ascii="Arial" w:hAnsi="Arial" w:cs="Arial"/>
                <w:bCs/>
                <w:kern w:val="2"/>
                <w:sz w:val="20"/>
                <w:szCs w:val="20"/>
                <w:highlight w:val="yellow"/>
                <w:lang w:val="en-GB"/>
              </w:rPr>
              <w:t>Revision of the Manuscript and Feedback of Authors are mandatory for Rating of 2 and 1)</w:t>
            </w:r>
          </w:p>
        </w:tc>
      </w:tr>
      <w:tr w:rsidR="00E83212" w:rsidRPr="00F57F3E" w14:paraId="73AE7E21" w14:textId="77777777">
        <w:trPr>
          <w:trHeight w:val="20"/>
          <w:jc w:val="center"/>
        </w:trPr>
        <w:tc>
          <w:tcPr>
            <w:tcW w:w="1666" w:type="pct"/>
            <w:noWrap/>
          </w:tcPr>
          <w:p w14:paraId="61C75E77" w14:textId="77777777" w:rsidR="00E83212" w:rsidRPr="00F57F3E" w:rsidRDefault="00000000">
            <w:pPr>
              <w:rPr>
                <w:rFonts w:ascii="Arial" w:hAnsi="Arial" w:cs="Arial"/>
                <w:b/>
                <w:bCs/>
                <w:sz w:val="20"/>
                <w:szCs w:val="20"/>
                <w:lang w:val="en-GB"/>
              </w:rPr>
            </w:pPr>
            <w:r w:rsidRPr="00F57F3E">
              <w:rPr>
                <w:rFonts w:ascii="Arial" w:hAnsi="Arial" w:cs="Arial"/>
                <w:b/>
                <w:bCs/>
                <w:sz w:val="20"/>
                <w:szCs w:val="20"/>
                <w:lang w:val="en-GB"/>
              </w:rPr>
              <w:t xml:space="preserve">1. Is the title clear and appropriate for the paper? </w:t>
            </w:r>
          </w:p>
          <w:p w14:paraId="387FF78A"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204829B9" w14:textId="77777777" w:rsidR="00E83212" w:rsidRPr="00F57F3E" w:rsidRDefault="00000000">
            <w:pPr>
              <w:rPr>
                <w:rFonts w:ascii="Arial" w:hAnsi="Arial" w:cs="Arial"/>
                <w:sz w:val="20"/>
                <w:szCs w:val="20"/>
                <w:u w:val="single"/>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3F90B3" w14:textId="77777777" w:rsidR="00E83212" w:rsidRPr="00F57F3E" w:rsidRDefault="00000000">
            <w:pPr>
              <w:pStyle w:val="NormalWeb"/>
              <w:spacing w:before="0" w:after="0"/>
              <w:rPr>
                <w:rFonts w:ascii="Arial" w:hAnsi="Arial" w:cs="Arial"/>
                <w:sz w:val="20"/>
                <w:szCs w:val="20"/>
              </w:rPr>
            </w:pPr>
            <w:r w:rsidRPr="00F57F3E">
              <w:rPr>
                <w:rFonts w:ascii="Arial" w:hAnsi="Arial" w:cs="Arial"/>
                <w:sz w:val="20"/>
                <w:szCs w:val="20"/>
              </w:rPr>
              <w:t>The title is clear and generally appropriate because it reflects the manuscript’s main focus: integrating improved poultry production with a Home-Grown School Feeding Program through the “One Egg for One Child” initiative in Ethiopia. However, it is somewhat long and reads more like a project report title than a concise scientific paper title.</w:t>
            </w:r>
          </w:p>
          <w:p w14:paraId="0B7567B7" w14:textId="77777777" w:rsidR="00E83212" w:rsidRPr="00F57F3E" w:rsidRDefault="00E83212">
            <w:pPr>
              <w:ind w:left="360"/>
              <w:rPr>
                <w:rFonts w:ascii="Arial" w:hAnsi="Arial" w:cs="Arial"/>
                <w:b/>
                <w:bCs/>
                <w:sz w:val="20"/>
                <w:szCs w:val="20"/>
                <w:lang w:val="en-GB"/>
              </w:rPr>
            </w:pPr>
          </w:p>
        </w:tc>
        <w:tc>
          <w:tcPr>
            <w:tcW w:w="1667" w:type="pct"/>
          </w:tcPr>
          <w:p w14:paraId="3218923A" w14:textId="77777777" w:rsidR="00E83212" w:rsidRPr="00F57F3E" w:rsidRDefault="00E83212">
            <w:pPr>
              <w:outlineLvl w:val="1"/>
              <w:rPr>
                <w:rFonts w:ascii="Arial" w:eastAsia="MS Mincho" w:hAnsi="Arial" w:cs="Arial"/>
                <w:bCs/>
                <w:sz w:val="20"/>
                <w:szCs w:val="20"/>
                <w:lang w:val="en-GB"/>
              </w:rPr>
            </w:pPr>
          </w:p>
        </w:tc>
      </w:tr>
      <w:tr w:rsidR="00E83212" w:rsidRPr="00F57F3E" w14:paraId="3E8762C8" w14:textId="77777777">
        <w:trPr>
          <w:trHeight w:val="20"/>
          <w:jc w:val="center"/>
        </w:trPr>
        <w:tc>
          <w:tcPr>
            <w:tcW w:w="1666" w:type="pct"/>
            <w:noWrap/>
          </w:tcPr>
          <w:p w14:paraId="0829A7A3" w14:textId="77777777" w:rsidR="00E83212" w:rsidRPr="00F57F3E" w:rsidRDefault="00000000">
            <w:pPr>
              <w:outlineLvl w:val="1"/>
              <w:rPr>
                <w:rFonts w:ascii="Arial" w:eastAsia="MS Mincho" w:hAnsi="Arial" w:cs="Arial"/>
                <w:b/>
                <w:bCs/>
                <w:sz w:val="20"/>
                <w:szCs w:val="20"/>
                <w:lang w:val="en-GB"/>
              </w:rPr>
            </w:pPr>
            <w:r w:rsidRPr="00F57F3E">
              <w:rPr>
                <w:rFonts w:ascii="Arial" w:eastAsia="MS Mincho" w:hAnsi="Arial" w:cs="Arial"/>
                <w:b/>
                <w:bCs/>
                <w:sz w:val="20"/>
                <w:szCs w:val="20"/>
                <w:lang w:val="en-GB"/>
              </w:rPr>
              <w:t xml:space="preserve">2. Is the abstract of the article comprehensive? </w:t>
            </w:r>
          </w:p>
          <w:p w14:paraId="4110BE34"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3A5DAE40"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78DB16" w14:textId="77777777" w:rsidR="00E83212" w:rsidRPr="00F57F3E" w:rsidRDefault="00000000">
            <w:pPr>
              <w:pStyle w:val="NormalWeb"/>
              <w:rPr>
                <w:rFonts w:ascii="Arial" w:hAnsi="Arial" w:cs="Arial"/>
                <w:sz w:val="20"/>
                <w:szCs w:val="20"/>
              </w:rPr>
            </w:pPr>
            <w:r w:rsidRPr="00F57F3E">
              <w:rPr>
                <w:rStyle w:val="Strong"/>
                <w:rFonts w:ascii="Arial" w:hAnsi="Arial" w:cs="Arial"/>
                <w:sz w:val="20"/>
                <w:szCs w:val="20"/>
              </w:rPr>
              <w:t>Rating: 3 = Satisfactory</w:t>
            </w:r>
          </w:p>
          <w:p w14:paraId="1D18BE29"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abstract is generally comprehensive because it includes the background, objective, intervention approach, major outputs, and conclusion. However, it overstates the nutritional impact because direct child nutrition outcomes, such as anthropometry, dietary diversity, or academic performance, were not measured. It should more clearly state that the study demonstrates feasibility rather than proven nutritional effectiveness.</w:t>
            </w:r>
          </w:p>
          <w:p w14:paraId="36F2B387" w14:textId="77777777" w:rsidR="00E83212" w:rsidRPr="00F57F3E" w:rsidRDefault="00E83212">
            <w:pPr>
              <w:ind w:left="360"/>
              <w:rPr>
                <w:rFonts w:ascii="Arial" w:hAnsi="Arial" w:cs="Arial"/>
                <w:b/>
                <w:bCs/>
                <w:sz w:val="20"/>
                <w:szCs w:val="20"/>
                <w:lang w:val="en-GB"/>
              </w:rPr>
            </w:pPr>
          </w:p>
        </w:tc>
        <w:tc>
          <w:tcPr>
            <w:tcW w:w="1667" w:type="pct"/>
          </w:tcPr>
          <w:p w14:paraId="17DE1990" w14:textId="77777777" w:rsidR="00E83212" w:rsidRPr="00F57F3E" w:rsidRDefault="00E83212">
            <w:pPr>
              <w:outlineLvl w:val="1"/>
              <w:rPr>
                <w:rFonts w:ascii="Arial" w:eastAsia="MS Mincho" w:hAnsi="Arial" w:cs="Arial"/>
                <w:bCs/>
                <w:sz w:val="20"/>
                <w:szCs w:val="20"/>
                <w:lang w:val="en-GB"/>
              </w:rPr>
            </w:pPr>
          </w:p>
        </w:tc>
      </w:tr>
      <w:tr w:rsidR="00E83212" w:rsidRPr="00F57F3E" w14:paraId="6B517BB3" w14:textId="77777777">
        <w:trPr>
          <w:trHeight w:val="20"/>
          <w:jc w:val="center"/>
        </w:trPr>
        <w:tc>
          <w:tcPr>
            <w:tcW w:w="1666" w:type="pct"/>
            <w:noWrap/>
          </w:tcPr>
          <w:p w14:paraId="6AE578B5"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3. Are the keywords appropriate and useful?</w:t>
            </w:r>
          </w:p>
          <w:p w14:paraId="0054A0BC"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49A6EBD7" w14:textId="77777777" w:rsidR="00E83212" w:rsidRPr="00F57F3E" w:rsidRDefault="00000000">
            <w:pPr>
              <w:rPr>
                <w:rFonts w:ascii="Arial" w:hAnsi="Arial" w:cs="Arial"/>
                <w:sz w:val="20"/>
                <w:szCs w:val="20"/>
                <w:lang w:val="en-GB" w:eastAsia="zh-CN"/>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30E399"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4 = Good</w:t>
            </w:r>
          </w:p>
          <w:p w14:paraId="768926CF"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keywords are appropriate and useful because they reflect the main themes of the manuscript: Home-Grown School Feeding, poultry production, school nutrition, Bovans Brown chickens, SAPLING, TPGS, and Ethiopia. However, the list is slightly long and includes project-specific terms that may be less useful for indexing. More general keywords such as </w:t>
            </w:r>
            <w:r w:rsidRPr="00F57F3E">
              <w:rPr>
                <w:rStyle w:val="Strong"/>
                <w:rFonts w:ascii="Arial" w:hAnsi="Arial" w:cs="Arial"/>
                <w:sz w:val="20"/>
                <w:szCs w:val="20"/>
              </w:rPr>
              <w:t>egg supplementation</w:t>
            </w:r>
            <w:r w:rsidRPr="00F57F3E">
              <w:rPr>
                <w:rFonts w:ascii="Arial" w:hAnsi="Arial" w:cs="Arial"/>
                <w:sz w:val="20"/>
                <w:szCs w:val="20"/>
              </w:rPr>
              <w:t xml:space="preserve">, </w:t>
            </w:r>
            <w:r w:rsidRPr="00F57F3E">
              <w:rPr>
                <w:rStyle w:val="Strong"/>
                <w:rFonts w:ascii="Arial" w:hAnsi="Arial" w:cs="Arial"/>
                <w:sz w:val="20"/>
                <w:szCs w:val="20"/>
              </w:rPr>
              <w:t>nutrition-sensitive agriculture</w:t>
            </w:r>
            <w:r w:rsidRPr="00F57F3E">
              <w:rPr>
                <w:rFonts w:ascii="Arial" w:hAnsi="Arial" w:cs="Arial"/>
                <w:sz w:val="20"/>
                <w:szCs w:val="20"/>
              </w:rPr>
              <w:t xml:space="preserve">, or </w:t>
            </w:r>
            <w:r w:rsidRPr="00F57F3E">
              <w:rPr>
                <w:rStyle w:val="Strong"/>
                <w:rFonts w:ascii="Arial" w:hAnsi="Arial" w:cs="Arial"/>
                <w:sz w:val="20"/>
                <w:szCs w:val="20"/>
              </w:rPr>
              <w:t>school-based poultry enterprise</w:t>
            </w:r>
            <w:r w:rsidRPr="00F57F3E">
              <w:rPr>
                <w:rFonts w:ascii="Arial" w:hAnsi="Arial" w:cs="Arial"/>
                <w:sz w:val="20"/>
                <w:szCs w:val="20"/>
              </w:rPr>
              <w:t xml:space="preserve"> could improve discoverability. </w:t>
            </w:r>
          </w:p>
          <w:p w14:paraId="23B28301" w14:textId="77777777" w:rsidR="00E83212" w:rsidRPr="00F57F3E" w:rsidRDefault="00E83212">
            <w:pPr>
              <w:ind w:left="360"/>
              <w:rPr>
                <w:rFonts w:ascii="Arial" w:hAnsi="Arial" w:cs="Arial"/>
                <w:b/>
                <w:bCs/>
                <w:sz w:val="20"/>
                <w:szCs w:val="20"/>
                <w:lang w:val="en-GB"/>
              </w:rPr>
            </w:pPr>
          </w:p>
        </w:tc>
        <w:tc>
          <w:tcPr>
            <w:tcW w:w="1667" w:type="pct"/>
          </w:tcPr>
          <w:p w14:paraId="125894CF" w14:textId="77777777" w:rsidR="00E83212" w:rsidRPr="00F57F3E" w:rsidRDefault="00E83212">
            <w:pPr>
              <w:outlineLvl w:val="1"/>
              <w:rPr>
                <w:rFonts w:ascii="Arial" w:eastAsia="MS Mincho" w:hAnsi="Arial" w:cs="Arial"/>
                <w:bCs/>
                <w:sz w:val="20"/>
                <w:szCs w:val="20"/>
                <w:lang w:val="en-GB"/>
              </w:rPr>
            </w:pPr>
          </w:p>
        </w:tc>
      </w:tr>
      <w:tr w:rsidR="00E83212" w:rsidRPr="00F57F3E" w14:paraId="4488DA80" w14:textId="77777777">
        <w:trPr>
          <w:trHeight w:val="20"/>
          <w:jc w:val="center"/>
        </w:trPr>
        <w:tc>
          <w:tcPr>
            <w:tcW w:w="1666" w:type="pct"/>
            <w:noWrap/>
          </w:tcPr>
          <w:p w14:paraId="30036C34"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4. Is the background information of the paper sufficient and well organized?</w:t>
            </w:r>
          </w:p>
          <w:p w14:paraId="0E5AC935"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4BE5A037" w14:textId="77777777" w:rsidR="00E83212" w:rsidRPr="00F57F3E" w:rsidRDefault="00000000">
            <w:pPr>
              <w:rPr>
                <w:rFonts w:ascii="Arial" w:hAnsi="Arial" w:cs="Arial"/>
                <w:sz w:val="20"/>
                <w:szCs w:val="20"/>
                <w:lang w:val="en-GB" w:eastAsia="zh-CN"/>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C36A7F"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4 = Good</w:t>
            </w:r>
          </w:p>
          <w:p w14:paraId="19C4DEA9"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background information is sufficient and generally well organized. It clearly explains the links between child malnutrition, school feeding, egg nutrition, poultry production, and Home-Grown School Feeding Programs. However, the Introduction could be improved by presenting a clearer research gap and explaining more specifically why this school-based poultry model needs scientific evaluation in Ethiopia.</w:t>
            </w:r>
          </w:p>
          <w:p w14:paraId="43402D08" w14:textId="77777777" w:rsidR="00E83212" w:rsidRPr="00F57F3E" w:rsidRDefault="00E83212">
            <w:pPr>
              <w:ind w:left="360"/>
              <w:rPr>
                <w:rFonts w:ascii="Arial" w:hAnsi="Arial" w:cs="Arial"/>
                <w:b/>
                <w:bCs/>
                <w:sz w:val="20"/>
                <w:szCs w:val="20"/>
                <w:lang w:val="en-GB"/>
              </w:rPr>
            </w:pPr>
          </w:p>
        </w:tc>
        <w:tc>
          <w:tcPr>
            <w:tcW w:w="1667" w:type="pct"/>
          </w:tcPr>
          <w:p w14:paraId="100C5796" w14:textId="77777777" w:rsidR="00E83212" w:rsidRPr="00F57F3E" w:rsidRDefault="00E83212">
            <w:pPr>
              <w:outlineLvl w:val="1"/>
              <w:rPr>
                <w:rFonts w:ascii="Arial" w:eastAsia="MS Mincho" w:hAnsi="Arial" w:cs="Arial"/>
                <w:bCs/>
                <w:sz w:val="20"/>
                <w:szCs w:val="20"/>
                <w:lang w:val="en-GB"/>
              </w:rPr>
            </w:pPr>
          </w:p>
        </w:tc>
      </w:tr>
      <w:tr w:rsidR="00E83212" w:rsidRPr="00F57F3E" w14:paraId="0A47CC9C" w14:textId="77777777">
        <w:trPr>
          <w:trHeight w:val="20"/>
          <w:jc w:val="center"/>
        </w:trPr>
        <w:tc>
          <w:tcPr>
            <w:tcW w:w="1666" w:type="pct"/>
            <w:noWrap/>
          </w:tcPr>
          <w:p w14:paraId="51334581"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5. Are the objectives clearly stated?</w:t>
            </w:r>
          </w:p>
          <w:p w14:paraId="36FE3A02"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520437E4" w14:textId="77777777" w:rsidR="00E83212" w:rsidRPr="00F57F3E" w:rsidRDefault="00000000">
            <w:pPr>
              <w:rPr>
                <w:rFonts w:ascii="Arial" w:hAnsi="Arial" w:cs="Arial"/>
                <w:sz w:val="20"/>
                <w:szCs w:val="20"/>
                <w:lang w:val="en-GB" w:eastAsia="zh-CN"/>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4358C"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4 = Good</w:t>
            </w:r>
          </w:p>
          <w:p w14:paraId="58A1B520"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objective is clearly stated and relevant to the manuscript. It explains that the study aims to demonstrate the integration of improved poultry production with a Home-Grown School Feeding Program and assess its contribution to school nutrition, community awareness, and livelihood improvement. However, the phrase </w:t>
            </w:r>
            <w:r w:rsidRPr="00F57F3E">
              <w:rPr>
                <w:rStyle w:val="Strong"/>
                <w:rFonts w:ascii="Arial" w:hAnsi="Arial" w:cs="Arial"/>
                <w:sz w:val="20"/>
                <w:szCs w:val="20"/>
              </w:rPr>
              <w:t>“school nutrition”</w:t>
            </w:r>
            <w:r w:rsidRPr="00F57F3E">
              <w:rPr>
                <w:rFonts w:ascii="Arial" w:hAnsi="Arial" w:cs="Arial"/>
                <w:sz w:val="20"/>
                <w:szCs w:val="20"/>
              </w:rPr>
              <w:t xml:space="preserve"> should be used more cautiously because direct nutritional outcomes were not measured. </w:t>
            </w:r>
          </w:p>
          <w:p w14:paraId="06E10584" w14:textId="77777777" w:rsidR="00E83212" w:rsidRPr="00F57F3E" w:rsidRDefault="00E83212">
            <w:pPr>
              <w:ind w:left="360"/>
              <w:rPr>
                <w:rFonts w:ascii="Arial" w:hAnsi="Arial" w:cs="Arial"/>
                <w:b/>
                <w:bCs/>
                <w:sz w:val="20"/>
                <w:szCs w:val="20"/>
                <w:lang w:val="en-GB"/>
              </w:rPr>
            </w:pPr>
          </w:p>
        </w:tc>
        <w:tc>
          <w:tcPr>
            <w:tcW w:w="1667" w:type="pct"/>
          </w:tcPr>
          <w:p w14:paraId="019D4AB6" w14:textId="77777777" w:rsidR="00E83212" w:rsidRPr="00F57F3E" w:rsidRDefault="00E83212">
            <w:pPr>
              <w:outlineLvl w:val="1"/>
              <w:rPr>
                <w:rFonts w:ascii="Arial" w:eastAsia="MS Mincho" w:hAnsi="Arial" w:cs="Arial"/>
                <w:bCs/>
                <w:sz w:val="20"/>
                <w:szCs w:val="20"/>
                <w:lang w:val="en-GB"/>
              </w:rPr>
            </w:pPr>
          </w:p>
        </w:tc>
      </w:tr>
      <w:tr w:rsidR="00E83212" w:rsidRPr="00F57F3E" w14:paraId="5B6876A4" w14:textId="77777777">
        <w:trPr>
          <w:trHeight w:val="20"/>
          <w:jc w:val="center"/>
        </w:trPr>
        <w:tc>
          <w:tcPr>
            <w:tcW w:w="1666" w:type="pct"/>
            <w:noWrap/>
          </w:tcPr>
          <w:p w14:paraId="7F8141C1"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6. Is the literature review relevant?</w:t>
            </w:r>
          </w:p>
          <w:p w14:paraId="1CC48097"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3985D947" w14:textId="77777777" w:rsidR="00E83212" w:rsidRPr="00F57F3E" w:rsidRDefault="00000000">
            <w:pPr>
              <w:rPr>
                <w:rFonts w:ascii="Arial" w:hAnsi="Arial" w:cs="Arial"/>
                <w:sz w:val="20"/>
                <w:szCs w:val="20"/>
                <w:lang w:val="en-GB" w:eastAsia="zh-CN"/>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1D3B9B" w14:textId="77777777" w:rsidR="00E83212" w:rsidRPr="00F57F3E" w:rsidRDefault="00000000">
            <w:pPr>
              <w:pStyle w:val="NormalWeb"/>
              <w:rPr>
                <w:rFonts w:ascii="Arial" w:hAnsi="Arial" w:cs="Arial"/>
                <w:sz w:val="20"/>
                <w:szCs w:val="20"/>
              </w:rPr>
            </w:pPr>
            <w:r w:rsidRPr="00F57F3E">
              <w:rPr>
                <w:rStyle w:val="Strong"/>
                <w:rFonts w:ascii="Arial" w:hAnsi="Arial" w:cs="Arial"/>
                <w:sz w:val="20"/>
                <w:szCs w:val="20"/>
              </w:rPr>
              <w:t>Rating: 3 = Satisfactory</w:t>
            </w:r>
          </w:p>
          <w:p w14:paraId="6CBD0F9F"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literature review is relevant because it covers child malnutrition, school feeding programs, Home-Grown School Feeding, egg nutrition, and poultry production. However, it is still broad and needs stronger focus on school-based poultry enterprises, egg-based school feeding interventions, and Ethiopian Home-Grown School Feeding evidence. Some references are also incomplete or weakly connected to the topic.</w:t>
            </w:r>
          </w:p>
          <w:p w14:paraId="5EED4A04" w14:textId="77777777" w:rsidR="00E83212" w:rsidRPr="00F57F3E" w:rsidRDefault="00E83212">
            <w:pPr>
              <w:ind w:left="360"/>
              <w:rPr>
                <w:rFonts w:ascii="Arial" w:hAnsi="Arial" w:cs="Arial"/>
                <w:b/>
                <w:bCs/>
                <w:sz w:val="20"/>
                <w:szCs w:val="20"/>
                <w:lang w:val="en-GB"/>
              </w:rPr>
            </w:pPr>
          </w:p>
        </w:tc>
        <w:tc>
          <w:tcPr>
            <w:tcW w:w="1667" w:type="pct"/>
          </w:tcPr>
          <w:p w14:paraId="503D5165" w14:textId="77777777" w:rsidR="00E83212" w:rsidRPr="00F57F3E" w:rsidRDefault="00E83212">
            <w:pPr>
              <w:outlineLvl w:val="1"/>
              <w:rPr>
                <w:rFonts w:ascii="Arial" w:eastAsia="MS Mincho" w:hAnsi="Arial" w:cs="Arial"/>
                <w:bCs/>
                <w:sz w:val="20"/>
                <w:szCs w:val="20"/>
                <w:lang w:val="en-GB"/>
              </w:rPr>
            </w:pPr>
          </w:p>
        </w:tc>
      </w:tr>
      <w:tr w:rsidR="00E83212" w:rsidRPr="00F57F3E" w14:paraId="33E19B99" w14:textId="77777777">
        <w:trPr>
          <w:trHeight w:val="20"/>
          <w:jc w:val="center"/>
        </w:trPr>
        <w:tc>
          <w:tcPr>
            <w:tcW w:w="1666" w:type="pct"/>
            <w:noWrap/>
          </w:tcPr>
          <w:p w14:paraId="519C6172"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7. Is the literature review recent?</w:t>
            </w:r>
          </w:p>
          <w:p w14:paraId="77533385"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4DEC5EBD"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color w:val="404040"/>
                <w:sz w:val="20"/>
                <w:szCs w:val="20"/>
                <w:shd w:val="clear" w:color="auto" w:fill="FFFFFF"/>
                <w:lang w:val="en-GB" w:eastAsia="zh-CN"/>
              </w:rPr>
              <w:t>5 = Excellent 4 = Good 3 = Satisfactory 2 = Needs Improvement 1 = Poor N/A = Not Applicable</w:t>
            </w:r>
          </w:p>
        </w:tc>
        <w:tc>
          <w:tcPr>
            <w:tcW w:w="1667" w:type="pct"/>
          </w:tcPr>
          <w:p w14:paraId="14059D4D"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3 = Satisfactory</w:t>
            </w:r>
          </w:p>
          <w:p w14:paraId="560812AF"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literature review includes some recent sources, including references from 2020, 2021, and 2025. However, several important references are older, incomplete, or not clearly relevant to the manuscript topic. The authors should add more recent studies on Home-Grown School Feeding, egg-based nutrition interventions, and poultry-based school feeding models in Ethiopia or similar contexts. </w:t>
            </w:r>
          </w:p>
          <w:p w14:paraId="7FFB6860" w14:textId="77777777" w:rsidR="00E83212" w:rsidRPr="00F57F3E" w:rsidRDefault="00E83212">
            <w:pPr>
              <w:ind w:left="360"/>
              <w:rPr>
                <w:rFonts w:ascii="Arial" w:hAnsi="Arial" w:cs="Arial"/>
                <w:b/>
                <w:bCs/>
                <w:sz w:val="20"/>
                <w:szCs w:val="20"/>
                <w:lang w:val="en-GB"/>
              </w:rPr>
            </w:pPr>
          </w:p>
        </w:tc>
        <w:tc>
          <w:tcPr>
            <w:tcW w:w="1667" w:type="pct"/>
          </w:tcPr>
          <w:p w14:paraId="6AE02468" w14:textId="77777777" w:rsidR="00E83212" w:rsidRPr="00F57F3E" w:rsidRDefault="00E83212">
            <w:pPr>
              <w:outlineLvl w:val="1"/>
              <w:rPr>
                <w:rFonts w:ascii="Arial" w:eastAsia="MS Mincho" w:hAnsi="Arial" w:cs="Arial"/>
                <w:bCs/>
                <w:sz w:val="20"/>
                <w:szCs w:val="20"/>
                <w:lang w:val="en-GB"/>
              </w:rPr>
            </w:pPr>
          </w:p>
        </w:tc>
      </w:tr>
      <w:tr w:rsidR="00E83212" w:rsidRPr="00F57F3E" w14:paraId="36542783" w14:textId="77777777">
        <w:trPr>
          <w:trHeight w:val="20"/>
          <w:jc w:val="center"/>
        </w:trPr>
        <w:tc>
          <w:tcPr>
            <w:tcW w:w="1666" w:type="pct"/>
            <w:noWrap/>
          </w:tcPr>
          <w:p w14:paraId="711B131F"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 xml:space="preserve">8. Is the literature search methodology explained properly? </w:t>
            </w:r>
          </w:p>
          <w:p w14:paraId="36B98499"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0620B0A3"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D78E55"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1 = Poor</w:t>
            </w:r>
          </w:p>
          <w:p w14:paraId="675F3F23"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literature search methodology is </w:t>
            </w:r>
            <w:r w:rsidRPr="00F57F3E">
              <w:rPr>
                <w:rStyle w:val="Strong"/>
                <w:rFonts w:ascii="Arial" w:hAnsi="Arial" w:cs="Arial"/>
                <w:sz w:val="20"/>
                <w:szCs w:val="20"/>
              </w:rPr>
              <w:t>not explained</w:t>
            </w:r>
            <w:r w:rsidRPr="00F57F3E">
              <w:rPr>
                <w:rFonts w:ascii="Arial" w:hAnsi="Arial" w:cs="Arial"/>
                <w:sz w:val="20"/>
                <w:szCs w:val="20"/>
              </w:rPr>
              <w:t xml:space="preserve">. The manuscript includes relevant background literature, but it does not describe how sources were searched, selected, or evaluated. This may be acceptable for a standard research article introduction, but if the manuscript intends to present a structured literature review, the search strategy, databases, keywords, inclusion criteria, and selection process should be reported. </w:t>
            </w:r>
          </w:p>
          <w:p w14:paraId="2F250288" w14:textId="77777777" w:rsidR="00E83212" w:rsidRPr="00F57F3E" w:rsidRDefault="00E83212">
            <w:pPr>
              <w:ind w:left="360"/>
              <w:rPr>
                <w:rFonts w:ascii="Arial" w:hAnsi="Arial" w:cs="Arial"/>
                <w:b/>
                <w:bCs/>
                <w:sz w:val="20"/>
                <w:szCs w:val="20"/>
                <w:lang w:val="en-GB"/>
              </w:rPr>
            </w:pPr>
          </w:p>
        </w:tc>
        <w:tc>
          <w:tcPr>
            <w:tcW w:w="1667" w:type="pct"/>
          </w:tcPr>
          <w:p w14:paraId="39DEE06A" w14:textId="77777777" w:rsidR="00E83212" w:rsidRPr="00F57F3E" w:rsidRDefault="00E83212">
            <w:pPr>
              <w:outlineLvl w:val="1"/>
              <w:rPr>
                <w:rFonts w:ascii="Arial" w:eastAsia="MS Mincho" w:hAnsi="Arial" w:cs="Arial"/>
                <w:bCs/>
                <w:sz w:val="20"/>
                <w:szCs w:val="20"/>
                <w:lang w:val="en-GB"/>
              </w:rPr>
            </w:pPr>
          </w:p>
        </w:tc>
      </w:tr>
      <w:tr w:rsidR="00E83212" w:rsidRPr="00F57F3E" w14:paraId="1A62F3F4" w14:textId="77777777">
        <w:trPr>
          <w:trHeight w:val="20"/>
          <w:jc w:val="center"/>
        </w:trPr>
        <w:tc>
          <w:tcPr>
            <w:tcW w:w="1666" w:type="pct"/>
            <w:noWrap/>
          </w:tcPr>
          <w:p w14:paraId="557CA0BC" w14:textId="77777777" w:rsidR="00E83212" w:rsidRPr="00F57F3E" w:rsidRDefault="00000000">
            <w:pPr>
              <w:outlineLvl w:val="1"/>
              <w:rPr>
                <w:rFonts w:ascii="Arial" w:eastAsia="MS Mincho" w:hAnsi="Arial" w:cs="Arial"/>
                <w:b/>
                <w:bCs/>
                <w:sz w:val="20"/>
                <w:szCs w:val="20"/>
                <w:lang w:val="en-GB" w:eastAsia="zh-CN"/>
              </w:rPr>
            </w:pPr>
            <w:r w:rsidRPr="00F57F3E">
              <w:rPr>
                <w:rFonts w:ascii="Arial" w:eastAsia="MS Mincho" w:hAnsi="Arial" w:cs="Arial"/>
                <w:b/>
                <w:bCs/>
                <w:sz w:val="20"/>
                <w:szCs w:val="20"/>
                <w:lang w:val="en-GB" w:eastAsia="zh-CN"/>
              </w:rPr>
              <w:t>9. Is the Critical analysis of literature done?</w:t>
            </w:r>
          </w:p>
          <w:p w14:paraId="292F2577"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10BCFF8E" w14:textId="77777777" w:rsidR="00E83212" w:rsidRPr="00F57F3E" w:rsidRDefault="00000000">
            <w:pPr>
              <w:rPr>
                <w:rFonts w:ascii="Arial" w:hAnsi="Arial" w:cs="Arial"/>
                <w:sz w:val="20"/>
                <w:szCs w:val="20"/>
                <w:lang w:val="en-GB" w:eastAsia="zh-CN"/>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D65AB5"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2 = Needs Improvement</w:t>
            </w:r>
          </w:p>
          <w:p w14:paraId="5DFA72BF"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A critical analysis of the literature is only </w:t>
            </w:r>
            <w:r w:rsidRPr="00F57F3E">
              <w:rPr>
                <w:rStyle w:val="Strong"/>
                <w:rFonts w:ascii="Arial" w:hAnsi="Arial" w:cs="Arial"/>
                <w:sz w:val="20"/>
                <w:szCs w:val="20"/>
              </w:rPr>
              <w:t>partially done</w:t>
            </w:r>
            <w:r w:rsidRPr="00F57F3E">
              <w:rPr>
                <w:rFonts w:ascii="Arial" w:hAnsi="Arial" w:cs="Arial"/>
                <w:sz w:val="20"/>
                <w:szCs w:val="20"/>
              </w:rPr>
              <w:t xml:space="preserve">. The manuscript cites relevant literature on malnutrition, school feeding, eggs, and poultry production, but it mostly summarizes general background rather than critically comparing previous findings, identifying limitations, or clearly defining the research gap. The authors should strengthen the literature review by explaining how this intervention differs from or adds to previous school feeding and poultry-based nutrition studies. </w:t>
            </w:r>
          </w:p>
          <w:p w14:paraId="3DA49C57" w14:textId="77777777" w:rsidR="00E83212" w:rsidRPr="00F57F3E" w:rsidRDefault="00E83212">
            <w:pPr>
              <w:ind w:left="360"/>
              <w:rPr>
                <w:rFonts w:ascii="Arial" w:hAnsi="Arial" w:cs="Arial"/>
                <w:b/>
                <w:bCs/>
                <w:sz w:val="20"/>
                <w:szCs w:val="20"/>
                <w:lang w:val="en-GB"/>
              </w:rPr>
            </w:pPr>
          </w:p>
        </w:tc>
        <w:tc>
          <w:tcPr>
            <w:tcW w:w="1667" w:type="pct"/>
          </w:tcPr>
          <w:p w14:paraId="6F0E8075" w14:textId="77777777" w:rsidR="00E83212" w:rsidRPr="00F57F3E" w:rsidRDefault="00E83212">
            <w:pPr>
              <w:outlineLvl w:val="1"/>
              <w:rPr>
                <w:rFonts w:ascii="Arial" w:eastAsia="MS Mincho" w:hAnsi="Arial" w:cs="Arial"/>
                <w:bCs/>
                <w:sz w:val="20"/>
                <w:szCs w:val="20"/>
                <w:lang w:val="en-GB"/>
              </w:rPr>
            </w:pPr>
          </w:p>
        </w:tc>
      </w:tr>
      <w:tr w:rsidR="00E83212" w:rsidRPr="00F57F3E" w14:paraId="297323DD" w14:textId="77777777">
        <w:trPr>
          <w:trHeight w:val="20"/>
          <w:jc w:val="center"/>
        </w:trPr>
        <w:tc>
          <w:tcPr>
            <w:tcW w:w="1666" w:type="pct"/>
            <w:noWrap/>
          </w:tcPr>
          <w:p w14:paraId="61359D66" w14:textId="77777777" w:rsidR="00E83212" w:rsidRPr="00F57F3E" w:rsidRDefault="00000000">
            <w:pPr>
              <w:rPr>
                <w:rFonts w:ascii="Arial" w:hAnsi="Arial" w:cs="Arial"/>
                <w:b/>
                <w:sz w:val="20"/>
                <w:szCs w:val="20"/>
                <w:lang w:val="en-GB"/>
              </w:rPr>
            </w:pPr>
            <w:r w:rsidRPr="00F57F3E">
              <w:rPr>
                <w:rFonts w:ascii="Arial" w:hAnsi="Arial" w:cs="Arial"/>
                <w:b/>
                <w:sz w:val="20"/>
                <w:szCs w:val="20"/>
                <w:lang w:val="en-GB"/>
              </w:rPr>
              <w:t xml:space="preserve">10. Is </w:t>
            </w:r>
            <w:r w:rsidRPr="00F57F3E">
              <w:rPr>
                <w:rFonts w:ascii="Arial" w:hAnsi="Arial" w:cs="Arial"/>
                <w:sz w:val="20"/>
                <w:szCs w:val="20"/>
                <w:lang w:val="en-GB"/>
              </w:rPr>
              <w:t xml:space="preserve">Identification of research gaps/future directions done </w:t>
            </w:r>
            <w:r w:rsidRPr="00F57F3E">
              <w:rPr>
                <w:rFonts w:ascii="Arial" w:hAnsi="Arial" w:cs="Arial"/>
                <w:b/>
                <w:sz w:val="20"/>
                <w:szCs w:val="20"/>
                <w:lang w:val="en-GB"/>
              </w:rPr>
              <w:t>?</w:t>
            </w:r>
          </w:p>
          <w:p w14:paraId="60E43003"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2D12DAC0"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p w14:paraId="475ED4A9" w14:textId="77777777" w:rsidR="00E83212" w:rsidRPr="00F57F3E" w:rsidRDefault="00E83212">
            <w:pPr>
              <w:rPr>
                <w:rFonts w:ascii="Arial" w:hAnsi="Arial" w:cs="Arial"/>
                <w:sz w:val="20"/>
                <w:szCs w:val="20"/>
                <w:lang w:val="en-GB"/>
              </w:rPr>
            </w:pPr>
          </w:p>
        </w:tc>
        <w:tc>
          <w:tcPr>
            <w:tcW w:w="1667" w:type="pct"/>
          </w:tcPr>
          <w:p w14:paraId="1B356E9C"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2 = Needs Improvement</w:t>
            </w:r>
          </w:p>
          <w:p w14:paraId="22B881DF"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manuscript identifies the general need for integrating poultry production with school feeding, but the </w:t>
            </w:r>
            <w:r w:rsidRPr="00F57F3E">
              <w:rPr>
                <w:rStyle w:val="Strong"/>
                <w:rFonts w:ascii="Arial" w:hAnsi="Arial" w:cs="Arial"/>
                <w:sz w:val="20"/>
                <w:szCs w:val="20"/>
              </w:rPr>
              <w:t>research gap is not clearly or critically stated</w:t>
            </w:r>
            <w:r w:rsidRPr="00F57F3E">
              <w:rPr>
                <w:rFonts w:ascii="Arial" w:hAnsi="Arial" w:cs="Arial"/>
                <w:sz w:val="20"/>
                <w:szCs w:val="20"/>
              </w:rPr>
              <w:t>. Future directions are mentioned in the limitations and conclusion, especially the need for stronger monitoring, cost analysis, and direct nutrition-related outcome measurement. However, these points should be more explicitly connected to the study rationale and future research agenda.</w:t>
            </w:r>
          </w:p>
          <w:p w14:paraId="1C113A3A" w14:textId="77777777" w:rsidR="00E83212" w:rsidRPr="00F57F3E" w:rsidRDefault="00E83212">
            <w:pPr>
              <w:contextualSpacing/>
              <w:rPr>
                <w:rFonts w:ascii="Arial" w:hAnsi="Arial" w:cs="Arial"/>
                <w:bCs/>
                <w:sz w:val="20"/>
                <w:szCs w:val="20"/>
                <w:lang w:val="en-GB"/>
              </w:rPr>
            </w:pPr>
          </w:p>
        </w:tc>
        <w:tc>
          <w:tcPr>
            <w:tcW w:w="1667" w:type="pct"/>
          </w:tcPr>
          <w:p w14:paraId="5BF38CF3" w14:textId="77777777" w:rsidR="00E83212" w:rsidRPr="00F57F3E" w:rsidRDefault="00E83212">
            <w:pPr>
              <w:outlineLvl w:val="1"/>
              <w:rPr>
                <w:rFonts w:ascii="Arial" w:eastAsia="MS Mincho" w:hAnsi="Arial" w:cs="Arial"/>
                <w:bCs/>
                <w:sz w:val="20"/>
                <w:szCs w:val="20"/>
                <w:lang w:val="en-GB"/>
              </w:rPr>
            </w:pPr>
          </w:p>
        </w:tc>
      </w:tr>
      <w:tr w:rsidR="00E83212" w:rsidRPr="00F57F3E" w14:paraId="4059E6D4" w14:textId="77777777">
        <w:trPr>
          <w:trHeight w:val="20"/>
          <w:jc w:val="center"/>
        </w:trPr>
        <w:tc>
          <w:tcPr>
            <w:tcW w:w="1666" w:type="pct"/>
            <w:noWrap/>
          </w:tcPr>
          <w:p w14:paraId="4133AA1B" w14:textId="77777777" w:rsidR="00E83212" w:rsidRPr="00F57F3E" w:rsidRDefault="00000000">
            <w:pPr>
              <w:rPr>
                <w:rFonts w:ascii="Arial" w:hAnsi="Arial" w:cs="Arial"/>
                <w:b/>
                <w:sz w:val="20"/>
                <w:szCs w:val="20"/>
                <w:lang w:val="en-GB"/>
              </w:rPr>
            </w:pPr>
            <w:r w:rsidRPr="00F57F3E">
              <w:rPr>
                <w:rFonts w:ascii="Arial" w:hAnsi="Arial" w:cs="Arial"/>
                <w:b/>
                <w:sz w:val="20"/>
                <w:szCs w:val="20"/>
                <w:lang w:val="en-GB"/>
              </w:rPr>
              <w:lastRenderedPageBreak/>
              <w:t>11. Are the conclusions logically arrived?</w:t>
            </w:r>
          </w:p>
          <w:p w14:paraId="761198F5"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1C25F654"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F7DCC5"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4 = Good</w:t>
            </w:r>
          </w:p>
          <w:p w14:paraId="6D951C5D"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conclusions are generally logical and consistent with the descriptive findings. They appropriately state that the initiative demonstrated practical feasibility, egg production capacity, school egg distribution, income generation, employment creation, and community learning benefits. However, the conclusions should avoid implying proven nutritional impact because direct child nutrition, attendance, or academic outcomes were not measured.</w:t>
            </w:r>
          </w:p>
          <w:p w14:paraId="7767A9C9" w14:textId="77777777" w:rsidR="00E83212" w:rsidRPr="00F57F3E" w:rsidRDefault="00E83212">
            <w:pPr>
              <w:contextualSpacing/>
              <w:rPr>
                <w:rFonts w:ascii="Arial" w:hAnsi="Arial" w:cs="Arial"/>
                <w:bCs/>
                <w:sz w:val="20"/>
                <w:szCs w:val="20"/>
                <w:lang w:val="en-GB"/>
              </w:rPr>
            </w:pPr>
          </w:p>
        </w:tc>
        <w:tc>
          <w:tcPr>
            <w:tcW w:w="1667" w:type="pct"/>
          </w:tcPr>
          <w:p w14:paraId="5EE989D7" w14:textId="77777777" w:rsidR="00E83212" w:rsidRPr="00F57F3E" w:rsidRDefault="00E83212">
            <w:pPr>
              <w:outlineLvl w:val="1"/>
              <w:rPr>
                <w:rFonts w:ascii="Arial" w:eastAsia="MS Mincho" w:hAnsi="Arial" w:cs="Arial"/>
                <w:bCs/>
                <w:sz w:val="20"/>
                <w:szCs w:val="20"/>
                <w:lang w:val="en-GB"/>
              </w:rPr>
            </w:pPr>
          </w:p>
        </w:tc>
      </w:tr>
      <w:tr w:rsidR="00E83212" w:rsidRPr="00F57F3E" w14:paraId="6426C69F" w14:textId="77777777">
        <w:trPr>
          <w:trHeight w:val="20"/>
          <w:jc w:val="center"/>
        </w:trPr>
        <w:tc>
          <w:tcPr>
            <w:tcW w:w="1666" w:type="pct"/>
            <w:noWrap/>
          </w:tcPr>
          <w:p w14:paraId="53F9382B" w14:textId="77777777" w:rsidR="00E83212" w:rsidRPr="00F57F3E" w:rsidRDefault="00000000">
            <w:pPr>
              <w:rPr>
                <w:rFonts w:ascii="Arial" w:hAnsi="Arial" w:cs="Arial"/>
                <w:b/>
                <w:sz w:val="20"/>
                <w:szCs w:val="20"/>
                <w:lang w:val="en-GB"/>
              </w:rPr>
            </w:pPr>
            <w:r w:rsidRPr="00F57F3E">
              <w:rPr>
                <w:rFonts w:ascii="Arial" w:hAnsi="Arial" w:cs="Arial"/>
                <w:b/>
                <w:sz w:val="20"/>
                <w:szCs w:val="20"/>
                <w:lang w:val="en-GB"/>
              </w:rPr>
              <w:t>12. Are the limitations of the paper discussed?</w:t>
            </w:r>
          </w:p>
          <w:p w14:paraId="1AECABB4"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0483E951"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0C95F9"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5 = Excellent</w:t>
            </w:r>
          </w:p>
          <w:p w14:paraId="531F73C0" w14:textId="77777777" w:rsidR="00E83212" w:rsidRPr="00F57F3E" w:rsidRDefault="00000000">
            <w:pPr>
              <w:pStyle w:val="NormalWeb"/>
              <w:rPr>
                <w:rFonts w:ascii="Arial" w:hAnsi="Arial" w:cs="Arial"/>
                <w:sz w:val="20"/>
                <w:szCs w:val="20"/>
              </w:rPr>
            </w:pPr>
            <w:r w:rsidRPr="00F57F3E">
              <w:rPr>
                <w:rFonts w:ascii="Arial" w:hAnsi="Arial" w:cs="Arial"/>
                <w:sz w:val="20"/>
                <w:szCs w:val="20"/>
              </w:rPr>
              <w:t>Yes, the limitations are clearly discussed. The manuscript explicitly acknowledges that it is based on a single school intervention, lacks a control group, has no baseline-endline comparison, and does not measure direct nutritional, anthropometric, attendance, academic, or household-level outcomes. This is one of the stronger parts of the manuscript.</w:t>
            </w:r>
          </w:p>
          <w:p w14:paraId="539A827F" w14:textId="77777777" w:rsidR="00E83212" w:rsidRPr="00F57F3E" w:rsidRDefault="00E83212">
            <w:pPr>
              <w:contextualSpacing/>
              <w:rPr>
                <w:rFonts w:ascii="Arial" w:hAnsi="Arial" w:cs="Arial"/>
                <w:bCs/>
                <w:sz w:val="20"/>
                <w:szCs w:val="20"/>
                <w:lang w:val="en-GB"/>
              </w:rPr>
            </w:pPr>
          </w:p>
        </w:tc>
        <w:tc>
          <w:tcPr>
            <w:tcW w:w="1667" w:type="pct"/>
          </w:tcPr>
          <w:p w14:paraId="698D1335" w14:textId="77777777" w:rsidR="00E83212" w:rsidRPr="00F57F3E" w:rsidRDefault="00E83212">
            <w:pPr>
              <w:outlineLvl w:val="1"/>
              <w:rPr>
                <w:rFonts w:ascii="Arial" w:eastAsia="MS Mincho" w:hAnsi="Arial" w:cs="Arial"/>
                <w:bCs/>
                <w:sz w:val="20"/>
                <w:szCs w:val="20"/>
                <w:lang w:val="en-GB"/>
              </w:rPr>
            </w:pPr>
          </w:p>
        </w:tc>
      </w:tr>
      <w:tr w:rsidR="00E83212" w:rsidRPr="00F57F3E" w14:paraId="2B1FB032" w14:textId="77777777">
        <w:trPr>
          <w:trHeight w:val="20"/>
          <w:jc w:val="center"/>
        </w:trPr>
        <w:tc>
          <w:tcPr>
            <w:tcW w:w="1666" w:type="pct"/>
            <w:noWrap/>
          </w:tcPr>
          <w:p w14:paraId="3E9EB0F5" w14:textId="77777777" w:rsidR="00E83212" w:rsidRPr="00F57F3E" w:rsidRDefault="00000000">
            <w:pPr>
              <w:rPr>
                <w:rFonts w:ascii="Arial" w:hAnsi="Arial" w:cs="Arial"/>
                <w:b/>
                <w:sz w:val="20"/>
                <w:szCs w:val="20"/>
                <w:lang w:val="en-GB"/>
              </w:rPr>
            </w:pPr>
            <w:r w:rsidRPr="00F57F3E">
              <w:rPr>
                <w:rFonts w:ascii="Arial" w:hAnsi="Arial" w:cs="Arial"/>
                <w:b/>
                <w:sz w:val="20"/>
                <w:szCs w:val="20"/>
                <w:lang w:val="en-GB"/>
              </w:rPr>
              <w:t xml:space="preserve">13. What is the </w:t>
            </w:r>
            <w:r w:rsidRPr="00F57F3E">
              <w:rPr>
                <w:rFonts w:ascii="Arial" w:hAnsi="Arial" w:cs="Arial"/>
                <w:sz w:val="20"/>
                <w:szCs w:val="20"/>
                <w:lang w:val="en-GB"/>
              </w:rPr>
              <w:t>Quality of references (i.e. from peer reviewed authentic sources)</w:t>
            </w:r>
          </w:p>
          <w:p w14:paraId="68F76FC2"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77874DA0"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5 = Excellent 4 = Good 3 = Satisfactory 2 = Needs Improvement 1 = Poor </w:t>
            </w:r>
          </w:p>
          <w:p w14:paraId="1CB9DF66"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N/A = Not Applicable</w:t>
            </w:r>
          </w:p>
        </w:tc>
        <w:tc>
          <w:tcPr>
            <w:tcW w:w="1667" w:type="pct"/>
          </w:tcPr>
          <w:p w14:paraId="21CFAC17"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3 = Satisfactory</w:t>
            </w:r>
          </w:p>
          <w:p w14:paraId="16DFCCF2" w14:textId="77777777" w:rsidR="00E83212" w:rsidRPr="00F57F3E" w:rsidRDefault="00000000">
            <w:pPr>
              <w:pStyle w:val="NormalWeb"/>
              <w:rPr>
                <w:rFonts w:ascii="Arial" w:hAnsi="Arial" w:cs="Arial"/>
                <w:sz w:val="20"/>
                <w:szCs w:val="20"/>
              </w:rPr>
            </w:pPr>
            <w:r w:rsidRPr="00F57F3E">
              <w:rPr>
                <w:rFonts w:ascii="Arial" w:hAnsi="Arial" w:cs="Arial"/>
                <w:sz w:val="20"/>
                <w:szCs w:val="20"/>
              </w:rPr>
              <w:t>Most references are relevant and appear to come from authentic sources, including peer-reviewed literature and reports from organizations such as FAO, WFP, UNICEF, and EPHI. However, the quality is weakened by incomplete citations, inconsistent formatting, and at least one reference that appears poorly aligned with the manuscript topic. The authors should verify all references, remove irrelevant sources, and add stronger recent peer-reviewed studies on school feeding, egg supplementation, and poultry-based nutrition interventions.</w:t>
            </w:r>
          </w:p>
          <w:p w14:paraId="21BC11AA" w14:textId="77777777" w:rsidR="00E83212" w:rsidRPr="00F57F3E" w:rsidRDefault="00E83212">
            <w:pPr>
              <w:contextualSpacing/>
              <w:rPr>
                <w:rFonts w:ascii="Arial" w:hAnsi="Arial" w:cs="Arial"/>
                <w:bCs/>
                <w:sz w:val="20"/>
                <w:szCs w:val="20"/>
                <w:lang w:val="en-GB"/>
              </w:rPr>
            </w:pPr>
          </w:p>
        </w:tc>
        <w:tc>
          <w:tcPr>
            <w:tcW w:w="1667" w:type="pct"/>
          </w:tcPr>
          <w:p w14:paraId="46FE76C8" w14:textId="77777777" w:rsidR="00E83212" w:rsidRPr="00F57F3E" w:rsidRDefault="00E83212">
            <w:pPr>
              <w:outlineLvl w:val="1"/>
              <w:rPr>
                <w:rFonts w:ascii="Arial" w:eastAsia="MS Mincho" w:hAnsi="Arial" w:cs="Arial"/>
                <w:bCs/>
                <w:sz w:val="20"/>
                <w:szCs w:val="20"/>
                <w:lang w:val="en-GB"/>
              </w:rPr>
            </w:pPr>
          </w:p>
        </w:tc>
      </w:tr>
      <w:tr w:rsidR="00E83212" w:rsidRPr="00F57F3E" w14:paraId="1BE2FC81" w14:textId="77777777">
        <w:trPr>
          <w:trHeight w:val="20"/>
          <w:jc w:val="center"/>
        </w:trPr>
        <w:tc>
          <w:tcPr>
            <w:tcW w:w="1666" w:type="pct"/>
            <w:noWrap/>
          </w:tcPr>
          <w:p w14:paraId="79B74A53" w14:textId="77777777" w:rsidR="00E83212" w:rsidRPr="00F57F3E" w:rsidRDefault="00000000">
            <w:pPr>
              <w:rPr>
                <w:rFonts w:ascii="Arial" w:hAnsi="Arial" w:cs="Arial"/>
                <w:b/>
                <w:sz w:val="20"/>
                <w:szCs w:val="20"/>
                <w:lang w:val="en-GB"/>
              </w:rPr>
            </w:pPr>
            <w:r w:rsidRPr="00F57F3E">
              <w:rPr>
                <w:rFonts w:ascii="Arial" w:hAnsi="Arial" w:cs="Arial"/>
                <w:b/>
                <w:sz w:val="20"/>
                <w:szCs w:val="20"/>
                <w:lang w:val="en-GB"/>
              </w:rPr>
              <w:t>14. Is the manuscript written in clear and understandable language?</w:t>
            </w:r>
          </w:p>
          <w:p w14:paraId="07AB3C08"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Rating Scale: </w:t>
            </w:r>
          </w:p>
          <w:p w14:paraId="4F2AA558" w14:textId="77777777" w:rsidR="00E83212" w:rsidRPr="00F57F3E" w:rsidRDefault="00000000">
            <w:pPr>
              <w:rPr>
                <w:rFonts w:ascii="Arial" w:hAnsi="Arial" w:cs="Arial"/>
                <w:color w:val="404040"/>
                <w:sz w:val="20"/>
                <w:szCs w:val="20"/>
                <w:shd w:val="clear" w:color="auto" w:fill="FFFFFF"/>
                <w:lang w:val="en-GB"/>
              </w:rPr>
            </w:pPr>
            <w:r w:rsidRPr="00F57F3E">
              <w:rPr>
                <w:rFonts w:ascii="Arial" w:hAnsi="Arial" w:cs="Arial"/>
                <w:color w:val="404040"/>
                <w:sz w:val="20"/>
                <w:szCs w:val="20"/>
                <w:shd w:val="clear" w:color="auto" w:fill="FFFFFF"/>
                <w:lang w:val="en-GB"/>
              </w:rPr>
              <w:t xml:space="preserve">5 = Excellent 4 = Good 3 = Satisfactory 2 = Needs Improvement 1 = Poor </w:t>
            </w:r>
          </w:p>
          <w:p w14:paraId="321601C7" w14:textId="77777777" w:rsidR="00E83212" w:rsidRPr="00F57F3E" w:rsidRDefault="00000000">
            <w:pPr>
              <w:rPr>
                <w:rFonts w:ascii="Arial" w:hAnsi="Arial" w:cs="Arial"/>
                <w:sz w:val="20"/>
                <w:szCs w:val="20"/>
                <w:lang w:val="en-GB"/>
              </w:rPr>
            </w:pPr>
            <w:r w:rsidRPr="00F57F3E">
              <w:rPr>
                <w:rFonts w:ascii="Arial" w:hAnsi="Arial" w:cs="Arial"/>
                <w:color w:val="404040"/>
                <w:sz w:val="20"/>
                <w:szCs w:val="20"/>
                <w:shd w:val="clear" w:color="auto" w:fill="FFFFFF"/>
                <w:lang w:val="en-GB"/>
              </w:rPr>
              <w:t>N/A = Not Applicable</w:t>
            </w:r>
          </w:p>
        </w:tc>
        <w:tc>
          <w:tcPr>
            <w:tcW w:w="1667" w:type="pct"/>
          </w:tcPr>
          <w:p w14:paraId="18ECC29F"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Rating: 4 = Good</w:t>
            </w:r>
          </w:p>
          <w:p w14:paraId="797D0A3F"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manuscript is written in generally clear and understandable language. Most sections are easy to follow, and the main message is communicated effectively. However, some parts are overly descriptive, repetitive, and written more like a project report than a scientific article. Minor grammar, formatting, and wording issues should also be corrected.</w:t>
            </w:r>
          </w:p>
          <w:p w14:paraId="114EFCD9" w14:textId="77777777" w:rsidR="00E83212" w:rsidRPr="00F57F3E" w:rsidRDefault="00E83212">
            <w:pPr>
              <w:contextualSpacing/>
              <w:rPr>
                <w:rFonts w:ascii="Arial" w:hAnsi="Arial" w:cs="Arial"/>
                <w:bCs/>
                <w:sz w:val="20"/>
                <w:szCs w:val="20"/>
                <w:lang w:val="en-GB"/>
              </w:rPr>
            </w:pPr>
          </w:p>
        </w:tc>
        <w:tc>
          <w:tcPr>
            <w:tcW w:w="1667" w:type="pct"/>
          </w:tcPr>
          <w:p w14:paraId="1E46C43C" w14:textId="77777777" w:rsidR="00E83212" w:rsidRPr="00F57F3E" w:rsidRDefault="00E83212">
            <w:pPr>
              <w:outlineLvl w:val="1"/>
              <w:rPr>
                <w:rFonts w:ascii="Arial" w:eastAsia="MS Mincho" w:hAnsi="Arial" w:cs="Arial"/>
                <w:bCs/>
                <w:sz w:val="20"/>
                <w:szCs w:val="20"/>
                <w:lang w:val="en-GB"/>
              </w:rPr>
            </w:pPr>
          </w:p>
        </w:tc>
      </w:tr>
    </w:tbl>
    <w:p w14:paraId="6DFD9802" w14:textId="77777777" w:rsidR="00E83212" w:rsidRPr="00F57F3E" w:rsidRDefault="00E83212">
      <w:pPr>
        <w:jc w:val="both"/>
        <w:rPr>
          <w:rFonts w:ascii="Arial" w:eastAsia="MS Mincho" w:hAnsi="Arial" w:cs="Arial"/>
          <w:b/>
          <w:bCs/>
          <w:sz w:val="20"/>
          <w:szCs w:val="20"/>
          <w:u w:val="single"/>
          <w:lang w:val="en-GB" w:eastAsia="zh-CN"/>
        </w:rPr>
      </w:pPr>
    </w:p>
    <w:p w14:paraId="34BD78F1" w14:textId="77777777" w:rsidR="00E83212" w:rsidRPr="00F57F3E" w:rsidRDefault="00E83212">
      <w:pPr>
        <w:jc w:val="both"/>
        <w:rPr>
          <w:rFonts w:ascii="Arial" w:eastAsia="MS Mincho" w:hAnsi="Arial" w:cs="Arial"/>
          <w:b/>
          <w:bCs/>
          <w:sz w:val="20"/>
          <w:szCs w:val="20"/>
          <w:u w:val="single"/>
          <w:lang w:val="en-GB" w:eastAsia="zh-CN"/>
        </w:rPr>
      </w:pPr>
    </w:p>
    <w:p w14:paraId="63D584E6" w14:textId="77777777" w:rsidR="00E83212" w:rsidRPr="00F57F3E" w:rsidRDefault="00000000">
      <w:pPr>
        <w:outlineLvl w:val="1"/>
        <w:rPr>
          <w:rFonts w:ascii="Arial" w:eastAsia="MS Mincho" w:hAnsi="Arial" w:cs="Arial"/>
          <w:b/>
          <w:bCs/>
          <w:sz w:val="20"/>
          <w:szCs w:val="20"/>
          <w:u w:val="single"/>
          <w:lang w:val="en-GB"/>
        </w:rPr>
      </w:pPr>
      <w:r w:rsidRPr="00F57F3E">
        <w:rPr>
          <w:rFonts w:ascii="Arial" w:eastAsia="MS Mincho" w:hAnsi="Arial" w:cs="Arial"/>
          <w:b/>
          <w:bCs/>
          <w:sz w:val="20"/>
          <w:szCs w:val="20"/>
          <w:highlight w:val="yellow"/>
          <w:u w:val="single"/>
          <w:lang w:val="en-GB"/>
        </w:rPr>
        <w:t>PART 2.2 (Subjective Evaluation)</w:t>
      </w:r>
    </w:p>
    <w:p w14:paraId="1158531C" w14:textId="77777777" w:rsidR="00E83212" w:rsidRPr="00F57F3E" w:rsidRDefault="00E832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83212" w:rsidRPr="00F57F3E" w14:paraId="1B27FB1E" w14:textId="77777777">
        <w:trPr>
          <w:trHeight w:val="20"/>
          <w:jc w:val="center"/>
        </w:trPr>
        <w:tc>
          <w:tcPr>
            <w:tcW w:w="1666" w:type="pct"/>
            <w:noWrap/>
          </w:tcPr>
          <w:p w14:paraId="04790DB3" w14:textId="77777777" w:rsidR="00E83212" w:rsidRPr="00F57F3E" w:rsidRDefault="00E83212">
            <w:pPr>
              <w:outlineLvl w:val="1"/>
              <w:rPr>
                <w:rFonts w:ascii="Arial" w:eastAsia="MS Mincho" w:hAnsi="Arial" w:cs="Arial"/>
                <w:b/>
                <w:bCs/>
                <w:sz w:val="20"/>
                <w:szCs w:val="20"/>
                <w:lang w:val="en-GB"/>
              </w:rPr>
            </w:pPr>
          </w:p>
        </w:tc>
        <w:tc>
          <w:tcPr>
            <w:tcW w:w="1667" w:type="pct"/>
          </w:tcPr>
          <w:p w14:paraId="330F4C2B" w14:textId="77777777" w:rsidR="00E83212" w:rsidRPr="00F57F3E" w:rsidRDefault="00000000">
            <w:pPr>
              <w:outlineLvl w:val="1"/>
              <w:rPr>
                <w:rFonts w:ascii="Arial" w:eastAsia="MS Mincho" w:hAnsi="Arial" w:cs="Arial"/>
                <w:b/>
                <w:bCs/>
                <w:sz w:val="20"/>
                <w:szCs w:val="20"/>
                <w:lang w:val="en-GB"/>
              </w:rPr>
            </w:pPr>
            <w:r w:rsidRPr="00F57F3E">
              <w:rPr>
                <w:rFonts w:ascii="Arial" w:eastAsia="MS Mincho" w:hAnsi="Arial" w:cs="Arial"/>
                <w:b/>
                <w:bCs/>
                <w:sz w:val="20"/>
                <w:szCs w:val="20"/>
                <w:lang w:val="en-GB"/>
              </w:rPr>
              <w:t>Reviewer’s comment</w:t>
            </w:r>
          </w:p>
          <w:p w14:paraId="6CE9D3AD" w14:textId="77777777" w:rsidR="00E83212" w:rsidRPr="00F57F3E" w:rsidRDefault="00E83212">
            <w:pPr>
              <w:rPr>
                <w:rFonts w:ascii="Arial" w:hAnsi="Arial" w:cs="Arial"/>
                <w:sz w:val="20"/>
                <w:szCs w:val="20"/>
                <w:lang w:val="en-GB"/>
              </w:rPr>
            </w:pPr>
          </w:p>
        </w:tc>
        <w:tc>
          <w:tcPr>
            <w:tcW w:w="1667" w:type="pct"/>
          </w:tcPr>
          <w:p w14:paraId="616A8DAE" w14:textId="77777777" w:rsidR="00E83212" w:rsidRPr="00F57F3E" w:rsidRDefault="00000000">
            <w:pPr>
              <w:spacing w:after="160" w:line="259" w:lineRule="auto"/>
              <w:rPr>
                <w:rFonts w:ascii="Arial" w:eastAsia="Calibri" w:hAnsi="Arial" w:cs="Arial"/>
                <w:kern w:val="2"/>
                <w:sz w:val="20"/>
                <w:szCs w:val="20"/>
                <w:lang w:val="en-IN"/>
              </w:rPr>
            </w:pPr>
            <w:r w:rsidRPr="00F57F3E">
              <w:rPr>
                <w:rFonts w:ascii="Arial" w:eastAsia="Calibri" w:hAnsi="Arial" w:cs="Arial"/>
                <w:b/>
                <w:kern w:val="2"/>
                <w:sz w:val="20"/>
                <w:szCs w:val="20"/>
                <w:lang w:val="en-IN"/>
              </w:rPr>
              <w:t>Author’s Feedback</w:t>
            </w:r>
            <w:r w:rsidRPr="00F57F3E">
              <w:rPr>
                <w:rFonts w:ascii="Arial" w:eastAsia="Calibri" w:hAnsi="Arial" w:cs="Arial"/>
                <w:kern w:val="2"/>
                <w:sz w:val="20"/>
                <w:szCs w:val="20"/>
                <w:lang w:val="en-IN"/>
              </w:rPr>
              <w:t xml:space="preserve"> </w:t>
            </w:r>
            <w:r w:rsidRPr="00F57F3E">
              <w:rPr>
                <w:rFonts w:ascii="Arial" w:eastAsia="Calibri" w:hAnsi="Arial" w:cs="Arial"/>
                <w:kern w:val="2"/>
                <w:sz w:val="20"/>
                <w:szCs w:val="20"/>
                <w:highlight w:val="yellow"/>
                <w:lang w:val="en-IN"/>
              </w:rPr>
              <w:t>(It is mandatory that authors should write his/her feedback here)</w:t>
            </w:r>
          </w:p>
          <w:p w14:paraId="4FCA3389" w14:textId="77777777" w:rsidR="00E83212" w:rsidRPr="00F57F3E" w:rsidRDefault="00E83212">
            <w:pPr>
              <w:outlineLvl w:val="1"/>
              <w:rPr>
                <w:rFonts w:ascii="Arial" w:eastAsia="MS Mincho" w:hAnsi="Arial" w:cs="Arial"/>
                <w:bCs/>
                <w:sz w:val="20"/>
                <w:szCs w:val="20"/>
                <w:lang w:val="en-GB"/>
              </w:rPr>
            </w:pPr>
          </w:p>
        </w:tc>
      </w:tr>
      <w:tr w:rsidR="00E83212" w:rsidRPr="00F57F3E" w14:paraId="29C8E5A2" w14:textId="77777777">
        <w:trPr>
          <w:trHeight w:val="20"/>
          <w:jc w:val="center"/>
        </w:trPr>
        <w:tc>
          <w:tcPr>
            <w:tcW w:w="1666" w:type="pct"/>
            <w:noWrap/>
          </w:tcPr>
          <w:p w14:paraId="67D97A66" w14:textId="77777777" w:rsidR="00E83212" w:rsidRPr="00F57F3E" w:rsidRDefault="00000000">
            <w:pPr>
              <w:rPr>
                <w:rFonts w:ascii="Arial" w:hAnsi="Arial" w:cs="Arial"/>
                <w:b/>
                <w:bCs/>
                <w:sz w:val="20"/>
                <w:szCs w:val="20"/>
                <w:lang w:val="en-GB"/>
              </w:rPr>
            </w:pPr>
            <w:r w:rsidRPr="00F57F3E">
              <w:rPr>
                <w:rFonts w:ascii="Arial" w:hAnsi="Arial" w:cs="Arial"/>
                <w:b/>
                <w:bCs/>
                <w:sz w:val="20"/>
                <w:szCs w:val="20"/>
                <w:lang w:val="en-GB"/>
              </w:rPr>
              <w:t>Is the title of the article suitable?</w:t>
            </w:r>
          </w:p>
          <w:p w14:paraId="1D39865B" w14:textId="77777777" w:rsidR="00E83212" w:rsidRPr="00F57F3E" w:rsidRDefault="00E83212">
            <w:pPr>
              <w:rPr>
                <w:rFonts w:ascii="Arial" w:hAnsi="Arial" w:cs="Arial"/>
                <w:bCs/>
                <w:sz w:val="20"/>
                <w:szCs w:val="20"/>
                <w:lang w:val="en-GB"/>
              </w:rPr>
            </w:pPr>
          </w:p>
          <w:p w14:paraId="42E408BB" w14:textId="77777777" w:rsidR="00E83212" w:rsidRPr="00F57F3E" w:rsidRDefault="00000000">
            <w:pPr>
              <w:rPr>
                <w:rFonts w:ascii="Arial" w:hAnsi="Arial" w:cs="Arial"/>
                <w:sz w:val="20"/>
                <w:szCs w:val="20"/>
                <w:u w:val="single"/>
                <w:lang w:val="en-GB"/>
              </w:rPr>
            </w:pPr>
            <w:r w:rsidRPr="00F57F3E">
              <w:rPr>
                <w:rFonts w:ascii="Arial" w:hAnsi="Arial" w:cs="Arial"/>
                <w:bCs/>
                <w:sz w:val="20"/>
                <w:szCs w:val="20"/>
                <w:lang w:val="en-GB"/>
              </w:rPr>
              <w:t>If your answer is NO, please provide a brief, clear suggestion for improvement.</w:t>
            </w:r>
          </w:p>
        </w:tc>
        <w:tc>
          <w:tcPr>
            <w:tcW w:w="1667" w:type="pct"/>
          </w:tcPr>
          <w:p w14:paraId="2B6DD0BF"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Yes.</w:t>
            </w:r>
          </w:p>
          <w:p w14:paraId="4F9978B3" w14:textId="77777777" w:rsidR="00E83212" w:rsidRPr="00F57F3E" w:rsidRDefault="00000000">
            <w:pPr>
              <w:pStyle w:val="NormalWeb"/>
              <w:rPr>
                <w:rFonts w:ascii="Arial" w:hAnsi="Arial" w:cs="Arial"/>
                <w:sz w:val="20"/>
                <w:szCs w:val="20"/>
              </w:rPr>
            </w:pPr>
            <w:r w:rsidRPr="00F57F3E">
              <w:rPr>
                <w:rFonts w:ascii="Arial" w:hAnsi="Arial" w:cs="Arial"/>
                <w:sz w:val="20"/>
                <w:szCs w:val="20"/>
              </w:rPr>
              <w:t>The title is suitable because it clearly reflects the main subject of the manuscript: integrating improved poultry production with a Home-Grown School Feeding Program through the “One Egg for One Child” initiative in Sidama Region, Ethiopia.</w:t>
            </w:r>
          </w:p>
          <w:p w14:paraId="5548E0B5" w14:textId="77777777" w:rsidR="00E83212" w:rsidRPr="00F57F3E" w:rsidRDefault="00000000">
            <w:pPr>
              <w:pStyle w:val="NormalWeb"/>
              <w:rPr>
                <w:rFonts w:ascii="Arial" w:hAnsi="Arial" w:cs="Arial"/>
                <w:sz w:val="20"/>
                <w:szCs w:val="20"/>
              </w:rPr>
            </w:pPr>
            <w:r w:rsidRPr="00F57F3E">
              <w:rPr>
                <w:rFonts w:ascii="Arial" w:hAnsi="Arial" w:cs="Arial"/>
                <w:sz w:val="20"/>
                <w:szCs w:val="20"/>
              </w:rPr>
              <w:t>However, it is slightly long. A more concise option could be:</w:t>
            </w:r>
          </w:p>
          <w:p w14:paraId="77494547" w14:textId="77777777" w:rsidR="00E83212" w:rsidRPr="00F57F3E" w:rsidRDefault="00000000">
            <w:pPr>
              <w:pStyle w:val="NormalWeb"/>
              <w:rPr>
                <w:rFonts w:ascii="Arial" w:hAnsi="Arial" w:cs="Arial"/>
                <w:sz w:val="20"/>
                <w:szCs w:val="20"/>
              </w:rPr>
            </w:pPr>
            <w:r w:rsidRPr="00F57F3E">
              <w:rPr>
                <w:rStyle w:val="Strong"/>
                <w:rFonts w:ascii="Arial" w:hAnsi="Arial" w:cs="Arial"/>
                <w:sz w:val="20"/>
                <w:szCs w:val="20"/>
              </w:rPr>
              <w:t>“Integrating Improved Poultry Production with School Feeding in Ethiopia: The ‘One Egg for One Child’ Initiative”</w:t>
            </w:r>
          </w:p>
          <w:p w14:paraId="412FC633" w14:textId="77777777" w:rsidR="00E83212" w:rsidRPr="00F57F3E" w:rsidRDefault="00E83212">
            <w:pPr>
              <w:ind w:left="360"/>
              <w:rPr>
                <w:rFonts w:ascii="Arial" w:hAnsi="Arial" w:cs="Arial"/>
                <w:b/>
                <w:bCs/>
                <w:sz w:val="20"/>
                <w:szCs w:val="20"/>
                <w:lang w:val="en-GB"/>
              </w:rPr>
            </w:pPr>
          </w:p>
        </w:tc>
        <w:tc>
          <w:tcPr>
            <w:tcW w:w="1667" w:type="pct"/>
          </w:tcPr>
          <w:p w14:paraId="60D36B51" w14:textId="77777777" w:rsidR="00E83212" w:rsidRPr="00F57F3E" w:rsidRDefault="00E83212">
            <w:pPr>
              <w:outlineLvl w:val="1"/>
              <w:rPr>
                <w:rFonts w:ascii="Arial" w:eastAsia="MS Mincho" w:hAnsi="Arial" w:cs="Arial"/>
                <w:bCs/>
                <w:sz w:val="20"/>
                <w:szCs w:val="20"/>
                <w:lang w:val="en-GB"/>
              </w:rPr>
            </w:pPr>
          </w:p>
        </w:tc>
      </w:tr>
      <w:tr w:rsidR="00E83212" w:rsidRPr="00F57F3E" w14:paraId="1A26E7F5" w14:textId="77777777">
        <w:trPr>
          <w:trHeight w:val="20"/>
          <w:jc w:val="center"/>
        </w:trPr>
        <w:tc>
          <w:tcPr>
            <w:tcW w:w="1666" w:type="pct"/>
            <w:noWrap/>
          </w:tcPr>
          <w:p w14:paraId="1B1E3E36" w14:textId="77777777" w:rsidR="00E83212" w:rsidRPr="00F57F3E" w:rsidRDefault="00000000">
            <w:pPr>
              <w:outlineLvl w:val="1"/>
              <w:rPr>
                <w:rFonts w:ascii="Arial" w:eastAsia="MS Mincho" w:hAnsi="Arial" w:cs="Arial"/>
                <w:b/>
                <w:bCs/>
                <w:sz w:val="20"/>
                <w:szCs w:val="20"/>
                <w:lang w:val="en-GB"/>
              </w:rPr>
            </w:pPr>
            <w:r w:rsidRPr="00F57F3E">
              <w:rPr>
                <w:rFonts w:ascii="Arial" w:eastAsia="MS Mincho" w:hAnsi="Arial" w:cs="Arial"/>
                <w:b/>
                <w:bCs/>
                <w:sz w:val="20"/>
                <w:szCs w:val="20"/>
                <w:lang w:val="en-GB"/>
              </w:rPr>
              <w:t xml:space="preserve">Is the abstract of the article comprehensive? </w:t>
            </w:r>
          </w:p>
          <w:p w14:paraId="72456698" w14:textId="77777777" w:rsidR="00E83212" w:rsidRPr="00F57F3E" w:rsidRDefault="00E83212">
            <w:pPr>
              <w:rPr>
                <w:rFonts w:ascii="Arial" w:hAnsi="Arial" w:cs="Arial"/>
                <w:bCs/>
                <w:sz w:val="20"/>
                <w:szCs w:val="20"/>
                <w:lang w:val="en-GB"/>
              </w:rPr>
            </w:pPr>
          </w:p>
          <w:p w14:paraId="6B7DD246" w14:textId="77777777" w:rsidR="00E83212" w:rsidRPr="00F57F3E" w:rsidRDefault="00000000">
            <w:pPr>
              <w:rPr>
                <w:rFonts w:ascii="Arial" w:hAnsi="Arial" w:cs="Arial"/>
                <w:sz w:val="20"/>
                <w:szCs w:val="20"/>
                <w:lang w:val="en-GB"/>
              </w:rPr>
            </w:pPr>
            <w:r w:rsidRPr="00F57F3E">
              <w:rPr>
                <w:rFonts w:ascii="Arial" w:hAnsi="Arial" w:cs="Arial"/>
                <w:bCs/>
                <w:sz w:val="20"/>
                <w:szCs w:val="20"/>
                <w:lang w:val="en-GB"/>
              </w:rPr>
              <w:t>If your answer is NO, please provide a brief, clear suggestion for improvement.</w:t>
            </w:r>
          </w:p>
        </w:tc>
        <w:tc>
          <w:tcPr>
            <w:tcW w:w="1667" w:type="pct"/>
          </w:tcPr>
          <w:p w14:paraId="689BC66B"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Yes, but only partially.</w:t>
            </w:r>
          </w:p>
          <w:p w14:paraId="25DD81E3"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abstract is comprehensive in terms of background, intervention description, egg production, egg distribution, revenue generation, and employment creation. However, it slightly </w:t>
            </w:r>
            <w:r w:rsidRPr="00F57F3E">
              <w:rPr>
                <w:rFonts w:ascii="Arial" w:hAnsi="Arial" w:cs="Arial"/>
                <w:sz w:val="20"/>
                <w:szCs w:val="20"/>
              </w:rPr>
              <w:lastRenderedPageBreak/>
              <w:t xml:space="preserve">overstates the impact by suggesting improved child nutrition, although direct nutritional outcomes were not measured. </w:t>
            </w:r>
          </w:p>
          <w:p w14:paraId="70E31911"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A clearer improvement would be to state that the study demonstrates </w:t>
            </w:r>
            <w:r w:rsidRPr="00F57F3E">
              <w:rPr>
                <w:rStyle w:val="Strong"/>
                <w:rFonts w:ascii="Arial" w:hAnsi="Arial" w:cs="Arial"/>
                <w:sz w:val="20"/>
                <w:szCs w:val="20"/>
              </w:rPr>
              <w:t>feasibility and potential nutritional contribution</w:t>
            </w:r>
            <w:r w:rsidRPr="00F57F3E">
              <w:rPr>
                <w:rFonts w:ascii="Arial" w:hAnsi="Arial" w:cs="Arial"/>
                <w:sz w:val="20"/>
                <w:szCs w:val="20"/>
              </w:rPr>
              <w:t>, rather than confirmed nutritional impact.</w:t>
            </w:r>
          </w:p>
          <w:p w14:paraId="54F8A769" w14:textId="77777777" w:rsidR="00E83212" w:rsidRPr="00F57F3E" w:rsidRDefault="00E83212">
            <w:pPr>
              <w:ind w:left="360"/>
              <w:rPr>
                <w:rFonts w:ascii="Arial" w:hAnsi="Arial" w:cs="Arial"/>
                <w:b/>
                <w:bCs/>
                <w:sz w:val="20"/>
                <w:szCs w:val="20"/>
                <w:lang w:val="en-GB"/>
              </w:rPr>
            </w:pPr>
          </w:p>
        </w:tc>
        <w:tc>
          <w:tcPr>
            <w:tcW w:w="1667" w:type="pct"/>
          </w:tcPr>
          <w:p w14:paraId="623B5B35" w14:textId="77777777" w:rsidR="00E83212" w:rsidRPr="00F57F3E" w:rsidRDefault="00E83212">
            <w:pPr>
              <w:outlineLvl w:val="1"/>
              <w:rPr>
                <w:rFonts w:ascii="Arial" w:eastAsia="MS Mincho" w:hAnsi="Arial" w:cs="Arial"/>
                <w:bCs/>
                <w:sz w:val="20"/>
                <w:szCs w:val="20"/>
                <w:lang w:val="en-GB"/>
              </w:rPr>
            </w:pPr>
          </w:p>
        </w:tc>
      </w:tr>
      <w:tr w:rsidR="00E83212" w:rsidRPr="00F57F3E" w14:paraId="41B6B6DC" w14:textId="77777777">
        <w:trPr>
          <w:trHeight w:val="20"/>
          <w:jc w:val="center"/>
        </w:trPr>
        <w:tc>
          <w:tcPr>
            <w:tcW w:w="1666" w:type="pct"/>
            <w:noWrap/>
          </w:tcPr>
          <w:p w14:paraId="619D6477" w14:textId="77777777" w:rsidR="00E83212" w:rsidRPr="00F57F3E" w:rsidRDefault="00000000">
            <w:pPr>
              <w:outlineLvl w:val="1"/>
              <w:rPr>
                <w:rFonts w:ascii="Arial" w:eastAsia="MS Mincho" w:hAnsi="Arial" w:cs="Arial"/>
                <w:bCs/>
                <w:sz w:val="20"/>
                <w:szCs w:val="20"/>
                <w:lang w:val="en-GB"/>
              </w:rPr>
            </w:pPr>
            <w:r w:rsidRPr="00F57F3E">
              <w:rPr>
                <w:rFonts w:ascii="Arial" w:eastAsia="MS Mincho" w:hAnsi="Arial" w:cs="Arial"/>
                <w:b/>
                <w:bCs/>
                <w:sz w:val="20"/>
                <w:szCs w:val="20"/>
                <w:lang w:val="en-GB"/>
              </w:rPr>
              <w:t xml:space="preserve">Is the manuscript scientifically correct? </w:t>
            </w:r>
            <w:r w:rsidRPr="00F57F3E">
              <w:rPr>
                <w:rFonts w:ascii="Arial" w:eastAsia="MS Mincho" w:hAnsi="Arial" w:cs="Arial"/>
                <w:b/>
                <w:bCs/>
                <w:sz w:val="20"/>
                <w:szCs w:val="20"/>
                <w:lang w:val="en-GB"/>
              </w:rPr>
              <w:br/>
            </w:r>
          </w:p>
          <w:p w14:paraId="6E24077D" w14:textId="77777777" w:rsidR="00E83212" w:rsidRPr="00F57F3E" w:rsidRDefault="00000000">
            <w:pPr>
              <w:rPr>
                <w:rFonts w:ascii="Arial" w:hAnsi="Arial" w:cs="Arial"/>
                <w:b/>
                <w:sz w:val="20"/>
                <w:szCs w:val="20"/>
                <w:lang w:val="en-GB"/>
              </w:rPr>
            </w:pPr>
            <w:r w:rsidRPr="00F57F3E">
              <w:rPr>
                <w:rFonts w:ascii="Arial" w:hAnsi="Arial" w:cs="Arial"/>
                <w:bCs/>
                <w:sz w:val="20"/>
                <w:szCs w:val="20"/>
                <w:lang w:val="en-GB"/>
              </w:rPr>
              <w:t>If your answer is NO, please provide a brief, clear suggestion for improvement.</w:t>
            </w:r>
          </w:p>
        </w:tc>
        <w:tc>
          <w:tcPr>
            <w:tcW w:w="1667" w:type="pct"/>
          </w:tcPr>
          <w:p w14:paraId="252B1881"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No, not fully.</w:t>
            </w:r>
          </w:p>
          <w:p w14:paraId="4A93CBD4"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manuscript is </w:t>
            </w:r>
            <w:r w:rsidRPr="00F57F3E">
              <w:rPr>
                <w:rStyle w:val="Strong"/>
                <w:rFonts w:ascii="Arial" w:hAnsi="Arial" w:cs="Arial"/>
                <w:sz w:val="20"/>
                <w:szCs w:val="20"/>
              </w:rPr>
              <w:t>scientifically plausible</w:t>
            </w:r>
            <w:r w:rsidRPr="00F57F3E">
              <w:rPr>
                <w:rFonts w:ascii="Arial" w:hAnsi="Arial" w:cs="Arial"/>
                <w:sz w:val="20"/>
                <w:szCs w:val="20"/>
              </w:rPr>
              <w:t xml:space="preserve">, but it is not yet fully scientifically correct as a research article because the evidence is mainly descriptive and does not directly measure nutritional, educational, or long-term livelihood outcomes. The study also lacks a control group, baseline-endline comparison, clear statistical analysis, and detailed economic evaluation. </w:t>
            </w:r>
          </w:p>
          <w:p w14:paraId="4B425675" w14:textId="77777777" w:rsidR="00E83212" w:rsidRPr="00F57F3E" w:rsidRDefault="00000000">
            <w:pPr>
              <w:pStyle w:val="NormalWeb"/>
              <w:rPr>
                <w:rFonts w:ascii="Arial" w:hAnsi="Arial" w:cs="Arial"/>
                <w:sz w:val="20"/>
                <w:szCs w:val="20"/>
              </w:rPr>
            </w:pPr>
            <w:r w:rsidRPr="00F57F3E">
              <w:rPr>
                <w:rStyle w:val="Strong"/>
                <w:rFonts w:ascii="Arial" w:hAnsi="Arial" w:cs="Arial"/>
                <w:sz w:val="20"/>
                <w:szCs w:val="20"/>
              </w:rPr>
              <w:t>Suggestion for improvement:</w:t>
            </w:r>
            <w:r w:rsidRPr="00F57F3E">
              <w:rPr>
                <w:rFonts w:ascii="Arial" w:hAnsi="Arial" w:cs="Arial"/>
                <w:sz w:val="20"/>
                <w:szCs w:val="20"/>
              </w:rPr>
              <w:br/>
              <w:t xml:space="preserve">The authors should present the work clearly as a </w:t>
            </w:r>
            <w:r w:rsidRPr="00F57F3E">
              <w:rPr>
                <w:rStyle w:val="Strong"/>
                <w:rFonts w:ascii="Arial" w:hAnsi="Arial" w:cs="Arial"/>
                <w:sz w:val="20"/>
                <w:szCs w:val="20"/>
              </w:rPr>
              <w:t>field demonstration or feasibility study</w:t>
            </w:r>
            <w:r w:rsidRPr="00F57F3E">
              <w:rPr>
                <w:rFonts w:ascii="Arial" w:hAnsi="Arial" w:cs="Arial"/>
                <w:sz w:val="20"/>
                <w:szCs w:val="20"/>
              </w:rPr>
              <w:t>, avoid claiming proven nutritional impact, and add stronger data on flock size, costs, profit, egg distribution records, student selection criteria, and measurable child nutrition or school outcomes.</w:t>
            </w:r>
          </w:p>
          <w:p w14:paraId="77403394" w14:textId="77777777" w:rsidR="00E83212" w:rsidRPr="00F57F3E" w:rsidRDefault="00E83212">
            <w:pPr>
              <w:contextualSpacing/>
              <w:rPr>
                <w:rFonts w:ascii="Arial" w:hAnsi="Arial" w:cs="Arial"/>
                <w:bCs/>
                <w:sz w:val="20"/>
                <w:szCs w:val="20"/>
                <w:lang w:val="en-GB"/>
              </w:rPr>
            </w:pPr>
          </w:p>
        </w:tc>
        <w:tc>
          <w:tcPr>
            <w:tcW w:w="1667" w:type="pct"/>
          </w:tcPr>
          <w:p w14:paraId="7507A7A1" w14:textId="77777777" w:rsidR="00E83212" w:rsidRPr="00F57F3E" w:rsidRDefault="00E83212">
            <w:pPr>
              <w:outlineLvl w:val="1"/>
              <w:rPr>
                <w:rFonts w:ascii="Arial" w:eastAsia="MS Mincho" w:hAnsi="Arial" w:cs="Arial"/>
                <w:bCs/>
                <w:sz w:val="20"/>
                <w:szCs w:val="20"/>
                <w:lang w:val="en-GB"/>
              </w:rPr>
            </w:pPr>
          </w:p>
        </w:tc>
      </w:tr>
      <w:tr w:rsidR="00E83212" w:rsidRPr="00F57F3E" w14:paraId="1B05143E" w14:textId="77777777">
        <w:trPr>
          <w:trHeight w:val="20"/>
          <w:jc w:val="center"/>
        </w:trPr>
        <w:tc>
          <w:tcPr>
            <w:tcW w:w="1666" w:type="pct"/>
            <w:noWrap/>
          </w:tcPr>
          <w:p w14:paraId="1991FB01" w14:textId="77777777" w:rsidR="00E83212" w:rsidRPr="00F57F3E" w:rsidRDefault="00000000">
            <w:pPr>
              <w:rPr>
                <w:rFonts w:ascii="Arial" w:hAnsi="Arial" w:cs="Arial"/>
                <w:b/>
                <w:bCs/>
                <w:sz w:val="20"/>
                <w:szCs w:val="20"/>
                <w:lang w:val="en-GB"/>
              </w:rPr>
            </w:pPr>
            <w:r w:rsidRPr="00F57F3E">
              <w:rPr>
                <w:rFonts w:ascii="Arial" w:hAnsi="Arial" w:cs="Arial"/>
                <w:b/>
                <w:bCs/>
                <w:sz w:val="20"/>
                <w:szCs w:val="20"/>
                <w:lang w:val="en-GB"/>
              </w:rPr>
              <w:t xml:space="preserve">Are the references sufficient and recent? </w:t>
            </w:r>
          </w:p>
          <w:p w14:paraId="10570A1E" w14:textId="77777777" w:rsidR="00E83212" w:rsidRPr="00F57F3E" w:rsidRDefault="00E83212">
            <w:pPr>
              <w:rPr>
                <w:rFonts w:ascii="Arial" w:hAnsi="Arial" w:cs="Arial"/>
                <w:bCs/>
                <w:sz w:val="20"/>
                <w:szCs w:val="20"/>
                <w:lang w:val="en-GB"/>
              </w:rPr>
            </w:pPr>
          </w:p>
          <w:p w14:paraId="762BCF93" w14:textId="77777777" w:rsidR="00E83212" w:rsidRPr="00F57F3E" w:rsidRDefault="00000000">
            <w:pPr>
              <w:rPr>
                <w:rFonts w:ascii="Arial" w:hAnsi="Arial" w:cs="Arial"/>
                <w:b/>
                <w:bCs/>
                <w:sz w:val="20"/>
                <w:szCs w:val="20"/>
                <w:lang w:val="en-GB"/>
              </w:rPr>
            </w:pPr>
            <w:r w:rsidRPr="00F57F3E">
              <w:rPr>
                <w:rFonts w:ascii="Arial" w:hAnsi="Arial" w:cs="Arial"/>
                <w:bCs/>
                <w:sz w:val="20"/>
                <w:szCs w:val="20"/>
                <w:lang w:val="en-GB"/>
              </w:rPr>
              <w:t>If your answer is NO, please provide clear suggestion for improvement.</w:t>
            </w:r>
          </w:p>
        </w:tc>
        <w:tc>
          <w:tcPr>
            <w:tcW w:w="1667" w:type="pct"/>
          </w:tcPr>
          <w:p w14:paraId="01D5C6FE"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No, not fully.</w:t>
            </w:r>
          </w:p>
          <w:p w14:paraId="46BB63DD"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references are generally relevant, but they are not fully sufficient or recent. Some references are recent, but several are incomplete, inconsistently formatted, or only loosely related to the topic. One reference also appears unrelated to school feeding, poultry production, or child nutrition. </w:t>
            </w:r>
          </w:p>
          <w:p w14:paraId="7052AC02" w14:textId="77777777" w:rsidR="00E83212" w:rsidRPr="00F57F3E" w:rsidRDefault="00000000">
            <w:pPr>
              <w:pStyle w:val="NormalWeb"/>
              <w:rPr>
                <w:rFonts w:ascii="Arial" w:hAnsi="Arial" w:cs="Arial"/>
                <w:sz w:val="20"/>
                <w:szCs w:val="20"/>
              </w:rPr>
            </w:pPr>
            <w:r w:rsidRPr="00F57F3E">
              <w:rPr>
                <w:rStyle w:val="Strong"/>
                <w:rFonts w:ascii="Arial" w:hAnsi="Arial" w:cs="Arial"/>
                <w:sz w:val="20"/>
                <w:szCs w:val="20"/>
              </w:rPr>
              <w:t>Suggestion for improvement:</w:t>
            </w:r>
            <w:r w:rsidRPr="00F57F3E">
              <w:rPr>
                <w:rFonts w:ascii="Arial" w:hAnsi="Arial" w:cs="Arial"/>
                <w:sz w:val="20"/>
                <w:szCs w:val="20"/>
              </w:rPr>
              <w:br/>
              <w:t>The authors should add more recent peer-reviewed studies on Home-Grown School Feeding, egg-based nutrition interventions, poultry-based school feeding models, and school nutrition programs in Ethiopia or similar low-income settings. They should also correct incomplete references, remove irrelevant citations, and format all references according to the journal style.</w:t>
            </w:r>
          </w:p>
          <w:p w14:paraId="09C740D4" w14:textId="77777777" w:rsidR="00E83212" w:rsidRPr="00F57F3E" w:rsidRDefault="00E83212">
            <w:pPr>
              <w:contextualSpacing/>
              <w:rPr>
                <w:rFonts w:ascii="Arial" w:hAnsi="Arial" w:cs="Arial"/>
                <w:bCs/>
                <w:sz w:val="20"/>
                <w:szCs w:val="20"/>
                <w:lang w:val="en-GB"/>
              </w:rPr>
            </w:pPr>
          </w:p>
        </w:tc>
        <w:tc>
          <w:tcPr>
            <w:tcW w:w="1667" w:type="pct"/>
          </w:tcPr>
          <w:p w14:paraId="3C0EB366" w14:textId="77777777" w:rsidR="00E83212" w:rsidRPr="00F57F3E" w:rsidRDefault="00E83212">
            <w:pPr>
              <w:outlineLvl w:val="1"/>
              <w:rPr>
                <w:rFonts w:ascii="Arial" w:eastAsia="MS Mincho" w:hAnsi="Arial" w:cs="Arial"/>
                <w:bCs/>
                <w:sz w:val="20"/>
                <w:szCs w:val="20"/>
                <w:lang w:val="en-GB"/>
              </w:rPr>
            </w:pPr>
          </w:p>
        </w:tc>
      </w:tr>
      <w:tr w:rsidR="00E83212" w:rsidRPr="00F57F3E" w14:paraId="073FF42C" w14:textId="77777777">
        <w:trPr>
          <w:trHeight w:val="20"/>
          <w:jc w:val="center"/>
        </w:trPr>
        <w:tc>
          <w:tcPr>
            <w:tcW w:w="1666" w:type="pct"/>
            <w:noWrap/>
          </w:tcPr>
          <w:p w14:paraId="2CE64D3D" w14:textId="77777777" w:rsidR="00E83212" w:rsidRPr="00F57F3E" w:rsidRDefault="00000000">
            <w:pPr>
              <w:rPr>
                <w:rFonts w:ascii="Arial" w:hAnsi="Arial" w:cs="Arial"/>
                <w:b/>
                <w:bCs/>
                <w:sz w:val="20"/>
                <w:szCs w:val="20"/>
                <w:lang w:val="en-GB"/>
              </w:rPr>
            </w:pPr>
            <w:r w:rsidRPr="00F57F3E">
              <w:rPr>
                <w:rFonts w:ascii="Arial" w:hAnsi="Arial" w:cs="Arial"/>
                <w:b/>
                <w:bCs/>
                <w:sz w:val="20"/>
                <w:szCs w:val="20"/>
                <w:lang w:val="en-GB"/>
              </w:rPr>
              <w:t>Are there ethical issues in this manuscript?</w:t>
            </w:r>
          </w:p>
          <w:p w14:paraId="1A2DF847" w14:textId="77777777" w:rsidR="00E83212" w:rsidRPr="00F57F3E" w:rsidRDefault="00000000">
            <w:pPr>
              <w:rPr>
                <w:rFonts w:ascii="Arial" w:hAnsi="Arial" w:cs="Arial"/>
                <w:bCs/>
                <w:sz w:val="20"/>
                <w:szCs w:val="20"/>
                <w:lang w:val="en-GB"/>
              </w:rPr>
            </w:pPr>
            <w:r w:rsidRPr="00F57F3E">
              <w:rPr>
                <w:rFonts w:ascii="Arial" w:hAnsi="Arial" w:cs="Arial"/>
                <w:bCs/>
                <w:sz w:val="20"/>
                <w:szCs w:val="20"/>
                <w:lang w:val="en-GB"/>
              </w:rPr>
              <w:t>(YES or NO)</w:t>
            </w:r>
          </w:p>
          <w:p w14:paraId="709A6A78" w14:textId="77777777" w:rsidR="00E83212" w:rsidRPr="00F57F3E" w:rsidRDefault="00E83212">
            <w:pPr>
              <w:rPr>
                <w:rFonts w:ascii="Arial" w:hAnsi="Arial" w:cs="Arial"/>
                <w:bCs/>
                <w:sz w:val="20"/>
                <w:szCs w:val="20"/>
                <w:lang w:val="en-GB"/>
              </w:rPr>
            </w:pPr>
          </w:p>
          <w:p w14:paraId="6EF38403" w14:textId="77777777" w:rsidR="00E83212" w:rsidRPr="00F57F3E" w:rsidRDefault="00000000">
            <w:pPr>
              <w:rPr>
                <w:rFonts w:ascii="Arial" w:hAnsi="Arial" w:cs="Arial"/>
                <w:bCs/>
                <w:sz w:val="20"/>
                <w:szCs w:val="20"/>
                <w:lang w:val="en-GB"/>
              </w:rPr>
            </w:pPr>
            <w:r w:rsidRPr="00F57F3E">
              <w:rPr>
                <w:rFonts w:ascii="Arial" w:hAnsi="Arial" w:cs="Arial"/>
                <w:bCs/>
                <w:sz w:val="20"/>
                <w:szCs w:val="20"/>
                <w:lang w:val="en-GB"/>
              </w:rPr>
              <w:t>(If yes, kindly please write down the ethical issues here in details)</w:t>
            </w:r>
          </w:p>
          <w:p w14:paraId="0F1C6233" w14:textId="77777777" w:rsidR="00E83212" w:rsidRPr="00F57F3E" w:rsidRDefault="00E83212">
            <w:pPr>
              <w:rPr>
                <w:rFonts w:ascii="Arial" w:hAnsi="Arial" w:cs="Arial"/>
                <w:b/>
                <w:bCs/>
                <w:sz w:val="20"/>
                <w:szCs w:val="20"/>
                <w:lang w:val="en-GB"/>
              </w:rPr>
            </w:pPr>
          </w:p>
        </w:tc>
        <w:tc>
          <w:tcPr>
            <w:tcW w:w="1667" w:type="pct"/>
          </w:tcPr>
          <w:p w14:paraId="33507059" w14:textId="77777777" w:rsidR="00E83212" w:rsidRPr="00F57F3E" w:rsidRDefault="00000000">
            <w:pPr>
              <w:pStyle w:val="NormalWeb"/>
              <w:spacing w:before="0" w:after="0"/>
              <w:rPr>
                <w:rFonts w:ascii="Arial" w:hAnsi="Arial" w:cs="Arial"/>
                <w:sz w:val="20"/>
                <w:szCs w:val="20"/>
              </w:rPr>
            </w:pPr>
            <w:r w:rsidRPr="00F57F3E">
              <w:rPr>
                <w:rStyle w:val="Strong"/>
                <w:rFonts w:ascii="Arial" w:hAnsi="Arial" w:cs="Arial"/>
                <w:sz w:val="20"/>
                <w:szCs w:val="20"/>
              </w:rPr>
              <w:t>YES.</w:t>
            </w:r>
          </w:p>
          <w:p w14:paraId="5706210F"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 manuscript has potential ethical issues because the intervention involved </w:t>
            </w:r>
            <w:r w:rsidRPr="00F57F3E">
              <w:rPr>
                <w:rStyle w:val="Strong"/>
                <w:rFonts w:ascii="Arial" w:hAnsi="Arial" w:cs="Arial"/>
                <w:sz w:val="20"/>
                <w:szCs w:val="20"/>
              </w:rPr>
              <w:t>schoolchildren receiving eggs</w:t>
            </w:r>
            <w:r w:rsidRPr="00F57F3E">
              <w:rPr>
                <w:rFonts w:ascii="Arial" w:hAnsi="Arial" w:cs="Arial"/>
                <w:sz w:val="20"/>
                <w:szCs w:val="20"/>
              </w:rPr>
              <w:t xml:space="preserve">, but the manuscript does not clearly state whether ethical approval, school authorization, parental consent, or child assent was obtained. </w:t>
            </w:r>
          </w:p>
          <w:p w14:paraId="731D4E48" w14:textId="77777777" w:rsidR="00E83212" w:rsidRPr="00F57F3E" w:rsidRDefault="00000000">
            <w:pPr>
              <w:pStyle w:val="NormalWeb"/>
              <w:rPr>
                <w:rFonts w:ascii="Arial" w:hAnsi="Arial" w:cs="Arial"/>
                <w:sz w:val="20"/>
                <w:szCs w:val="20"/>
              </w:rPr>
            </w:pPr>
            <w:r w:rsidRPr="00F57F3E">
              <w:rPr>
                <w:rFonts w:ascii="Arial" w:hAnsi="Arial" w:cs="Arial"/>
                <w:sz w:val="20"/>
                <w:szCs w:val="20"/>
              </w:rPr>
              <w:t>Ethical issues to address:</w:t>
            </w:r>
          </w:p>
          <w:p w14:paraId="255DF831"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Whether approval was obtained from an institutional ethics committee or relevant education/health authority. </w:t>
            </w:r>
          </w:p>
          <w:p w14:paraId="169B3486"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Whether parents or guardians gave consent for children to participate in the feeding program. </w:t>
            </w:r>
          </w:p>
          <w:p w14:paraId="16BE0443"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How the 100 “nutritionally vulnerable students” were selected and whether selection avoided stigma or discrimination. </w:t>
            </w:r>
          </w:p>
          <w:p w14:paraId="44583DC6"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Whether food safety procedures were followed during egg preparation and distribution. </w:t>
            </w:r>
          </w:p>
          <w:p w14:paraId="580F6669"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Whether children with egg allergy, intolerance, or dietary restrictions were screened or monitored. </w:t>
            </w:r>
          </w:p>
          <w:p w14:paraId="3C062EA8" w14:textId="77777777" w:rsidR="00E83212" w:rsidRPr="00F57F3E" w:rsidRDefault="00000000">
            <w:pPr>
              <w:numPr>
                <w:ilvl w:val="0"/>
                <w:numId w:val="1"/>
              </w:numPr>
              <w:spacing w:beforeAutospacing="1" w:afterAutospacing="1"/>
              <w:rPr>
                <w:rFonts w:ascii="Arial" w:hAnsi="Arial" w:cs="Arial"/>
                <w:sz w:val="20"/>
                <w:szCs w:val="20"/>
              </w:rPr>
            </w:pPr>
            <w:r w:rsidRPr="00F57F3E">
              <w:rPr>
                <w:rFonts w:ascii="Arial" w:hAnsi="Arial" w:cs="Arial"/>
                <w:sz w:val="20"/>
                <w:szCs w:val="20"/>
              </w:rPr>
              <w:t xml:space="preserve">Whether adverse events were recorded. </w:t>
            </w:r>
          </w:p>
          <w:p w14:paraId="4ED79856" w14:textId="77777777" w:rsidR="00E83212" w:rsidRPr="00F57F3E" w:rsidRDefault="00000000">
            <w:pPr>
              <w:pStyle w:val="NormalWeb"/>
              <w:rPr>
                <w:rFonts w:ascii="Arial" w:hAnsi="Arial" w:cs="Arial"/>
                <w:sz w:val="20"/>
                <w:szCs w:val="20"/>
              </w:rPr>
            </w:pPr>
            <w:r w:rsidRPr="00F57F3E">
              <w:rPr>
                <w:rFonts w:ascii="Arial" w:hAnsi="Arial" w:cs="Arial"/>
                <w:sz w:val="20"/>
                <w:szCs w:val="20"/>
              </w:rPr>
              <w:t xml:space="preserve">These issues do not necessarily invalidate the study, but they should be clearly reported in the </w:t>
            </w:r>
            <w:r w:rsidRPr="00F57F3E">
              <w:rPr>
                <w:rFonts w:ascii="Arial" w:hAnsi="Arial" w:cs="Arial"/>
                <w:sz w:val="20"/>
                <w:szCs w:val="20"/>
              </w:rPr>
              <w:lastRenderedPageBreak/>
              <w:t>manuscript.</w:t>
            </w:r>
          </w:p>
          <w:p w14:paraId="4EF002C9" w14:textId="77777777" w:rsidR="00E83212" w:rsidRPr="00F57F3E" w:rsidRDefault="00E83212">
            <w:pPr>
              <w:contextualSpacing/>
              <w:rPr>
                <w:rFonts w:ascii="Arial" w:hAnsi="Arial" w:cs="Arial"/>
                <w:bCs/>
                <w:sz w:val="20"/>
                <w:szCs w:val="20"/>
                <w:lang w:val="en-GB"/>
              </w:rPr>
            </w:pPr>
          </w:p>
        </w:tc>
        <w:tc>
          <w:tcPr>
            <w:tcW w:w="1667" w:type="pct"/>
          </w:tcPr>
          <w:p w14:paraId="68A7C510" w14:textId="77777777" w:rsidR="00E83212" w:rsidRPr="00F57F3E" w:rsidRDefault="00E83212">
            <w:pPr>
              <w:outlineLvl w:val="1"/>
              <w:rPr>
                <w:rFonts w:ascii="Arial" w:eastAsia="MS Mincho" w:hAnsi="Arial" w:cs="Arial"/>
                <w:bCs/>
                <w:sz w:val="20"/>
                <w:szCs w:val="20"/>
                <w:lang w:val="en-GB"/>
              </w:rPr>
            </w:pPr>
          </w:p>
        </w:tc>
      </w:tr>
    </w:tbl>
    <w:p w14:paraId="179B01CE" w14:textId="77777777" w:rsidR="009F5C46" w:rsidRPr="00F57F3E" w:rsidRDefault="009F5C46" w:rsidP="009F5C46">
      <w:pPr>
        <w:rPr>
          <w:rFonts w:ascii="Arial" w:hAnsi="Arial" w:cs="Arial"/>
          <w:b/>
          <w:color w:val="000000"/>
          <w:sz w:val="20"/>
          <w:szCs w:val="20"/>
          <w:u w:val="single"/>
        </w:rPr>
      </w:pPr>
      <w:r w:rsidRPr="00F57F3E">
        <w:rPr>
          <w:rFonts w:ascii="Arial" w:hAnsi="Arial" w:cs="Arial"/>
          <w:b/>
          <w:color w:val="000000"/>
          <w:sz w:val="20"/>
          <w:szCs w:val="20"/>
          <w:u w:val="single"/>
        </w:rPr>
        <w:t>Reviewer details:</w:t>
      </w:r>
    </w:p>
    <w:p w14:paraId="30A10D0F" w14:textId="77777777" w:rsidR="009F5C46" w:rsidRPr="00F57F3E" w:rsidRDefault="009F5C46" w:rsidP="009F5C46">
      <w:pPr>
        <w:rPr>
          <w:rFonts w:ascii="Arial" w:hAnsi="Arial" w:cs="Arial"/>
          <w:color w:val="000000"/>
          <w:sz w:val="20"/>
          <w:szCs w:val="20"/>
        </w:rPr>
      </w:pPr>
    </w:p>
    <w:p w14:paraId="2D7ECE65" w14:textId="77777777" w:rsidR="009F5C46" w:rsidRPr="00F57F3E" w:rsidRDefault="009F5C46" w:rsidP="009F5C46">
      <w:pPr>
        <w:rPr>
          <w:rFonts w:ascii="Arial" w:hAnsi="Arial" w:cs="Arial"/>
          <w:sz w:val="20"/>
          <w:szCs w:val="20"/>
        </w:rPr>
      </w:pPr>
      <w:r w:rsidRPr="00F57F3E">
        <w:rPr>
          <w:rFonts w:ascii="Arial" w:hAnsi="Arial" w:cs="Arial"/>
          <w:color w:val="000000"/>
          <w:sz w:val="20"/>
          <w:szCs w:val="20"/>
        </w:rPr>
        <w:t xml:space="preserve">Ratih Wirapuspita Wisnuwardani, </w:t>
      </w:r>
      <w:proofErr w:type="spellStart"/>
      <w:r w:rsidRPr="00F57F3E">
        <w:rPr>
          <w:rFonts w:ascii="Arial" w:hAnsi="Arial" w:cs="Arial"/>
          <w:color w:val="000000"/>
          <w:sz w:val="20"/>
          <w:szCs w:val="20"/>
        </w:rPr>
        <w:t>Mulawarman</w:t>
      </w:r>
      <w:proofErr w:type="spellEnd"/>
      <w:r w:rsidRPr="00F57F3E">
        <w:rPr>
          <w:rFonts w:ascii="Arial" w:hAnsi="Arial" w:cs="Arial"/>
          <w:color w:val="000000"/>
          <w:sz w:val="20"/>
          <w:szCs w:val="20"/>
        </w:rPr>
        <w:t xml:space="preserve"> University, </w:t>
      </w:r>
      <w:proofErr w:type="spellStart"/>
      <w:r w:rsidRPr="00F57F3E">
        <w:rPr>
          <w:rFonts w:ascii="Arial" w:hAnsi="Arial" w:cs="Arial"/>
          <w:color w:val="000000"/>
          <w:sz w:val="20"/>
          <w:szCs w:val="20"/>
        </w:rPr>
        <w:t>Indonesi</w:t>
      </w:r>
      <w:proofErr w:type="spellEnd"/>
    </w:p>
    <w:p w14:paraId="3B86EB0A" w14:textId="77777777" w:rsidR="00E83212" w:rsidRPr="00F57F3E" w:rsidRDefault="00E83212">
      <w:pPr>
        <w:rPr>
          <w:rFonts w:ascii="Arial" w:hAnsi="Arial" w:cs="Arial"/>
          <w:sz w:val="20"/>
          <w:szCs w:val="20"/>
          <w:lang w:val="en-GB"/>
        </w:rPr>
      </w:pPr>
    </w:p>
    <w:sectPr w:rsidR="00E83212" w:rsidRPr="00F57F3E">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3C6A" w14:textId="77777777" w:rsidR="00D16654" w:rsidRDefault="00D16654">
      <w:r>
        <w:separator/>
      </w:r>
    </w:p>
  </w:endnote>
  <w:endnote w:type="continuationSeparator" w:id="0">
    <w:p w14:paraId="72313F30" w14:textId="77777777" w:rsidR="00D16654" w:rsidRDefault="00D1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380A" w14:textId="77777777" w:rsidR="00E83212"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4CF39633" w14:textId="77777777" w:rsidR="00E83212" w:rsidRDefault="00E83212">
    <w:pPr>
      <w:pStyle w:val="Footer"/>
      <w:jc w:val="right"/>
    </w:pPr>
  </w:p>
  <w:p w14:paraId="37D5EFB4" w14:textId="77777777" w:rsidR="00E83212" w:rsidRDefault="00E832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F17A" w14:textId="77777777" w:rsidR="00D16654" w:rsidRDefault="00D16654">
      <w:r>
        <w:separator/>
      </w:r>
    </w:p>
  </w:footnote>
  <w:footnote w:type="continuationSeparator" w:id="0">
    <w:p w14:paraId="61BFACDB" w14:textId="77777777" w:rsidR="00D16654" w:rsidRDefault="00D1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4A0A" w14:textId="77777777" w:rsidR="00E83212" w:rsidRDefault="00E83212">
    <w:pPr>
      <w:spacing w:before="100" w:beforeAutospacing="1" w:after="100" w:afterAutospacing="1"/>
      <w:jc w:val="center"/>
      <w:rPr>
        <w:rFonts w:ascii="Arial" w:hAnsi="Arial" w:cs="Arial"/>
        <w:b/>
        <w:bCs/>
        <w:color w:val="003399"/>
        <w:szCs w:val="20"/>
        <w:u w:val="single"/>
        <w:lang w:val="en-GB"/>
      </w:rPr>
    </w:pPr>
  </w:p>
  <w:p w14:paraId="4FB92152" w14:textId="77777777" w:rsidR="00E83212"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32E3"/>
    <w:multiLevelType w:val="multilevel"/>
    <w:tmpl w:val="48F132E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06680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0BF"/>
    <w:rsid w:val="000D2A39"/>
    <w:rsid w:val="000E74BA"/>
    <w:rsid w:val="001B797A"/>
    <w:rsid w:val="00264F38"/>
    <w:rsid w:val="0030142B"/>
    <w:rsid w:val="00426755"/>
    <w:rsid w:val="00455243"/>
    <w:rsid w:val="004A10BF"/>
    <w:rsid w:val="00623CA1"/>
    <w:rsid w:val="00753C42"/>
    <w:rsid w:val="007A6900"/>
    <w:rsid w:val="00861F14"/>
    <w:rsid w:val="009F5C46"/>
    <w:rsid w:val="00A63B5D"/>
    <w:rsid w:val="00B01890"/>
    <w:rsid w:val="00BA1AA9"/>
    <w:rsid w:val="00D16654"/>
    <w:rsid w:val="00D301F0"/>
    <w:rsid w:val="00D312A6"/>
    <w:rsid w:val="00D36BB9"/>
    <w:rsid w:val="00DA6BB4"/>
    <w:rsid w:val="00E83212"/>
    <w:rsid w:val="00F10216"/>
    <w:rsid w:val="00F57F3E"/>
    <w:rsid w:val="00FF6C2D"/>
    <w:rsid w:val="0B494E8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D12D"/>
  <w15:docId w15:val="{C3CE292F-2D4E-4EF7-AB46-C8B7D81A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A63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2103</Words>
  <Characters>11992</Characters>
  <Application>Microsoft Office Word</Application>
  <DocSecurity>0</DocSecurity>
  <Lines>99</Lines>
  <Paragraphs>28</Paragraphs>
  <ScaleCrop>false</ScaleCrop>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44</cp:revision>
  <dcterms:created xsi:type="dcterms:W3CDTF">2026-03-24T06:32:00Z</dcterms:created>
  <dcterms:modified xsi:type="dcterms:W3CDTF">2026-07-06T11:34:00Z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eyJoZGlkIjoiMDljYzUzMWQ4OWI0YzBkYjYzMDRhZTY5ZjZkYmFmYTgiLCJ1c2VySWQiOiI5Nzk5NjgzODI4MjQifQ==</vt:lpwstr>
  </property>
  <property fmtid="{D5CDD505-2E9C-101B-9397-08002B2CF9AE}" pid="4" name="KSOProductBuildVer">
    <vt:lpwstr>1033-12.1.0.26880</vt:lpwstr>
  </property>
  <property fmtid="{D5CDD505-2E9C-101B-9397-08002B2CF9AE}" pid="5" name="ICV">
    <vt:lpwstr>A0907D312BC948AA9832F58582AEC8F9_12</vt:lpwstr>
  </property>
</Properties>
</file>