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D3449" w:rsidRPr="00E13254" w14:paraId="418419BF" w14:textId="77777777">
        <w:trPr>
          <w:trHeight w:val="20"/>
          <w:jc w:val="center"/>
        </w:trPr>
        <w:tc>
          <w:tcPr>
            <w:tcW w:w="1186" w:type="pct"/>
          </w:tcPr>
          <w:p w14:paraId="166E1F6B" w14:textId="77777777" w:rsidR="004D3449" w:rsidRPr="00E13254" w:rsidRDefault="00C21810">
            <w:pPr>
              <w:pStyle w:val="BodyText"/>
              <w:ind w:left="90"/>
              <w:jc w:val="left"/>
              <w:rPr>
                <w:rFonts w:ascii="Arial" w:hAnsi="Arial" w:cs="Arial"/>
                <w:bCs/>
                <w:sz w:val="20"/>
                <w:szCs w:val="20"/>
                <w:lang w:val="en-GB" w:eastAsia="en-US"/>
              </w:rPr>
            </w:pPr>
            <w:r w:rsidRPr="00E13254">
              <w:rPr>
                <w:rFonts w:ascii="Arial" w:hAnsi="Arial" w:cs="Arial"/>
                <w:bCs/>
                <w:sz w:val="20"/>
                <w:szCs w:val="20"/>
                <w:lang w:val="en-GB" w:eastAsia="en-US"/>
              </w:rPr>
              <w:t>Journal Name:</w:t>
            </w:r>
          </w:p>
        </w:tc>
        <w:tc>
          <w:tcPr>
            <w:tcW w:w="3814" w:type="pct"/>
          </w:tcPr>
          <w:p w14:paraId="19B7F6CF" w14:textId="77777777" w:rsidR="004D3449" w:rsidRPr="00E13254" w:rsidRDefault="004D3449">
            <w:pPr>
              <w:rPr>
                <w:rFonts w:ascii="Arial" w:hAnsi="Arial" w:cs="Arial"/>
                <w:b/>
                <w:bCs/>
                <w:color w:val="0000FF"/>
                <w:sz w:val="20"/>
                <w:szCs w:val="20"/>
                <w:lang w:val="en-GB"/>
              </w:rPr>
            </w:pPr>
            <w:hyperlink r:id="rId7" w:history="1">
              <w:r w:rsidRPr="00E13254">
                <w:rPr>
                  <w:rFonts w:ascii="Arial" w:hAnsi="Arial" w:cs="Arial"/>
                  <w:color w:val="0000FF"/>
                  <w:sz w:val="20"/>
                  <w:szCs w:val="20"/>
                  <w:u w:val="single"/>
                </w:rPr>
                <w:t>Asian Journal of Pure and Applied Mathematics</w:t>
              </w:r>
            </w:hyperlink>
          </w:p>
        </w:tc>
      </w:tr>
      <w:tr w:rsidR="004D3449" w:rsidRPr="00E13254" w14:paraId="2348AD4B" w14:textId="77777777">
        <w:trPr>
          <w:trHeight w:val="20"/>
          <w:jc w:val="center"/>
        </w:trPr>
        <w:tc>
          <w:tcPr>
            <w:tcW w:w="1186" w:type="pct"/>
          </w:tcPr>
          <w:p w14:paraId="03DC9739" w14:textId="77777777" w:rsidR="004D3449" w:rsidRPr="00E13254" w:rsidRDefault="00C21810">
            <w:pPr>
              <w:pStyle w:val="BodyText"/>
              <w:ind w:left="90"/>
              <w:jc w:val="left"/>
              <w:rPr>
                <w:rFonts w:ascii="Arial" w:hAnsi="Arial" w:cs="Arial"/>
                <w:bCs/>
                <w:sz w:val="20"/>
                <w:szCs w:val="20"/>
                <w:lang w:val="en-GB" w:eastAsia="en-US"/>
              </w:rPr>
            </w:pPr>
            <w:r w:rsidRPr="00E13254">
              <w:rPr>
                <w:rFonts w:ascii="Arial" w:hAnsi="Arial" w:cs="Arial"/>
                <w:bCs/>
                <w:sz w:val="20"/>
                <w:szCs w:val="20"/>
                <w:lang w:val="en-GB" w:eastAsia="en-US"/>
              </w:rPr>
              <w:t>Manuscript Number:</w:t>
            </w:r>
          </w:p>
        </w:tc>
        <w:tc>
          <w:tcPr>
            <w:tcW w:w="3814" w:type="pct"/>
          </w:tcPr>
          <w:p w14:paraId="40A20939" w14:textId="3DE74C63" w:rsidR="004D3449" w:rsidRPr="00E13254" w:rsidRDefault="00DC1E4B">
            <w:pPr>
              <w:pStyle w:val="NormalWeb"/>
              <w:spacing w:before="0" w:beforeAutospacing="0" w:after="0" w:afterAutospacing="0"/>
              <w:rPr>
                <w:rFonts w:ascii="Arial" w:hAnsi="Arial" w:cs="Arial"/>
                <w:b/>
                <w:bCs/>
                <w:sz w:val="20"/>
                <w:szCs w:val="20"/>
                <w:lang w:val="en-GB"/>
              </w:rPr>
            </w:pPr>
            <w:r w:rsidRPr="00E13254">
              <w:rPr>
                <w:rFonts w:ascii="Arial" w:hAnsi="Arial" w:cs="Arial"/>
                <w:b/>
                <w:bCs/>
                <w:sz w:val="20"/>
                <w:szCs w:val="20"/>
                <w:lang w:val="en-GB"/>
              </w:rPr>
              <w:t>Ms_AJPAM_2696</w:t>
            </w:r>
          </w:p>
        </w:tc>
      </w:tr>
      <w:tr w:rsidR="004D3449" w:rsidRPr="00E13254" w14:paraId="3E599579" w14:textId="77777777">
        <w:trPr>
          <w:trHeight w:val="20"/>
          <w:jc w:val="center"/>
        </w:trPr>
        <w:tc>
          <w:tcPr>
            <w:tcW w:w="1186" w:type="pct"/>
          </w:tcPr>
          <w:p w14:paraId="362CEB11" w14:textId="77777777" w:rsidR="004D3449" w:rsidRPr="00E13254" w:rsidRDefault="00C21810">
            <w:pPr>
              <w:pStyle w:val="BodyText"/>
              <w:ind w:left="90"/>
              <w:jc w:val="left"/>
              <w:rPr>
                <w:rFonts w:ascii="Arial" w:hAnsi="Arial" w:cs="Arial"/>
                <w:bCs/>
                <w:sz w:val="20"/>
                <w:szCs w:val="20"/>
                <w:lang w:val="en-GB" w:eastAsia="en-US"/>
              </w:rPr>
            </w:pPr>
            <w:r w:rsidRPr="00E13254">
              <w:rPr>
                <w:rFonts w:ascii="Arial" w:hAnsi="Arial" w:cs="Arial"/>
                <w:bCs/>
                <w:sz w:val="20"/>
                <w:szCs w:val="20"/>
                <w:lang w:val="en-GB" w:eastAsia="en-US"/>
              </w:rPr>
              <w:t xml:space="preserve">Title of the Manuscript: </w:t>
            </w:r>
          </w:p>
        </w:tc>
        <w:tc>
          <w:tcPr>
            <w:tcW w:w="3814" w:type="pct"/>
          </w:tcPr>
          <w:p w14:paraId="7442B653" w14:textId="091A2D82" w:rsidR="004D3449" w:rsidRPr="00E13254" w:rsidRDefault="00DC1E4B">
            <w:pPr>
              <w:pStyle w:val="NormalWeb"/>
              <w:spacing w:before="0" w:beforeAutospacing="0" w:after="0" w:afterAutospacing="0"/>
              <w:rPr>
                <w:rFonts w:ascii="Arial" w:hAnsi="Arial" w:cs="Arial"/>
                <w:b/>
                <w:sz w:val="20"/>
                <w:szCs w:val="20"/>
                <w:lang w:val="en-GB"/>
              </w:rPr>
            </w:pPr>
            <w:r w:rsidRPr="00E13254">
              <w:rPr>
                <w:rFonts w:ascii="Arial" w:hAnsi="Arial" w:cs="Arial"/>
                <w:b/>
                <w:sz w:val="20"/>
                <w:szCs w:val="20"/>
                <w:lang w:val="en-GB"/>
              </w:rPr>
              <w:t xml:space="preserve">Complex Fuzzy Systems in Signal Processing and Learning: Mathematical Foundations, Inference </w:t>
            </w:r>
            <w:proofErr w:type="spellStart"/>
            <w:r w:rsidRPr="00E13254">
              <w:rPr>
                <w:rFonts w:ascii="Arial" w:hAnsi="Arial" w:cs="Arial"/>
                <w:b/>
                <w:sz w:val="20"/>
                <w:szCs w:val="20"/>
                <w:lang w:val="en-GB"/>
              </w:rPr>
              <w:t>Architecture,and</w:t>
            </w:r>
            <w:proofErr w:type="spellEnd"/>
            <w:r w:rsidRPr="00E13254">
              <w:rPr>
                <w:rFonts w:ascii="Arial" w:hAnsi="Arial" w:cs="Arial"/>
                <w:b/>
                <w:sz w:val="20"/>
                <w:szCs w:val="20"/>
                <w:lang w:val="en-GB"/>
              </w:rPr>
              <w:t xml:space="preserve"> Convergence Analysis</w:t>
            </w:r>
          </w:p>
        </w:tc>
      </w:tr>
      <w:tr w:rsidR="004D3449" w:rsidRPr="00E13254" w14:paraId="0CE0B074" w14:textId="77777777">
        <w:trPr>
          <w:trHeight w:val="20"/>
          <w:jc w:val="center"/>
        </w:trPr>
        <w:tc>
          <w:tcPr>
            <w:tcW w:w="1186" w:type="pct"/>
          </w:tcPr>
          <w:p w14:paraId="0DC81E99" w14:textId="77777777" w:rsidR="004D3449" w:rsidRPr="00E13254" w:rsidRDefault="00C21810">
            <w:pPr>
              <w:pStyle w:val="BodyText"/>
              <w:ind w:left="90"/>
              <w:jc w:val="left"/>
              <w:rPr>
                <w:rFonts w:ascii="Arial" w:hAnsi="Arial" w:cs="Arial"/>
                <w:bCs/>
                <w:sz w:val="20"/>
                <w:szCs w:val="20"/>
                <w:lang w:val="en-GB" w:eastAsia="en-US"/>
              </w:rPr>
            </w:pPr>
            <w:r w:rsidRPr="00E13254">
              <w:rPr>
                <w:rFonts w:ascii="Arial" w:hAnsi="Arial" w:cs="Arial"/>
                <w:bCs/>
                <w:sz w:val="20"/>
                <w:szCs w:val="20"/>
                <w:lang w:val="en-GB" w:eastAsia="en-US"/>
              </w:rPr>
              <w:t>Type of the Article</w:t>
            </w:r>
          </w:p>
        </w:tc>
        <w:tc>
          <w:tcPr>
            <w:tcW w:w="3814" w:type="pct"/>
          </w:tcPr>
          <w:p w14:paraId="514A8CAD" w14:textId="77777777" w:rsidR="004D3449" w:rsidRPr="00E13254" w:rsidRDefault="00C21810">
            <w:pPr>
              <w:pStyle w:val="NormalWeb"/>
              <w:spacing w:before="0" w:beforeAutospacing="0" w:after="0" w:afterAutospacing="0"/>
              <w:rPr>
                <w:rFonts w:ascii="Arial" w:hAnsi="Arial" w:cs="Arial"/>
                <w:b/>
                <w:sz w:val="20"/>
                <w:szCs w:val="20"/>
                <w:lang w:val="en-GB"/>
              </w:rPr>
            </w:pPr>
            <w:r w:rsidRPr="00E13254">
              <w:rPr>
                <w:rFonts w:ascii="Arial" w:hAnsi="Arial" w:cs="Arial"/>
                <w:b/>
                <w:sz w:val="20"/>
                <w:szCs w:val="20"/>
                <w:lang w:val="en-GB"/>
              </w:rPr>
              <w:t>Research Article</w:t>
            </w:r>
          </w:p>
          <w:p w14:paraId="3403B26C" w14:textId="77777777" w:rsidR="004D3449" w:rsidRPr="00E13254" w:rsidRDefault="004D3449">
            <w:pPr>
              <w:pStyle w:val="NormalWeb"/>
              <w:spacing w:before="0" w:beforeAutospacing="0" w:after="0" w:afterAutospacing="0"/>
              <w:rPr>
                <w:rFonts w:ascii="Arial" w:hAnsi="Arial" w:cs="Arial"/>
                <w:b/>
                <w:sz w:val="20"/>
                <w:szCs w:val="20"/>
                <w:lang w:val="en-GB"/>
              </w:rPr>
            </w:pPr>
          </w:p>
        </w:tc>
      </w:tr>
    </w:tbl>
    <w:p w14:paraId="507B84CA" w14:textId="77777777" w:rsidR="004D3449" w:rsidRPr="00E13254" w:rsidRDefault="004D3449">
      <w:pPr>
        <w:jc w:val="both"/>
        <w:rPr>
          <w:rFonts w:ascii="Arial" w:eastAsia="MS Mincho" w:hAnsi="Arial" w:cs="Arial"/>
          <w:sz w:val="20"/>
          <w:szCs w:val="20"/>
          <w:lang w:val="en-GB" w:eastAsia="x-none"/>
        </w:rPr>
      </w:pPr>
    </w:p>
    <w:p w14:paraId="2DA2147F" w14:textId="77777777" w:rsidR="004D3449" w:rsidRPr="00E13254" w:rsidRDefault="00C21810">
      <w:pPr>
        <w:jc w:val="both"/>
        <w:rPr>
          <w:rFonts w:ascii="Arial" w:eastAsia="MS Mincho" w:hAnsi="Arial" w:cs="Arial"/>
          <w:b/>
          <w:sz w:val="20"/>
          <w:szCs w:val="20"/>
          <w:u w:val="single"/>
          <w:lang w:val="en-GB" w:eastAsia="x-none"/>
        </w:rPr>
      </w:pPr>
      <w:r w:rsidRPr="00E13254">
        <w:rPr>
          <w:rFonts w:ascii="Arial" w:eastAsia="MS Mincho" w:hAnsi="Arial" w:cs="Arial"/>
          <w:b/>
          <w:sz w:val="20"/>
          <w:szCs w:val="20"/>
          <w:highlight w:val="yellow"/>
          <w:u w:val="single"/>
          <w:lang w:val="en-GB" w:eastAsia="x-none"/>
        </w:rPr>
        <w:t>PART 1 (Importance of the manuscript)</w:t>
      </w:r>
      <w:r w:rsidRPr="00E13254">
        <w:rPr>
          <w:rFonts w:ascii="Arial" w:eastAsia="MS Mincho" w:hAnsi="Arial" w:cs="Arial"/>
          <w:b/>
          <w:sz w:val="20"/>
          <w:szCs w:val="20"/>
          <w:u w:val="single"/>
          <w:lang w:val="en-GB" w:eastAsia="x-none"/>
        </w:rPr>
        <w:t xml:space="preserve"> </w:t>
      </w:r>
    </w:p>
    <w:p w14:paraId="3DF9212E" w14:textId="77777777" w:rsidR="004D3449" w:rsidRPr="00E13254" w:rsidRDefault="004D3449">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4D3449" w:rsidRPr="00E13254" w14:paraId="6542FB70" w14:textId="77777777">
        <w:trPr>
          <w:trHeight w:val="20"/>
          <w:jc w:val="center"/>
        </w:trPr>
        <w:tc>
          <w:tcPr>
            <w:tcW w:w="1666" w:type="pct"/>
            <w:noWrap/>
          </w:tcPr>
          <w:p w14:paraId="197AC1C6" w14:textId="77777777" w:rsidR="004D3449" w:rsidRPr="00E13254" w:rsidRDefault="004D3449">
            <w:pPr>
              <w:keepNext/>
              <w:outlineLvl w:val="1"/>
              <w:rPr>
                <w:rFonts w:ascii="Arial" w:eastAsia="MS Mincho" w:hAnsi="Arial" w:cs="Arial"/>
                <w:b/>
                <w:bCs/>
                <w:sz w:val="20"/>
                <w:szCs w:val="20"/>
                <w:lang w:val="en-GB"/>
              </w:rPr>
            </w:pPr>
          </w:p>
        </w:tc>
        <w:tc>
          <w:tcPr>
            <w:tcW w:w="1667" w:type="pct"/>
            <w:hideMark/>
          </w:tcPr>
          <w:p w14:paraId="1568772A" w14:textId="77777777" w:rsidR="004D3449" w:rsidRPr="00E13254" w:rsidRDefault="00C21810">
            <w:pPr>
              <w:keepNext/>
              <w:outlineLvl w:val="1"/>
              <w:rPr>
                <w:rFonts w:ascii="Arial" w:eastAsia="MS Mincho" w:hAnsi="Arial" w:cs="Arial"/>
                <w:b/>
                <w:bCs/>
                <w:sz w:val="20"/>
                <w:szCs w:val="20"/>
                <w:lang w:val="en-GB"/>
              </w:rPr>
            </w:pPr>
            <w:r w:rsidRPr="00E13254">
              <w:rPr>
                <w:rFonts w:ascii="Arial" w:eastAsia="MS Mincho" w:hAnsi="Arial" w:cs="Arial"/>
                <w:b/>
                <w:bCs/>
                <w:sz w:val="20"/>
                <w:szCs w:val="20"/>
                <w:lang w:val="en-GB"/>
              </w:rPr>
              <w:t>Comments of the Reviewers</w:t>
            </w:r>
          </w:p>
        </w:tc>
        <w:tc>
          <w:tcPr>
            <w:tcW w:w="1667" w:type="pct"/>
          </w:tcPr>
          <w:p w14:paraId="63B03C81" w14:textId="77777777" w:rsidR="004D3449" w:rsidRPr="00E13254" w:rsidRDefault="00C21810">
            <w:pPr>
              <w:spacing w:after="160" w:line="256" w:lineRule="auto"/>
              <w:rPr>
                <w:rFonts w:ascii="Arial" w:eastAsia="Calibri" w:hAnsi="Arial" w:cs="Arial"/>
                <w:kern w:val="2"/>
                <w:sz w:val="20"/>
                <w:szCs w:val="20"/>
                <w:lang w:val="en-GB"/>
              </w:rPr>
            </w:pPr>
            <w:r w:rsidRPr="00E13254">
              <w:rPr>
                <w:rFonts w:ascii="Arial" w:eastAsia="Calibri" w:hAnsi="Arial" w:cs="Arial"/>
                <w:b/>
                <w:kern w:val="2"/>
                <w:sz w:val="20"/>
                <w:szCs w:val="20"/>
                <w:lang w:val="en-GB"/>
              </w:rPr>
              <w:t>Author’s Feedback</w:t>
            </w:r>
            <w:r w:rsidRPr="00E13254">
              <w:rPr>
                <w:rFonts w:ascii="Arial" w:eastAsia="Calibri" w:hAnsi="Arial" w:cs="Arial"/>
                <w:kern w:val="2"/>
                <w:sz w:val="20"/>
                <w:szCs w:val="20"/>
                <w:lang w:val="en-GB"/>
              </w:rPr>
              <w:t xml:space="preserve"> </w:t>
            </w:r>
          </w:p>
          <w:p w14:paraId="7B0E0E2E" w14:textId="77777777" w:rsidR="004D3449" w:rsidRPr="00E13254" w:rsidRDefault="004D3449">
            <w:pPr>
              <w:keepNext/>
              <w:outlineLvl w:val="1"/>
              <w:rPr>
                <w:rFonts w:ascii="Arial" w:eastAsia="MS Mincho" w:hAnsi="Arial" w:cs="Arial"/>
                <w:bCs/>
                <w:sz w:val="20"/>
                <w:szCs w:val="20"/>
                <w:lang w:val="en-GB"/>
              </w:rPr>
            </w:pPr>
          </w:p>
        </w:tc>
      </w:tr>
      <w:tr w:rsidR="004D3449" w:rsidRPr="00E13254" w14:paraId="49BB9AB8" w14:textId="77777777">
        <w:trPr>
          <w:trHeight w:val="20"/>
          <w:jc w:val="center"/>
        </w:trPr>
        <w:tc>
          <w:tcPr>
            <w:tcW w:w="1666" w:type="pct"/>
            <w:noWrap/>
            <w:hideMark/>
          </w:tcPr>
          <w:p w14:paraId="55B4D3EC" w14:textId="77777777" w:rsidR="004D3449" w:rsidRPr="00E13254" w:rsidRDefault="00C21810">
            <w:pPr>
              <w:rPr>
                <w:rFonts w:ascii="Arial" w:hAnsi="Arial" w:cs="Arial"/>
                <w:bCs/>
                <w:sz w:val="20"/>
                <w:szCs w:val="20"/>
                <w:lang w:val="en-GB"/>
              </w:rPr>
            </w:pPr>
            <w:r w:rsidRPr="00E13254">
              <w:rPr>
                <w:rFonts w:ascii="Arial" w:hAnsi="Arial" w:cs="Arial"/>
                <w:b/>
                <w:bCs/>
                <w:sz w:val="20"/>
                <w:szCs w:val="20"/>
                <w:lang w:val="en-GB"/>
              </w:rPr>
              <w:t>Please write a few sentences regarding the importance of this manuscript for the scientific community.</w:t>
            </w:r>
            <w:r w:rsidRPr="00E13254">
              <w:rPr>
                <w:rFonts w:ascii="Arial" w:hAnsi="Arial" w:cs="Arial"/>
                <w:bCs/>
                <w:sz w:val="20"/>
                <w:szCs w:val="20"/>
                <w:lang w:val="en-GB"/>
              </w:rPr>
              <w:t xml:space="preserve"> A minimum of 3-4 sentences may </w:t>
            </w:r>
          </w:p>
          <w:p w14:paraId="1532F594" w14:textId="77777777" w:rsidR="004D3449" w:rsidRPr="00E13254" w:rsidRDefault="00C21810">
            <w:pPr>
              <w:rPr>
                <w:rFonts w:ascii="Arial" w:eastAsia="MS Mincho" w:hAnsi="Arial" w:cs="Arial"/>
                <w:bCs/>
                <w:sz w:val="20"/>
                <w:szCs w:val="20"/>
                <w:lang w:val="en-GB"/>
              </w:rPr>
            </w:pPr>
            <w:r w:rsidRPr="00E13254">
              <w:rPr>
                <w:rFonts w:ascii="Arial" w:hAnsi="Arial" w:cs="Arial"/>
                <w:bCs/>
                <w:sz w:val="20"/>
                <w:szCs w:val="20"/>
                <w:lang w:val="en-GB"/>
              </w:rPr>
              <w:t>be required for this part.</w:t>
            </w:r>
          </w:p>
        </w:tc>
        <w:tc>
          <w:tcPr>
            <w:tcW w:w="1667" w:type="pct"/>
          </w:tcPr>
          <w:p w14:paraId="5F03F75F" w14:textId="5895A4A3" w:rsidR="004D3449" w:rsidRPr="00E13254" w:rsidRDefault="00C34A40" w:rsidP="00C34A40">
            <w:pPr>
              <w:contextualSpacing/>
              <w:rPr>
                <w:rFonts w:ascii="Arial" w:hAnsi="Arial" w:cs="Arial"/>
                <w:b/>
                <w:bCs/>
                <w:sz w:val="20"/>
                <w:szCs w:val="20"/>
                <w:lang w:val="en-GB"/>
              </w:rPr>
            </w:pPr>
            <w:r w:rsidRPr="00E13254">
              <w:rPr>
                <w:rFonts w:ascii="Arial" w:hAnsi="Arial" w:cs="Arial"/>
                <w:b/>
                <w:bCs/>
                <w:sz w:val="20"/>
                <w:szCs w:val="20"/>
              </w:rPr>
              <w:t>This manuscript makes a significant contribution to the scientific community by introducing a rigorous mathematical framework for complex fuzzy systems that integrates amplitude and phase information within a unified inference architecture. The proposed Complex Takagi–</w:t>
            </w:r>
            <w:proofErr w:type="spellStart"/>
            <w:r w:rsidRPr="00E13254">
              <w:rPr>
                <w:rFonts w:ascii="Arial" w:hAnsi="Arial" w:cs="Arial"/>
                <w:b/>
                <w:bCs/>
                <w:sz w:val="20"/>
                <w:szCs w:val="20"/>
              </w:rPr>
              <w:t>Sugeno</w:t>
            </w:r>
            <w:proofErr w:type="spellEnd"/>
            <w:r w:rsidRPr="00E13254">
              <w:rPr>
                <w:rFonts w:ascii="Arial" w:hAnsi="Arial" w:cs="Arial"/>
                <w:b/>
                <w:bCs/>
                <w:sz w:val="20"/>
                <w:szCs w:val="20"/>
              </w:rPr>
              <w:t>–Kang (CTSK) model advances the state of the art by providing both theoretical guarantees, including universal approximation and convergence analysis, and practical validation on challenging signal processing applications. The findings demonstrate that complex fuzzy inference can achieve superior performance compared with existing type-1, interval type-2, and ANFIS approaches, offering a promising direction for intelligent systems dealing with non-stationary and phase-dependent data. The proposed framework is expected to stimulate further research in fuzzy systems, machine learning, biomedical signal processing, and other engineering domains where complex-valued information plays a critical role.</w:t>
            </w:r>
          </w:p>
        </w:tc>
        <w:tc>
          <w:tcPr>
            <w:tcW w:w="1667" w:type="pct"/>
          </w:tcPr>
          <w:p w14:paraId="3635D1BA" w14:textId="77777777" w:rsidR="004D3449" w:rsidRPr="00E13254" w:rsidRDefault="004D3449">
            <w:pPr>
              <w:keepNext/>
              <w:outlineLvl w:val="1"/>
              <w:rPr>
                <w:rFonts w:ascii="Arial" w:eastAsia="MS Mincho" w:hAnsi="Arial" w:cs="Arial"/>
                <w:bCs/>
                <w:sz w:val="20"/>
                <w:szCs w:val="20"/>
                <w:lang w:val="en-GB"/>
              </w:rPr>
            </w:pPr>
          </w:p>
        </w:tc>
      </w:tr>
    </w:tbl>
    <w:p w14:paraId="4674335F" w14:textId="77777777" w:rsidR="004D3449" w:rsidRPr="00E13254" w:rsidRDefault="004D3449">
      <w:pPr>
        <w:rPr>
          <w:rFonts w:ascii="Arial" w:hAnsi="Arial" w:cs="Arial"/>
          <w:sz w:val="20"/>
          <w:szCs w:val="20"/>
          <w:lang w:val="en-GB"/>
        </w:rPr>
      </w:pPr>
    </w:p>
    <w:p w14:paraId="72E3A404" w14:textId="77777777" w:rsidR="004D3449" w:rsidRPr="00E13254" w:rsidRDefault="00C21810">
      <w:pPr>
        <w:keepNext/>
        <w:outlineLvl w:val="1"/>
        <w:rPr>
          <w:rFonts w:ascii="Arial" w:eastAsia="MS Mincho" w:hAnsi="Arial" w:cs="Arial"/>
          <w:b/>
          <w:bCs/>
          <w:sz w:val="20"/>
          <w:szCs w:val="20"/>
          <w:highlight w:val="yellow"/>
          <w:u w:val="single"/>
          <w:lang w:val="en-GB"/>
        </w:rPr>
      </w:pPr>
      <w:r w:rsidRPr="00E13254">
        <w:rPr>
          <w:rFonts w:ascii="Arial" w:eastAsia="MS Mincho" w:hAnsi="Arial" w:cs="Arial"/>
          <w:b/>
          <w:bCs/>
          <w:sz w:val="20"/>
          <w:szCs w:val="20"/>
          <w:highlight w:val="yellow"/>
          <w:u w:val="single"/>
          <w:lang w:val="en-GB"/>
        </w:rPr>
        <w:t>PART 2.1 (Objective Evaluation)</w:t>
      </w:r>
    </w:p>
    <w:p w14:paraId="22182BDC" w14:textId="77777777" w:rsidR="004D3449" w:rsidRPr="00E13254" w:rsidRDefault="004D344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4D3449" w:rsidRPr="00E13254" w14:paraId="5DA84C46" w14:textId="77777777">
        <w:trPr>
          <w:trHeight w:val="20"/>
          <w:jc w:val="center"/>
        </w:trPr>
        <w:tc>
          <w:tcPr>
            <w:tcW w:w="1666" w:type="pct"/>
            <w:noWrap/>
          </w:tcPr>
          <w:p w14:paraId="14575AE3" w14:textId="77777777" w:rsidR="004D3449" w:rsidRPr="00E13254" w:rsidRDefault="004D3449">
            <w:pPr>
              <w:keepNext/>
              <w:outlineLvl w:val="1"/>
              <w:rPr>
                <w:rFonts w:ascii="Arial" w:eastAsia="MS Mincho" w:hAnsi="Arial" w:cs="Arial"/>
                <w:b/>
                <w:bCs/>
                <w:sz w:val="20"/>
                <w:szCs w:val="20"/>
                <w:lang w:val="en-GB"/>
              </w:rPr>
            </w:pPr>
          </w:p>
        </w:tc>
        <w:tc>
          <w:tcPr>
            <w:tcW w:w="1667" w:type="pct"/>
            <w:hideMark/>
          </w:tcPr>
          <w:p w14:paraId="76466046" w14:textId="77777777" w:rsidR="004D3449" w:rsidRPr="00E13254" w:rsidRDefault="00C21810">
            <w:pPr>
              <w:keepNext/>
              <w:outlineLvl w:val="1"/>
              <w:rPr>
                <w:rFonts w:ascii="Arial" w:eastAsia="MS Mincho" w:hAnsi="Arial" w:cs="Arial"/>
                <w:b/>
                <w:bCs/>
                <w:sz w:val="20"/>
                <w:szCs w:val="20"/>
                <w:lang w:val="en-GB"/>
              </w:rPr>
            </w:pPr>
            <w:r w:rsidRPr="00E13254">
              <w:rPr>
                <w:rFonts w:ascii="Arial" w:eastAsia="MS Mincho" w:hAnsi="Arial" w:cs="Arial"/>
                <w:b/>
                <w:bCs/>
                <w:sz w:val="20"/>
                <w:szCs w:val="20"/>
                <w:lang w:val="en-GB"/>
              </w:rPr>
              <w:t>Rating of the Reviewers</w:t>
            </w:r>
          </w:p>
        </w:tc>
        <w:tc>
          <w:tcPr>
            <w:tcW w:w="1667" w:type="pct"/>
            <w:hideMark/>
          </w:tcPr>
          <w:p w14:paraId="04E844E9" w14:textId="6AAF2C4C" w:rsidR="004D3449" w:rsidRPr="00E13254" w:rsidRDefault="00C21810">
            <w:pPr>
              <w:spacing w:after="160" w:line="256" w:lineRule="auto"/>
              <w:rPr>
                <w:rFonts w:ascii="Arial" w:hAnsi="Arial" w:cs="Arial"/>
                <w:b/>
                <w:sz w:val="20"/>
                <w:szCs w:val="20"/>
                <w:lang w:val="en-GB"/>
              </w:rPr>
            </w:pPr>
            <w:r w:rsidRPr="00E13254">
              <w:rPr>
                <w:rFonts w:ascii="Arial" w:eastAsia="Calibri" w:hAnsi="Arial" w:cs="Arial"/>
                <w:b/>
                <w:kern w:val="2"/>
                <w:sz w:val="20"/>
                <w:szCs w:val="20"/>
                <w:lang w:val="en-GB"/>
              </w:rPr>
              <w:t>Author’s Feedback</w:t>
            </w:r>
            <w:r w:rsidRPr="00E13254">
              <w:rPr>
                <w:rFonts w:ascii="Arial" w:eastAsia="Calibri" w:hAnsi="Arial" w:cs="Arial"/>
                <w:kern w:val="2"/>
                <w:sz w:val="20"/>
                <w:szCs w:val="20"/>
                <w:lang w:val="en-GB"/>
              </w:rPr>
              <w:t xml:space="preserve"> </w:t>
            </w:r>
            <w:r w:rsidR="00850879" w:rsidRPr="00E13254">
              <w:rPr>
                <w:rFonts w:ascii="Arial" w:hAnsi="Arial" w:cs="Arial"/>
                <w:b/>
                <w:kern w:val="2"/>
                <w:sz w:val="20"/>
                <w:szCs w:val="20"/>
                <w:highlight w:val="yellow"/>
                <w:lang w:val="en-GB"/>
              </w:rPr>
              <w:t>(</w:t>
            </w:r>
            <w:r w:rsidR="00850879" w:rsidRPr="00E13254">
              <w:rPr>
                <w:rFonts w:ascii="Arial" w:hAnsi="Arial" w:cs="Arial"/>
                <w:bCs/>
                <w:kern w:val="2"/>
                <w:sz w:val="20"/>
                <w:szCs w:val="20"/>
                <w:highlight w:val="yellow"/>
                <w:lang w:val="en-GB"/>
              </w:rPr>
              <w:t>Revision of the Manuscript and Feedback of Authors are mandatory for Rating of 2 and 1)</w:t>
            </w:r>
          </w:p>
        </w:tc>
      </w:tr>
      <w:tr w:rsidR="004D3449" w:rsidRPr="00E13254" w14:paraId="71C4B139" w14:textId="77777777">
        <w:trPr>
          <w:trHeight w:val="20"/>
          <w:jc w:val="center"/>
        </w:trPr>
        <w:tc>
          <w:tcPr>
            <w:tcW w:w="1666" w:type="pct"/>
            <w:noWrap/>
            <w:hideMark/>
          </w:tcPr>
          <w:p w14:paraId="1C830B06" w14:textId="77777777" w:rsidR="004D3449" w:rsidRPr="00E13254" w:rsidRDefault="00C21810">
            <w:pPr>
              <w:rPr>
                <w:rFonts w:ascii="Arial" w:hAnsi="Arial" w:cs="Arial"/>
                <w:b/>
                <w:bCs/>
                <w:sz w:val="20"/>
                <w:szCs w:val="20"/>
                <w:lang w:val="en-GB"/>
              </w:rPr>
            </w:pPr>
            <w:r w:rsidRPr="00E13254">
              <w:rPr>
                <w:rFonts w:ascii="Arial" w:hAnsi="Arial" w:cs="Arial"/>
                <w:b/>
                <w:bCs/>
                <w:sz w:val="20"/>
                <w:szCs w:val="20"/>
                <w:lang w:val="en-GB"/>
              </w:rPr>
              <w:t xml:space="preserve">1. Is the title clear and appropriate for the study? </w:t>
            </w:r>
          </w:p>
          <w:p w14:paraId="6A4AA6BD" w14:textId="77777777" w:rsidR="004D3449" w:rsidRPr="00E13254" w:rsidRDefault="00C21810">
            <w:pPr>
              <w:rPr>
                <w:rFonts w:ascii="Arial" w:hAnsi="Arial" w:cs="Arial"/>
                <w:color w:val="404040"/>
                <w:sz w:val="20"/>
                <w:szCs w:val="20"/>
                <w:shd w:val="clear" w:color="auto" w:fill="FFFFFF"/>
                <w:lang w:val="en-GB"/>
              </w:rPr>
            </w:pPr>
            <w:r w:rsidRPr="00E13254">
              <w:rPr>
                <w:rFonts w:ascii="Arial" w:hAnsi="Arial" w:cs="Arial"/>
                <w:color w:val="404040"/>
                <w:sz w:val="20"/>
                <w:szCs w:val="20"/>
                <w:shd w:val="clear" w:color="auto" w:fill="FFFFFF"/>
                <w:lang w:val="en-GB"/>
              </w:rPr>
              <w:t xml:space="preserve">Rating Scale: </w:t>
            </w:r>
          </w:p>
          <w:p w14:paraId="4CEB9E64" w14:textId="77777777" w:rsidR="004D3449" w:rsidRPr="00E13254" w:rsidRDefault="00C21810">
            <w:pPr>
              <w:rPr>
                <w:rFonts w:ascii="Arial" w:hAnsi="Arial" w:cs="Arial"/>
                <w:sz w:val="20"/>
                <w:szCs w:val="20"/>
                <w:u w:val="single"/>
                <w:lang w:val="en-GB"/>
              </w:rPr>
            </w:pPr>
            <w:r w:rsidRPr="00E132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628343B" w14:textId="52710894" w:rsidR="004D3449" w:rsidRPr="00E13254" w:rsidRDefault="00C34A40">
            <w:pPr>
              <w:ind w:left="360"/>
              <w:rPr>
                <w:rFonts w:ascii="Arial" w:hAnsi="Arial" w:cs="Arial"/>
                <w:b/>
                <w:bCs/>
                <w:sz w:val="20"/>
                <w:szCs w:val="20"/>
                <w:lang w:val="en-GB"/>
              </w:rPr>
            </w:pPr>
            <w:r w:rsidRPr="00E13254">
              <w:rPr>
                <w:rFonts w:ascii="Arial" w:hAnsi="Arial" w:cs="Arial"/>
                <w:b/>
                <w:bCs/>
                <w:sz w:val="20"/>
                <w:szCs w:val="20"/>
                <w:lang w:val="en-GB"/>
              </w:rPr>
              <w:t>4</w:t>
            </w:r>
          </w:p>
        </w:tc>
        <w:tc>
          <w:tcPr>
            <w:tcW w:w="1667" w:type="pct"/>
          </w:tcPr>
          <w:p w14:paraId="4F685D00" w14:textId="77777777" w:rsidR="004D3449" w:rsidRPr="00E13254" w:rsidRDefault="004D3449">
            <w:pPr>
              <w:keepNext/>
              <w:outlineLvl w:val="1"/>
              <w:rPr>
                <w:rFonts w:ascii="Arial" w:eastAsia="MS Mincho" w:hAnsi="Arial" w:cs="Arial"/>
                <w:bCs/>
                <w:sz w:val="20"/>
                <w:szCs w:val="20"/>
                <w:lang w:val="en-GB"/>
              </w:rPr>
            </w:pPr>
          </w:p>
        </w:tc>
      </w:tr>
      <w:tr w:rsidR="004D3449" w:rsidRPr="00E13254" w14:paraId="56DD4B81" w14:textId="77777777">
        <w:trPr>
          <w:trHeight w:val="20"/>
          <w:jc w:val="center"/>
        </w:trPr>
        <w:tc>
          <w:tcPr>
            <w:tcW w:w="1666" w:type="pct"/>
            <w:noWrap/>
            <w:hideMark/>
          </w:tcPr>
          <w:p w14:paraId="21CFCAF3" w14:textId="77777777" w:rsidR="004D3449" w:rsidRPr="00E13254" w:rsidRDefault="00C21810">
            <w:pPr>
              <w:keepNext/>
              <w:outlineLvl w:val="1"/>
              <w:rPr>
                <w:rFonts w:ascii="Arial" w:eastAsia="MS Mincho" w:hAnsi="Arial" w:cs="Arial"/>
                <w:b/>
                <w:bCs/>
                <w:sz w:val="20"/>
                <w:szCs w:val="20"/>
                <w:lang w:val="en-GB"/>
              </w:rPr>
            </w:pPr>
            <w:r w:rsidRPr="00E13254">
              <w:rPr>
                <w:rFonts w:ascii="Arial" w:eastAsia="MS Mincho" w:hAnsi="Arial" w:cs="Arial"/>
                <w:b/>
                <w:bCs/>
                <w:sz w:val="20"/>
                <w:szCs w:val="20"/>
                <w:lang w:val="en-GB"/>
              </w:rPr>
              <w:lastRenderedPageBreak/>
              <w:t xml:space="preserve">2. Is the abstract of the article comprehensive? </w:t>
            </w:r>
          </w:p>
          <w:p w14:paraId="3BA98DD7" w14:textId="77777777" w:rsidR="004D3449" w:rsidRPr="00E13254" w:rsidRDefault="00C21810">
            <w:pPr>
              <w:rPr>
                <w:rFonts w:ascii="Arial" w:hAnsi="Arial" w:cs="Arial"/>
                <w:color w:val="404040"/>
                <w:sz w:val="20"/>
                <w:szCs w:val="20"/>
                <w:shd w:val="clear" w:color="auto" w:fill="FFFFFF"/>
                <w:lang w:val="en-GB"/>
              </w:rPr>
            </w:pPr>
            <w:r w:rsidRPr="00E13254">
              <w:rPr>
                <w:rFonts w:ascii="Arial" w:hAnsi="Arial" w:cs="Arial"/>
                <w:color w:val="404040"/>
                <w:sz w:val="20"/>
                <w:szCs w:val="20"/>
                <w:shd w:val="clear" w:color="auto" w:fill="FFFFFF"/>
                <w:lang w:val="en-GB"/>
              </w:rPr>
              <w:t xml:space="preserve">Rating Scale: </w:t>
            </w:r>
          </w:p>
          <w:p w14:paraId="72B34878" w14:textId="77777777" w:rsidR="004D3449" w:rsidRPr="00E13254" w:rsidRDefault="00C21810">
            <w:pPr>
              <w:rPr>
                <w:rFonts w:ascii="Arial" w:hAnsi="Arial" w:cs="Arial"/>
                <w:sz w:val="20"/>
                <w:szCs w:val="20"/>
                <w:lang w:val="en-GB"/>
              </w:rPr>
            </w:pPr>
            <w:r w:rsidRPr="00E132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2F01BDA" w14:textId="6FBDDB40" w:rsidR="004D3449" w:rsidRPr="00E13254" w:rsidRDefault="00C34A40">
            <w:pPr>
              <w:ind w:left="360"/>
              <w:rPr>
                <w:rFonts w:ascii="Arial" w:hAnsi="Arial" w:cs="Arial"/>
                <w:b/>
                <w:bCs/>
                <w:sz w:val="20"/>
                <w:szCs w:val="20"/>
                <w:lang w:val="en-GB"/>
              </w:rPr>
            </w:pPr>
            <w:r w:rsidRPr="00E13254">
              <w:rPr>
                <w:rFonts w:ascii="Arial" w:hAnsi="Arial" w:cs="Arial"/>
                <w:b/>
                <w:bCs/>
                <w:sz w:val="20"/>
                <w:szCs w:val="20"/>
                <w:lang w:val="en-GB"/>
              </w:rPr>
              <w:t>4</w:t>
            </w:r>
          </w:p>
        </w:tc>
        <w:tc>
          <w:tcPr>
            <w:tcW w:w="1667" w:type="pct"/>
          </w:tcPr>
          <w:p w14:paraId="30696891" w14:textId="77777777" w:rsidR="004D3449" w:rsidRPr="00E13254" w:rsidRDefault="004D3449">
            <w:pPr>
              <w:keepNext/>
              <w:outlineLvl w:val="1"/>
              <w:rPr>
                <w:rFonts w:ascii="Arial" w:eastAsia="MS Mincho" w:hAnsi="Arial" w:cs="Arial"/>
                <w:bCs/>
                <w:sz w:val="20"/>
                <w:szCs w:val="20"/>
                <w:lang w:val="en-GB"/>
              </w:rPr>
            </w:pPr>
          </w:p>
        </w:tc>
      </w:tr>
      <w:tr w:rsidR="004D3449" w:rsidRPr="00E13254" w14:paraId="5E3DCA74" w14:textId="77777777">
        <w:trPr>
          <w:trHeight w:val="20"/>
          <w:jc w:val="center"/>
        </w:trPr>
        <w:tc>
          <w:tcPr>
            <w:tcW w:w="1666" w:type="pct"/>
            <w:noWrap/>
            <w:hideMark/>
          </w:tcPr>
          <w:p w14:paraId="02A682FC" w14:textId="77777777" w:rsidR="004D3449" w:rsidRPr="00E13254" w:rsidRDefault="00C21810">
            <w:pPr>
              <w:keepNext/>
              <w:outlineLvl w:val="1"/>
              <w:rPr>
                <w:rFonts w:ascii="Arial" w:eastAsia="MS Mincho" w:hAnsi="Arial" w:cs="Arial"/>
                <w:b/>
                <w:bCs/>
                <w:sz w:val="20"/>
                <w:szCs w:val="20"/>
                <w:lang w:val="en-GB" w:eastAsia="x-none"/>
              </w:rPr>
            </w:pPr>
            <w:r w:rsidRPr="00E13254">
              <w:rPr>
                <w:rFonts w:ascii="Arial" w:eastAsia="MS Mincho" w:hAnsi="Arial" w:cs="Arial"/>
                <w:b/>
                <w:bCs/>
                <w:sz w:val="20"/>
                <w:szCs w:val="20"/>
                <w:lang w:val="en-GB" w:eastAsia="x-none"/>
              </w:rPr>
              <w:t>3. Are the keywords appropriate and useful?</w:t>
            </w:r>
          </w:p>
          <w:p w14:paraId="48FBBF55" w14:textId="77777777" w:rsidR="004D3449" w:rsidRPr="00E13254" w:rsidRDefault="00C21810">
            <w:pPr>
              <w:rPr>
                <w:rFonts w:ascii="Arial" w:hAnsi="Arial" w:cs="Arial"/>
                <w:color w:val="404040"/>
                <w:sz w:val="20"/>
                <w:szCs w:val="20"/>
                <w:shd w:val="clear" w:color="auto" w:fill="FFFFFF"/>
                <w:lang w:val="en-GB"/>
              </w:rPr>
            </w:pPr>
            <w:r w:rsidRPr="00E13254">
              <w:rPr>
                <w:rFonts w:ascii="Arial" w:hAnsi="Arial" w:cs="Arial"/>
                <w:color w:val="404040"/>
                <w:sz w:val="20"/>
                <w:szCs w:val="20"/>
                <w:shd w:val="clear" w:color="auto" w:fill="FFFFFF"/>
                <w:lang w:val="en-GB"/>
              </w:rPr>
              <w:t xml:space="preserve">Rating Scale: </w:t>
            </w:r>
          </w:p>
          <w:p w14:paraId="7CE80C26" w14:textId="77777777" w:rsidR="004D3449" w:rsidRPr="00E13254" w:rsidRDefault="00C21810">
            <w:pPr>
              <w:rPr>
                <w:rFonts w:ascii="Arial" w:hAnsi="Arial" w:cs="Arial"/>
                <w:sz w:val="20"/>
                <w:szCs w:val="20"/>
                <w:lang w:val="en-GB" w:eastAsia="x-none"/>
              </w:rPr>
            </w:pPr>
            <w:r w:rsidRPr="00E132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D2710B4" w14:textId="58EE5C8C" w:rsidR="004D3449" w:rsidRPr="00E13254" w:rsidRDefault="00C34A40">
            <w:pPr>
              <w:ind w:left="360"/>
              <w:rPr>
                <w:rFonts w:ascii="Arial" w:hAnsi="Arial" w:cs="Arial"/>
                <w:b/>
                <w:bCs/>
                <w:sz w:val="20"/>
                <w:szCs w:val="20"/>
                <w:lang w:val="en-GB"/>
              </w:rPr>
            </w:pPr>
            <w:r w:rsidRPr="00E13254">
              <w:rPr>
                <w:rFonts w:ascii="Arial" w:hAnsi="Arial" w:cs="Arial"/>
                <w:b/>
                <w:bCs/>
                <w:sz w:val="20"/>
                <w:szCs w:val="20"/>
                <w:lang w:val="en-GB"/>
              </w:rPr>
              <w:t>5</w:t>
            </w:r>
          </w:p>
        </w:tc>
        <w:tc>
          <w:tcPr>
            <w:tcW w:w="1667" w:type="pct"/>
          </w:tcPr>
          <w:p w14:paraId="0EB8AFD2" w14:textId="77777777" w:rsidR="004D3449" w:rsidRPr="00E13254" w:rsidRDefault="004D3449">
            <w:pPr>
              <w:keepNext/>
              <w:outlineLvl w:val="1"/>
              <w:rPr>
                <w:rFonts w:ascii="Arial" w:eastAsia="MS Mincho" w:hAnsi="Arial" w:cs="Arial"/>
                <w:bCs/>
                <w:sz w:val="20"/>
                <w:szCs w:val="20"/>
                <w:lang w:val="en-GB"/>
              </w:rPr>
            </w:pPr>
          </w:p>
        </w:tc>
      </w:tr>
      <w:tr w:rsidR="004D3449" w:rsidRPr="00E13254" w14:paraId="5753017B" w14:textId="77777777">
        <w:trPr>
          <w:trHeight w:val="20"/>
          <w:jc w:val="center"/>
        </w:trPr>
        <w:tc>
          <w:tcPr>
            <w:tcW w:w="1666" w:type="pct"/>
            <w:noWrap/>
            <w:hideMark/>
          </w:tcPr>
          <w:p w14:paraId="038CA2B4" w14:textId="77777777" w:rsidR="004D3449" w:rsidRPr="00E13254" w:rsidRDefault="00C21810">
            <w:pPr>
              <w:keepNext/>
              <w:outlineLvl w:val="1"/>
              <w:rPr>
                <w:rFonts w:ascii="Arial" w:eastAsia="MS Mincho" w:hAnsi="Arial" w:cs="Arial"/>
                <w:b/>
                <w:bCs/>
                <w:sz w:val="20"/>
                <w:szCs w:val="20"/>
                <w:lang w:val="en-GB" w:eastAsia="x-none"/>
              </w:rPr>
            </w:pPr>
            <w:r w:rsidRPr="00E13254">
              <w:rPr>
                <w:rFonts w:ascii="Arial" w:eastAsia="MS Mincho" w:hAnsi="Arial" w:cs="Arial"/>
                <w:b/>
                <w:bCs/>
                <w:sz w:val="20"/>
                <w:szCs w:val="20"/>
                <w:lang w:val="en-GB" w:eastAsia="x-none"/>
              </w:rPr>
              <w:t>4. Is the background information of the paper sufficient and well organized?</w:t>
            </w:r>
          </w:p>
          <w:p w14:paraId="454A8FB5" w14:textId="77777777" w:rsidR="004D3449" w:rsidRPr="00E13254" w:rsidRDefault="00C21810">
            <w:pPr>
              <w:rPr>
                <w:rFonts w:ascii="Arial" w:hAnsi="Arial" w:cs="Arial"/>
                <w:color w:val="404040"/>
                <w:sz w:val="20"/>
                <w:szCs w:val="20"/>
                <w:shd w:val="clear" w:color="auto" w:fill="FFFFFF"/>
                <w:lang w:val="en-GB"/>
              </w:rPr>
            </w:pPr>
            <w:r w:rsidRPr="00E13254">
              <w:rPr>
                <w:rFonts w:ascii="Arial" w:hAnsi="Arial" w:cs="Arial"/>
                <w:color w:val="404040"/>
                <w:sz w:val="20"/>
                <w:szCs w:val="20"/>
                <w:shd w:val="clear" w:color="auto" w:fill="FFFFFF"/>
                <w:lang w:val="en-GB"/>
              </w:rPr>
              <w:t xml:space="preserve">Rating Scale: </w:t>
            </w:r>
          </w:p>
          <w:p w14:paraId="5877F50F" w14:textId="77777777" w:rsidR="004D3449" w:rsidRPr="00E13254" w:rsidRDefault="00C21810">
            <w:pPr>
              <w:rPr>
                <w:rFonts w:ascii="Arial" w:hAnsi="Arial" w:cs="Arial"/>
                <w:sz w:val="20"/>
                <w:szCs w:val="20"/>
                <w:lang w:val="en-GB" w:eastAsia="x-none"/>
              </w:rPr>
            </w:pPr>
            <w:r w:rsidRPr="00E132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D012648" w14:textId="65CE3C69" w:rsidR="004D3449" w:rsidRPr="00E13254" w:rsidRDefault="00C34A40">
            <w:pPr>
              <w:ind w:left="360"/>
              <w:rPr>
                <w:rFonts w:ascii="Arial" w:hAnsi="Arial" w:cs="Arial"/>
                <w:b/>
                <w:bCs/>
                <w:sz w:val="20"/>
                <w:szCs w:val="20"/>
                <w:lang w:val="en-GB"/>
              </w:rPr>
            </w:pPr>
            <w:r w:rsidRPr="00E13254">
              <w:rPr>
                <w:rFonts w:ascii="Arial" w:hAnsi="Arial" w:cs="Arial"/>
                <w:b/>
                <w:bCs/>
                <w:sz w:val="20"/>
                <w:szCs w:val="20"/>
                <w:lang w:val="en-GB"/>
              </w:rPr>
              <w:t>4</w:t>
            </w:r>
          </w:p>
        </w:tc>
        <w:tc>
          <w:tcPr>
            <w:tcW w:w="1667" w:type="pct"/>
          </w:tcPr>
          <w:p w14:paraId="002645DE" w14:textId="77777777" w:rsidR="004D3449" w:rsidRPr="00E13254" w:rsidRDefault="004D3449">
            <w:pPr>
              <w:keepNext/>
              <w:outlineLvl w:val="1"/>
              <w:rPr>
                <w:rFonts w:ascii="Arial" w:eastAsia="MS Mincho" w:hAnsi="Arial" w:cs="Arial"/>
                <w:bCs/>
                <w:sz w:val="20"/>
                <w:szCs w:val="20"/>
                <w:lang w:val="en-GB"/>
              </w:rPr>
            </w:pPr>
          </w:p>
        </w:tc>
      </w:tr>
      <w:tr w:rsidR="004D3449" w:rsidRPr="00E13254" w14:paraId="5655E376" w14:textId="77777777">
        <w:trPr>
          <w:trHeight w:val="20"/>
          <w:jc w:val="center"/>
        </w:trPr>
        <w:tc>
          <w:tcPr>
            <w:tcW w:w="1666" w:type="pct"/>
            <w:noWrap/>
            <w:hideMark/>
          </w:tcPr>
          <w:p w14:paraId="266CAF7E" w14:textId="77777777" w:rsidR="004D3449" w:rsidRPr="00E13254" w:rsidRDefault="00C21810">
            <w:pPr>
              <w:keepNext/>
              <w:outlineLvl w:val="1"/>
              <w:rPr>
                <w:rFonts w:ascii="Arial" w:eastAsia="MS Mincho" w:hAnsi="Arial" w:cs="Arial"/>
                <w:b/>
                <w:bCs/>
                <w:sz w:val="20"/>
                <w:szCs w:val="20"/>
                <w:lang w:val="en-GB" w:eastAsia="x-none"/>
              </w:rPr>
            </w:pPr>
            <w:r w:rsidRPr="00E13254">
              <w:rPr>
                <w:rFonts w:ascii="Arial" w:eastAsia="MS Mincho" w:hAnsi="Arial" w:cs="Arial"/>
                <w:b/>
                <w:bCs/>
                <w:sz w:val="20"/>
                <w:szCs w:val="20"/>
                <w:lang w:val="en-GB" w:eastAsia="x-none"/>
              </w:rPr>
              <w:t>5. Are the research objectives/hypotheses clearly stated?</w:t>
            </w:r>
          </w:p>
          <w:p w14:paraId="3295348A" w14:textId="77777777" w:rsidR="004D3449" w:rsidRPr="00E13254" w:rsidRDefault="00C21810">
            <w:pPr>
              <w:rPr>
                <w:rFonts w:ascii="Arial" w:hAnsi="Arial" w:cs="Arial"/>
                <w:color w:val="404040"/>
                <w:sz w:val="20"/>
                <w:szCs w:val="20"/>
                <w:shd w:val="clear" w:color="auto" w:fill="FFFFFF"/>
                <w:lang w:val="en-GB"/>
              </w:rPr>
            </w:pPr>
            <w:r w:rsidRPr="00E13254">
              <w:rPr>
                <w:rFonts w:ascii="Arial" w:hAnsi="Arial" w:cs="Arial"/>
                <w:color w:val="404040"/>
                <w:sz w:val="20"/>
                <w:szCs w:val="20"/>
                <w:shd w:val="clear" w:color="auto" w:fill="FFFFFF"/>
                <w:lang w:val="en-GB"/>
              </w:rPr>
              <w:t xml:space="preserve">Rating Scale: </w:t>
            </w:r>
          </w:p>
          <w:p w14:paraId="210D5BB7" w14:textId="77777777" w:rsidR="004D3449" w:rsidRPr="00E13254" w:rsidRDefault="00C21810">
            <w:pPr>
              <w:rPr>
                <w:rFonts w:ascii="Arial" w:hAnsi="Arial" w:cs="Arial"/>
                <w:sz w:val="20"/>
                <w:szCs w:val="20"/>
                <w:lang w:val="en-GB" w:eastAsia="x-none"/>
              </w:rPr>
            </w:pPr>
            <w:r w:rsidRPr="00E132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8843D32" w14:textId="733C1ED9" w:rsidR="004D3449" w:rsidRPr="00E13254" w:rsidRDefault="00C34A40">
            <w:pPr>
              <w:ind w:left="360"/>
              <w:rPr>
                <w:rFonts w:ascii="Arial" w:hAnsi="Arial" w:cs="Arial"/>
                <w:b/>
                <w:bCs/>
                <w:sz w:val="20"/>
                <w:szCs w:val="20"/>
                <w:lang w:val="en-GB"/>
              </w:rPr>
            </w:pPr>
            <w:r w:rsidRPr="00E13254">
              <w:rPr>
                <w:rFonts w:ascii="Arial" w:hAnsi="Arial" w:cs="Arial"/>
                <w:b/>
                <w:bCs/>
                <w:sz w:val="20"/>
                <w:szCs w:val="20"/>
                <w:lang w:val="en-GB"/>
              </w:rPr>
              <w:t>4</w:t>
            </w:r>
          </w:p>
        </w:tc>
        <w:tc>
          <w:tcPr>
            <w:tcW w:w="1667" w:type="pct"/>
          </w:tcPr>
          <w:p w14:paraId="242C661B" w14:textId="77777777" w:rsidR="004D3449" w:rsidRPr="00E13254" w:rsidRDefault="004D3449">
            <w:pPr>
              <w:keepNext/>
              <w:outlineLvl w:val="1"/>
              <w:rPr>
                <w:rFonts w:ascii="Arial" w:eastAsia="MS Mincho" w:hAnsi="Arial" w:cs="Arial"/>
                <w:bCs/>
                <w:sz w:val="20"/>
                <w:szCs w:val="20"/>
                <w:lang w:val="en-GB"/>
              </w:rPr>
            </w:pPr>
          </w:p>
        </w:tc>
      </w:tr>
      <w:tr w:rsidR="004D3449" w:rsidRPr="00E13254" w14:paraId="73ED7209" w14:textId="77777777">
        <w:trPr>
          <w:trHeight w:val="20"/>
          <w:jc w:val="center"/>
        </w:trPr>
        <w:tc>
          <w:tcPr>
            <w:tcW w:w="1666" w:type="pct"/>
            <w:noWrap/>
            <w:hideMark/>
          </w:tcPr>
          <w:p w14:paraId="380414E9" w14:textId="77777777" w:rsidR="004D3449" w:rsidRPr="00E13254" w:rsidRDefault="00C21810">
            <w:pPr>
              <w:keepNext/>
              <w:outlineLvl w:val="1"/>
              <w:rPr>
                <w:rFonts w:ascii="Arial" w:eastAsia="MS Mincho" w:hAnsi="Arial" w:cs="Arial"/>
                <w:b/>
                <w:bCs/>
                <w:sz w:val="20"/>
                <w:szCs w:val="20"/>
                <w:lang w:val="en-GB" w:eastAsia="x-none"/>
              </w:rPr>
            </w:pPr>
            <w:r w:rsidRPr="00E13254">
              <w:rPr>
                <w:rFonts w:ascii="Arial" w:eastAsia="MS Mincho" w:hAnsi="Arial" w:cs="Arial"/>
                <w:b/>
                <w:bCs/>
                <w:sz w:val="20"/>
                <w:szCs w:val="20"/>
                <w:lang w:val="en-GB" w:eastAsia="x-none"/>
              </w:rPr>
              <w:t>6. Is the literature review relevant and up to date?</w:t>
            </w:r>
          </w:p>
          <w:p w14:paraId="0FA30FD4" w14:textId="77777777" w:rsidR="004D3449" w:rsidRPr="00E13254" w:rsidRDefault="00C21810">
            <w:pPr>
              <w:rPr>
                <w:rFonts w:ascii="Arial" w:hAnsi="Arial" w:cs="Arial"/>
                <w:color w:val="404040"/>
                <w:sz w:val="20"/>
                <w:szCs w:val="20"/>
                <w:shd w:val="clear" w:color="auto" w:fill="FFFFFF"/>
                <w:lang w:val="en-GB"/>
              </w:rPr>
            </w:pPr>
            <w:r w:rsidRPr="00E13254">
              <w:rPr>
                <w:rFonts w:ascii="Arial" w:hAnsi="Arial" w:cs="Arial"/>
                <w:color w:val="404040"/>
                <w:sz w:val="20"/>
                <w:szCs w:val="20"/>
                <w:shd w:val="clear" w:color="auto" w:fill="FFFFFF"/>
                <w:lang w:val="en-GB"/>
              </w:rPr>
              <w:t xml:space="preserve">Rating Scale: </w:t>
            </w:r>
          </w:p>
          <w:p w14:paraId="7DA3020B" w14:textId="77777777" w:rsidR="004D3449" w:rsidRPr="00E13254" w:rsidRDefault="00C21810">
            <w:pPr>
              <w:rPr>
                <w:rFonts w:ascii="Arial" w:hAnsi="Arial" w:cs="Arial"/>
                <w:sz w:val="20"/>
                <w:szCs w:val="20"/>
                <w:lang w:val="en-GB" w:eastAsia="x-none"/>
              </w:rPr>
            </w:pPr>
            <w:r w:rsidRPr="00E132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1924B84" w14:textId="64784F16" w:rsidR="004D3449" w:rsidRPr="00E13254" w:rsidRDefault="00C34A40">
            <w:pPr>
              <w:ind w:left="360"/>
              <w:rPr>
                <w:rFonts w:ascii="Arial" w:hAnsi="Arial" w:cs="Arial"/>
                <w:b/>
                <w:bCs/>
                <w:sz w:val="20"/>
                <w:szCs w:val="20"/>
                <w:lang w:val="en-GB"/>
              </w:rPr>
            </w:pPr>
            <w:r w:rsidRPr="00E13254">
              <w:rPr>
                <w:rFonts w:ascii="Arial" w:hAnsi="Arial" w:cs="Arial"/>
                <w:b/>
                <w:bCs/>
                <w:sz w:val="20"/>
                <w:szCs w:val="20"/>
                <w:lang w:val="en-GB"/>
              </w:rPr>
              <w:t>5</w:t>
            </w:r>
          </w:p>
        </w:tc>
        <w:tc>
          <w:tcPr>
            <w:tcW w:w="1667" w:type="pct"/>
          </w:tcPr>
          <w:p w14:paraId="1467F9F9" w14:textId="77777777" w:rsidR="004D3449" w:rsidRPr="00E13254" w:rsidRDefault="004D3449">
            <w:pPr>
              <w:keepNext/>
              <w:outlineLvl w:val="1"/>
              <w:rPr>
                <w:rFonts w:ascii="Arial" w:eastAsia="MS Mincho" w:hAnsi="Arial" w:cs="Arial"/>
                <w:bCs/>
                <w:sz w:val="20"/>
                <w:szCs w:val="20"/>
                <w:lang w:val="en-GB"/>
              </w:rPr>
            </w:pPr>
          </w:p>
        </w:tc>
      </w:tr>
      <w:tr w:rsidR="004D3449" w:rsidRPr="00E13254" w14:paraId="7BD06234" w14:textId="77777777">
        <w:trPr>
          <w:trHeight w:val="20"/>
          <w:jc w:val="center"/>
        </w:trPr>
        <w:tc>
          <w:tcPr>
            <w:tcW w:w="1666" w:type="pct"/>
            <w:noWrap/>
            <w:hideMark/>
          </w:tcPr>
          <w:p w14:paraId="773CC664" w14:textId="77777777" w:rsidR="004D3449" w:rsidRPr="00E13254" w:rsidRDefault="00C21810">
            <w:pPr>
              <w:keepNext/>
              <w:outlineLvl w:val="1"/>
              <w:rPr>
                <w:rFonts w:ascii="Arial" w:eastAsia="MS Mincho" w:hAnsi="Arial" w:cs="Arial"/>
                <w:b/>
                <w:bCs/>
                <w:sz w:val="20"/>
                <w:szCs w:val="20"/>
                <w:lang w:val="en-GB" w:eastAsia="x-none"/>
              </w:rPr>
            </w:pPr>
            <w:r w:rsidRPr="00E13254">
              <w:rPr>
                <w:rFonts w:ascii="Arial" w:eastAsia="MS Mincho" w:hAnsi="Arial" w:cs="Arial"/>
                <w:b/>
                <w:bCs/>
                <w:sz w:val="20"/>
                <w:szCs w:val="20"/>
                <w:lang w:val="en-GB" w:eastAsia="x-none"/>
              </w:rPr>
              <w:t>7. Is the research methodology appropriate for the study?</w:t>
            </w:r>
          </w:p>
          <w:p w14:paraId="7193E5BB" w14:textId="77777777" w:rsidR="004D3449" w:rsidRPr="00E13254" w:rsidRDefault="00C21810">
            <w:pPr>
              <w:rPr>
                <w:rFonts w:ascii="Arial" w:hAnsi="Arial" w:cs="Arial"/>
                <w:color w:val="404040"/>
                <w:sz w:val="20"/>
                <w:szCs w:val="20"/>
                <w:shd w:val="clear" w:color="auto" w:fill="FFFFFF"/>
                <w:lang w:val="en-GB"/>
              </w:rPr>
            </w:pPr>
            <w:r w:rsidRPr="00E13254">
              <w:rPr>
                <w:rFonts w:ascii="Arial" w:hAnsi="Arial" w:cs="Arial"/>
                <w:color w:val="404040"/>
                <w:sz w:val="20"/>
                <w:szCs w:val="20"/>
                <w:shd w:val="clear" w:color="auto" w:fill="FFFFFF"/>
                <w:lang w:val="en-GB"/>
              </w:rPr>
              <w:t xml:space="preserve">Rating Scale: </w:t>
            </w:r>
          </w:p>
          <w:p w14:paraId="51E13D6E" w14:textId="77777777" w:rsidR="004D3449" w:rsidRPr="00E13254" w:rsidRDefault="00C21810">
            <w:pPr>
              <w:rPr>
                <w:rFonts w:ascii="Arial" w:hAnsi="Arial" w:cs="Arial"/>
                <w:sz w:val="20"/>
                <w:szCs w:val="20"/>
                <w:lang w:val="en-GB"/>
              </w:rPr>
            </w:pPr>
            <w:r w:rsidRPr="00E132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8FE8099" w14:textId="767EDA54" w:rsidR="004D3449" w:rsidRPr="00E13254" w:rsidRDefault="00C34A40">
            <w:pPr>
              <w:ind w:left="360"/>
              <w:rPr>
                <w:rFonts w:ascii="Arial" w:hAnsi="Arial" w:cs="Arial"/>
                <w:b/>
                <w:bCs/>
                <w:sz w:val="20"/>
                <w:szCs w:val="20"/>
                <w:lang w:val="en-GB"/>
              </w:rPr>
            </w:pPr>
            <w:r w:rsidRPr="00E13254">
              <w:rPr>
                <w:rFonts w:ascii="Arial" w:hAnsi="Arial" w:cs="Arial"/>
                <w:b/>
                <w:bCs/>
                <w:sz w:val="20"/>
                <w:szCs w:val="20"/>
                <w:lang w:val="en-GB"/>
              </w:rPr>
              <w:t>4</w:t>
            </w:r>
          </w:p>
        </w:tc>
        <w:tc>
          <w:tcPr>
            <w:tcW w:w="1667" w:type="pct"/>
          </w:tcPr>
          <w:p w14:paraId="66984D0A" w14:textId="77777777" w:rsidR="004D3449" w:rsidRPr="00E13254" w:rsidRDefault="004D3449">
            <w:pPr>
              <w:keepNext/>
              <w:outlineLvl w:val="1"/>
              <w:rPr>
                <w:rFonts w:ascii="Arial" w:eastAsia="MS Mincho" w:hAnsi="Arial" w:cs="Arial"/>
                <w:bCs/>
                <w:sz w:val="20"/>
                <w:szCs w:val="20"/>
                <w:lang w:val="en-GB"/>
              </w:rPr>
            </w:pPr>
          </w:p>
        </w:tc>
      </w:tr>
      <w:tr w:rsidR="004D3449" w:rsidRPr="00E13254" w14:paraId="42100680" w14:textId="77777777">
        <w:trPr>
          <w:trHeight w:val="20"/>
          <w:jc w:val="center"/>
        </w:trPr>
        <w:tc>
          <w:tcPr>
            <w:tcW w:w="1666" w:type="pct"/>
            <w:noWrap/>
            <w:hideMark/>
          </w:tcPr>
          <w:p w14:paraId="04546279" w14:textId="77777777" w:rsidR="004D3449" w:rsidRPr="00E13254" w:rsidRDefault="00C21810">
            <w:pPr>
              <w:keepNext/>
              <w:outlineLvl w:val="1"/>
              <w:rPr>
                <w:rFonts w:ascii="Arial" w:eastAsia="MS Mincho" w:hAnsi="Arial" w:cs="Arial"/>
                <w:b/>
                <w:bCs/>
                <w:sz w:val="20"/>
                <w:szCs w:val="20"/>
                <w:lang w:val="en-GB" w:eastAsia="x-none"/>
              </w:rPr>
            </w:pPr>
            <w:r w:rsidRPr="00E13254">
              <w:rPr>
                <w:rFonts w:ascii="Arial" w:eastAsia="MS Mincho" w:hAnsi="Arial" w:cs="Arial"/>
                <w:b/>
                <w:bCs/>
                <w:sz w:val="20"/>
                <w:szCs w:val="20"/>
                <w:lang w:val="en-GB" w:eastAsia="x-none"/>
              </w:rPr>
              <w:t>8. Were ethical issues properly addressed (if applicable)?</w:t>
            </w:r>
          </w:p>
          <w:p w14:paraId="34527FEB" w14:textId="77777777" w:rsidR="004D3449" w:rsidRPr="00E13254" w:rsidRDefault="00C21810">
            <w:pPr>
              <w:rPr>
                <w:rFonts w:ascii="Arial" w:hAnsi="Arial" w:cs="Arial"/>
                <w:color w:val="404040"/>
                <w:sz w:val="20"/>
                <w:szCs w:val="20"/>
                <w:shd w:val="clear" w:color="auto" w:fill="FFFFFF"/>
                <w:lang w:val="en-GB"/>
              </w:rPr>
            </w:pPr>
            <w:r w:rsidRPr="00E13254">
              <w:rPr>
                <w:rFonts w:ascii="Arial" w:hAnsi="Arial" w:cs="Arial"/>
                <w:color w:val="404040"/>
                <w:sz w:val="20"/>
                <w:szCs w:val="20"/>
                <w:shd w:val="clear" w:color="auto" w:fill="FFFFFF"/>
                <w:lang w:val="en-GB"/>
              </w:rPr>
              <w:t xml:space="preserve">Rating Scale: </w:t>
            </w:r>
          </w:p>
          <w:p w14:paraId="5C022A8B" w14:textId="77777777" w:rsidR="004D3449" w:rsidRPr="00E13254" w:rsidRDefault="00C21810">
            <w:pPr>
              <w:rPr>
                <w:rFonts w:ascii="Arial" w:hAnsi="Arial" w:cs="Arial"/>
                <w:sz w:val="20"/>
                <w:szCs w:val="20"/>
                <w:lang w:val="en-GB" w:eastAsia="x-none"/>
              </w:rPr>
            </w:pPr>
            <w:r w:rsidRPr="00E132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A26FDF9" w14:textId="7B8AB276" w:rsidR="004D3449" w:rsidRPr="00E13254" w:rsidRDefault="00C34A40">
            <w:pPr>
              <w:ind w:left="360"/>
              <w:rPr>
                <w:rFonts w:ascii="Arial" w:hAnsi="Arial" w:cs="Arial"/>
                <w:b/>
                <w:bCs/>
                <w:sz w:val="20"/>
                <w:szCs w:val="20"/>
                <w:lang w:val="en-GB"/>
              </w:rPr>
            </w:pPr>
            <w:r w:rsidRPr="00E13254">
              <w:rPr>
                <w:rFonts w:ascii="Arial" w:hAnsi="Arial" w:cs="Arial"/>
                <w:b/>
                <w:bCs/>
                <w:sz w:val="20"/>
                <w:szCs w:val="20"/>
                <w:lang w:val="en-GB"/>
              </w:rPr>
              <w:t>4</w:t>
            </w:r>
          </w:p>
        </w:tc>
        <w:tc>
          <w:tcPr>
            <w:tcW w:w="1667" w:type="pct"/>
          </w:tcPr>
          <w:p w14:paraId="24EA0D61" w14:textId="77777777" w:rsidR="004D3449" w:rsidRPr="00E13254" w:rsidRDefault="004D3449">
            <w:pPr>
              <w:keepNext/>
              <w:outlineLvl w:val="1"/>
              <w:rPr>
                <w:rFonts w:ascii="Arial" w:eastAsia="MS Mincho" w:hAnsi="Arial" w:cs="Arial"/>
                <w:bCs/>
                <w:sz w:val="20"/>
                <w:szCs w:val="20"/>
                <w:lang w:val="en-GB"/>
              </w:rPr>
            </w:pPr>
          </w:p>
        </w:tc>
      </w:tr>
      <w:tr w:rsidR="004D3449" w:rsidRPr="00E13254" w14:paraId="488E29EC" w14:textId="77777777">
        <w:trPr>
          <w:trHeight w:val="20"/>
          <w:jc w:val="center"/>
        </w:trPr>
        <w:tc>
          <w:tcPr>
            <w:tcW w:w="1666" w:type="pct"/>
            <w:noWrap/>
            <w:hideMark/>
          </w:tcPr>
          <w:p w14:paraId="7BD6222E" w14:textId="77777777" w:rsidR="004D3449" w:rsidRPr="00E13254" w:rsidRDefault="00C21810">
            <w:pPr>
              <w:rPr>
                <w:rFonts w:ascii="Arial" w:hAnsi="Arial" w:cs="Arial"/>
                <w:b/>
                <w:sz w:val="20"/>
                <w:szCs w:val="20"/>
                <w:lang w:val="en-GB"/>
              </w:rPr>
            </w:pPr>
            <w:r w:rsidRPr="00E13254">
              <w:rPr>
                <w:rFonts w:ascii="Arial" w:hAnsi="Arial" w:cs="Arial"/>
                <w:b/>
                <w:sz w:val="20"/>
                <w:szCs w:val="20"/>
                <w:lang w:val="en-GB"/>
              </w:rPr>
              <w:t xml:space="preserve">9. Are the results presented clearly? </w:t>
            </w:r>
          </w:p>
          <w:p w14:paraId="60EA3C10" w14:textId="77777777" w:rsidR="004D3449" w:rsidRPr="00E13254" w:rsidRDefault="00C21810">
            <w:pPr>
              <w:rPr>
                <w:rFonts w:ascii="Arial" w:hAnsi="Arial" w:cs="Arial"/>
                <w:color w:val="404040"/>
                <w:sz w:val="20"/>
                <w:szCs w:val="20"/>
                <w:shd w:val="clear" w:color="auto" w:fill="FFFFFF"/>
                <w:lang w:val="en-GB"/>
              </w:rPr>
            </w:pPr>
            <w:r w:rsidRPr="00E13254">
              <w:rPr>
                <w:rFonts w:ascii="Arial" w:hAnsi="Arial" w:cs="Arial"/>
                <w:color w:val="404040"/>
                <w:sz w:val="20"/>
                <w:szCs w:val="20"/>
                <w:shd w:val="clear" w:color="auto" w:fill="FFFFFF"/>
                <w:lang w:val="en-GB"/>
              </w:rPr>
              <w:t xml:space="preserve">Rating Scale: </w:t>
            </w:r>
          </w:p>
          <w:p w14:paraId="150F2DAC" w14:textId="77777777" w:rsidR="004D3449" w:rsidRPr="00E13254" w:rsidRDefault="00C21810">
            <w:pPr>
              <w:rPr>
                <w:rFonts w:ascii="Arial" w:hAnsi="Arial" w:cs="Arial"/>
                <w:bCs/>
                <w:sz w:val="20"/>
                <w:szCs w:val="20"/>
                <w:lang w:val="en-GB"/>
              </w:rPr>
            </w:pPr>
            <w:r w:rsidRPr="00E132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257DCA1" w14:textId="45618EA0" w:rsidR="004D3449" w:rsidRPr="00E13254" w:rsidRDefault="00C34A40">
            <w:pPr>
              <w:contextualSpacing/>
              <w:rPr>
                <w:rFonts w:ascii="Arial" w:hAnsi="Arial" w:cs="Arial"/>
                <w:bCs/>
                <w:sz w:val="20"/>
                <w:szCs w:val="20"/>
                <w:lang w:val="en-GB"/>
              </w:rPr>
            </w:pPr>
            <w:r w:rsidRPr="00E13254">
              <w:rPr>
                <w:rFonts w:ascii="Arial" w:hAnsi="Arial" w:cs="Arial"/>
                <w:bCs/>
                <w:sz w:val="20"/>
                <w:szCs w:val="20"/>
                <w:lang w:val="en-GB"/>
              </w:rPr>
              <w:t>5</w:t>
            </w:r>
          </w:p>
        </w:tc>
        <w:tc>
          <w:tcPr>
            <w:tcW w:w="1667" w:type="pct"/>
          </w:tcPr>
          <w:p w14:paraId="7FB7C85A" w14:textId="77777777" w:rsidR="004D3449" w:rsidRPr="00E13254" w:rsidRDefault="004D3449">
            <w:pPr>
              <w:keepNext/>
              <w:outlineLvl w:val="1"/>
              <w:rPr>
                <w:rFonts w:ascii="Arial" w:eastAsia="MS Mincho" w:hAnsi="Arial" w:cs="Arial"/>
                <w:bCs/>
                <w:sz w:val="20"/>
                <w:szCs w:val="20"/>
                <w:lang w:val="en-GB"/>
              </w:rPr>
            </w:pPr>
          </w:p>
        </w:tc>
      </w:tr>
      <w:tr w:rsidR="004D3449" w:rsidRPr="00E13254" w14:paraId="5BB439D7" w14:textId="77777777">
        <w:trPr>
          <w:trHeight w:val="20"/>
          <w:jc w:val="center"/>
        </w:trPr>
        <w:tc>
          <w:tcPr>
            <w:tcW w:w="1666" w:type="pct"/>
            <w:noWrap/>
            <w:hideMark/>
          </w:tcPr>
          <w:p w14:paraId="10EB0BA5" w14:textId="77777777" w:rsidR="004D3449" w:rsidRPr="00E13254" w:rsidRDefault="00C21810">
            <w:pPr>
              <w:rPr>
                <w:rFonts w:ascii="Arial" w:hAnsi="Arial" w:cs="Arial"/>
                <w:b/>
                <w:sz w:val="20"/>
                <w:szCs w:val="20"/>
                <w:lang w:val="en-GB"/>
              </w:rPr>
            </w:pPr>
            <w:r w:rsidRPr="00E13254">
              <w:rPr>
                <w:rFonts w:ascii="Arial" w:hAnsi="Arial" w:cs="Arial"/>
                <w:b/>
                <w:sz w:val="20"/>
                <w:szCs w:val="20"/>
                <w:lang w:val="en-GB"/>
              </w:rPr>
              <w:t>10. Are tables and figures clear, relevant, and necessary?</w:t>
            </w:r>
          </w:p>
          <w:p w14:paraId="242A624E" w14:textId="77777777" w:rsidR="004D3449" w:rsidRPr="00E13254" w:rsidRDefault="00C21810">
            <w:pPr>
              <w:rPr>
                <w:rFonts w:ascii="Arial" w:hAnsi="Arial" w:cs="Arial"/>
                <w:color w:val="404040"/>
                <w:sz w:val="20"/>
                <w:szCs w:val="20"/>
                <w:shd w:val="clear" w:color="auto" w:fill="FFFFFF"/>
                <w:lang w:val="en-GB"/>
              </w:rPr>
            </w:pPr>
            <w:r w:rsidRPr="00E13254">
              <w:rPr>
                <w:rFonts w:ascii="Arial" w:hAnsi="Arial" w:cs="Arial"/>
                <w:color w:val="404040"/>
                <w:sz w:val="20"/>
                <w:szCs w:val="20"/>
                <w:shd w:val="clear" w:color="auto" w:fill="FFFFFF"/>
                <w:lang w:val="en-GB"/>
              </w:rPr>
              <w:t xml:space="preserve">Rating Scale: </w:t>
            </w:r>
          </w:p>
          <w:p w14:paraId="090A0801" w14:textId="77777777" w:rsidR="004D3449" w:rsidRPr="00E13254" w:rsidRDefault="00C21810">
            <w:pPr>
              <w:rPr>
                <w:rFonts w:ascii="Arial" w:hAnsi="Arial" w:cs="Arial"/>
                <w:color w:val="404040"/>
                <w:sz w:val="20"/>
                <w:szCs w:val="20"/>
                <w:shd w:val="clear" w:color="auto" w:fill="FFFFFF"/>
                <w:lang w:val="en-GB"/>
              </w:rPr>
            </w:pPr>
            <w:r w:rsidRPr="00E13254">
              <w:rPr>
                <w:rFonts w:ascii="Arial" w:hAnsi="Arial" w:cs="Arial"/>
                <w:color w:val="404040"/>
                <w:sz w:val="20"/>
                <w:szCs w:val="20"/>
                <w:shd w:val="clear" w:color="auto" w:fill="FFFFFF"/>
                <w:lang w:val="en-GB"/>
              </w:rPr>
              <w:t>5 = Excellent 4 = Good 3 = Satisfactory 2 = Needs Improvement 1 = Poor N/A = Not Applicable</w:t>
            </w:r>
          </w:p>
          <w:p w14:paraId="60E1D4A5" w14:textId="77777777" w:rsidR="004D3449" w:rsidRPr="00E13254" w:rsidRDefault="004D3449">
            <w:pPr>
              <w:rPr>
                <w:rFonts w:ascii="Arial" w:hAnsi="Arial" w:cs="Arial"/>
                <w:color w:val="404040"/>
                <w:sz w:val="20"/>
                <w:szCs w:val="20"/>
                <w:shd w:val="clear" w:color="auto" w:fill="FFFFFF"/>
                <w:lang w:val="en-GB"/>
              </w:rPr>
            </w:pPr>
          </w:p>
          <w:p w14:paraId="52A7A651" w14:textId="77777777" w:rsidR="004D3449" w:rsidRPr="00E13254" w:rsidRDefault="004D3449">
            <w:pPr>
              <w:rPr>
                <w:rFonts w:ascii="Arial" w:hAnsi="Arial" w:cs="Arial"/>
                <w:sz w:val="20"/>
                <w:szCs w:val="20"/>
                <w:lang w:val="en-GB"/>
              </w:rPr>
            </w:pPr>
          </w:p>
        </w:tc>
        <w:tc>
          <w:tcPr>
            <w:tcW w:w="1667" w:type="pct"/>
          </w:tcPr>
          <w:p w14:paraId="04A44C3E" w14:textId="4AA9629F" w:rsidR="004D3449" w:rsidRPr="00E13254" w:rsidRDefault="00C34A40">
            <w:pPr>
              <w:contextualSpacing/>
              <w:rPr>
                <w:rFonts w:ascii="Arial" w:hAnsi="Arial" w:cs="Arial"/>
                <w:bCs/>
                <w:sz w:val="20"/>
                <w:szCs w:val="20"/>
                <w:lang w:val="en-GB"/>
              </w:rPr>
            </w:pPr>
            <w:r w:rsidRPr="00E13254">
              <w:rPr>
                <w:rFonts w:ascii="Arial" w:hAnsi="Arial" w:cs="Arial"/>
                <w:bCs/>
                <w:sz w:val="20"/>
                <w:szCs w:val="20"/>
                <w:lang w:val="en-GB"/>
              </w:rPr>
              <w:t>5</w:t>
            </w:r>
          </w:p>
        </w:tc>
        <w:tc>
          <w:tcPr>
            <w:tcW w:w="1667" w:type="pct"/>
          </w:tcPr>
          <w:p w14:paraId="2E0D9FB2" w14:textId="77777777" w:rsidR="004D3449" w:rsidRPr="00E13254" w:rsidRDefault="004D3449">
            <w:pPr>
              <w:keepNext/>
              <w:outlineLvl w:val="1"/>
              <w:rPr>
                <w:rFonts w:ascii="Arial" w:eastAsia="MS Mincho" w:hAnsi="Arial" w:cs="Arial"/>
                <w:bCs/>
                <w:sz w:val="20"/>
                <w:szCs w:val="20"/>
                <w:lang w:val="en-GB"/>
              </w:rPr>
            </w:pPr>
          </w:p>
        </w:tc>
      </w:tr>
      <w:tr w:rsidR="004D3449" w:rsidRPr="00E13254" w14:paraId="1C3B2590" w14:textId="77777777">
        <w:trPr>
          <w:trHeight w:val="20"/>
          <w:jc w:val="center"/>
        </w:trPr>
        <w:tc>
          <w:tcPr>
            <w:tcW w:w="1666" w:type="pct"/>
            <w:noWrap/>
            <w:hideMark/>
          </w:tcPr>
          <w:p w14:paraId="2C1BE691" w14:textId="77777777" w:rsidR="004D3449" w:rsidRPr="00E13254" w:rsidRDefault="00C21810">
            <w:pPr>
              <w:rPr>
                <w:rFonts w:ascii="Arial" w:hAnsi="Arial" w:cs="Arial"/>
                <w:b/>
                <w:sz w:val="20"/>
                <w:szCs w:val="20"/>
                <w:lang w:val="en-GB"/>
              </w:rPr>
            </w:pPr>
            <w:r w:rsidRPr="00E13254">
              <w:rPr>
                <w:rFonts w:ascii="Arial" w:hAnsi="Arial" w:cs="Arial"/>
                <w:b/>
                <w:sz w:val="20"/>
                <w:szCs w:val="20"/>
                <w:lang w:val="en-GB"/>
              </w:rPr>
              <w:t>11. Does the discussion relate findings to existing literature?</w:t>
            </w:r>
          </w:p>
          <w:p w14:paraId="45690D03" w14:textId="77777777" w:rsidR="004D3449" w:rsidRPr="00E13254" w:rsidRDefault="00C21810">
            <w:pPr>
              <w:rPr>
                <w:rFonts w:ascii="Arial" w:hAnsi="Arial" w:cs="Arial"/>
                <w:color w:val="404040"/>
                <w:sz w:val="20"/>
                <w:szCs w:val="20"/>
                <w:shd w:val="clear" w:color="auto" w:fill="FFFFFF"/>
                <w:lang w:val="en-GB"/>
              </w:rPr>
            </w:pPr>
            <w:r w:rsidRPr="00E13254">
              <w:rPr>
                <w:rFonts w:ascii="Arial" w:hAnsi="Arial" w:cs="Arial"/>
                <w:color w:val="404040"/>
                <w:sz w:val="20"/>
                <w:szCs w:val="20"/>
                <w:shd w:val="clear" w:color="auto" w:fill="FFFFFF"/>
                <w:lang w:val="en-GB"/>
              </w:rPr>
              <w:t xml:space="preserve">Rating Scale: </w:t>
            </w:r>
          </w:p>
          <w:p w14:paraId="6A24F8BD" w14:textId="77777777" w:rsidR="004D3449" w:rsidRPr="00E13254" w:rsidRDefault="00C21810">
            <w:pPr>
              <w:rPr>
                <w:rFonts w:ascii="Arial" w:hAnsi="Arial" w:cs="Arial"/>
                <w:sz w:val="20"/>
                <w:szCs w:val="20"/>
                <w:lang w:val="en-GB"/>
              </w:rPr>
            </w:pPr>
            <w:r w:rsidRPr="00E132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76763E5" w14:textId="5F394713" w:rsidR="004D3449" w:rsidRPr="00E13254" w:rsidRDefault="00C34A40">
            <w:pPr>
              <w:contextualSpacing/>
              <w:rPr>
                <w:rFonts w:ascii="Arial" w:hAnsi="Arial" w:cs="Arial"/>
                <w:bCs/>
                <w:sz w:val="20"/>
                <w:szCs w:val="20"/>
                <w:lang w:val="en-GB"/>
              </w:rPr>
            </w:pPr>
            <w:r w:rsidRPr="00E13254">
              <w:rPr>
                <w:rFonts w:ascii="Arial" w:hAnsi="Arial" w:cs="Arial"/>
                <w:bCs/>
                <w:sz w:val="20"/>
                <w:szCs w:val="20"/>
                <w:lang w:val="en-GB"/>
              </w:rPr>
              <w:t>5</w:t>
            </w:r>
          </w:p>
        </w:tc>
        <w:tc>
          <w:tcPr>
            <w:tcW w:w="1667" w:type="pct"/>
          </w:tcPr>
          <w:p w14:paraId="44701DFC" w14:textId="77777777" w:rsidR="004D3449" w:rsidRPr="00E13254" w:rsidRDefault="004D3449">
            <w:pPr>
              <w:keepNext/>
              <w:outlineLvl w:val="1"/>
              <w:rPr>
                <w:rFonts w:ascii="Arial" w:eastAsia="MS Mincho" w:hAnsi="Arial" w:cs="Arial"/>
                <w:bCs/>
                <w:sz w:val="20"/>
                <w:szCs w:val="20"/>
                <w:lang w:val="en-GB"/>
              </w:rPr>
            </w:pPr>
          </w:p>
        </w:tc>
      </w:tr>
      <w:tr w:rsidR="004D3449" w:rsidRPr="00E13254" w14:paraId="0A0CC26E" w14:textId="77777777">
        <w:trPr>
          <w:trHeight w:val="20"/>
          <w:jc w:val="center"/>
        </w:trPr>
        <w:tc>
          <w:tcPr>
            <w:tcW w:w="1666" w:type="pct"/>
            <w:noWrap/>
            <w:hideMark/>
          </w:tcPr>
          <w:p w14:paraId="241CD710" w14:textId="77777777" w:rsidR="004D3449" w:rsidRPr="00E13254" w:rsidRDefault="00C21810">
            <w:pPr>
              <w:rPr>
                <w:rFonts w:ascii="Arial" w:hAnsi="Arial" w:cs="Arial"/>
                <w:b/>
                <w:sz w:val="20"/>
                <w:szCs w:val="20"/>
                <w:lang w:val="en-GB"/>
              </w:rPr>
            </w:pPr>
            <w:r w:rsidRPr="00E13254">
              <w:rPr>
                <w:rFonts w:ascii="Arial" w:hAnsi="Arial" w:cs="Arial"/>
                <w:b/>
                <w:sz w:val="20"/>
                <w:szCs w:val="20"/>
                <w:lang w:val="en-GB"/>
              </w:rPr>
              <w:t>12. Are the conclusions supported by the data?</w:t>
            </w:r>
          </w:p>
          <w:p w14:paraId="01733AD0" w14:textId="77777777" w:rsidR="004D3449" w:rsidRPr="00E13254" w:rsidRDefault="00C21810">
            <w:pPr>
              <w:rPr>
                <w:rFonts w:ascii="Arial" w:hAnsi="Arial" w:cs="Arial"/>
                <w:color w:val="404040"/>
                <w:sz w:val="20"/>
                <w:szCs w:val="20"/>
                <w:shd w:val="clear" w:color="auto" w:fill="FFFFFF"/>
                <w:lang w:val="en-GB"/>
              </w:rPr>
            </w:pPr>
            <w:r w:rsidRPr="00E13254">
              <w:rPr>
                <w:rFonts w:ascii="Arial" w:hAnsi="Arial" w:cs="Arial"/>
                <w:color w:val="404040"/>
                <w:sz w:val="20"/>
                <w:szCs w:val="20"/>
                <w:shd w:val="clear" w:color="auto" w:fill="FFFFFF"/>
                <w:lang w:val="en-GB"/>
              </w:rPr>
              <w:t xml:space="preserve">Rating Scale: </w:t>
            </w:r>
          </w:p>
          <w:p w14:paraId="3CA3E14E" w14:textId="77777777" w:rsidR="004D3449" w:rsidRPr="00E13254" w:rsidRDefault="00C21810">
            <w:pPr>
              <w:rPr>
                <w:rFonts w:ascii="Arial" w:hAnsi="Arial" w:cs="Arial"/>
                <w:sz w:val="20"/>
                <w:szCs w:val="20"/>
                <w:lang w:val="en-GB"/>
              </w:rPr>
            </w:pPr>
            <w:r w:rsidRPr="00E132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6073976" w14:textId="33689186" w:rsidR="004D3449" w:rsidRPr="00E13254" w:rsidRDefault="00C34A40">
            <w:pPr>
              <w:contextualSpacing/>
              <w:rPr>
                <w:rFonts w:ascii="Arial" w:hAnsi="Arial" w:cs="Arial"/>
                <w:bCs/>
                <w:sz w:val="20"/>
                <w:szCs w:val="20"/>
                <w:lang w:val="en-GB"/>
              </w:rPr>
            </w:pPr>
            <w:r w:rsidRPr="00E13254">
              <w:rPr>
                <w:rFonts w:ascii="Arial" w:hAnsi="Arial" w:cs="Arial"/>
                <w:bCs/>
                <w:sz w:val="20"/>
                <w:szCs w:val="20"/>
                <w:lang w:val="en-GB"/>
              </w:rPr>
              <w:t>4</w:t>
            </w:r>
          </w:p>
        </w:tc>
        <w:tc>
          <w:tcPr>
            <w:tcW w:w="1667" w:type="pct"/>
          </w:tcPr>
          <w:p w14:paraId="0E345E27" w14:textId="77777777" w:rsidR="004D3449" w:rsidRPr="00E13254" w:rsidRDefault="004D3449">
            <w:pPr>
              <w:keepNext/>
              <w:outlineLvl w:val="1"/>
              <w:rPr>
                <w:rFonts w:ascii="Arial" w:eastAsia="MS Mincho" w:hAnsi="Arial" w:cs="Arial"/>
                <w:bCs/>
                <w:sz w:val="20"/>
                <w:szCs w:val="20"/>
                <w:lang w:val="en-GB"/>
              </w:rPr>
            </w:pPr>
          </w:p>
        </w:tc>
      </w:tr>
      <w:tr w:rsidR="004D3449" w:rsidRPr="00E13254" w14:paraId="704A73D3" w14:textId="77777777">
        <w:trPr>
          <w:trHeight w:val="20"/>
          <w:jc w:val="center"/>
        </w:trPr>
        <w:tc>
          <w:tcPr>
            <w:tcW w:w="1666" w:type="pct"/>
            <w:noWrap/>
            <w:hideMark/>
          </w:tcPr>
          <w:p w14:paraId="268BBBA5" w14:textId="77777777" w:rsidR="004D3449" w:rsidRPr="00E13254" w:rsidRDefault="00C21810">
            <w:pPr>
              <w:rPr>
                <w:rFonts w:ascii="Arial" w:hAnsi="Arial" w:cs="Arial"/>
                <w:b/>
                <w:sz w:val="20"/>
                <w:szCs w:val="20"/>
                <w:lang w:val="en-GB"/>
              </w:rPr>
            </w:pPr>
            <w:r w:rsidRPr="00E13254">
              <w:rPr>
                <w:rFonts w:ascii="Arial" w:hAnsi="Arial" w:cs="Arial"/>
                <w:b/>
                <w:sz w:val="20"/>
                <w:szCs w:val="20"/>
                <w:lang w:val="en-GB"/>
              </w:rPr>
              <w:t>13. Are the limitations of the study discussed?</w:t>
            </w:r>
          </w:p>
          <w:p w14:paraId="59AA7FEF" w14:textId="77777777" w:rsidR="004D3449" w:rsidRPr="00E13254" w:rsidRDefault="00C21810">
            <w:pPr>
              <w:rPr>
                <w:rFonts w:ascii="Arial" w:hAnsi="Arial" w:cs="Arial"/>
                <w:color w:val="404040"/>
                <w:sz w:val="20"/>
                <w:szCs w:val="20"/>
                <w:shd w:val="clear" w:color="auto" w:fill="FFFFFF"/>
                <w:lang w:val="en-GB"/>
              </w:rPr>
            </w:pPr>
            <w:r w:rsidRPr="00E13254">
              <w:rPr>
                <w:rFonts w:ascii="Arial" w:hAnsi="Arial" w:cs="Arial"/>
                <w:color w:val="404040"/>
                <w:sz w:val="20"/>
                <w:szCs w:val="20"/>
                <w:shd w:val="clear" w:color="auto" w:fill="FFFFFF"/>
                <w:lang w:val="en-GB"/>
              </w:rPr>
              <w:t xml:space="preserve">Rating Scale: </w:t>
            </w:r>
          </w:p>
          <w:p w14:paraId="7CFAC93D" w14:textId="77777777" w:rsidR="004D3449" w:rsidRPr="00E13254" w:rsidRDefault="00C21810">
            <w:pPr>
              <w:rPr>
                <w:rFonts w:ascii="Arial" w:hAnsi="Arial" w:cs="Arial"/>
                <w:sz w:val="20"/>
                <w:szCs w:val="20"/>
                <w:lang w:val="en-GB"/>
              </w:rPr>
            </w:pPr>
            <w:r w:rsidRPr="00E132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C072C0F" w14:textId="4DA3918E" w:rsidR="004D3449" w:rsidRPr="00E13254" w:rsidRDefault="00C34A40">
            <w:pPr>
              <w:contextualSpacing/>
              <w:rPr>
                <w:rFonts w:ascii="Arial" w:hAnsi="Arial" w:cs="Arial"/>
                <w:bCs/>
                <w:sz w:val="20"/>
                <w:szCs w:val="20"/>
                <w:lang w:val="en-GB"/>
              </w:rPr>
            </w:pPr>
            <w:r w:rsidRPr="00E13254">
              <w:rPr>
                <w:rFonts w:ascii="Arial" w:hAnsi="Arial" w:cs="Arial"/>
                <w:bCs/>
                <w:sz w:val="20"/>
                <w:szCs w:val="20"/>
                <w:lang w:val="en-GB"/>
              </w:rPr>
              <w:t>4</w:t>
            </w:r>
          </w:p>
        </w:tc>
        <w:tc>
          <w:tcPr>
            <w:tcW w:w="1667" w:type="pct"/>
          </w:tcPr>
          <w:p w14:paraId="7A3221DF" w14:textId="77777777" w:rsidR="004D3449" w:rsidRPr="00E13254" w:rsidRDefault="004D3449">
            <w:pPr>
              <w:keepNext/>
              <w:outlineLvl w:val="1"/>
              <w:rPr>
                <w:rFonts w:ascii="Arial" w:eastAsia="MS Mincho" w:hAnsi="Arial" w:cs="Arial"/>
                <w:bCs/>
                <w:sz w:val="20"/>
                <w:szCs w:val="20"/>
                <w:lang w:val="en-GB"/>
              </w:rPr>
            </w:pPr>
          </w:p>
        </w:tc>
      </w:tr>
      <w:tr w:rsidR="004D3449" w:rsidRPr="00E13254" w14:paraId="04F1B43D" w14:textId="77777777">
        <w:trPr>
          <w:trHeight w:val="20"/>
          <w:jc w:val="center"/>
        </w:trPr>
        <w:tc>
          <w:tcPr>
            <w:tcW w:w="1666" w:type="pct"/>
            <w:noWrap/>
            <w:hideMark/>
          </w:tcPr>
          <w:p w14:paraId="734A63C1" w14:textId="77777777" w:rsidR="004D3449" w:rsidRPr="00E13254" w:rsidRDefault="00C21810">
            <w:pPr>
              <w:rPr>
                <w:rFonts w:ascii="Arial" w:hAnsi="Arial" w:cs="Arial"/>
                <w:b/>
                <w:sz w:val="20"/>
                <w:szCs w:val="20"/>
                <w:lang w:val="en-GB"/>
              </w:rPr>
            </w:pPr>
            <w:r w:rsidRPr="00E13254">
              <w:rPr>
                <w:rFonts w:ascii="Arial" w:hAnsi="Arial" w:cs="Arial"/>
                <w:b/>
                <w:sz w:val="20"/>
                <w:szCs w:val="20"/>
                <w:lang w:val="en-GB"/>
              </w:rPr>
              <w:t>14. Are the references relevant and sufficient (in number)?</w:t>
            </w:r>
          </w:p>
          <w:p w14:paraId="07E1D7EE" w14:textId="77777777" w:rsidR="004D3449" w:rsidRPr="00E13254" w:rsidRDefault="00C21810">
            <w:pPr>
              <w:rPr>
                <w:rFonts w:ascii="Arial" w:hAnsi="Arial" w:cs="Arial"/>
                <w:color w:val="404040"/>
                <w:sz w:val="20"/>
                <w:szCs w:val="20"/>
                <w:shd w:val="clear" w:color="auto" w:fill="FFFFFF"/>
                <w:lang w:val="en-GB"/>
              </w:rPr>
            </w:pPr>
            <w:r w:rsidRPr="00E13254">
              <w:rPr>
                <w:rFonts w:ascii="Arial" w:hAnsi="Arial" w:cs="Arial"/>
                <w:color w:val="404040"/>
                <w:sz w:val="20"/>
                <w:szCs w:val="20"/>
                <w:shd w:val="clear" w:color="auto" w:fill="FFFFFF"/>
                <w:lang w:val="en-GB"/>
              </w:rPr>
              <w:t xml:space="preserve">Rating Scale: </w:t>
            </w:r>
          </w:p>
          <w:p w14:paraId="7E257FD4" w14:textId="77777777" w:rsidR="004D3449" w:rsidRPr="00E13254" w:rsidRDefault="00C21810">
            <w:pPr>
              <w:rPr>
                <w:rFonts w:ascii="Arial" w:hAnsi="Arial" w:cs="Arial"/>
                <w:color w:val="404040"/>
                <w:sz w:val="20"/>
                <w:szCs w:val="20"/>
                <w:shd w:val="clear" w:color="auto" w:fill="FFFFFF"/>
                <w:lang w:val="en-GB"/>
              </w:rPr>
            </w:pPr>
            <w:r w:rsidRPr="00E13254">
              <w:rPr>
                <w:rFonts w:ascii="Arial" w:hAnsi="Arial" w:cs="Arial"/>
                <w:color w:val="404040"/>
                <w:sz w:val="20"/>
                <w:szCs w:val="20"/>
                <w:shd w:val="clear" w:color="auto" w:fill="FFFFFF"/>
                <w:lang w:val="en-GB"/>
              </w:rPr>
              <w:t xml:space="preserve">5 = Excellent 4 = Good 3 = Satisfactory 2 = Needs Improvement 1 = Poor </w:t>
            </w:r>
          </w:p>
          <w:p w14:paraId="7FA5D4F5" w14:textId="77777777" w:rsidR="004D3449" w:rsidRPr="00E13254" w:rsidRDefault="00C21810">
            <w:pPr>
              <w:rPr>
                <w:rFonts w:ascii="Arial" w:hAnsi="Arial" w:cs="Arial"/>
                <w:sz w:val="20"/>
                <w:szCs w:val="20"/>
                <w:lang w:val="en-GB"/>
              </w:rPr>
            </w:pPr>
            <w:r w:rsidRPr="00E13254">
              <w:rPr>
                <w:rFonts w:ascii="Arial" w:hAnsi="Arial" w:cs="Arial"/>
                <w:color w:val="404040"/>
                <w:sz w:val="20"/>
                <w:szCs w:val="20"/>
                <w:shd w:val="clear" w:color="auto" w:fill="FFFFFF"/>
                <w:lang w:val="en-GB"/>
              </w:rPr>
              <w:t>N/A = Not Applicable</w:t>
            </w:r>
          </w:p>
        </w:tc>
        <w:tc>
          <w:tcPr>
            <w:tcW w:w="1667" w:type="pct"/>
          </w:tcPr>
          <w:p w14:paraId="17E7BF68" w14:textId="1713C031" w:rsidR="004D3449" w:rsidRPr="00E13254" w:rsidRDefault="00C34A40">
            <w:pPr>
              <w:contextualSpacing/>
              <w:rPr>
                <w:rFonts w:ascii="Arial" w:hAnsi="Arial" w:cs="Arial"/>
                <w:bCs/>
                <w:sz w:val="20"/>
                <w:szCs w:val="20"/>
                <w:lang w:val="en-GB"/>
              </w:rPr>
            </w:pPr>
            <w:r w:rsidRPr="00E13254">
              <w:rPr>
                <w:rFonts w:ascii="Arial" w:hAnsi="Arial" w:cs="Arial"/>
                <w:bCs/>
                <w:sz w:val="20"/>
                <w:szCs w:val="20"/>
                <w:lang w:val="en-GB"/>
              </w:rPr>
              <w:t>5</w:t>
            </w:r>
          </w:p>
        </w:tc>
        <w:tc>
          <w:tcPr>
            <w:tcW w:w="1667" w:type="pct"/>
          </w:tcPr>
          <w:p w14:paraId="30A6AAC2" w14:textId="77777777" w:rsidR="004D3449" w:rsidRPr="00E13254" w:rsidRDefault="004D3449">
            <w:pPr>
              <w:keepNext/>
              <w:outlineLvl w:val="1"/>
              <w:rPr>
                <w:rFonts w:ascii="Arial" w:eastAsia="MS Mincho" w:hAnsi="Arial" w:cs="Arial"/>
                <w:bCs/>
                <w:sz w:val="20"/>
                <w:szCs w:val="20"/>
                <w:lang w:val="en-GB"/>
              </w:rPr>
            </w:pPr>
          </w:p>
        </w:tc>
      </w:tr>
      <w:tr w:rsidR="004D3449" w:rsidRPr="00E13254" w14:paraId="21E7B5D9" w14:textId="77777777">
        <w:trPr>
          <w:trHeight w:val="20"/>
          <w:jc w:val="center"/>
        </w:trPr>
        <w:tc>
          <w:tcPr>
            <w:tcW w:w="1666" w:type="pct"/>
            <w:noWrap/>
            <w:hideMark/>
          </w:tcPr>
          <w:p w14:paraId="479C40E1" w14:textId="77777777" w:rsidR="004D3449" w:rsidRPr="00E13254" w:rsidRDefault="00C21810">
            <w:pPr>
              <w:rPr>
                <w:rFonts w:ascii="Arial" w:hAnsi="Arial" w:cs="Arial"/>
                <w:b/>
                <w:sz w:val="20"/>
                <w:szCs w:val="20"/>
                <w:lang w:val="en-GB"/>
              </w:rPr>
            </w:pPr>
            <w:r w:rsidRPr="00E13254">
              <w:rPr>
                <w:rFonts w:ascii="Arial" w:hAnsi="Arial" w:cs="Arial"/>
                <w:b/>
                <w:sz w:val="20"/>
                <w:szCs w:val="20"/>
                <w:lang w:val="en-GB"/>
              </w:rPr>
              <w:t>15. Is the manuscript written in clear and understandable language?</w:t>
            </w:r>
          </w:p>
          <w:p w14:paraId="5071E4D5" w14:textId="77777777" w:rsidR="004D3449" w:rsidRPr="00E13254" w:rsidRDefault="00C21810">
            <w:pPr>
              <w:rPr>
                <w:rFonts w:ascii="Arial" w:hAnsi="Arial" w:cs="Arial"/>
                <w:color w:val="404040"/>
                <w:sz w:val="20"/>
                <w:szCs w:val="20"/>
                <w:shd w:val="clear" w:color="auto" w:fill="FFFFFF"/>
                <w:lang w:val="en-GB"/>
              </w:rPr>
            </w:pPr>
            <w:r w:rsidRPr="00E13254">
              <w:rPr>
                <w:rFonts w:ascii="Arial" w:hAnsi="Arial" w:cs="Arial"/>
                <w:color w:val="404040"/>
                <w:sz w:val="20"/>
                <w:szCs w:val="20"/>
                <w:shd w:val="clear" w:color="auto" w:fill="FFFFFF"/>
                <w:lang w:val="en-GB"/>
              </w:rPr>
              <w:t xml:space="preserve">Rating Scale: </w:t>
            </w:r>
          </w:p>
          <w:p w14:paraId="3C64AB34" w14:textId="77777777" w:rsidR="004D3449" w:rsidRPr="00E13254" w:rsidRDefault="00C21810">
            <w:pPr>
              <w:rPr>
                <w:rFonts w:ascii="Arial" w:hAnsi="Arial" w:cs="Arial"/>
                <w:color w:val="404040"/>
                <w:sz w:val="20"/>
                <w:szCs w:val="20"/>
                <w:shd w:val="clear" w:color="auto" w:fill="FFFFFF"/>
                <w:lang w:val="en-GB"/>
              </w:rPr>
            </w:pPr>
            <w:r w:rsidRPr="00E13254">
              <w:rPr>
                <w:rFonts w:ascii="Arial" w:hAnsi="Arial" w:cs="Arial"/>
                <w:color w:val="404040"/>
                <w:sz w:val="20"/>
                <w:szCs w:val="20"/>
                <w:shd w:val="clear" w:color="auto" w:fill="FFFFFF"/>
                <w:lang w:val="en-GB"/>
              </w:rPr>
              <w:t xml:space="preserve">5 = Excellent 4 = Good 3 = Satisfactory 2 = Needs Improvement 1 = Poor </w:t>
            </w:r>
          </w:p>
          <w:p w14:paraId="7D08ABF9" w14:textId="77777777" w:rsidR="004D3449" w:rsidRPr="00E13254" w:rsidRDefault="00C21810">
            <w:pPr>
              <w:rPr>
                <w:rFonts w:ascii="Arial" w:hAnsi="Arial" w:cs="Arial"/>
                <w:sz w:val="20"/>
                <w:szCs w:val="20"/>
                <w:lang w:val="en-GB"/>
              </w:rPr>
            </w:pPr>
            <w:r w:rsidRPr="00E13254">
              <w:rPr>
                <w:rFonts w:ascii="Arial" w:hAnsi="Arial" w:cs="Arial"/>
                <w:color w:val="404040"/>
                <w:sz w:val="20"/>
                <w:szCs w:val="20"/>
                <w:shd w:val="clear" w:color="auto" w:fill="FFFFFF"/>
                <w:lang w:val="en-GB"/>
              </w:rPr>
              <w:t>N/A = Not Applicable</w:t>
            </w:r>
          </w:p>
        </w:tc>
        <w:tc>
          <w:tcPr>
            <w:tcW w:w="1667" w:type="pct"/>
          </w:tcPr>
          <w:p w14:paraId="50BA779A" w14:textId="6BC0D5D7" w:rsidR="004D3449" w:rsidRPr="00E13254" w:rsidRDefault="00C34A40">
            <w:pPr>
              <w:contextualSpacing/>
              <w:rPr>
                <w:rFonts w:ascii="Arial" w:hAnsi="Arial" w:cs="Arial"/>
                <w:bCs/>
                <w:sz w:val="20"/>
                <w:szCs w:val="20"/>
                <w:lang w:val="en-GB"/>
              </w:rPr>
            </w:pPr>
            <w:r w:rsidRPr="00E13254">
              <w:rPr>
                <w:rFonts w:ascii="Arial" w:hAnsi="Arial" w:cs="Arial"/>
                <w:bCs/>
                <w:sz w:val="20"/>
                <w:szCs w:val="20"/>
                <w:lang w:val="en-GB"/>
              </w:rPr>
              <w:t>3</w:t>
            </w:r>
          </w:p>
        </w:tc>
        <w:tc>
          <w:tcPr>
            <w:tcW w:w="1667" w:type="pct"/>
          </w:tcPr>
          <w:p w14:paraId="1C8B2A6F" w14:textId="77777777" w:rsidR="004D3449" w:rsidRPr="00E13254" w:rsidRDefault="004D3449">
            <w:pPr>
              <w:keepNext/>
              <w:outlineLvl w:val="1"/>
              <w:rPr>
                <w:rFonts w:ascii="Arial" w:eastAsia="MS Mincho" w:hAnsi="Arial" w:cs="Arial"/>
                <w:bCs/>
                <w:sz w:val="20"/>
                <w:szCs w:val="20"/>
                <w:lang w:val="en-GB"/>
              </w:rPr>
            </w:pPr>
          </w:p>
        </w:tc>
      </w:tr>
    </w:tbl>
    <w:p w14:paraId="6EFBF3FC" w14:textId="77777777" w:rsidR="004D3449" w:rsidRPr="00E13254" w:rsidRDefault="004D3449">
      <w:pPr>
        <w:jc w:val="both"/>
        <w:rPr>
          <w:rFonts w:ascii="Arial" w:eastAsia="MS Mincho" w:hAnsi="Arial" w:cs="Arial"/>
          <w:b/>
          <w:bCs/>
          <w:sz w:val="20"/>
          <w:szCs w:val="20"/>
          <w:u w:val="single"/>
          <w:lang w:val="en-GB" w:eastAsia="x-none"/>
        </w:rPr>
      </w:pPr>
    </w:p>
    <w:p w14:paraId="52CBFBEA" w14:textId="77777777" w:rsidR="004D3449" w:rsidRPr="00E13254" w:rsidRDefault="00C21810">
      <w:pPr>
        <w:keepNext/>
        <w:outlineLvl w:val="1"/>
        <w:rPr>
          <w:rFonts w:ascii="Arial" w:eastAsia="MS Mincho" w:hAnsi="Arial" w:cs="Arial"/>
          <w:b/>
          <w:bCs/>
          <w:sz w:val="20"/>
          <w:szCs w:val="20"/>
          <w:u w:val="single"/>
          <w:lang w:val="en-GB"/>
        </w:rPr>
      </w:pPr>
      <w:r w:rsidRPr="00E13254">
        <w:rPr>
          <w:rFonts w:ascii="Arial" w:eastAsia="MS Mincho" w:hAnsi="Arial" w:cs="Arial"/>
          <w:b/>
          <w:bCs/>
          <w:sz w:val="20"/>
          <w:szCs w:val="20"/>
          <w:highlight w:val="yellow"/>
          <w:u w:val="single"/>
          <w:lang w:val="en-GB"/>
        </w:rPr>
        <w:t>PART 2.2 (Subjective Evaluation)</w:t>
      </w:r>
    </w:p>
    <w:p w14:paraId="768C131A" w14:textId="77777777" w:rsidR="004D3449" w:rsidRPr="00E13254" w:rsidRDefault="004D344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4D3449" w:rsidRPr="00E13254" w14:paraId="2C45608E" w14:textId="77777777">
        <w:trPr>
          <w:trHeight w:val="20"/>
          <w:jc w:val="center"/>
        </w:trPr>
        <w:tc>
          <w:tcPr>
            <w:tcW w:w="1666" w:type="pct"/>
            <w:noWrap/>
          </w:tcPr>
          <w:p w14:paraId="76C5B724" w14:textId="77777777" w:rsidR="004D3449" w:rsidRPr="00E13254" w:rsidRDefault="004D3449">
            <w:pPr>
              <w:keepNext/>
              <w:outlineLvl w:val="1"/>
              <w:rPr>
                <w:rFonts w:ascii="Arial" w:eastAsia="MS Mincho" w:hAnsi="Arial" w:cs="Arial"/>
                <w:b/>
                <w:bCs/>
                <w:sz w:val="20"/>
                <w:szCs w:val="20"/>
                <w:lang w:val="en-GB"/>
              </w:rPr>
            </w:pPr>
          </w:p>
        </w:tc>
        <w:tc>
          <w:tcPr>
            <w:tcW w:w="1667" w:type="pct"/>
          </w:tcPr>
          <w:p w14:paraId="1A0FD318" w14:textId="77777777" w:rsidR="004D3449" w:rsidRPr="00E13254" w:rsidRDefault="00C21810">
            <w:pPr>
              <w:keepNext/>
              <w:outlineLvl w:val="1"/>
              <w:rPr>
                <w:rFonts w:ascii="Arial" w:eastAsia="MS Mincho" w:hAnsi="Arial" w:cs="Arial"/>
                <w:b/>
                <w:bCs/>
                <w:sz w:val="20"/>
                <w:szCs w:val="20"/>
                <w:lang w:val="en-GB"/>
              </w:rPr>
            </w:pPr>
            <w:r w:rsidRPr="00E13254">
              <w:rPr>
                <w:rFonts w:ascii="Arial" w:eastAsia="MS Mincho" w:hAnsi="Arial" w:cs="Arial"/>
                <w:b/>
                <w:bCs/>
                <w:sz w:val="20"/>
                <w:szCs w:val="20"/>
                <w:lang w:val="en-GB"/>
              </w:rPr>
              <w:t>Reviewer’s comment</w:t>
            </w:r>
          </w:p>
          <w:p w14:paraId="6C2212A9" w14:textId="77777777" w:rsidR="004D3449" w:rsidRPr="00E13254" w:rsidRDefault="004D3449">
            <w:pPr>
              <w:rPr>
                <w:rFonts w:ascii="Arial" w:hAnsi="Arial" w:cs="Arial"/>
                <w:sz w:val="20"/>
                <w:szCs w:val="20"/>
                <w:lang w:val="en-GB"/>
              </w:rPr>
            </w:pPr>
          </w:p>
        </w:tc>
        <w:tc>
          <w:tcPr>
            <w:tcW w:w="1667" w:type="pct"/>
          </w:tcPr>
          <w:p w14:paraId="7232E084" w14:textId="77777777" w:rsidR="004D3449" w:rsidRPr="00E13254" w:rsidRDefault="00C21810">
            <w:pPr>
              <w:spacing w:after="160" w:line="256" w:lineRule="auto"/>
              <w:rPr>
                <w:rFonts w:ascii="Arial" w:eastAsia="Calibri" w:hAnsi="Arial" w:cs="Arial"/>
                <w:kern w:val="2"/>
                <w:sz w:val="20"/>
                <w:szCs w:val="20"/>
                <w:lang w:val="en-IN"/>
              </w:rPr>
            </w:pPr>
            <w:r w:rsidRPr="00E13254">
              <w:rPr>
                <w:rFonts w:ascii="Arial" w:eastAsia="Calibri" w:hAnsi="Arial" w:cs="Arial"/>
                <w:b/>
                <w:kern w:val="2"/>
                <w:sz w:val="20"/>
                <w:szCs w:val="20"/>
                <w:lang w:val="en-IN"/>
              </w:rPr>
              <w:t>Author’s Feedback</w:t>
            </w:r>
            <w:r w:rsidRPr="00E13254">
              <w:rPr>
                <w:rFonts w:ascii="Arial" w:eastAsia="Calibri" w:hAnsi="Arial" w:cs="Arial"/>
                <w:kern w:val="2"/>
                <w:sz w:val="20"/>
                <w:szCs w:val="20"/>
                <w:lang w:val="en-IN"/>
              </w:rPr>
              <w:t xml:space="preserve"> </w:t>
            </w:r>
            <w:r w:rsidRPr="00E13254">
              <w:rPr>
                <w:rFonts w:ascii="Arial" w:eastAsia="Calibri" w:hAnsi="Arial" w:cs="Arial"/>
                <w:kern w:val="2"/>
                <w:sz w:val="20"/>
                <w:szCs w:val="20"/>
                <w:highlight w:val="yellow"/>
                <w:lang w:val="en-IN"/>
              </w:rPr>
              <w:t>(It is mandatory that authors should write his/her feedback here)</w:t>
            </w:r>
          </w:p>
          <w:p w14:paraId="24DC235D" w14:textId="77777777" w:rsidR="004D3449" w:rsidRPr="00E13254" w:rsidRDefault="004D3449">
            <w:pPr>
              <w:keepNext/>
              <w:outlineLvl w:val="1"/>
              <w:rPr>
                <w:rFonts w:ascii="Arial" w:eastAsia="MS Mincho" w:hAnsi="Arial" w:cs="Arial"/>
                <w:bCs/>
                <w:sz w:val="20"/>
                <w:szCs w:val="20"/>
                <w:lang w:val="en-GB"/>
              </w:rPr>
            </w:pPr>
          </w:p>
        </w:tc>
      </w:tr>
      <w:tr w:rsidR="004D3449" w:rsidRPr="00E13254" w14:paraId="68E861F8" w14:textId="77777777">
        <w:trPr>
          <w:trHeight w:val="20"/>
          <w:jc w:val="center"/>
        </w:trPr>
        <w:tc>
          <w:tcPr>
            <w:tcW w:w="1666" w:type="pct"/>
            <w:noWrap/>
          </w:tcPr>
          <w:p w14:paraId="7C960325" w14:textId="77777777" w:rsidR="004D3449" w:rsidRPr="00E13254" w:rsidRDefault="00C21810">
            <w:pPr>
              <w:rPr>
                <w:rFonts w:ascii="Arial" w:hAnsi="Arial" w:cs="Arial"/>
                <w:b/>
                <w:bCs/>
                <w:sz w:val="20"/>
                <w:szCs w:val="20"/>
                <w:lang w:val="en-GB"/>
              </w:rPr>
            </w:pPr>
            <w:r w:rsidRPr="00E13254">
              <w:rPr>
                <w:rFonts w:ascii="Arial" w:hAnsi="Arial" w:cs="Arial"/>
                <w:b/>
                <w:bCs/>
                <w:sz w:val="20"/>
                <w:szCs w:val="20"/>
                <w:lang w:val="en-GB"/>
              </w:rPr>
              <w:t>Is the title of the article suitable?</w:t>
            </w:r>
          </w:p>
          <w:p w14:paraId="2203A14C" w14:textId="77777777" w:rsidR="004D3449" w:rsidRPr="00E13254" w:rsidRDefault="004D3449">
            <w:pPr>
              <w:rPr>
                <w:rFonts w:ascii="Arial" w:hAnsi="Arial" w:cs="Arial"/>
                <w:bCs/>
                <w:sz w:val="20"/>
                <w:szCs w:val="20"/>
                <w:lang w:val="en-GB"/>
              </w:rPr>
            </w:pPr>
          </w:p>
          <w:p w14:paraId="004FA805" w14:textId="77777777" w:rsidR="004D3449" w:rsidRPr="00E13254" w:rsidRDefault="00C21810">
            <w:pPr>
              <w:rPr>
                <w:rFonts w:ascii="Arial" w:hAnsi="Arial" w:cs="Arial"/>
                <w:bCs/>
                <w:sz w:val="20"/>
                <w:szCs w:val="20"/>
                <w:lang w:val="en-GB"/>
              </w:rPr>
            </w:pPr>
            <w:r w:rsidRPr="00E13254">
              <w:rPr>
                <w:rFonts w:ascii="Arial" w:hAnsi="Arial" w:cs="Arial"/>
                <w:bCs/>
                <w:sz w:val="20"/>
                <w:szCs w:val="20"/>
                <w:lang w:val="en-GB"/>
              </w:rPr>
              <w:t>If your answer is NO, please provide a brief, clear suggestion for improvement.</w:t>
            </w:r>
          </w:p>
          <w:p w14:paraId="0AED7F44" w14:textId="77777777" w:rsidR="004D3449" w:rsidRPr="00E13254" w:rsidRDefault="004D3449">
            <w:pPr>
              <w:rPr>
                <w:rFonts w:ascii="Arial" w:hAnsi="Arial" w:cs="Arial"/>
                <w:sz w:val="20"/>
                <w:szCs w:val="20"/>
                <w:u w:val="single"/>
                <w:lang w:val="en-GB"/>
              </w:rPr>
            </w:pPr>
          </w:p>
        </w:tc>
        <w:tc>
          <w:tcPr>
            <w:tcW w:w="1667" w:type="pct"/>
          </w:tcPr>
          <w:p w14:paraId="54381710" w14:textId="4F600A4D" w:rsidR="004D3449" w:rsidRPr="00E13254" w:rsidRDefault="00C34A40">
            <w:pPr>
              <w:ind w:left="360"/>
              <w:rPr>
                <w:rFonts w:ascii="Arial" w:hAnsi="Arial" w:cs="Arial"/>
                <w:b/>
                <w:bCs/>
                <w:sz w:val="20"/>
                <w:szCs w:val="20"/>
                <w:lang w:val="en-GB"/>
              </w:rPr>
            </w:pPr>
            <w:r w:rsidRPr="00E13254">
              <w:rPr>
                <w:rFonts w:ascii="Arial" w:hAnsi="Arial" w:cs="Arial"/>
                <w:b/>
                <w:bCs/>
                <w:sz w:val="20"/>
                <w:szCs w:val="20"/>
                <w:lang w:val="en-GB"/>
              </w:rPr>
              <w:t>Yes</w:t>
            </w:r>
          </w:p>
        </w:tc>
        <w:tc>
          <w:tcPr>
            <w:tcW w:w="1667" w:type="pct"/>
          </w:tcPr>
          <w:p w14:paraId="06D9B459" w14:textId="77777777" w:rsidR="004D3449" w:rsidRPr="00E13254" w:rsidRDefault="004D3449">
            <w:pPr>
              <w:keepNext/>
              <w:outlineLvl w:val="1"/>
              <w:rPr>
                <w:rFonts w:ascii="Arial" w:eastAsia="MS Mincho" w:hAnsi="Arial" w:cs="Arial"/>
                <w:bCs/>
                <w:sz w:val="20"/>
                <w:szCs w:val="20"/>
                <w:lang w:val="en-GB"/>
              </w:rPr>
            </w:pPr>
          </w:p>
        </w:tc>
      </w:tr>
      <w:tr w:rsidR="004D3449" w:rsidRPr="00E13254" w14:paraId="69B75689" w14:textId="77777777">
        <w:trPr>
          <w:trHeight w:val="20"/>
          <w:jc w:val="center"/>
        </w:trPr>
        <w:tc>
          <w:tcPr>
            <w:tcW w:w="1666" w:type="pct"/>
            <w:noWrap/>
          </w:tcPr>
          <w:p w14:paraId="3603444E" w14:textId="77777777" w:rsidR="004D3449" w:rsidRPr="00E13254" w:rsidRDefault="00C21810">
            <w:pPr>
              <w:keepNext/>
              <w:outlineLvl w:val="1"/>
              <w:rPr>
                <w:rFonts w:ascii="Arial" w:eastAsia="MS Mincho" w:hAnsi="Arial" w:cs="Arial"/>
                <w:b/>
                <w:bCs/>
                <w:sz w:val="20"/>
                <w:szCs w:val="20"/>
                <w:lang w:val="en-GB"/>
              </w:rPr>
            </w:pPr>
            <w:r w:rsidRPr="00E13254">
              <w:rPr>
                <w:rFonts w:ascii="Arial" w:eastAsia="MS Mincho" w:hAnsi="Arial" w:cs="Arial"/>
                <w:b/>
                <w:bCs/>
                <w:sz w:val="20"/>
                <w:szCs w:val="20"/>
                <w:lang w:val="en-GB"/>
              </w:rPr>
              <w:t xml:space="preserve">Is the abstract of the article comprehensive? </w:t>
            </w:r>
          </w:p>
          <w:p w14:paraId="36603CAD" w14:textId="77777777" w:rsidR="004D3449" w:rsidRPr="00E13254" w:rsidRDefault="00C21810">
            <w:pPr>
              <w:rPr>
                <w:rFonts w:ascii="Arial" w:hAnsi="Arial" w:cs="Arial"/>
                <w:bCs/>
                <w:sz w:val="20"/>
                <w:szCs w:val="20"/>
                <w:lang w:val="en-GB"/>
              </w:rPr>
            </w:pPr>
            <w:r w:rsidRPr="00E13254">
              <w:rPr>
                <w:rFonts w:ascii="Arial" w:hAnsi="Arial" w:cs="Arial"/>
                <w:bCs/>
                <w:sz w:val="20"/>
                <w:szCs w:val="20"/>
                <w:lang w:val="en-GB"/>
              </w:rPr>
              <w:t>s</w:t>
            </w:r>
          </w:p>
          <w:p w14:paraId="2504989C" w14:textId="77777777" w:rsidR="004D3449" w:rsidRPr="00E13254" w:rsidRDefault="00C21810">
            <w:pPr>
              <w:rPr>
                <w:rFonts w:ascii="Arial" w:hAnsi="Arial" w:cs="Arial"/>
                <w:bCs/>
                <w:sz w:val="20"/>
                <w:szCs w:val="20"/>
                <w:lang w:val="en-GB"/>
              </w:rPr>
            </w:pPr>
            <w:r w:rsidRPr="00E13254">
              <w:rPr>
                <w:rFonts w:ascii="Arial" w:hAnsi="Arial" w:cs="Arial"/>
                <w:bCs/>
                <w:sz w:val="20"/>
                <w:szCs w:val="20"/>
                <w:lang w:val="en-GB"/>
              </w:rPr>
              <w:t>If your answer is NO, please provide a brief, clear suggestion for improvement.</w:t>
            </w:r>
          </w:p>
          <w:p w14:paraId="3C5F5165" w14:textId="77777777" w:rsidR="004D3449" w:rsidRPr="00E13254" w:rsidRDefault="004D3449">
            <w:pPr>
              <w:rPr>
                <w:rFonts w:ascii="Arial" w:hAnsi="Arial" w:cs="Arial"/>
                <w:sz w:val="20"/>
                <w:szCs w:val="20"/>
                <w:lang w:val="en-GB"/>
              </w:rPr>
            </w:pPr>
          </w:p>
        </w:tc>
        <w:tc>
          <w:tcPr>
            <w:tcW w:w="1667" w:type="pct"/>
          </w:tcPr>
          <w:p w14:paraId="2FC2566D" w14:textId="63236C0E" w:rsidR="004D3449" w:rsidRPr="00E13254" w:rsidRDefault="00C34A40">
            <w:pPr>
              <w:ind w:left="360"/>
              <w:rPr>
                <w:rFonts w:ascii="Arial" w:hAnsi="Arial" w:cs="Arial"/>
                <w:b/>
                <w:bCs/>
                <w:sz w:val="20"/>
                <w:szCs w:val="20"/>
                <w:lang w:val="en-GB"/>
              </w:rPr>
            </w:pPr>
            <w:r w:rsidRPr="00E13254">
              <w:rPr>
                <w:rFonts w:ascii="Arial" w:hAnsi="Arial" w:cs="Arial"/>
                <w:b/>
                <w:bCs/>
                <w:sz w:val="20"/>
                <w:szCs w:val="20"/>
                <w:lang w:val="en-GB"/>
              </w:rPr>
              <w:t>Yes</w:t>
            </w:r>
          </w:p>
        </w:tc>
        <w:tc>
          <w:tcPr>
            <w:tcW w:w="1667" w:type="pct"/>
          </w:tcPr>
          <w:p w14:paraId="4D7A590E" w14:textId="77777777" w:rsidR="004D3449" w:rsidRPr="00E13254" w:rsidRDefault="004D3449">
            <w:pPr>
              <w:keepNext/>
              <w:outlineLvl w:val="1"/>
              <w:rPr>
                <w:rFonts w:ascii="Arial" w:eastAsia="MS Mincho" w:hAnsi="Arial" w:cs="Arial"/>
                <w:bCs/>
                <w:sz w:val="20"/>
                <w:szCs w:val="20"/>
                <w:lang w:val="en-GB"/>
              </w:rPr>
            </w:pPr>
          </w:p>
        </w:tc>
      </w:tr>
      <w:tr w:rsidR="004D3449" w:rsidRPr="00E13254" w14:paraId="52624645" w14:textId="77777777">
        <w:trPr>
          <w:trHeight w:val="20"/>
          <w:jc w:val="center"/>
        </w:trPr>
        <w:tc>
          <w:tcPr>
            <w:tcW w:w="1666" w:type="pct"/>
            <w:noWrap/>
            <w:hideMark/>
          </w:tcPr>
          <w:p w14:paraId="397FA78D" w14:textId="77777777" w:rsidR="004D3449" w:rsidRPr="00E13254" w:rsidRDefault="00C21810">
            <w:pPr>
              <w:keepNext/>
              <w:outlineLvl w:val="1"/>
              <w:rPr>
                <w:rFonts w:ascii="Arial" w:eastAsia="MS Mincho" w:hAnsi="Arial" w:cs="Arial"/>
                <w:bCs/>
                <w:sz w:val="20"/>
                <w:szCs w:val="20"/>
                <w:lang w:val="en-GB"/>
              </w:rPr>
            </w:pPr>
            <w:r w:rsidRPr="00E13254">
              <w:rPr>
                <w:rFonts w:ascii="Arial" w:eastAsia="MS Mincho" w:hAnsi="Arial" w:cs="Arial"/>
                <w:b/>
                <w:bCs/>
                <w:sz w:val="20"/>
                <w:szCs w:val="20"/>
                <w:lang w:val="en-GB"/>
              </w:rPr>
              <w:t xml:space="preserve">Is the manuscript scientifically correct? </w:t>
            </w:r>
            <w:r w:rsidRPr="00E13254">
              <w:rPr>
                <w:rFonts w:ascii="Arial" w:eastAsia="MS Mincho" w:hAnsi="Arial" w:cs="Arial"/>
                <w:b/>
                <w:bCs/>
                <w:sz w:val="20"/>
                <w:szCs w:val="20"/>
                <w:lang w:val="en-GB"/>
              </w:rPr>
              <w:br/>
            </w:r>
          </w:p>
          <w:p w14:paraId="714BA7A2" w14:textId="77777777" w:rsidR="004D3449" w:rsidRPr="00E13254" w:rsidRDefault="00C21810">
            <w:pPr>
              <w:rPr>
                <w:rFonts w:ascii="Arial" w:hAnsi="Arial" w:cs="Arial"/>
                <w:bCs/>
                <w:sz w:val="20"/>
                <w:szCs w:val="20"/>
                <w:lang w:val="en-GB"/>
              </w:rPr>
            </w:pPr>
            <w:r w:rsidRPr="00E13254">
              <w:rPr>
                <w:rFonts w:ascii="Arial" w:hAnsi="Arial" w:cs="Arial"/>
                <w:bCs/>
                <w:sz w:val="20"/>
                <w:szCs w:val="20"/>
                <w:lang w:val="en-GB"/>
              </w:rPr>
              <w:t>If your answer is NO, please provide a brief, clear suggestion for improvement</w:t>
            </w:r>
          </w:p>
          <w:p w14:paraId="7E6AE2C4" w14:textId="77777777" w:rsidR="004D3449" w:rsidRPr="00E13254" w:rsidRDefault="00C21810">
            <w:pPr>
              <w:rPr>
                <w:rFonts w:ascii="Arial" w:hAnsi="Arial" w:cs="Arial"/>
                <w:b/>
                <w:sz w:val="20"/>
                <w:szCs w:val="20"/>
                <w:lang w:val="en-GB"/>
              </w:rPr>
            </w:pPr>
            <w:r w:rsidRPr="00E13254">
              <w:rPr>
                <w:rFonts w:ascii="Arial" w:hAnsi="Arial" w:cs="Arial"/>
                <w:bCs/>
                <w:sz w:val="20"/>
                <w:szCs w:val="20"/>
                <w:lang w:val="en-GB"/>
              </w:rPr>
              <w:t>.</w:t>
            </w:r>
          </w:p>
        </w:tc>
        <w:tc>
          <w:tcPr>
            <w:tcW w:w="1667" w:type="pct"/>
          </w:tcPr>
          <w:p w14:paraId="658A6F37" w14:textId="07CA8B4C" w:rsidR="004D3449" w:rsidRPr="00E13254" w:rsidRDefault="00C34A40">
            <w:pPr>
              <w:contextualSpacing/>
              <w:rPr>
                <w:rFonts w:ascii="Arial" w:hAnsi="Arial" w:cs="Arial"/>
                <w:bCs/>
                <w:sz w:val="20"/>
                <w:szCs w:val="20"/>
                <w:lang w:val="en-GB"/>
              </w:rPr>
            </w:pPr>
            <w:r w:rsidRPr="00E13254">
              <w:rPr>
                <w:rFonts w:ascii="Arial" w:hAnsi="Arial" w:cs="Arial"/>
                <w:bCs/>
                <w:sz w:val="20"/>
                <w:szCs w:val="20"/>
                <w:lang w:val="en-GB"/>
              </w:rPr>
              <w:t>Yes</w:t>
            </w:r>
          </w:p>
        </w:tc>
        <w:tc>
          <w:tcPr>
            <w:tcW w:w="1667" w:type="pct"/>
          </w:tcPr>
          <w:p w14:paraId="0AD96E1F" w14:textId="77777777" w:rsidR="004D3449" w:rsidRPr="00E13254" w:rsidRDefault="004D3449">
            <w:pPr>
              <w:keepNext/>
              <w:outlineLvl w:val="1"/>
              <w:rPr>
                <w:rFonts w:ascii="Arial" w:eastAsia="MS Mincho" w:hAnsi="Arial" w:cs="Arial"/>
                <w:bCs/>
                <w:sz w:val="20"/>
                <w:szCs w:val="20"/>
                <w:lang w:val="en-GB"/>
              </w:rPr>
            </w:pPr>
          </w:p>
        </w:tc>
      </w:tr>
      <w:tr w:rsidR="004D3449" w:rsidRPr="00E13254" w14:paraId="2047BC07" w14:textId="77777777">
        <w:trPr>
          <w:trHeight w:val="20"/>
          <w:jc w:val="center"/>
        </w:trPr>
        <w:tc>
          <w:tcPr>
            <w:tcW w:w="1666" w:type="pct"/>
            <w:noWrap/>
          </w:tcPr>
          <w:p w14:paraId="1F2EA8F3" w14:textId="77777777" w:rsidR="004D3449" w:rsidRPr="00E13254" w:rsidRDefault="00C21810">
            <w:pPr>
              <w:rPr>
                <w:rFonts w:ascii="Arial" w:hAnsi="Arial" w:cs="Arial"/>
                <w:b/>
                <w:bCs/>
                <w:sz w:val="20"/>
                <w:szCs w:val="20"/>
                <w:lang w:val="en-GB"/>
              </w:rPr>
            </w:pPr>
            <w:r w:rsidRPr="00E13254">
              <w:rPr>
                <w:rFonts w:ascii="Arial" w:hAnsi="Arial" w:cs="Arial"/>
                <w:b/>
                <w:bCs/>
                <w:sz w:val="20"/>
                <w:szCs w:val="20"/>
                <w:lang w:val="en-GB"/>
              </w:rPr>
              <w:t xml:space="preserve">Are the references sufficient and recent? </w:t>
            </w:r>
          </w:p>
          <w:p w14:paraId="5C142A9F" w14:textId="77777777" w:rsidR="004D3449" w:rsidRPr="00E13254" w:rsidRDefault="00C21810">
            <w:pPr>
              <w:rPr>
                <w:rFonts w:ascii="Arial" w:hAnsi="Arial" w:cs="Arial"/>
                <w:bCs/>
                <w:sz w:val="20"/>
                <w:szCs w:val="20"/>
                <w:lang w:val="en-GB"/>
              </w:rPr>
            </w:pPr>
            <w:r w:rsidRPr="00E13254">
              <w:rPr>
                <w:rFonts w:ascii="Arial" w:hAnsi="Arial" w:cs="Arial"/>
                <w:bCs/>
                <w:sz w:val="20"/>
                <w:szCs w:val="20"/>
                <w:lang w:val="en-GB"/>
              </w:rPr>
              <w:t>(YES or NO)</w:t>
            </w:r>
          </w:p>
          <w:p w14:paraId="0CB40662" w14:textId="77777777" w:rsidR="004D3449" w:rsidRPr="00E13254" w:rsidRDefault="004D3449">
            <w:pPr>
              <w:rPr>
                <w:rFonts w:ascii="Arial" w:hAnsi="Arial" w:cs="Arial"/>
                <w:bCs/>
                <w:sz w:val="20"/>
                <w:szCs w:val="20"/>
                <w:lang w:val="en-GB"/>
              </w:rPr>
            </w:pPr>
          </w:p>
          <w:p w14:paraId="7165914D" w14:textId="77777777" w:rsidR="004D3449" w:rsidRPr="00E13254" w:rsidRDefault="00C21810">
            <w:pPr>
              <w:rPr>
                <w:rFonts w:ascii="Arial" w:hAnsi="Arial" w:cs="Arial"/>
                <w:bCs/>
                <w:sz w:val="20"/>
                <w:szCs w:val="20"/>
                <w:lang w:val="en-GB"/>
              </w:rPr>
            </w:pPr>
            <w:r w:rsidRPr="00E13254">
              <w:rPr>
                <w:rFonts w:ascii="Arial" w:hAnsi="Arial" w:cs="Arial"/>
                <w:bCs/>
                <w:sz w:val="20"/>
                <w:szCs w:val="20"/>
                <w:lang w:val="en-GB"/>
              </w:rPr>
              <w:t>If your answer is NO, please provide clear suggestion for improvement.</w:t>
            </w:r>
          </w:p>
          <w:p w14:paraId="60841D8C" w14:textId="77777777" w:rsidR="004D3449" w:rsidRPr="00E13254" w:rsidRDefault="004D3449">
            <w:pPr>
              <w:rPr>
                <w:rFonts w:ascii="Arial" w:hAnsi="Arial" w:cs="Arial"/>
                <w:b/>
                <w:bCs/>
                <w:sz w:val="20"/>
                <w:szCs w:val="20"/>
                <w:lang w:val="en-GB"/>
              </w:rPr>
            </w:pPr>
          </w:p>
        </w:tc>
        <w:tc>
          <w:tcPr>
            <w:tcW w:w="1667" w:type="pct"/>
          </w:tcPr>
          <w:p w14:paraId="476E7753" w14:textId="3463D7BC" w:rsidR="004D3449" w:rsidRPr="00E13254" w:rsidRDefault="00C34A40">
            <w:pPr>
              <w:contextualSpacing/>
              <w:rPr>
                <w:rFonts w:ascii="Arial" w:hAnsi="Arial" w:cs="Arial"/>
                <w:bCs/>
                <w:sz w:val="20"/>
                <w:szCs w:val="20"/>
                <w:lang w:val="en-GB"/>
              </w:rPr>
            </w:pPr>
            <w:r w:rsidRPr="00E13254">
              <w:rPr>
                <w:rFonts w:ascii="Arial" w:hAnsi="Arial" w:cs="Arial"/>
                <w:bCs/>
                <w:sz w:val="20"/>
                <w:szCs w:val="20"/>
                <w:lang w:val="en-GB"/>
              </w:rPr>
              <w:t>Yes</w:t>
            </w:r>
          </w:p>
        </w:tc>
        <w:tc>
          <w:tcPr>
            <w:tcW w:w="1667" w:type="pct"/>
          </w:tcPr>
          <w:p w14:paraId="73E48178" w14:textId="77777777" w:rsidR="004D3449" w:rsidRPr="00E13254" w:rsidRDefault="004D3449">
            <w:pPr>
              <w:keepNext/>
              <w:outlineLvl w:val="1"/>
              <w:rPr>
                <w:rFonts w:ascii="Arial" w:eastAsia="MS Mincho" w:hAnsi="Arial" w:cs="Arial"/>
                <w:bCs/>
                <w:sz w:val="20"/>
                <w:szCs w:val="20"/>
                <w:lang w:val="en-GB"/>
              </w:rPr>
            </w:pPr>
          </w:p>
        </w:tc>
      </w:tr>
      <w:tr w:rsidR="004D3449" w:rsidRPr="00E13254" w14:paraId="3D95BD17" w14:textId="77777777">
        <w:trPr>
          <w:trHeight w:val="20"/>
          <w:jc w:val="center"/>
        </w:trPr>
        <w:tc>
          <w:tcPr>
            <w:tcW w:w="1666" w:type="pct"/>
            <w:noWrap/>
          </w:tcPr>
          <w:p w14:paraId="7B050D84" w14:textId="77777777" w:rsidR="004D3449" w:rsidRPr="00E13254" w:rsidRDefault="00C21810">
            <w:pPr>
              <w:rPr>
                <w:rFonts w:ascii="Arial" w:hAnsi="Arial" w:cs="Arial"/>
                <w:b/>
                <w:bCs/>
                <w:sz w:val="20"/>
                <w:szCs w:val="20"/>
                <w:lang w:val="en-GB"/>
              </w:rPr>
            </w:pPr>
            <w:r w:rsidRPr="00E13254">
              <w:rPr>
                <w:rFonts w:ascii="Arial" w:hAnsi="Arial" w:cs="Arial"/>
                <w:b/>
                <w:bCs/>
                <w:sz w:val="20"/>
                <w:szCs w:val="20"/>
                <w:lang w:val="en-GB"/>
              </w:rPr>
              <w:t>Are there ethical issues in this manuscript?</w:t>
            </w:r>
          </w:p>
          <w:p w14:paraId="0BE46AE8" w14:textId="77777777" w:rsidR="004D3449" w:rsidRPr="00E13254" w:rsidRDefault="00C21810">
            <w:pPr>
              <w:rPr>
                <w:rFonts w:ascii="Arial" w:hAnsi="Arial" w:cs="Arial"/>
                <w:bCs/>
                <w:sz w:val="20"/>
                <w:szCs w:val="20"/>
                <w:lang w:val="en-GB"/>
              </w:rPr>
            </w:pPr>
            <w:r w:rsidRPr="00E13254">
              <w:rPr>
                <w:rFonts w:ascii="Arial" w:hAnsi="Arial" w:cs="Arial"/>
                <w:bCs/>
                <w:sz w:val="20"/>
                <w:szCs w:val="20"/>
                <w:lang w:val="en-GB"/>
              </w:rPr>
              <w:t>(YES or NO)</w:t>
            </w:r>
          </w:p>
          <w:p w14:paraId="54E5F3C3" w14:textId="77777777" w:rsidR="004D3449" w:rsidRPr="00E13254" w:rsidRDefault="004D3449">
            <w:pPr>
              <w:rPr>
                <w:rFonts w:ascii="Arial" w:hAnsi="Arial" w:cs="Arial"/>
                <w:bCs/>
                <w:sz w:val="20"/>
                <w:szCs w:val="20"/>
                <w:lang w:val="en-GB"/>
              </w:rPr>
            </w:pPr>
          </w:p>
          <w:p w14:paraId="14C5637F" w14:textId="77777777" w:rsidR="004D3449" w:rsidRPr="00E13254" w:rsidRDefault="00C21810">
            <w:pPr>
              <w:rPr>
                <w:rFonts w:ascii="Arial" w:hAnsi="Arial" w:cs="Arial"/>
                <w:bCs/>
                <w:sz w:val="20"/>
                <w:szCs w:val="20"/>
                <w:lang w:val="en-GB"/>
              </w:rPr>
            </w:pPr>
            <w:r w:rsidRPr="00E13254">
              <w:rPr>
                <w:rFonts w:ascii="Arial" w:hAnsi="Arial" w:cs="Arial"/>
                <w:bCs/>
                <w:sz w:val="20"/>
                <w:szCs w:val="20"/>
                <w:lang w:val="en-GB"/>
              </w:rPr>
              <w:t>(If yes, kindly please write down the ethical issues here in details)</w:t>
            </w:r>
          </w:p>
          <w:p w14:paraId="7386C8F0" w14:textId="77777777" w:rsidR="004D3449" w:rsidRPr="00E13254" w:rsidRDefault="004D3449">
            <w:pPr>
              <w:rPr>
                <w:rFonts w:ascii="Arial" w:hAnsi="Arial" w:cs="Arial"/>
                <w:bCs/>
                <w:sz w:val="20"/>
                <w:szCs w:val="20"/>
                <w:lang w:val="en-GB"/>
              </w:rPr>
            </w:pPr>
          </w:p>
        </w:tc>
        <w:tc>
          <w:tcPr>
            <w:tcW w:w="1667" w:type="pct"/>
          </w:tcPr>
          <w:p w14:paraId="14D79C2C" w14:textId="4FC2BB7C" w:rsidR="004D3449" w:rsidRPr="00E13254" w:rsidRDefault="00C34A40">
            <w:pPr>
              <w:contextualSpacing/>
              <w:rPr>
                <w:rFonts w:ascii="Arial" w:hAnsi="Arial" w:cs="Arial"/>
                <w:bCs/>
                <w:sz w:val="20"/>
                <w:szCs w:val="20"/>
                <w:lang w:val="en-GB"/>
              </w:rPr>
            </w:pPr>
            <w:r w:rsidRPr="00E13254">
              <w:rPr>
                <w:rFonts w:ascii="Arial" w:hAnsi="Arial" w:cs="Arial"/>
                <w:bCs/>
                <w:sz w:val="20"/>
                <w:szCs w:val="20"/>
                <w:lang w:val="en-GB"/>
              </w:rPr>
              <w:t>No</w:t>
            </w:r>
          </w:p>
        </w:tc>
        <w:tc>
          <w:tcPr>
            <w:tcW w:w="1667" w:type="pct"/>
          </w:tcPr>
          <w:p w14:paraId="2E8EF690" w14:textId="77777777" w:rsidR="004D3449" w:rsidRPr="00E13254" w:rsidRDefault="004D3449">
            <w:pPr>
              <w:keepNext/>
              <w:outlineLvl w:val="1"/>
              <w:rPr>
                <w:rFonts w:ascii="Arial" w:eastAsia="MS Mincho" w:hAnsi="Arial" w:cs="Arial"/>
                <w:bCs/>
                <w:sz w:val="20"/>
                <w:szCs w:val="20"/>
                <w:lang w:val="en-GB"/>
              </w:rPr>
            </w:pPr>
          </w:p>
        </w:tc>
      </w:tr>
    </w:tbl>
    <w:p w14:paraId="607C9DAB" w14:textId="77777777" w:rsidR="00006DB4" w:rsidRPr="00E13254" w:rsidRDefault="00006DB4" w:rsidP="00006DB4">
      <w:pPr>
        <w:rPr>
          <w:rFonts w:ascii="Arial" w:hAnsi="Arial" w:cs="Arial"/>
          <w:b/>
          <w:sz w:val="20"/>
          <w:szCs w:val="20"/>
        </w:rPr>
      </w:pPr>
    </w:p>
    <w:p w14:paraId="27B98A28" w14:textId="77777777" w:rsidR="00006DB4" w:rsidRPr="00E13254" w:rsidRDefault="00006DB4" w:rsidP="00006DB4">
      <w:pPr>
        <w:rPr>
          <w:rFonts w:ascii="Arial" w:hAnsi="Arial" w:cs="Arial"/>
          <w:b/>
          <w:sz w:val="20"/>
          <w:szCs w:val="20"/>
          <w:u w:val="single"/>
        </w:rPr>
      </w:pPr>
      <w:r w:rsidRPr="00E13254">
        <w:rPr>
          <w:rFonts w:ascii="Arial" w:hAnsi="Arial" w:cs="Arial"/>
          <w:b/>
          <w:sz w:val="20"/>
          <w:szCs w:val="20"/>
          <w:u w:val="single"/>
        </w:rPr>
        <w:t>Reviewer details</w:t>
      </w:r>
    </w:p>
    <w:p w14:paraId="13F5DCA0" w14:textId="77777777" w:rsidR="00006DB4" w:rsidRPr="00E13254" w:rsidRDefault="00006DB4" w:rsidP="00006DB4">
      <w:pPr>
        <w:rPr>
          <w:rFonts w:ascii="Arial" w:hAnsi="Arial" w:cs="Arial"/>
          <w:sz w:val="20"/>
          <w:szCs w:val="20"/>
        </w:rPr>
      </w:pPr>
      <w:r w:rsidRPr="00E13254">
        <w:rPr>
          <w:rFonts w:ascii="Arial" w:hAnsi="Arial" w:cs="Arial"/>
          <w:sz w:val="20"/>
          <w:szCs w:val="20"/>
        </w:rPr>
        <w:t>.</w:t>
      </w:r>
      <w:r w:rsidRPr="00E13254">
        <w:rPr>
          <w:rFonts w:ascii="Arial" w:hAnsi="Arial" w:cs="Arial"/>
          <w:color w:val="000000"/>
          <w:sz w:val="20"/>
          <w:szCs w:val="20"/>
        </w:rPr>
        <w:t xml:space="preserve"> Kamal Sabri Bin Kamarudin, UTM</w:t>
      </w:r>
      <w:r w:rsidRPr="00E13254">
        <w:rPr>
          <w:rFonts w:ascii="Arial" w:hAnsi="Arial" w:cs="Arial"/>
          <w:sz w:val="20"/>
          <w:szCs w:val="20"/>
        </w:rPr>
        <w:t xml:space="preserve">, </w:t>
      </w:r>
      <w:r w:rsidRPr="00E13254">
        <w:rPr>
          <w:rFonts w:ascii="Arial" w:hAnsi="Arial" w:cs="Arial"/>
          <w:color w:val="000000"/>
          <w:sz w:val="20"/>
          <w:szCs w:val="20"/>
        </w:rPr>
        <w:t>Malaysia</w:t>
      </w:r>
    </w:p>
    <w:p w14:paraId="3483FFD6" w14:textId="77777777" w:rsidR="004D3449" w:rsidRPr="00E13254" w:rsidRDefault="004D3449">
      <w:pPr>
        <w:keepNext/>
        <w:outlineLvl w:val="1"/>
        <w:rPr>
          <w:rFonts w:ascii="Arial" w:eastAsia="MS Mincho" w:hAnsi="Arial" w:cs="Arial"/>
          <w:b/>
          <w:bCs/>
          <w:sz w:val="20"/>
          <w:szCs w:val="20"/>
          <w:highlight w:val="yellow"/>
          <w:lang w:val="en-GB"/>
        </w:rPr>
      </w:pPr>
    </w:p>
    <w:sectPr w:rsidR="004D3449" w:rsidRPr="00E13254">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EFBBF" w14:textId="77777777" w:rsidR="00E33387" w:rsidRDefault="00E33387">
      <w:r>
        <w:separator/>
      </w:r>
    </w:p>
  </w:endnote>
  <w:endnote w:type="continuationSeparator" w:id="0">
    <w:p w14:paraId="448E2F79" w14:textId="77777777" w:rsidR="00E33387" w:rsidRDefault="00E33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9056" w14:textId="77777777" w:rsidR="004D3449" w:rsidRDefault="004D3449">
    <w:pPr>
      <w:pStyle w:val="Footer"/>
      <w:jc w:val="right"/>
    </w:pPr>
  </w:p>
  <w:p w14:paraId="2842072A" w14:textId="77777777" w:rsidR="004D3449" w:rsidRDefault="00C2181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8199A85" w14:textId="77777777" w:rsidR="004D3449" w:rsidRDefault="00C21810">
    <w:pPr>
      <w:pStyle w:val="Footer"/>
      <w:jc w:val="right"/>
      <w:rPr>
        <w:b/>
        <w:sz w:val="20"/>
      </w:rPr>
    </w:pPr>
    <w:r>
      <w:rPr>
        <w:b/>
        <w:sz w:val="20"/>
      </w:rPr>
      <w:t>V240326</w:t>
    </w:r>
  </w:p>
  <w:p w14:paraId="5949A600" w14:textId="77777777" w:rsidR="004D3449" w:rsidRDefault="004D3449">
    <w:pPr>
      <w:pStyle w:val="Footer"/>
      <w:jc w:val="right"/>
    </w:pPr>
  </w:p>
  <w:p w14:paraId="797224FD" w14:textId="77777777" w:rsidR="004D3449" w:rsidRDefault="004D344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DC71A" w14:textId="77777777" w:rsidR="00E33387" w:rsidRDefault="00E33387">
      <w:r>
        <w:separator/>
      </w:r>
    </w:p>
  </w:footnote>
  <w:footnote w:type="continuationSeparator" w:id="0">
    <w:p w14:paraId="36DFB2D3" w14:textId="77777777" w:rsidR="00E33387" w:rsidRDefault="00E33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ECAF2" w14:textId="77777777" w:rsidR="004D3449" w:rsidRDefault="004D3449">
    <w:pPr>
      <w:spacing w:before="100" w:beforeAutospacing="1" w:after="100" w:afterAutospacing="1"/>
      <w:jc w:val="center"/>
      <w:rPr>
        <w:b/>
        <w:bCs/>
        <w:color w:val="003399"/>
        <w:szCs w:val="20"/>
        <w:u w:val="single"/>
        <w:lang w:val="en-GB"/>
      </w:rPr>
    </w:pPr>
  </w:p>
  <w:p w14:paraId="650C69DF" w14:textId="77777777" w:rsidR="004D3449" w:rsidRDefault="00C2181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51174973">
    <w:abstractNumId w:val="4"/>
  </w:num>
  <w:num w:numId="2" w16cid:durableId="1791703118">
    <w:abstractNumId w:val="8"/>
  </w:num>
  <w:num w:numId="3" w16cid:durableId="225990236">
    <w:abstractNumId w:val="7"/>
  </w:num>
  <w:num w:numId="4" w16cid:durableId="866140945">
    <w:abstractNumId w:val="9"/>
  </w:num>
  <w:num w:numId="5" w16cid:durableId="462189939">
    <w:abstractNumId w:val="6"/>
  </w:num>
  <w:num w:numId="6" w16cid:durableId="769857289">
    <w:abstractNumId w:val="0"/>
  </w:num>
  <w:num w:numId="7" w16cid:durableId="302929179">
    <w:abstractNumId w:val="3"/>
  </w:num>
  <w:num w:numId="8" w16cid:durableId="820267992">
    <w:abstractNumId w:val="11"/>
  </w:num>
  <w:num w:numId="9" w16cid:durableId="53168001">
    <w:abstractNumId w:val="10"/>
  </w:num>
  <w:num w:numId="10" w16cid:durableId="1117682410">
    <w:abstractNumId w:val="2"/>
  </w:num>
  <w:num w:numId="11" w16cid:durableId="1195995572">
    <w:abstractNumId w:val="1"/>
  </w:num>
  <w:num w:numId="12" w16cid:durableId="7371710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3449"/>
    <w:rsid w:val="00006DB4"/>
    <w:rsid w:val="000E49AC"/>
    <w:rsid w:val="00203417"/>
    <w:rsid w:val="00221DF5"/>
    <w:rsid w:val="002364FD"/>
    <w:rsid w:val="004772DD"/>
    <w:rsid w:val="004D3449"/>
    <w:rsid w:val="006B6E1C"/>
    <w:rsid w:val="00796BF7"/>
    <w:rsid w:val="007D71E6"/>
    <w:rsid w:val="00850879"/>
    <w:rsid w:val="009F12D0"/>
    <w:rsid w:val="00AD16BC"/>
    <w:rsid w:val="00B3742D"/>
    <w:rsid w:val="00BD5572"/>
    <w:rsid w:val="00C21810"/>
    <w:rsid w:val="00C34A40"/>
    <w:rsid w:val="00CB4B56"/>
    <w:rsid w:val="00D0344E"/>
    <w:rsid w:val="00DC1E4B"/>
    <w:rsid w:val="00E13254"/>
    <w:rsid w:val="00E33387"/>
    <w:rsid w:val="00F32859"/>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E5E3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pam/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764</Words>
  <Characters>4357</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5111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43</cp:revision>
  <dcterms:created xsi:type="dcterms:W3CDTF">2026-03-24T06:15:00Z</dcterms:created>
  <dcterms:modified xsi:type="dcterms:W3CDTF">2026-07-09T08:52:00Z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