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C1A58" w:rsidRPr="00B068ED" w14:paraId="7EE031FD" w14:textId="77777777">
        <w:trPr>
          <w:trHeight w:val="20"/>
          <w:jc w:val="center"/>
        </w:trPr>
        <w:tc>
          <w:tcPr>
            <w:tcW w:w="1186" w:type="pct"/>
          </w:tcPr>
          <w:p w14:paraId="413E6F3A" w14:textId="77777777" w:rsidR="00FC1A58" w:rsidRPr="00B068ED" w:rsidRDefault="002832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6E9434A" w14:textId="77777777" w:rsidR="00FC1A58" w:rsidRPr="00B068ED" w:rsidRDefault="0028327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Pure and Applied Mathematics</w:t>
            </w:r>
          </w:p>
        </w:tc>
      </w:tr>
      <w:tr w:rsidR="00FC1A58" w:rsidRPr="00B068ED" w14:paraId="40874F7F" w14:textId="77777777">
        <w:trPr>
          <w:trHeight w:val="20"/>
          <w:jc w:val="center"/>
        </w:trPr>
        <w:tc>
          <w:tcPr>
            <w:tcW w:w="1186" w:type="pct"/>
          </w:tcPr>
          <w:p w14:paraId="08023CEF" w14:textId="77777777" w:rsidR="00FC1A58" w:rsidRPr="00B068ED" w:rsidRDefault="002832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D2451CC" w14:textId="77777777" w:rsidR="00FC1A58" w:rsidRPr="00B068ED" w:rsidRDefault="00283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Ms_AJPAM_2503</w:t>
            </w:r>
          </w:p>
        </w:tc>
      </w:tr>
      <w:tr w:rsidR="00FC1A58" w:rsidRPr="00B068ED" w14:paraId="071E28FD" w14:textId="77777777">
        <w:trPr>
          <w:trHeight w:val="20"/>
          <w:jc w:val="center"/>
        </w:trPr>
        <w:tc>
          <w:tcPr>
            <w:tcW w:w="1186" w:type="pct"/>
          </w:tcPr>
          <w:p w14:paraId="7A9CDF1D" w14:textId="77777777" w:rsidR="00FC1A58" w:rsidRPr="00B068ED" w:rsidRDefault="002832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74031E0" w14:textId="77777777" w:rsidR="00FC1A58" w:rsidRPr="00B068ED" w:rsidRDefault="00283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Data-Sensitive Time Complexity Analysis of Sorting Algorithms on Real-Life Data  </w:t>
            </w:r>
          </w:p>
        </w:tc>
      </w:tr>
      <w:tr w:rsidR="00FC1A58" w:rsidRPr="00B068ED" w14:paraId="751FC408" w14:textId="77777777">
        <w:trPr>
          <w:trHeight w:val="20"/>
          <w:jc w:val="center"/>
        </w:trPr>
        <w:tc>
          <w:tcPr>
            <w:tcW w:w="1186" w:type="pct"/>
          </w:tcPr>
          <w:p w14:paraId="2B4E735D" w14:textId="77777777" w:rsidR="00FC1A58" w:rsidRPr="00B068ED" w:rsidRDefault="002832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ECFA87B" w14:textId="77777777" w:rsidR="00FC1A58" w:rsidRPr="00B068ED" w:rsidRDefault="00283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F66F13A" w14:textId="77777777" w:rsidR="00FC1A58" w:rsidRPr="00B068ED" w:rsidRDefault="00FC1A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DE6F443" w14:textId="77777777" w:rsidR="00FC1A58" w:rsidRPr="00B068ED" w:rsidRDefault="00FC1A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9C0093D" w14:textId="77777777" w:rsidR="00FC1A58" w:rsidRPr="00B068ED" w:rsidRDefault="00FC1A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196ACBE" w14:textId="77777777" w:rsidR="00FC1A58" w:rsidRPr="00B068ED" w:rsidRDefault="00FC1A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9F8FDB9" w14:textId="77777777" w:rsidR="00FC1A58" w:rsidRPr="00B068ED" w:rsidRDefault="00FC1A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B25CCE6" w14:textId="77777777" w:rsidR="00FC1A58" w:rsidRPr="00B068ED" w:rsidRDefault="00FC1A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E94B7CC" w14:textId="77777777" w:rsidR="00FC1A58" w:rsidRPr="00B068ED" w:rsidRDefault="00FC1A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68EF903" w14:textId="77777777" w:rsidR="00FC1A58" w:rsidRPr="00B068ED" w:rsidRDefault="0028327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068E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068E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73A4A0A" w14:textId="77777777" w:rsidR="00FC1A58" w:rsidRPr="00B068ED" w:rsidRDefault="00FC1A5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C1A58" w:rsidRPr="00B068ED" w14:paraId="7156BBDA" w14:textId="77777777">
        <w:trPr>
          <w:trHeight w:val="20"/>
          <w:jc w:val="center"/>
        </w:trPr>
        <w:tc>
          <w:tcPr>
            <w:tcW w:w="1789" w:type="pct"/>
            <w:noWrap/>
          </w:tcPr>
          <w:p w14:paraId="66D191B6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686F235" w14:textId="77777777" w:rsidR="00FC1A58" w:rsidRPr="00B068ED" w:rsidRDefault="002832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068E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EB54739" w14:textId="77777777" w:rsidR="00FC1A58" w:rsidRPr="00B068ED" w:rsidRDefault="0028327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068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68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F25E22D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5CAC2873" w14:textId="77777777">
        <w:trPr>
          <w:trHeight w:val="20"/>
          <w:jc w:val="center"/>
        </w:trPr>
        <w:tc>
          <w:tcPr>
            <w:tcW w:w="1789" w:type="pct"/>
            <w:noWrap/>
          </w:tcPr>
          <w:p w14:paraId="65591458" w14:textId="77777777" w:rsidR="00FC1A58" w:rsidRPr="00B068ED" w:rsidRDefault="0028327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068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BD3D913" w14:textId="77777777" w:rsidR="00FC1A58" w:rsidRPr="00B068ED" w:rsidRDefault="00283279" w:rsidP="00CD230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is a thoughtful and well-structured manuscript that attempts to bridge a classic gap in computer science education and practice. That is the disconnect between theoretical asymptotic complexity and real-world performance. </w:t>
            </w:r>
          </w:p>
          <w:p w14:paraId="1494441A" w14:textId="5692E123" w:rsidR="00CD230C" w:rsidRPr="00B068ED" w:rsidRDefault="00CD230C" w:rsidP="00CD230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6BE1F45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58B529" w14:textId="77777777" w:rsidR="00FC1A58" w:rsidRPr="00B068ED" w:rsidRDefault="00FC1A58">
      <w:pPr>
        <w:rPr>
          <w:rFonts w:ascii="Arial" w:hAnsi="Arial" w:cs="Arial"/>
          <w:sz w:val="20"/>
          <w:szCs w:val="20"/>
          <w:lang w:val="en-GB"/>
        </w:rPr>
      </w:pPr>
    </w:p>
    <w:p w14:paraId="2B9DF62E" w14:textId="77777777" w:rsidR="00FC1A58" w:rsidRPr="00B068ED" w:rsidRDefault="00FC1A58">
      <w:pPr>
        <w:rPr>
          <w:rFonts w:ascii="Arial" w:hAnsi="Arial" w:cs="Arial"/>
          <w:sz w:val="20"/>
          <w:szCs w:val="20"/>
          <w:lang w:val="en-GB"/>
        </w:rPr>
      </w:pPr>
    </w:p>
    <w:p w14:paraId="0F5FDB78" w14:textId="77777777" w:rsidR="00FC1A58" w:rsidRPr="00B068ED" w:rsidRDefault="00FC1A58">
      <w:pPr>
        <w:rPr>
          <w:rFonts w:ascii="Arial" w:hAnsi="Arial" w:cs="Arial"/>
          <w:sz w:val="20"/>
          <w:szCs w:val="20"/>
          <w:lang w:val="en-GB"/>
        </w:rPr>
      </w:pPr>
    </w:p>
    <w:p w14:paraId="1F8AA76F" w14:textId="77777777" w:rsidR="00FC1A58" w:rsidRPr="00B068ED" w:rsidRDefault="0028327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068E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5F44113" w14:textId="77777777" w:rsidR="00FC1A58" w:rsidRPr="00B068ED" w:rsidRDefault="00FC1A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C1A58" w:rsidRPr="00B068ED" w14:paraId="43C894A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A56E3DF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BE2DC53" w14:textId="77777777" w:rsidR="00FC1A58" w:rsidRPr="00B068ED" w:rsidRDefault="002832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068E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67FCDDC" w14:textId="77777777" w:rsidR="00FC1A58" w:rsidRPr="00B068ED" w:rsidRDefault="0028327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8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68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C1A58" w:rsidRPr="00B068ED" w14:paraId="436E4E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C9388A" w14:textId="77777777" w:rsidR="00FC1A58" w:rsidRPr="00B068ED" w:rsidRDefault="002832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997747D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3F06B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569303" w14:textId="77777777" w:rsidR="00FC1A58" w:rsidRPr="00B068ED" w:rsidRDefault="00283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3D07EECD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365332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511ED0" w14:textId="77777777" w:rsidR="00FC1A58" w:rsidRPr="00B068ED" w:rsidRDefault="002832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068E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80D72D9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88D5E5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47D407" w14:textId="77777777" w:rsidR="00FC1A58" w:rsidRPr="00B068ED" w:rsidRDefault="00283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327C36AB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3F9EA5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A5A6A2" w14:textId="77777777" w:rsidR="00FC1A58" w:rsidRPr="00B068ED" w:rsidRDefault="002832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68E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C9AB490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0EB9F9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66E7DC" w14:textId="77777777" w:rsidR="00FC1A58" w:rsidRPr="00B068ED" w:rsidRDefault="00283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5A1AF1D3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5B67F8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8DAB10" w14:textId="77777777" w:rsidR="00FC1A58" w:rsidRPr="00B068ED" w:rsidRDefault="002832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68E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00521E7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E4EEAD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10745C" w14:textId="77777777" w:rsidR="00FC1A58" w:rsidRPr="00B068ED" w:rsidRDefault="00283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2D38EE4B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7042D5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A43884" w14:textId="77777777" w:rsidR="00FC1A58" w:rsidRPr="00B068ED" w:rsidRDefault="002832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68E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E46B65B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F5DBB6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FAD642" w14:textId="77777777" w:rsidR="00FC1A58" w:rsidRPr="00B068ED" w:rsidRDefault="00283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06573B75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56EFB8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CD92BA" w14:textId="77777777" w:rsidR="00FC1A58" w:rsidRPr="00B068ED" w:rsidRDefault="002832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68E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60FA107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B8764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A36DC9" w14:textId="77777777" w:rsidR="00FC1A58" w:rsidRPr="00B068ED" w:rsidRDefault="00283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1CE1516B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598CEC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617931" w14:textId="77777777" w:rsidR="00FC1A58" w:rsidRPr="00B068ED" w:rsidRDefault="002832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68E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87A3FEE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B8C05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80534D" w14:textId="77777777" w:rsidR="00FC1A58" w:rsidRPr="00B068ED" w:rsidRDefault="00283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46CC789F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1E2382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AAB157" w14:textId="77777777" w:rsidR="00FC1A58" w:rsidRPr="00B068ED" w:rsidRDefault="0028327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68E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5B346F6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62E945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F2A8ED" w14:textId="77777777" w:rsidR="00FC1A58" w:rsidRPr="00B068ED" w:rsidRDefault="00283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4BBF7853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334912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ADBA48" w14:textId="77777777" w:rsidR="00FC1A58" w:rsidRPr="00B068ED" w:rsidRDefault="002832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46D5A11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268828" w14:textId="77777777" w:rsidR="00FC1A58" w:rsidRPr="00B068ED" w:rsidRDefault="002832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8B3367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22FE6490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64534C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59E880" w14:textId="77777777" w:rsidR="00FC1A58" w:rsidRPr="00B068ED" w:rsidRDefault="002832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2E17A78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D51CB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50F3F6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26914F1D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199880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B94AA" w14:textId="77777777" w:rsidR="00FC1A58" w:rsidRPr="00B068ED" w:rsidRDefault="002832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9B8A30C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3EB28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FC1DA7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2894111A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12ED89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F0F2A2" w14:textId="77777777" w:rsidR="00FC1A58" w:rsidRPr="00B068ED" w:rsidRDefault="002832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845F890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5086A7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49CFBB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30BC1366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78E3D1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33AC55" w14:textId="77777777" w:rsidR="00FC1A58" w:rsidRPr="00B068ED" w:rsidRDefault="002832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E15021E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7ADB0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4A659BB9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367" w:type="pct"/>
          </w:tcPr>
          <w:p w14:paraId="328560A4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532D83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1F8F6E" w14:textId="77777777" w:rsidR="00FC1A58" w:rsidRPr="00B068ED" w:rsidRDefault="002832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FF07EF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746B71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7A4CE1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5C656C4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6D526163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59D71F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E01D97" w14:textId="77777777" w:rsidR="00FC1A58" w:rsidRPr="00B068ED" w:rsidRDefault="002832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FCFDEAC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7AEECA" w14:textId="77777777" w:rsidR="00FC1A58" w:rsidRPr="00B068ED" w:rsidRDefault="002832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2C2B88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4ACB3C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1D94F358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73BE23" w14:textId="77777777" w:rsidR="00FC1A58" w:rsidRPr="00B068ED" w:rsidRDefault="00FC1A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2ED6F1" w14:textId="77777777" w:rsidR="00FC1A58" w:rsidRPr="00B068ED" w:rsidRDefault="00FC1A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CE80BB" w14:textId="77777777" w:rsidR="00FC1A58" w:rsidRPr="00B068ED" w:rsidRDefault="00FC1A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FEBACF" w14:textId="77777777" w:rsidR="00FC1A58" w:rsidRPr="00B068ED" w:rsidRDefault="0028327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068E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9F42865" w14:textId="77777777" w:rsidR="00FC1A58" w:rsidRPr="00B068ED" w:rsidRDefault="00FC1A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C1A58" w:rsidRPr="00B068ED" w14:paraId="4EE8E043" w14:textId="77777777">
        <w:trPr>
          <w:trHeight w:val="20"/>
          <w:jc w:val="center"/>
        </w:trPr>
        <w:tc>
          <w:tcPr>
            <w:tcW w:w="1672" w:type="pct"/>
            <w:noWrap/>
          </w:tcPr>
          <w:p w14:paraId="407FAD9C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4427C08" w14:textId="77777777" w:rsidR="00FC1A58" w:rsidRPr="00B068ED" w:rsidRDefault="002832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068E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EA8CFCD" w14:textId="77777777" w:rsidR="00FC1A58" w:rsidRPr="00B068ED" w:rsidRDefault="00FC1A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A19139C" w14:textId="77777777" w:rsidR="00FC1A58" w:rsidRPr="00B068ED" w:rsidRDefault="0028327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68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68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231737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0F521014" w14:textId="77777777">
        <w:trPr>
          <w:trHeight w:val="20"/>
          <w:jc w:val="center"/>
        </w:trPr>
        <w:tc>
          <w:tcPr>
            <w:tcW w:w="1672" w:type="pct"/>
            <w:noWrap/>
          </w:tcPr>
          <w:p w14:paraId="70A08231" w14:textId="77777777" w:rsidR="00FC1A58" w:rsidRPr="00B068ED" w:rsidRDefault="002832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756CF69" w14:textId="77777777" w:rsidR="00FC1A58" w:rsidRPr="00B068ED" w:rsidRDefault="00FC1A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D1A172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C20B5DF" w14:textId="77777777" w:rsidR="00FC1A58" w:rsidRPr="00B068ED" w:rsidRDefault="00283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</w:tcPr>
          <w:p w14:paraId="147429E5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67B89119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A56D01" w14:textId="77777777" w:rsidR="00FC1A58" w:rsidRPr="00B068ED" w:rsidRDefault="002832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068E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B9084A2" w14:textId="77777777" w:rsidR="00FC1A58" w:rsidRPr="00B068ED" w:rsidRDefault="00FC1A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9AF238" w14:textId="77777777" w:rsidR="00FC1A58" w:rsidRPr="00B068ED" w:rsidRDefault="00283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602EBFA" w14:textId="77777777" w:rsidR="00FC1A58" w:rsidRPr="00B068ED" w:rsidRDefault="002832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</w:tcPr>
          <w:p w14:paraId="7CCA1B94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40D83E0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178EF0" w14:textId="77777777" w:rsidR="00FC1A58" w:rsidRPr="00B068ED" w:rsidRDefault="002832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068E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068ED">
              <w:rPr>
                <w:rFonts w:ascii="Arial" w:hAnsi="Arial" w:cs="Arial"/>
                <w:lang w:val="en-GB" w:eastAsia="en-US"/>
              </w:rPr>
              <w:br/>
            </w:r>
          </w:p>
          <w:p w14:paraId="2EA62A4F" w14:textId="77777777" w:rsidR="00FC1A58" w:rsidRPr="00B068ED" w:rsidRDefault="002832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17E527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NO:</w:t>
            </w:r>
          </w:p>
          <w:p w14:paraId="0161E642" w14:textId="77777777" w:rsidR="00FC1A58" w:rsidRPr="00B068ED" w:rsidRDefault="00283279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The model (</w:t>
            </w:r>
            <w:proofErr w:type="gramStart"/>
            <w:r w:rsidRPr="00B068ED">
              <w:rPr>
                <w:rFonts w:ascii="Arial" w:hAnsi="Arial" w:cs="Arial"/>
                <w:bCs/>
                <w:sz w:val="20"/>
                <w:szCs w:val="20"/>
              </w:rPr>
              <w:t>T(</w:t>
            </w:r>
            <w:proofErr w:type="gramEnd"/>
            <w:r w:rsidRPr="00B068ED">
              <w:rPr>
                <w:rFonts w:ascii="Arial" w:hAnsi="Arial" w:cs="Arial"/>
                <w:bCs/>
                <w:sz w:val="20"/>
                <w:szCs w:val="20"/>
              </w:rPr>
              <w:t>n, D) = f(n) + g(D)) is presented as a new contribution, but it is essentially a restatement of existing knowledge</w:t>
            </w:r>
          </w:p>
          <w:p w14:paraId="2D552445" w14:textId="77777777" w:rsidR="00FC1A58" w:rsidRPr="00B068ED" w:rsidRDefault="00283279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Seriously insufficient experimental methodology:</w:t>
            </w:r>
          </w:p>
          <w:p w14:paraId="459F2C4C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- Dataset size is far too small to observe asymptotic behavior. Modern sorting benchmarks use millions of elements.</w:t>
            </w:r>
          </w:p>
          <w:p w14:paraId="501F8A71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- No baseline or comparison with state-of-the-art.</w:t>
            </w:r>
          </w:p>
          <w:p w14:paraId="598CDD07" w14:textId="673410E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 xml:space="preserve">- Hardware/software details are </w:t>
            </w:r>
            <w:r w:rsidR="00CD230C" w:rsidRPr="00B068ED">
              <w:rPr>
                <w:rFonts w:ascii="Arial" w:hAnsi="Arial" w:cs="Arial"/>
                <w:bCs/>
                <w:sz w:val="20"/>
                <w:szCs w:val="20"/>
              </w:rPr>
              <w:t>unclear</w:t>
            </w:r>
            <w:r w:rsidRPr="00B068ED">
              <w:rPr>
                <w:rFonts w:ascii="Arial" w:hAnsi="Arial" w:cs="Arial"/>
                <w:bCs/>
                <w:sz w:val="20"/>
                <w:szCs w:val="20"/>
              </w:rPr>
              <w:t xml:space="preserve">: "Intel Core i5/i7" and "8–16 GB RAM" are ranges, not specific configurations. </w:t>
            </w:r>
          </w:p>
          <w:p w14:paraId="110CCFF6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(3) Results section lacks rigor:</w:t>
            </w:r>
          </w:p>
          <w:p w14:paraId="47DF945D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 xml:space="preserve">- Table 1 shows execution times (e.g., Bubble Sort at n=120: 78.2 </w:t>
            </w:r>
            <w:proofErr w:type="spellStart"/>
            <w:r w:rsidRPr="00B068ED">
              <w:rPr>
                <w:rFonts w:ascii="Arial" w:hAnsi="Arial" w:cs="Arial"/>
                <w:bCs/>
                <w:sz w:val="20"/>
                <w:szCs w:val="20"/>
              </w:rPr>
              <w:t>ms</w:t>
            </w:r>
            <w:proofErr w:type="spellEnd"/>
            <w:r w:rsidRPr="00B068ED">
              <w:rPr>
                <w:rFonts w:ascii="Arial" w:hAnsi="Arial" w:cs="Arial"/>
                <w:bCs/>
                <w:sz w:val="20"/>
                <w:szCs w:val="20"/>
              </w:rPr>
              <w:t>). There are no units? It says milliseconds, but no justification for why times are so low.</w:t>
            </w:r>
          </w:p>
          <w:p w14:paraId="35C3BF53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- No comprehensive explanation of figure 1. The description "steep curves" and "relatively flat curves" is qualitative.</w:t>
            </w:r>
          </w:p>
          <w:p w14:paraId="48CB9E6A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- The claim "empirical curves closely follow theoretical growth rates" is unsubstantiated without residual analysis.</w:t>
            </w:r>
          </w:p>
          <w:p w14:paraId="0CEF4418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(4) Section 7 is redundant and overly simple:</w:t>
            </w:r>
          </w:p>
          <w:p w14:paraId="09DC7A17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- Section 7.1 repeats the standard textbook examples (sorted, nearly sorted, reverse-sorted). This adds no value.</w:t>
            </w:r>
          </w:p>
          <w:p w14:paraId="51AFC552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- Section 7.2 claims a temperature dataset with one inversion is "real-life," but a single inversion is trivial. Real temperature data has many local fluctuations, not just one.</w:t>
            </w:r>
          </w:p>
          <w:p w14:paraId="2D1CED17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- section 7 is not necessary.</w:t>
            </w:r>
          </w:p>
          <w:p w14:paraId="19ECCE07" w14:textId="77777777" w:rsidR="00FC1A58" w:rsidRPr="00B068ED" w:rsidRDefault="00FC1A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B56484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SUGGESTION:</w:t>
            </w:r>
          </w:p>
          <w:p w14:paraId="08D35450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Reframe the paper as a replication study or pedagogical note rather than claiming a new framework. Acknowledge that data-sensitive analysis is already standard in algorithms research</w:t>
            </w:r>
          </w:p>
          <w:p w14:paraId="18967659" w14:textId="77777777" w:rsidR="00FC1A58" w:rsidRPr="00B068ED" w:rsidRDefault="00FC1A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8105BF" w14:textId="77777777" w:rsidR="00FC1A58" w:rsidRPr="00B068ED" w:rsidRDefault="00FC1A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5490BD" w14:textId="77777777" w:rsidR="00FC1A58" w:rsidRPr="00B068ED" w:rsidRDefault="00FC1A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CCADD9" w14:textId="77777777" w:rsidR="00FC1A58" w:rsidRPr="00B068ED" w:rsidRDefault="00FC1A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D326BE" w14:textId="77777777" w:rsidR="00FC1A58" w:rsidRPr="00B068ED" w:rsidRDefault="00FC1A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1B0FA8" w14:textId="77777777" w:rsidR="00FC1A58" w:rsidRPr="00B068ED" w:rsidRDefault="00FC1A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</w:tcPr>
          <w:p w14:paraId="21BC6EBA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70535E2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DB645A3" w14:textId="77777777" w:rsidR="00FC1A58" w:rsidRPr="00B068ED" w:rsidRDefault="002832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A95CA0" w14:textId="77777777" w:rsidR="00FC1A58" w:rsidRPr="00B068ED" w:rsidRDefault="002832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86260D9" w14:textId="77777777" w:rsidR="00FC1A58" w:rsidRPr="00B068ED" w:rsidRDefault="00FC1A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3EE994" w14:textId="77777777" w:rsidR="00FC1A58" w:rsidRPr="00B068ED" w:rsidRDefault="002832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52394B4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NO:</w:t>
            </w:r>
          </w:p>
          <w:p w14:paraId="050792C1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Add more recent works</w:t>
            </w:r>
          </w:p>
        </w:tc>
        <w:tc>
          <w:tcPr>
            <w:tcW w:w="1543" w:type="pct"/>
          </w:tcPr>
          <w:p w14:paraId="4E2CE135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A58" w:rsidRPr="00B068ED" w14:paraId="0AAC3CE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21243DC" w14:textId="77777777" w:rsidR="00FC1A58" w:rsidRPr="00B068ED" w:rsidRDefault="002832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B55FEC9" w14:textId="77777777" w:rsidR="00FC1A58" w:rsidRPr="00B068ED" w:rsidRDefault="002832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28D93F5" w14:textId="77777777" w:rsidR="00FC1A58" w:rsidRPr="00B068ED" w:rsidRDefault="00FC1A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594B22" w14:textId="77777777" w:rsidR="00FC1A58" w:rsidRPr="00B068ED" w:rsidRDefault="002832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E99D88" w14:textId="77777777" w:rsidR="00FC1A58" w:rsidRPr="00B068ED" w:rsidRDefault="00FC1A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6689B46" w14:textId="77777777" w:rsidR="00FC1A58" w:rsidRPr="00B068ED" w:rsidRDefault="002832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068ED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</w:tcPr>
          <w:p w14:paraId="4ACEE2AD" w14:textId="77777777" w:rsidR="00FC1A58" w:rsidRPr="00B068ED" w:rsidRDefault="00FC1A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A3F579" w14:textId="77777777" w:rsidR="00FC1A58" w:rsidRPr="00B068ED" w:rsidRDefault="00FC1A5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D0D768A" w14:textId="77777777" w:rsidR="00FC1A58" w:rsidRPr="00B068ED" w:rsidRDefault="00FC1A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5BD08EF" w14:textId="77777777" w:rsidR="00B068ED" w:rsidRPr="00B068ED" w:rsidRDefault="00B068ED" w:rsidP="00B068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068ED">
        <w:rPr>
          <w:rFonts w:ascii="Arial" w:hAnsi="Arial" w:cs="Arial"/>
          <w:b/>
          <w:u w:val="single"/>
        </w:rPr>
        <w:t>Reviewer details:</w:t>
      </w:r>
    </w:p>
    <w:p w14:paraId="39EB8424" w14:textId="77777777" w:rsidR="00FC1A58" w:rsidRPr="00B068ED" w:rsidRDefault="00FC1A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45D9EF0" w14:textId="5F1DED44" w:rsidR="00B068ED" w:rsidRPr="00B068ED" w:rsidRDefault="00B068ED" w:rsidP="00B068ED">
      <w:pPr>
        <w:rPr>
          <w:rFonts w:ascii="Arial" w:hAnsi="Arial" w:cs="Arial"/>
          <w:sz w:val="20"/>
          <w:szCs w:val="20"/>
          <w:lang w:val="en-GB"/>
        </w:rPr>
      </w:pPr>
      <w:r w:rsidRPr="00B068ED">
        <w:rPr>
          <w:rFonts w:ascii="Arial" w:hAnsi="Arial" w:cs="Arial"/>
          <w:sz w:val="20"/>
          <w:szCs w:val="20"/>
          <w:lang w:val="en-GB"/>
        </w:rPr>
        <w:t>Anthony Kwubeghari</w:t>
      </w:r>
      <w:r w:rsidRPr="00B068ED">
        <w:rPr>
          <w:rFonts w:ascii="Arial" w:hAnsi="Arial" w:cs="Arial"/>
          <w:sz w:val="20"/>
          <w:szCs w:val="20"/>
          <w:lang w:val="en-GB"/>
        </w:rPr>
        <w:t xml:space="preserve">, </w:t>
      </w:r>
      <w:r w:rsidRPr="00B068ED">
        <w:rPr>
          <w:rFonts w:ascii="Arial" w:hAnsi="Arial" w:cs="Arial"/>
          <w:sz w:val="20"/>
          <w:szCs w:val="20"/>
          <w:lang w:val="en-GB"/>
        </w:rPr>
        <w:t>Nigeria</w:t>
      </w:r>
    </w:p>
    <w:sectPr w:rsidR="00B068ED" w:rsidRPr="00B068ED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595F" w14:textId="77777777" w:rsidR="00874F02" w:rsidRDefault="00874F02">
      <w:r>
        <w:separator/>
      </w:r>
    </w:p>
  </w:endnote>
  <w:endnote w:type="continuationSeparator" w:id="0">
    <w:p w14:paraId="382DA044" w14:textId="77777777" w:rsidR="00874F02" w:rsidRDefault="0087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7A13" w14:textId="77777777" w:rsidR="00FC1A58" w:rsidRDefault="00FC1A58">
    <w:pPr>
      <w:pStyle w:val="Footer"/>
      <w:jc w:val="right"/>
    </w:pPr>
  </w:p>
  <w:p w14:paraId="611E491E" w14:textId="77777777" w:rsidR="00FC1A58" w:rsidRDefault="0028327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3E4450E0" w14:textId="77777777" w:rsidR="00FC1A58" w:rsidRDefault="0028327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3A7F03" w14:textId="77777777" w:rsidR="00FC1A58" w:rsidRDefault="00FC1A58">
    <w:pPr>
      <w:pStyle w:val="Footer"/>
      <w:jc w:val="right"/>
    </w:pPr>
  </w:p>
  <w:p w14:paraId="20B15A80" w14:textId="77777777" w:rsidR="00FC1A58" w:rsidRDefault="00FC1A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40D8" w14:textId="77777777" w:rsidR="00874F02" w:rsidRDefault="00874F02">
      <w:r>
        <w:separator/>
      </w:r>
    </w:p>
  </w:footnote>
  <w:footnote w:type="continuationSeparator" w:id="0">
    <w:p w14:paraId="7FFC4BB1" w14:textId="77777777" w:rsidR="00874F02" w:rsidRDefault="0087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27D9" w14:textId="77777777" w:rsidR="00FC1A58" w:rsidRDefault="00FC1A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2A5D091" w14:textId="77777777" w:rsidR="00FC1A58" w:rsidRDefault="0028327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37EB31"/>
    <w:multiLevelType w:val="singleLevel"/>
    <w:tmpl w:val="BC37EB31"/>
    <w:lvl w:ilvl="0">
      <w:start w:val="2"/>
      <w:numFmt w:val="decimal"/>
      <w:suff w:val="space"/>
      <w:lvlText w:val="(%1)"/>
      <w:lvlJc w:val="left"/>
    </w:lvl>
  </w:abstractNum>
  <w:abstractNum w:abstractNumId="1" w15:restartNumberingAfterBreak="0">
    <w:nsid w:val="18EFF7E9"/>
    <w:multiLevelType w:val="singleLevel"/>
    <w:tmpl w:val="18EFF7E9"/>
    <w:lvl w:ilvl="0">
      <w:start w:val="1"/>
      <w:numFmt w:val="decimal"/>
      <w:suff w:val="space"/>
      <w:lvlText w:val="(%1)"/>
      <w:lvlJc w:val="left"/>
    </w:lvl>
  </w:abstractNum>
  <w:num w:numId="1" w16cid:durableId="1507984893">
    <w:abstractNumId w:val="1"/>
  </w:num>
  <w:num w:numId="2" w16cid:durableId="104794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DA1"/>
    <w:rsid w:val="000A3382"/>
    <w:rsid w:val="00155A7F"/>
    <w:rsid w:val="00283279"/>
    <w:rsid w:val="00332741"/>
    <w:rsid w:val="00560656"/>
    <w:rsid w:val="00874F02"/>
    <w:rsid w:val="009050F6"/>
    <w:rsid w:val="00A92039"/>
    <w:rsid w:val="00B068ED"/>
    <w:rsid w:val="00B40164"/>
    <w:rsid w:val="00CD230C"/>
    <w:rsid w:val="00D22DA1"/>
    <w:rsid w:val="00F93905"/>
    <w:rsid w:val="00FC1A58"/>
    <w:rsid w:val="0CA04344"/>
    <w:rsid w:val="19632DB3"/>
    <w:rsid w:val="25EF7F28"/>
    <w:rsid w:val="26261822"/>
    <w:rsid w:val="367F7BF5"/>
    <w:rsid w:val="3BA10750"/>
    <w:rsid w:val="3C4B6634"/>
    <w:rsid w:val="3DAD4CBD"/>
    <w:rsid w:val="6C8A2F5D"/>
    <w:rsid w:val="7D03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B676"/>
  <w15:docId w15:val="{563BEED6-7C62-4AAF-97AE-BFFF292B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A338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068E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21</cp:revision>
  <dcterms:created xsi:type="dcterms:W3CDTF">2026-03-24T06:15:00Z</dcterms:created>
  <dcterms:modified xsi:type="dcterms:W3CDTF">2026-07-01T09:03:00Z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AD9F44AA75B04F92BC5567BAC03A467A_12</vt:lpwstr>
  </property>
</Properties>
</file>