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1D7266" w:rsidRPr="00C3724C" w14:paraId="2E7BFB4C" w14:textId="77777777">
        <w:trPr>
          <w:trHeight w:val="230"/>
        </w:trPr>
        <w:tc>
          <w:tcPr>
            <w:tcW w:w="3296" w:type="dxa"/>
          </w:tcPr>
          <w:p w14:paraId="0AD85B4D" w14:textId="77777777" w:rsidR="001D7266" w:rsidRPr="00C3724C" w:rsidRDefault="00C357F6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Journal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2933421C" w14:textId="77777777" w:rsidR="001D7266" w:rsidRPr="00C3724C" w:rsidRDefault="00C357F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C372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C3724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372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3724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372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3724C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C372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Pr="00C3724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372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C3724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372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C3724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3724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Case</w:t>
              </w:r>
              <w:r w:rsidRPr="00C3724C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C3724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1D7266" w:rsidRPr="00C3724C" w14:paraId="6423E4A9" w14:textId="77777777">
        <w:trPr>
          <w:trHeight w:val="230"/>
        </w:trPr>
        <w:tc>
          <w:tcPr>
            <w:tcW w:w="3296" w:type="dxa"/>
          </w:tcPr>
          <w:p w14:paraId="65646541" w14:textId="77777777" w:rsidR="001D7266" w:rsidRPr="00C3724C" w:rsidRDefault="00C357F6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724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578D55DD" w14:textId="77777777" w:rsidR="001D7266" w:rsidRPr="00C3724C" w:rsidRDefault="00C357F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Ms_AJMRCR_2681</w:t>
            </w:r>
          </w:p>
        </w:tc>
      </w:tr>
      <w:tr w:rsidR="001D7266" w:rsidRPr="00C3724C" w14:paraId="3DC9B874" w14:textId="77777777">
        <w:trPr>
          <w:trHeight w:val="460"/>
        </w:trPr>
        <w:tc>
          <w:tcPr>
            <w:tcW w:w="3296" w:type="dxa"/>
          </w:tcPr>
          <w:p w14:paraId="50081E61" w14:textId="77777777" w:rsidR="001D7266" w:rsidRPr="00C3724C" w:rsidRDefault="00C357F6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Title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62825A29" w14:textId="77777777" w:rsidR="001D7266" w:rsidRPr="00C3724C" w:rsidRDefault="00C357F6">
            <w:pPr>
              <w:pStyle w:val="TableParagraph"/>
              <w:spacing w:line="230" w:lineRule="atLeast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Quantifying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AMR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Burden</w:t>
            </w:r>
            <w:r w:rsidRPr="00C372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Attributable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Vaccine-Preventable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Livestock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Diseases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LMICs: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Health Modelling Approach</w:t>
            </w:r>
          </w:p>
        </w:tc>
      </w:tr>
      <w:tr w:rsidR="001D7266" w:rsidRPr="00C3724C" w14:paraId="6BD8D428" w14:textId="77777777">
        <w:trPr>
          <w:trHeight w:val="460"/>
        </w:trPr>
        <w:tc>
          <w:tcPr>
            <w:tcW w:w="3296" w:type="dxa"/>
          </w:tcPr>
          <w:p w14:paraId="7EB600A5" w14:textId="77777777" w:rsidR="001D7266" w:rsidRPr="00C3724C" w:rsidRDefault="00C357F6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Type</w:t>
            </w:r>
            <w:r w:rsidRPr="00C372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2743B739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1ECA0A5" w14:textId="77777777" w:rsidR="001D7266" w:rsidRPr="00C3724C" w:rsidRDefault="00C357F6">
      <w:pPr>
        <w:pStyle w:val="BodyText"/>
        <w:ind w:left="23"/>
        <w:rPr>
          <w:rFonts w:ascii="Arial" w:hAnsi="Arial" w:cs="Arial"/>
        </w:rPr>
      </w:pPr>
      <w:r w:rsidRPr="00C3724C">
        <w:rPr>
          <w:rFonts w:ascii="Arial" w:hAnsi="Arial" w:cs="Arial"/>
          <w:color w:val="000000"/>
          <w:highlight w:val="yellow"/>
          <w:u w:val="single"/>
        </w:rPr>
        <w:t>PART</w:t>
      </w:r>
      <w:r w:rsidRPr="00C3724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highlight w:val="yellow"/>
          <w:u w:val="single"/>
        </w:rPr>
        <w:t>1</w:t>
      </w:r>
      <w:r w:rsidRPr="00C3724C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3724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highlight w:val="yellow"/>
          <w:u w:val="single"/>
        </w:rPr>
        <w:t>of</w:t>
      </w:r>
      <w:r w:rsidRPr="00C3724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highlight w:val="yellow"/>
          <w:u w:val="single"/>
        </w:rPr>
        <w:t>the</w:t>
      </w:r>
      <w:r w:rsidRPr="00C3724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6DDB7BCE" w14:textId="77777777" w:rsidR="001D7266" w:rsidRPr="00C3724C" w:rsidRDefault="001D7266">
      <w:pPr>
        <w:rPr>
          <w:rFonts w:ascii="Arial" w:hAnsi="Arial" w:cs="Arial"/>
          <w:b/>
          <w:sz w:val="20"/>
          <w:szCs w:val="20"/>
        </w:rPr>
      </w:pPr>
    </w:p>
    <w:p w14:paraId="182991F1" w14:textId="77777777" w:rsidR="001D7266" w:rsidRPr="00C3724C" w:rsidRDefault="001D7266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1D7266" w:rsidRPr="00C3724C" w14:paraId="15D7384D" w14:textId="77777777">
        <w:trPr>
          <w:trHeight w:val="638"/>
        </w:trPr>
        <w:tc>
          <w:tcPr>
            <w:tcW w:w="4628" w:type="dxa"/>
          </w:tcPr>
          <w:p w14:paraId="0DD07796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11886F57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3A2418C6" w14:textId="77777777" w:rsidR="001D7266" w:rsidRPr="00C3724C" w:rsidRDefault="00C357F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72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D7266" w:rsidRPr="00C3724C" w14:paraId="3E2A9598" w14:textId="77777777">
        <w:trPr>
          <w:trHeight w:val="229"/>
        </w:trPr>
        <w:tc>
          <w:tcPr>
            <w:tcW w:w="4628" w:type="dxa"/>
            <w:tcBorders>
              <w:bottom w:val="nil"/>
            </w:tcBorders>
          </w:tcPr>
          <w:p w14:paraId="7C97A9AD" w14:textId="77777777" w:rsidR="001D7266" w:rsidRPr="00C3724C" w:rsidRDefault="00C357F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the</w:t>
            </w:r>
          </w:p>
        </w:tc>
        <w:tc>
          <w:tcPr>
            <w:tcW w:w="4632" w:type="dxa"/>
            <w:tcBorders>
              <w:bottom w:val="nil"/>
            </w:tcBorders>
          </w:tcPr>
          <w:p w14:paraId="61554B88" w14:textId="77777777" w:rsidR="001D7266" w:rsidRPr="00C3724C" w:rsidRDefault="00C357F6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ARTICLE</w:t>
            </w:r>
            <w:r w:rsidRPr="00C3724C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entitled</w:t>
            </w:r>
            <w:r w:rsidRPr="00C3724C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“Quantifying</w:t>
            </w:r>
            <w:r w:rsidRPr="00C3724C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>AMR</w:t>
            </w:r>
          </w:p>
        </w:tc>
        <w:tc>
          <w:tcPr>
            <w:tcW w:w="4632" w:type="dxa"/>
            <w:vMerge w:val="restart"/>
          </w:tcPr>
          <w:p w14:paraId="203F79A6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28866515" w14:textId="77777777">
        <w:trPr>
          <w:trHeight w:val="220"/>
        </w:trPr>
        <w:tc>
          <w:tcPr>
            <w:tcW w:w="4628" w:type="dxa"/>
            <w:tcBorders>
              <w:top w:val="nil"/>
              <w:bottom w:val="nil"/>
            </w:tcBorders>
          </w:tcPr>
          <w:p w14:paraId="02B9BC38" w14:textId="77777777" w:rsidR="001D7266" w:rsidRPr="00C3724C" w:rsidRDefault="00C357F6">
            <w:pPr>
              <w:pStyle w:val="TableParagraph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A765536" w14:textId="77777777" w:rsidR="001D7266" w:rsidRPr="00C3724C" w:rsidRDefault="00C357F6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Burden</w:t>
            </w:r>
            <w:r w:rsidRPr="00C3724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Attributable</w:t>
            </w:r>
            <w:r w:rsidRPr="00C3724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to</w:t>
            </w:r>
            <w:r w:rsidRPr="00C3724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Vaccine-Preventable</w:t>
            </w:r>
            <w:r w:rsidRPr="00C3724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Livestock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18AFBA2F" w14:textId="77777777" w:rsidR="001D7266" w:rsidRPr="00C3724C" w:rsidRDefault="001D72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68AB4FEA" w14:textId="77777777">
        <w:trPr>
          <w:trHeight w:val="219"/>
        </w:trPr>
        <w:tc>
          <w:tcPr>
            <w:tcW w:w="4628" w:type="dxa"/>
            <w:tcBorders>
              <w:top w:val="nil"/>
              <w:bottom w:val="nil"/>
            </w:tcBorders>
          </w:tcPr>
          <w:p w14:paraId="46E09F76" w14:textId="77777777" w:rsidR="001D7266" w:rsidRPr="00C3724C" w:rsidRDefault="00C357F6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minimum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3-4</w:t>
            </w:r>
            <w:r w:rsidRPr="00C372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sentences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may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be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32523AA0" w14:textId="77777777" w:rsidR="001D7266" w:rsidRPr="00C3724C" w:rsidRDefault="00C357F6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Diseases</w:t>
            </w:r>
            <w:r w:rsidRPr="00C3724C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r w:rsidRPr="00C3724C">
              <w:rPr>
                <w:rFonts w:ascii="Arial" w:hAnsi="Arial" w:cs="Arial"/>
                <w:sz w:val="20"/>
                <w:szCs w:val="20"/>
              </w:rPr>
              <w:t>in</w:t>
            </w:r>
            <w:r w:rsidRPr="00C3724C">
              <w:rPr>
                <w:rFonts w:ascii="Arial" w:hAnsi="Arial" w:cs="Arial"/>
                <w:spacing w:val="38"/>
                <w:sz w:val="20"/>
                <w:szCs w:val="20"/>
              </w:rPr>
              <w:t xml:space="preserve">  </w:t>
            </w:r>
            <w:r w:rsidRPr="00C3724C">
              <w:rPr>
                <w:rFonts w:ascii="Arial" w:hAnsi="Arial" w:cs="Arial"/>
                <w:sz w:val="20"/>
                <w:szCs w:val="20"/>
              </w:rPr>
              <w:t>LMICs:</w:t>
            </w:r>
            <w:r w:rsidRPr="00C3724C">
              <w:rPr>
                <w:rFonts w:ascii="Arial" w:hAnsi="Arial" w:cs="Arial"/>
                <w:spacing w:val="38"/>
                <w:sz w:val="20"/>
                <w:szCs w:val="20"/>
              </w:rPr>
              <w:t xml:space="preserve">  </w:t>
            </w:r>
            <w:r w:rsidRPr="00C3724C">
              <w:rPr>
                <w:rFonts w:ascii="Arial" w:hAnsi="Arial" w:cs="Arial"/>
                <w:sz w:val="20"/>
                <w:szCs w:val="20"/>
              </w:rPr>
              <w:t>A</w:t>
            </w:r>
            <w:r w:rsidRPr="00C3724C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C3724C">
              <w:rPr>
                <w:rFonts w:ascii="Arial" w:hAnsi="Arial" w:cs="Arial"/>
                <w:sz w:val="20"/>
                <w:szCs w:val="20"/>
              </w:rPr>
              <w:t>One</w:t>
            </w:r>
            <w:r w:rsidRPr="00C3724C">
              <w:rPr>
                <w:rFonts w:ascii="Arial" w:hAnsi="Arial" w:cs="Arial"/>
                <w:spacing w:val="38"/>
                <w:sz w:val="20"/>
                <w:szCs w:val="20"/>
              </w:rPr>
              <w:t xml:space="preserve">  </w:t>
            </w:r>
            <w:r w:rsidRPr="00C3724C">
              <w:rPr>
                <w:rFonts w:ascii="Arial" w:hAnsi="Arial" w:cs="Arial"/>
                <w:sz w:val="20"/>
                <w:szCs w:val="20"/>
              </w:rPr>
              <w:t>Health</w:t>
            </w:r>
            <w:r w:rsidRPr="00C3724C">
              <w:rPr>
                <w:rFonts w:ascii="Arial" w:hAnsi="Arial" w:cs="Arial"/>
                <w:spacing w:val="38"/>
                <w:sz w:val="20"/>
                <w:szCs w:val="20"/>
              </w:rPr>
              <w:t xml:space="preserve">  </w:t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Modelling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179FCDEA" w14:textId="77777777" w:rsidR="001D7266" w:rsidRPr="00C3724C" w:rsidRDefault="001D72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65ED59B4" w14:textId="77777777">
        <w:trPr>
          <w:trHeight w:val="219"/>
        </w:trPr>
        <w:tc>
          <w:tcPr>
            <w:tcW w:w="4628" w:type="dxa"/>
            <w:tcBorders>
              <w:top w:val="nil"/>
              <w:bottom w:val="nil"/>
            </w:tcBorders>
          </w:tcPr>
          <w:p w14:paraId="0F25AFE8" w14:textId="77777777" w:rsidR="001D7266" w:rsidRPr="00C3724C" w:rsidRDefault="00C357F6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required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for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this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part.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33DA2056" w14:textId="77777777" w:rsidR="001D7266" w:rsidRPr="00C3724C" w:rsidRDefault="00C357F6">
            <w:pPr>
              <w:pStyle w:val="TableParagraph"/>
              <w:tabs>
                <w:tab w:val="left" w:pos="1259"/>
                <w:tab w:val="left" w:pos="1547"/>
                <w:tab w:val="left" w:pos="2712"/>
                <w:tab w:val="left" w:pos="3182"/>
                <w:tab w:val="left" w:pos="4292"/>
              </w:tabs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Approach”.</w:t>
            </w:r>
            <w:r w:rsidRPr="00C3724C">
              <w:rPr>
                <w:rFonts w:ascii="Arial" w:hAnsi="Arial" w:cs="Arial"/>
                <w:sz w:val="20"/>
                <w:szCs w:val="20"/>
              </w:rPr>
              <w:tab/>
            </w:r>
            <w:r w:rsidRPr="00C3724C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  <w:r w:rsidRPr="00C3724C">
              <w:rPr>
                <w:rFonts w:ascii="Arial" w:hAnsi="Arial" w:cs="Arial"/>
                <w:sz w:val="20"/>
                <w:szCs w:val="20"/>
              </w:rPr>
              <w:tab/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recommend</w:t>
            </w:r>
            <w:r w:rsidRPr="00C3724C">
              <w:rPr>
                <w:rFonts w:ascii="Arial" w:hAnsi="Arial" w:cs="Arial"/>
                <w:sz w:val="20"/>
                <w:szCs w:val="20"/>
              </w:rPr>
              <w:tab/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sz w:val="20"/>
                <w:szCs w:val="20"/>
              </w:rPr>
              <w:tab/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3724C">
              <w:rPr>
                <w:rFonts w:ascii="Arial" w:hAnsi="Arial" w:cs="Arial"/>
                <w:sz w:val="20"/>
                <w:szCs w:val="20"/>
              </w:rPr>
              <w:tab/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521760E7" w14:textId="77777777" w:rsidR="001D7266" w:rsidRPr="00C3724C" w:rsidRDefault="001D72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0AFDE1AE" w14:textId="77777777">
        <w:trPr>
          <w:trHeight w:val="220"/>
        </w:trPr>
        <w:tc>
          <w:tcPr>
            <w:tcW w:w="4628" w:type="dxa"/>
            <w:tcBorders>
              <w:top w:val="nil"/>
              <w:bottom w:val="nil"/>
            </w:tcBorders>
          </w:tcPr>
          <w:p w14:paraId="5D973BC9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DDD6F5B" w14:textId="77777777" w:rsidR="001D7266" w:rsidRPr="00C3724C" w:rsidRDefault="00C357F6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publication</w:t>
            </w:r>
            <w:r w:rsidRPr="00C3724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in</w:t>
            </w:r>
            <w:r w:rsidRPr="00C3724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Asian</w:t>
            </w:r>
            <w:r w:rsidRPr="00C3724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Journal</w:t>
            </w:r>
            <w:r w:rsidRPr="00C3724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Medical</w:t>
            </w:r>
            <w:r w:rsidRPr="00C3724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0305A7AA" w14:textId="77777777" w:rsidR="001D7266" w:rsidRPr="00C3724C" w:rsidRDefault="001D72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74E3176B" w14:textId="77777777">
        <w:trPr>
          <w:trHeight w:val="220"/>
        </w:trPr>
        <w:tc>
          <w:tcPr>
            <w:tcW w:w="4628" w:type="dxa"/>
            <w:tcBorders>
              <w:top w:val="nil"/>
              <w:bottom w:val="nil"/>
            </w:tcBorders>
          </w:tcPr>
          <w:p w14:paraId="48C7772D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733D534" w14:textId="77777777" w:rsidR="001D7266" w:rsidRPr="00C3724C" w:rsidRDefault="00C357F6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and</w:t>
            </w:r>
            <w:r w:rsidRPr="00C372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Case</w:t>
            </w:r>
            <w:r w:rsidRPr="00C372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pacing w:val="-2"/>
                <w:sz w:val="20"/>
                <w:szCs w:val="20"/>
              </w:rPr>
              <w:t>Reports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0A86EA9C" w14:textId="77777777" w:rsidR="001D7266" w:rsidRPr="00C3724C" w:rsidRDefault="001D72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325764E3" w14:textId="77777777">
        <w:trPr>
          <w:trHeight w:val="451"/>
        </w:trPr>
        <w:tc>
          <w:tcPr>
            <w:tcW w:w="4628" w:type="dxa"/>
            <w:tcBorders>
              <w:top w:val="nil"/>
            </w:tcBorders>
          </w:tcPr>
          <w:p w14:paraId="47065F47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nil"/>
            </w:tcBorders>
          </w:tcPr>
          <w:p w14:paraId="5A8206ED" w14:textId="77777777" w:rsidR="001D7266" w:rsidRPr="00C3724C" w:rsidRDefault="00C357F6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  <w:vMerge/>
            <w:tcBorders>
              <w:top w:val="nil"/>
            </w:tcBorders>
          </w:tcPr>
          <w:p w14:paraId="49508DA9" w14:textId="77777777" w:rsidR="001D7266" w:rsidRPr="00C3724C" w:rsidRDefault="001D72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EABF4" w14:textId="77777777" w:rsidR="001D7266" w:rsidRPr="00C3724C" w:rsidRDefault="001D7266">
      <w:pPr>
        <w:spacing w:before="1"/>
        <w:rPr>
          <w:rFonts w:ascii="Arial" w:hAnsi="Arial" w:cs="Arial"/>
          <w:b/>
          <w:sz w:val="20"/>
          <w:szCs w:val="20"/>
        </w:rPr>
      </w:pPr>
    </w:p>
    <w:p w14:paraId="71D7771F" w14:textId="77777777" w:rsidR="001D7266" w:rsidRPr="00C3724C" w:rsidRDefault="00C357F6">
      <w:pPr>
        <w:pStyle w:val="BodyText"/>
        <w:ind w:left="23"/>
        <w:rPr>
          <w:rFonts w:ascii="Arial" w:hAnsi="Arial" w:cs="Arial"/>
        </w:rPr>
      </w:pPr>
      <w:r w:rsidRPr="00C3724C">
        <w:rPr>
          <w:rFonts w:ascii="Arial" w:hAnsi="Arial" w:cs="Arial"/>
          <w:color w:val="000000"/>
          <w:highlight w:val="yellow"/>
          <w:u w:val="single"/>
        </w:rPr>
        <w:t>PART</w:t>
      </w:r>
      <w:r w:rsidRPr="00C3724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highlight w:val="yellow"/>
          <w:u w:val="single"/>
        </w:rPr>
        <w:t>2.1</w:t>
      </w:r>
      <w:r w:rsidRPr="00C3724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highlight w:val="yellow"/>
          <w:u w:val="single"/>
        </w:rPr>
        <w:t>(Objective</w:t>
      </w:r>
      <w:r w:rsidRPr="00C3724C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7201C50A" w14:textId="77777777" w:rsidR="001D7266" w:rsidRPr="00C3724C" w:rsidRDefault="001D7266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1"/>
        <w:gridCol w:w="4630"/>
        <w:gridCol w:w="4633"/>
      </w:tblGrid>
      <w:tr w:rsidR="001D7266" w:rsidRPr="00C3724C" w14:paraId="5F2B41E4" w14:textId="77777777">
        <w:trPr>
          <w:trHeight w:val="904"/>
        </w:trPr>
        <w:tc>
          <w:tcPr>
            <w:tcW w:w="4631" w:type="dxa"/>
          </w:tcPr>
          <w:p w14:paraId="48F0F64F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5F262145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3" w:type="dxa"/>
          </w:tcPr>
          <w:p w14:paraId="54D73579" w14:textId="77777777" w:rsidR="001D7266" w:rsidRPr="00C3724C" w:rsidRDefault="00C357F6">
            <w:pPr>
              <w:pStyle w:val="TableParagraph"/>
              <w:spacing w:line="259" w:lineRule="auto"/>
              <w:ind w:right="240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72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Revision</w:t>
            </w:r>
            <w:r w:rsidRPr="00C3724C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of</w:t>
            </w:r>
            <w:r w:rsidRPr="00C3724C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the</w:t>
            </w:r>
            <w:r w:rsidRPr="00C3724C">
              <w:rPr>
                <w:rFonts w:ascii="Arial" w:hAnsi="Arial" w:cs="Arial"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Manuscript</w:t>
            </w:r>
            <w:r w:rsidRPr="00C3724C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and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Feedback of Authors are mandatory for Rating of 2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and 1)</w:t>
            </w:r>
          </w:p>
        </w:tc>
      </w:tr>
      <w:tr w:rsidR="001D7266" w:rsidRPr="00C3724C" w14:paraId="6FF0C2AB" w14:textId="77777777">
        <w:trPr>
          <w:trHeight w:val="921"/>
        </w:trPr>
        <w:tc>
          <w:tcPr>
            <w:tcW w:w="4631" w:type="dxa"/>
          </w:tcPr>
          <w:p w14:paraId="198BA6FD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14:paraId="1D92059D" w14:textId="77777777" w:rsidR="001D7266" w:rsidRPr="00C3724C" w:rsidRDefault="00C357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5EE1960" w14:textId="77777777" w:rsidR="001D7266" w:rsidRPr="00C3724C" w:rsidRDefault="00C357F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1A503A57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12DAD381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5E587C06" w14:textId="77777777">
        <w:trPr>
          <w:trHeight w:val="918"/>
        </w:trPr>
        <w:tc>
          <w:tcPr>
            <w:tcW w:w="4631" w:type="dxa"/>
          </w:tcPr>
          <w:p w14:paraId="02690CEA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13212AFA" w14:textId="77777777" w:rsidR="001D7266" w:rsidRPr="00C3724C" w:rsidRDefault="00C357F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A7A749D" w14:textId="77777777" w:rsidR="001D7266" w:rsidRPr="00C3724C" w:rsidRDefault="00C357F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46D899EE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7E9612B4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4CF8184D" w14:textId="77777777">
        <w:trPr>
          <w:trHeight w:val="921"/>
        </w:trPr>
        <w:tc>
          <w:tcPr>
            <w:tcW w:w="4631" w:type="dxa"/>
          </w:tcPr>
          <w:p w14:paraId="039ADD1B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67211000" w14:textId="77777777" w:rsidR="001D7266" w:rsidRPr="00C3724C" w:rsidRDefault="00C357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A6FBCDE" w14:textId="77777777" w:rsidR="001D7266" w:rsidRPr="00C3724C" w:rsidRDefault="00C357F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2BAD8DEE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3C2AB1E9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640DCB69" w14:textId="77777777">
        <w:trPr>
          <w:trHeight w:val="1149"/>
        </w:trPr>
        <w:tc>
          <w:tcPr>
            <w:tcW w:w="4631" w:type="dxa"/>
          </w:tcPr>
          <w:p w14:paraId="64C927F3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140E7749" w14:textId="77777777" w:rsidR="001D7266" w:rsidRPr="00C3724C" w:rsidRDefault="00C357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A02F57A" w14:textId="77777777" w:rsidR="001D7266" w:rsidRPr="00C3724C" w:rsidRDefault="00C357F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2E900783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667CFD49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1B84A8D2" w14:textId="77777777">
        <w:trPr>
          <w:trHeight w:val="918"/>
        </w:trPr>
        <w:tc>
          <w:tcPr>
            <w:tcW w:w="4631" w:type="dxa"/>
          </w:tcPr>
          <w:p w14:paraId="00415896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65F01302" w14:textId="77777777" w:rsidR="001D7266" w:rsidRPr="00C3724C" w:rsidRDefault="00C357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6162D7D" w14:textId="77777777" w:rsidR="001D7266" w:rsidRPr="00C3724C" w:rsidRDefault="00C357F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5BDBDCA4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1CAC5D51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69A11213" w14:textId="77777777">
        <w:trPr>
          <w:trHeight w:val="921"/>
        </w:trPr>
        <w:tc>
          <w:tcPr>
            <w:tcW w:w="4631" w:type="dxa"/>
          </w:tcPr>
          <w:p w14:paraId="4B4D4333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14:paraId="6E17DD3B" w14:textId="77777777" w:rsidR="001D7266" w:rsidRPr="00C3724C" w:rsidRDefault="00C357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48F1B3E" w14:textId="77777777" w:rsidR="001D7266" w:rsidRPr="00C3724C" w:rsidRDefault="00C357F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2114E846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3A1F9B99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322E6FD6" w14:textId="77777777">
        <w:trPr>
          <w:trHeight w:val="918"/>
        </w:trPr>
        <w:tc>
          <w:tcPr>
            <w:tcW w:w="4631" w:type="dxa"/>
          </w:tcPr>
          <w:p w14:paraId="633F4668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0D7CE604" w14:textId="77777777" w:rsidR="001D7266" w:rsidRPr="00C3724C" w:rsidRDefault="00C357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B90DFF4" w14:textId="77777777" w:rsidR="001D7266" w:rsidRPr="00C3724C" w:rsidRDefault="00C357F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4FEC4578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3631DE6B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51170EBD" w14:textId="77777777">
        <w:trPr>
          <w:trHeight w:val="1152"/>
        </w:trPr>
        <w:tc>
          <w:tcPr>
            <w:tcW w:w="4631" w:type="dxa"/>
          </w:tcPr>
          <w:p w14:paraId="3A852ABA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C372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14:paraId="21C4EE13" w14:textId="77777777" w:rsidR="001D7266" w:rsidRPr="00C3724C" w:rsidRDefault="00C357F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AEE13D7" w14:textId="77777777" w:rsidR="001D7266" w:rsidRPr="00C3724C" w:rsidRDefault="00C357F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3A7BD6C7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3BEB688F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48038103" w14:textId="77777777">
        <w:trPr>
          <w:trHeight w:val="918"/>
        </w:trPr>
        <w:tc>
          <w:tcPr>
            <w:tcW w:w="4631" w:type="dxa"/>
          </w:tcPr>
          <w:p w14:paraId="7C9D4BDD" w14:textId="77777777" w:rsidR="001D7266" w:rsidRPr="00C3724C" w:rsidRDefault="00C357F6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14:paraId="39744A02" w14:textId="77777777" w:rsidR="001D7266" w:rsidRPr="00C3724C" w:rsidRDefault="00C357F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D47F7C8" w14:textId="77777777" w:rsidR="001D7266" w:rsidRPr="00C3724C" w:rsidRDefault="00C357F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0CF99152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5D48AC36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79316C" w14:textId="77777777" w:rsidR="001D7266" w:rsidRPr="00C3724C" w:rsidRDefault="001D7266">
      <w:pPr>
        <w:pStyle w:val="TableParagraph"/>
        <w:rPr>
          <w:rFonts w:ascii="Arial" w:hAnsi="Arial" w:cs="Arial"/>
          <w:sz w:val="20"/>
          <w:szCs w:val="20"/>
        </w:rPr>
        <w:sectPr w:rsidR="001D7266" w:rsidRPr="00C3724C">
          <w:headerReference w:type="default" r:id="rId8"/>
          <w:footerReference w:type="default" r:id="rId9"/>
          <w:type w:val="continuous"/>
          <w:pgSz w:w="16840" w:h="23820"/>
          <w:pgMar w:top="1760" w:right="708" w:bottom="1560" w:left="1417" w:header="1286" w:footer="1369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4518"/>
        <w:gridCol w:w="4630"/>
        <w:gridCol w:w="4633"/>
      </w:tblGrid>
      <w:tr w:rsidR="001D7266" w:rsidRPr="00C3724C" w14:paraId="4F7D6FE1" w14:textId="77777777">
        <w:trPr>
          <w:trHeight w:val="1379"/>
        </w:trPr>
        <w:tc>
          <w:tcPr>
            <w:tcW w:w="4631" w:type="dxa"/>
            <w:gridSpan w:val="2"/>
          </w:tcPr>
          <w:p w14:paraId="4969D433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C372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research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gaps/future</w:t>
            </w:r>
            <w:r w:rsidRPr="00C372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 xml:space="preserve">directions done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7BFE8BCE" w14:textId="77777777" w:rsidR="001D7266" w:rsidRPr="00C3724C" w:rsidRDefault="00C357F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F465186" w14:textId="77777777" w:rsidR="001D7266" w:rsidRPr="00C3724C" w:rsidRDefault="00C357F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77B26CE6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1308B110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7900393D" w14:textId="77777777">
        <w:trPr>
          <w:trHeight w:val="921"/>
        </w:trPr>
        <w:tc>
          <w:tcPr>
            <w:tcW w:w="4631" w:type="dxa"/>
            <w:gridSpan w:val="2"/>
          </w:tcPr>
          <w:p w14:paraId="1A39E601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14:paraId="3A3970FB" w14:textId="77777777" w:rsidR="001D7266" w:rsidRPr="00C3724C" w:rsidRDefault="00C357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B02500" w14:textId="77777777" w:rsidR="001D7266" w:rsidRPr="00C3724C" w:rsidRDefault="00C357F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28884658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0EFF738A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1F70156C" w14:textId="77777777">
        <w:trPr>
          <w:trHeight w:val="918"/>
        </w:trPr>
        <w:tc>
          <w:tcPr>
            <w:tcW w:w="4631" w:type="dxa"/>
            <w:gridSpan w:val="2"/>
          </w:tcPr>
          <w:p w14:paraId="18A0DDA3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6E636F15" w14:textId="77777777" w:rsidR="001D7266" w:rsidRPr="00C3724C" w:rsidRDefault="00C357F6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7A973A8" w14:textId="77777777" w:rsidR="001D7266" w:rsidRPr="00C3724C" w:rsidRDefault="00C357F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0" w:type="dxa"/>
          </w:tcPr>
          <w:p w14:paraId="3AC6FE20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7F0FE278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15B70AD6" w14:textId="77777777">
        <w:trPr>
          <w:trHeight w:val="1379"/>
        </w:trPr>
        <w:tc>
          <w:tcPr>
            <w:tcW w:w="4631" w:type="dxa"/>
            <w:gridSpan w:val="2"/>
          </w:tcPr>
          <w:p w14:paraId="29F2A594" w14:textId="77777777" w:rsidR="001D7266" w:rsidRPr="00C3724C" w:rsidRDefault="00C357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Quality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references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(i.e.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from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14:paraId="5CC6F455" w14:textId="77777777" w:rsidR="001D7266" w:rsidRPr="00C3724C" w:rsidRDefault="00C357F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7984B5A" w14:textId="77777777" w:rsidR="001D7266" w:rsidRPr="00C3724C" w:rsidRDefault="00C357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088F99CF" w14:textId="77777777" w:rsidR="001D7266" w:rsidRPr="00C3724C" w:rsidRDefault="00C357F6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0" w:type="dxa"/>
          </w:tcPr>
          <w:p w14:paraId="080C5313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5BDBAE35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0B85E646" w14:textId="77777777">
        <w:trPr>
          <w:trHeight w:val="1380"/>
        </w:trPr>
        <w:tc>
          <w:tcPr>
            <w:tcW w:w="4631" w:type="dxa"/>
            <w:gridSpan w:val="2"/>
          </w:tcPr>
          <w:p w14:paraId="2A277694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46FCE681" w14:textId="77777777" w:rsidR="001D7266" w:rsidRPr="00C3724C" w:rsidRDefault="00C357F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F23BB6D" w14:textId="77777777" w:rsidR="001D7266" w:rsidRPr="00C3724C" w:rsidRDefault="00C357F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3724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48DA3943" w14:textId="77777777" w:rsidR="001D7266" w:rsidRPr="00C3724C" w:rsidRDefault="00C357F6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372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0" w:type="dxa"/>
          </w:tcPr>
          <w:p w14:paraId="76D39222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2D9A178A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4ACF717B" w14:textId="77777777">
        <w:trPr>
          <w:trHeight w:val="232"/>
        </w:trPr>
        <w:tc>
          <w:tcPr>
            <w:tcW w:w="113" w:type="dxa"/>
            <w:tcBorders>
              <w:left w:val="nil"/>
              <w:bottom w:val="nil"/>
            </w:tcBorders>
          </w:tcPr>
          <w:p w14:paraId="2ADFB671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</w:tcPr>
          <w:p w14:paraId="6366CA91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0" w:type="dxa"/>
          </w:tcPr>
          <w:p w14:paraId="7975FB62" w14:textId="77777777" w:rsidR="001D7266" w:rsidRPr="00C3724C" w:rsidRDefault="00C357F6">
            <w:pPr>
              <w:pStyle w:val="TableParagraph"/>
              <w:spacing w:line="212" w:lineRule="exact"/>
              <w:ind w:left="150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  <w:tcBorders>
              <w:bottom w:val="nil"/>
              <w:right w:val="nil"/>
            </w:tcBorders>
          </w:tcPr>
          <w:p w14:paraId="3E39CF38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41693B" w14:textId="77777777" w:rsidR="001D7266" w:rsidRPr="00C3724C" w:rsidRDefault="001D7266">
      <w:pPr>
        <w:rPr>
          <w:rFonts w:ascii="Arial" w:hAnsi="Arial" w:cs="Arial"/>
          <w:b/>
          <w:sz w:val="20"/>
          <w:szCs w:val="20"/>
        </w:rPr>
      </w:pPr>
    </w:p>
    <w:p w14:paraId="67956A54" w14:textId="77777777" w:rsidR="001D7266" w:rsidRPr="00C3724C" w:rsidRDefault="00C357F6">
      <w:pPr>
        <w:pStyle w:val="BodyText"/>
        <w:ind w:left="23"/>
        <w:rPr>
          <w:rFonts w:ascii="Arial" w:hAnsi="Arial" w:cs="Arial"/>
        </w:rPr>
      </w:pPr>
      <w:r w:rsidRPr="00C3724C">
        <w:rPr>
          <w:rFonts w:ascii="Arial" w:hAnsi="Arial" w:cs="Arial"/>
          <w:color w:val="000000"/>
          <w:highlight w:val="yellow"/>
          <w:u w:val="single"/>
        </w:rPr>
        <w:t>PART</w:t>
      </w:r>
      <w:r w:rsidRPr="00C3724C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highlight w:val="yellow"/>
          <w:u w:val="single"/>
        </w:rPr>
        <w:t>2.2</w:t>
      </w:r>
      <w:r w:rsidRPr="00C3724C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3724C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3724C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6A1CFC8B" w14:textId="77777777" w:rsidR="001D7266" w:rsidRPr="00C3724C" w:rsidRDefault="001D7266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1D7266" w:rsidRPr="00C3724C" w14:paraId="6DCE120B" w14:textId="77777777">
        <w:trPr>
          <w:trHeight w:val="885"/>
        </w:trPr>
        <w:tc>
          <w:tcPr>
            <w:tcW w:w="4628" w:type="dxa"/>
          </w:tcPr>
          <w:p w14:paraId="75114D24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33C94674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372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4BA0AB07" w14:textId="77777777" w:rsidR="001D7266" w:rsidRPr="00C3724C" w:rsidRDefault="00C357F6">
            <w:pPr>
              <w:pStyle w:val="TableParagraph"/>
              <w:spacing w:line="256" w:lineRule="auto"/>
              <w:ind w:left="108" w:right="89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72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(It</w:t>
            </w:r>
            <w:r w:rsidRPr="00C3724C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is</w:t>
            </w:r>
            <w:r w:rsidRPr="00C3724C">
              <w:rPr>
                <w:rFonts w:ascii="Arial" w:hAnsi="Arial" w:cs="Arial"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mandatory</w:t>
            </w:r>
            <w:r w:rsidRPr="00C3724C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that</w:t>
            </w:r>
            <w:r w:rsidRPr="00C3724C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authors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should write his/her feedback here)</w:t>
            </w:r>
          </w:p>
        </w:tc>
      </w:tr>
      <w:tr w:rsidR="001D7266" w:rsidRPr="00C3724C" w14:paraId="2A756420" w14:textId="77777777">
        <w:trPr>
          <w:trHeight w:val="921"/>
        </w:trPr>
        <w:tc>
          <w:tcPr>
            <w:tcW w:w="4628" w:type="dxa"/>
          </w:tcPr>
          <w:p w14:paraId="15971C6C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12A086A" w14:textId="77777777" w:rsidR="001D7266" w:rsidRPr="00C3724C" w:rsidRDefault="00C357F6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If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your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answer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NO,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please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provide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</w:t>
            </w:r>
            <w:r w:rsidRPr="00C372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brief,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2491B8A8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0565B8F6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0B3F01A7" w14:textId="77777777">
        <w:trPr>
          <w:trHeight w:val="919"/>
        </w:trPr>
        <w:tc>
          <w:tcPr>
            <w:tcW w:w="4628" w:type="dxa"/>
          </w:tcPr>
          <w:p w14:paraId="748EE049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83F475C" w14:textId="77777777" w:rsidR="001D7266" w:rsidRPr="00C3724C" w:rsidRDefault="00C357F6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If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your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answer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NO,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please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provide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</w:t>
            </w:r>
            <w:r w:rsidRPr="00C372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brief,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1EA14B32" w14:textId="77777777" w:rsidR="001D7266" w:rsidRPr="00C3724C" w:rsidRDefault="00C357F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2CCE8E8A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520CC5E4" w14:textId="77777777">
        <w:trPr>
          <w:trHeight w:val="921"/>
        </w:trPr>
        <w:tc>
          <w:tcPr>
            <w:tcW w:w="4628" w:type="dxa"/>
          </w:tcPr>
          <w:p w14:paraId="0B2F1C05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29528FB5" w14:textId="77777777" w:rsidR="001D7266" w:rsidRPr="00C3724C" w:rsidRDefault="00C357F6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If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your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answer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NO,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please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provide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</w:t>
            </w:r>
            <w:r w:rsidRPr="00C372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brief,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5F5FECD1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7E0CF480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4C0084A5" w14:textId="77777777">
        <w:trPr>
          <w:trHeight w:val="918"/>
        </w:trPr>
        <w:tc>
          <w:tcPr>
            <w:tcW w:w="4628" w:type="dxa"/>
          </w:tcPr>
          <w:p w14:paraId="4F108B2D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72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48B824E6" w14:textId="77777777" w:rsidR="001D7266" w:rsidRPr="00C3724C" w:rsidRDefault="00C357F6">
            <w:pPr>
              <w:pStyle w:val="TableParagraph"/>
              <w:spacing w:before="209" w:line="230" w:lineRule="atLeast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If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your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answer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is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NO,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please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provide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clear</w:t>
            </w:r>
            <w:r w:rsidRPr="00C372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5B6C6671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68A2E38D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266" w:rsidRPr="00C3724C" w14:paraId="085BFDA7" w14:textId="77777777">
        <w:trPr>
          <w:trHeight w:val="1382"/>
        </w:trPr>
        <w:tc>
          <w:tcPr>
            <w:tcW w:w="4628" w:type="dxa"/>
          </w:tcPr>
          <w:p w14:paraId="4AED8169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372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148A8053" w14:textId="77777777" w:rsidR="001D7266" w:rsidRPr="00C3724C" w:rsidRDefault="00C357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(YES</w:t>
            </w:r>
            <w:r w:rsidRPr="00C372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or</w:t>
            </w:r>
            <w:r w:rsidRPr="00C372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2069A833" w14:textId="77777777" w:rsidR="001D7266" w:rsidRPr="00C3724C" w:rsidRDefault="001D7266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68146" w14:textId="77777777" w:rsidR="001D7266" w:rsidRPr="00C3724C" w:rsidRDefault="00C357F6">
            <w:pPr>
              <w:pStyle w:val="TableParagraph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C3724C">
              <w:rPr>
                <w:rFonts w:ascii="Arial" w:hAnsi="Arial" w:cs="Arial"/>
                <w:sz w:val="20"/>
                <w:szCs w:val="20"/>
              </w:rPr>
              <w:t>(If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yes,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kindly</w:t>
            </w:r>
            <w:r w:rsidRPr="00C372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please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write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down</w:t>
            </w:r>
            <w:r w:rsidRPr="00C372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the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ethical</w:t>
            </w:r>
            <w:r w:rsidRPr="00C372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724C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477A1E9D" w14:textId="77777777" w:rsidR="001D7266" w:rsidRPr="00C3724C" w:rsidRDefault="00C357F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724C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32F5521D" w14:textId="77777777" w:rsidR="001D7266" w:rsidRPr="00C3724C" w:rsidRDefault="001D726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7D25B" w14:textId="77777777" w:rsidR="002913D8" w:rsidRPr="00C3724C" w:rsidRDefault="002913D8" w:rsidP="002913D8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C3724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1FDD1FD" w14:textId="77777777" w:rsidR="002913D8" w:rsidRPr="00C3724C" w:rsidRDefault="002913D8" w:rsidP="002913D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16DA417" w14:textId="2A6723ED" w:rsidR="002913D8" w:rsidRPr="00C3724C" w:rsidRDefault="002913D8" w:rsidP="002913D8">
      <w:pPr>
        <w:widowControl/>
        <w:autoSpaceDE/>
        <w:autoSpaceDN/>
        <w:rPr>
          <w:rFonts w:ascii="Arial" w:eastAsiaTheme="minorEastAsia" w:hAnsi="Arial" w:cs="Arial"/>
          <w:sz w:val="20"/>
          <w:szCs w:val="20"/>
        </w:rPr>
      </w:pPr>
      <w:r w:rsidRPr="00C3724C">
        <w:rPr>
          <w:rFonts w:ascii="Arial" w:hAnsi="Arial" w:cs="Arial"/>
          <w:sz w:val="20"/>
          <w:szCs w:val="20"/>
        </w:rPr>
        <w:t>.</w:t>
      </w:r>
      <w:r w:rsidRPr="00C3724C">
        <w:rPr>
          <w:rFonts w:ascii="Arial" w:eastAsiaTheme="minorEastAsia" w:hAnsi="Arial" w:cs="Arial"/>
          <w:color w:val="000000"/>
          <w:sz w:val="20"/>
          <w:szCs w:val="20"/>
        </w:rPr>
        <w:t xml:space="preserve"> Shireen Rashid Mohammed, University of </w:t>
      </w:r>
      <w:proofErr w:type="spellStart"/>
      <w:r w:rsidRPr="00C3724C">
        <w:rPr>
          <w:rFonts w:ascii="Arial" w:eastAsiaTheme="minorEastAsia" w:hAnsi="Arial" w:cs="Arial"/>
          <w:color w:val="000000"/>
          <w:sz w:val="20"/>
          <w:szCs w:val="20"/>
        </w:rPr>
        <w:t>Zakho</w:t>
      </w:r>
      <w:proofErr w:type="spellEnd"/>
      <w:r w:rsidRPr="00C3724C">
        <w:rPr>
          <w:rFonts w:ascii="Arial" w:eastAsiaTheme="minorEastAsia" w:hAnsi="Arial" w:cs="Arial"/>
          <w:color w:val="000000"/>
          <w:sz w:val="20"/>
          <w:szCs w:val="20"/>
        </w:rPr>
        <w:t>, Iraq</w:t>
      </w:r>
      <w:r w:rsidRPr="00C3724C">
        <w:rPr>
          <w:rFonts w:ascii="Arial" w:eastAsiaTheme="minorEastAsia" w:hAnsi="Arial" w:cs="Arial"/>
          <w:color w:val="000000"/>
          <w:sz w:val="20"/>
          <w:szCs w:val="20"/>
        </w:rPr>
        <w:br/>
      </w:r>
    </w:p>
    <w:p w14:paraId="4C1E9E59" w14:textId="77777777" w:rsidR="001D7266" w:rsidRPr="00C3724C" w:rsidRDefault="001D7266">
      <w:pPr>
        <w:rPr>
          <w:rFonts w:ascii="Arial" w:hAnsi="Arial" w:cs="Arial"/>
          <w:b/>
          <w:sz w:val="20"/>
          <w:szCs w:val="20"/>
        </w:rPr>
      </w:pPr>
    </w:p>
    <w:sectPr w:rsidR="001D7266" w:rsidRPr="00C3724C">
      <w:type w:val="continuous"/>
      <w:pgSz w:w="16840" w:h="23820"/>
      <w:pgMar w:top="1760" w:right="708" w:bottom="1620" w:left="1417" w:header="1286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20FD" w14:textId="77777777" w:rsidR="00E028BF" w:rsidRDefault="00E028BF">
      <w:r>
        <w:separator/>
      </w:r>
    </w:p>
  </w:endnote>
  <w:endnote w:type="continuationSeparator" w:id="0">
    <w:p w14:paraId="02C12C15" w14:textId="77777777" w:rsidR="00E028BF" w:rsidRDefault="00E0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2C11" w14:textId="77777777" w:rsidR="001D7266" w:rsidRDefault="00C357F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635031" wp14:editId="66086395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B57A2" w14:textId="77777777" w:rsidR="001D7266" w:rsidRDefault="00C357F6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350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747B57A2" w14:textId="77777777" w:rsidR="001D7266" w:rsidRDefault="00C357F6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2FD9" w14:textId="77777777" w:rsidR="00E028BF" w:rsidRDefault="00E028BF">
      <w:r>
        <w:separator/>
      </w:r>
    </w:p>
  </w:footnote>
  <w:footnote w:type="continuationSeparator" w:id="0">
    <w:p w14:paraId="5043DE3A" w14:textId="77777777" w:rsidR="00E028BF" w:rsidRDefault="00E0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B655" w14:textId="77777777" w:rsidR="001D7266" w:rsidRDefault="00C357F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832F619" wp14:editId="2617E2C4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DBB7C" w14:textId="77777777" w:rsidR="001D7266" w:rsidRDefault="00C357F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2F6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" filled="f" stroked="f">
              <v:textbox inset="0,0,0,0">
                <w:txbxContent>
                  <w:p w14:paraId="609DBB7C" w14:textId="77777777" w:rsidR="001D7266" w:rsidRDefault="00C357F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4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34944"/>
    <w:multiLevelType w:val="hybridMultilevel"/>
    <w:tmpl w:val="0EC2824E"/>
    <w:lvl w:ilvl="0" w:tplc="92CABA5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9A80A3F4">
      <w:numFmt w:val="bullet"/>
      <w:lvlText w:val="•"/>
      <w:lvlJc w:val="left"/>
      <w:pPr>
        <w:ind w:left="1669" w:hanging="201"/>
      </w:pPr>
      <w:rPr>
        <w:rFonts w:hint="default"/>
        <w:lang w:val="en-US" w:eastAsia="en-US" w:bidi="ar-SA"/>
      </w:rPr>
    </w:lvl>
    <w:lvl w:ilvl="2" w:tplc="79EA7E74">
      <w:numFmt w:val="bullet"/>
      <w:lvlText w:val="•"/>
      <w:lvlJc w:val="left"/>
      <w:pPr>
        <w:ind w:left="3118" w:hanging="201"/>
      </w:pPr>
      <w:rPr>
        <w:rFonts w:hint="default"/>
        <w:lang w:val="en-US" w:eastAsia="en-US" w:bidi="ar-SA"/>
      </w:rPr>
    </w:lvl>
    <w:lvl w:ilvl="3" w:tplc="C9B47AEE">
      <w:numFmt w:val="bullet"/>
      <w:lvlText w:val="•"/>
      <w:lvlJc w:val="left"/>
      <w:pPr>
        <w:ind w:left="4568" w:hanging="201"/>
      </w:pPr>
      <w:rPr>
        <w:rFonts w:hint="default"/>
        <w:lang w:val="en-US" w:eastAsia="en-US" w:bidi="ar-SA"/>
      </w:rPr>
    </w:lvl>
    <w:lvl w:ilvl="4" w:tplc="7C6A7188">
      <w:numFmt w:val="bullet"/>
      <w:lvlText w:val="•"/>
      <w:lvlJc w:val="left"/>
      <w:pPr>
        <w:ind w:left="6017" w:hanging="201"/>
      </w:pPr>
      <w:rPr>
        <w:rFonts w:hint="default"/>
        <w:lang w:val="en-US" w:eastAsia="en-US" w:bidi="ar-SA"/>
      </w:rPr>
    </w:lvl>
    <w:lvl w:ilvl="5" w:tplc="E1C60F04">
      <w:numFmt w:val="bullet"/>
      <w:lvlText w:val="•"/>
      <w:lvlJc w:val="left"/>
      <w:pPr>
        <w:ind w:left="7466" w:hanging="201"/>
      </w:pPr>
      <w:rPr>
        <w:rFonts w:hint="default"/>
        <w:lang w:val="en-US" w:eastAsia="en-US" w:bidi="ar-SA"/>
      </w:rPr>
    </w:lvl>
    <w:lvl w:ilvl="6" w:tplc="5C84A2A2">
      <w:numFmt w:val="bullet"/>
      <w:lvlText w:val="•"/>
      <w:lvlJc w:val="left"/>
      <w:pPr>
        <w:ind w:left="8916" w:hanging="201"/>
      </w:pPr>
      <w:rPr>
        <w:rFonts w:hint="default"/>
        <w:lang w:val="en-US" w:eastAsia="en-US" w:bidi="ar-SA"/>
      </w:rPr>
    </w:lvl>
    <w:lvl w:ilvl="7" w:tplc="98BE3B7E">
      <w:numFmt w:val="bullet"/>
      <w:lvlText w:val="•"/>
      <w:lvlJc w:val="left"/>
      <w:pPr>
        <w:ind w:left="10365" w:hanging="201"/>
      </w:pPr>
      <w:rPr>
        <w:rFonts w:hint="default"/>
        <w:lang w:val="en-US" w:eastAsia="en-US" w:bidi="ar-SA"/>
      </w:rPr>
    </w:lvl>
    <w:lvl w:ilvl="8" w:tplc="C8B8E2B8">
      <w:numFmt w:val="bullet"/>
      <w:lvlText w:val="•"/>
      <w:lvlJc w:val="left"/>
      <w:pPr>
        <w:ind w:left="11814" w:hanging="201"/>
      </w:pPr>
      <w:rPr>
        <w:rFonts w:hint="default"/>
        <w:lang w:val="en-US" w:eastAsia="en-US" w:bidi="ar-SA"/>
      </w:rPr>
    </w:lvl>
  </w:abstractNum>
  <w:num w:numId="1" w16cid:durableId="65715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266"/>
    <w:rsid w:val="001D7266"/>
    <w:rsid w:val="002913D8"/>
    <w:rsid w:val="002E01EF"/>
    <w:rsid w:val="0042434A"/>
    <w:rsid w:val="00580791"/>
    <w:rsid w:val="00645901"/>
    <w:rsid w:val="007535C2"/>
    <w:rsid w:val="00876ACC"/>
    <w:rsid w:val="009A656E"/>
    <w:rsid w:val="00B52012"/>
    <w:rsid w:val="00C357F6"/>
    <w:rsid w:val="00C3724C"/>
    <w:rsid w:val="00C54B87"/>
    <w:rsid w:val="00E028BF"/>
    <w:rsid w:val="00E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26C6"/>
  <w15:docId w15:val="{833813EF-BF03-46F2-A30D-4304D0A2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243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medicalcase.com/index.php/AJMC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10</cp:revision>
  <dcterms:created xsi:type="dcterms:W3CDTF">2026-07-01T11:45:00Z</dcterms:created>
  <dcterms:modified xsi:type="dcterms:W3CDTF">2026-07-04T10:46:00Z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2026-07-01T00:00:00Z</vt:filetime>
  </property>
  <property fmtid="{D5CDD505-2E9C-101B-9397-08002B2CF9AE}" pid="5" name="Producer">
    <vt:lpwstr>3-Heights(TM) PDF Security Shell 4.8.25.2 (http://www.pdf-tools.com)</vt:lpwstr>
  </property>
</Properties>
</file>