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74AA3" w14:paraId="56E894FE" w14:textId="77777777">
        <w:trPr>
          <w:trHeight w:val="20"/>
          <w:jc w:val="center"/>
        </w:trPr>
        <w:tc>
          <w:tcPr>
            <w:tcW w:w="1186" w:type="pct"/>
          </w:tcPr>
          <w:p w14:paraId="4D370D18" w14:textId="77777777" w:rsidR="00174AA3" w:rsidRDefault="00262B22">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53FE1E98" w14:textId="77777777" w:rsidR="00174AA3" w:rsidRDefault="00262B22">
            <w:pPr>
              <w:rPr>
                <w:b/>
                <w:bCs/>
                <w:color w:val="0000FF"/>
                <w:sz w:val="20"/>
                <w:szCs w:val="20"/>
                <w:lang w:val="en-GB"/>
              </w:rPr>
            </w:pPr>
            <w:hyperlink r:id="rId7" w:history="1">
              <w:r w:rsidR="00174AA3">
                <w:rPr>
                  <w:rFonts w:ascii="Calibri" w:hAnsi="Calibri"/>
                  <w:color w:val="0000FF"/>
                  <w:sz w:val="22"/>
                  <w:szCs w:val="22"/>
                  <w:u w:val="single"/>
                </w:rPr>
                <w:t>Asian Basic and Applied Research Journal</w:t>
              </w:r>
            </w:hyperlink>
          </w:p>
        </w:tc>
      </w:tr>
      <w:tr w:rsidR="00174AA3" w14:paraId="1D0ADC9C" w14:textId="77777777">
        <w:trPr>
          <w:trHeight w:val="20"/>
          <w:jc w:val="center"/>
        </w:trPr>
        <w:tc>
          <w:tcPr>
            <w:tcW w:w="1186" w:type="pct"/>
          </w:tcPr>
          <w:p w14:paraId="33A8C411" w14:textId="77777777" w:rsidR="00174AA3" w:rsidRDefault="00262B22">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6C769A50" w14:textId="7AB1DC9F" w:rsidR="00174AA3" w:rsidRDefault="00541415">
            <w:pPr>
              <w:pStyle w:val="NormalWeb"/>
              <w:spacing w:before="0" w:beforeAutospacing="0" w:after="0" w:afterAutospacing="0"/>
              <w:rPr>
                <w:rFonts w:ascii="Times New Roman" w:hAnsi="Times New Roman" w:cs="Times New Roman"/>
                <w:b/>
                <w:bCs/>
                <w:sz w:val="20"/>
                <w:szCs w:val="20"/>
                <w:lang w:val="en-GB"/>
              </w:rPr>
            </w:pPr>
            <w:r w:rsidRPr="00541415">
              <w:rPr>
                <w:rFonts w:ascii="Times New Roman" w:hAnsi="Times New Roman" w:cs="Times New Roman"/>
                <w:b/>
                <w:bCs/>
                <w:sz w:val="20"/>
                <w:szCs w:val="20"/>
                <w:lang w:val="en-GB"/>
              </w:rPr>
              <w:t>Ms_ABAARJ_2661</w:t>
            </w:r>
          </w:p>
        </w:tc>
      </w:tr>
      <w:tr w:rsidR="00174AA3" w14:paraId="7EAFD938" w14:textId="77777777">
        <w:trPr>
          <w:trHeight w:val="20"/>
          <w:jc w:val="center"/>
        </w:trPr>
        <w:tc>
          <w:tcPr>
            <w:tcW w:w="1186" w:type="pct"/>
          </w:tcPr>
          <w:p w14:paraId="44BE15BA" w14:textId="77777777" w:rsidR="00174AA3" w:rsidRDefault="00262B22">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4B545E3B" w14:textId="6397375E" w:rsidR="00174AA3" w:rsidRDefault="00541415">
            <w:pPr>
              <w:pStyle w:val="NormalWeb"/>
              <w:spacing w:before="0" w:beforeAutospacing="0" w:after="0" w:afterAutospacing="0"/>
              <w:rPr>
                <w:rFonts w:ascii="Times New Roman" w:hAnsi="Times New Roman" w:cs="Times New Roman"/>
                <w:b/>
                <w:sz w:val="20"/>
                <w:szCs w:val="20"/>
                <w:lang w:val="en-GB"/>
              </w:rPr>
            </w:pPr>
            <w:r w:rsidRPr="00541415">
              <w:rPr>
                <w:rFonts w:ascii="Times New Roman" w:hAnsi="Times New Roman" w:cs="Times New Roman"/>
                <w:b/>
                <w:sz w:val="20"/>
                <w:szCs w:val="20"/>
                <w:lang w:val="en-GB"/>
              </w:rPr>
              <w:t>Technical Skills Strategy and Organizational Performance in Volatile Markets: Lessons from Commercial State-Owned Corporations in Nairobi City County, Kenya</w:t>
            </w:r>
          </w:p>
        </w:tc>
      </w:tr>
      <w:tr w:rsidR="00174AA3" w14:paraId="15961871" w14:textId="77777777">
        <w:trPr>
          <w:trHeight w:val="20"/>
          <w:jc w:val="center"/>
        </w:trPr>
        <w:tc>
          <w:tcPr>
            <w:tcW w:w="1186" w:type="pct"/>
          </w:tcPr>
          <w:p w14:paraId="3B2D26BD" w14:textId="77777777" w:rsidR="00174AA3" w:rsidRDefault="00262B22">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4E3401FE" w14:textId="77777777" w:rsidR="00174AA3" w:rsidRDefault="00262B22">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14:paraId="3C3D453D" w14:textId="77777777" w:rsidR="00174AA3" w:rsidRDefault="00174AA3">
            <w:pPr>
              <w:pStyle w:val="NormalWeb"/>
              <w:spacing w:before="0" w:beforeAutospacing="0" w:after="0" w:afterAutospacing="0"/>
              <w:rPr>
                <w:rFonts w:ascii="Times New Roman" w:hAnsi="Times New Roman" w:cs="Times New Roman"/>
                <w:b/>
                <w:sz w:val="20"/>
                <w:szCs w:val="20"/>
                <w:lang w:val="en-GB"/>
              </w:rPr>
            </w:pPr>
          </w:p>
        </w:tc>
      </w:tr>
    </w:tbl>
    <w:p w14:paraId="3A347461" w14:textId="77777777" w:rsidR="00174AA3" w:rsidRDefault="00174AA3">
      <w:pPr>
        <w:pStyle w:val="BodyText"/>
        <w:rPr>
          <w:rFonts w:ascii="Times New Roman" w:hAnsi="Times New Roman"/>
          <w:i/>
          <w:sz w:val="20"/>
          <w:szCs w:val="20"/>
          <w:u w:val="single"/>
          <w:lang w:val="en-GB"/>
        </w:rPr>
      </w:pPr>
    </w:p>
    <w:p w14:paraId="0961721A" w14:textId="77777777" w:rsidR="00174AA3" w:rsidRDefault="00174AA3">
      <w:pPr>
        <w:jc w:val="both"/>
        <w:rPr>
          <w:rFonts w:eastAsia="MS Mincho"/>
          <w:i/>
          <w:sz w:val="20"/>
          <w:szCs w:val="20"/>
          <w:u w:val="single"/>
          <w:lang w:val="en-GB" w:eastAsia="x-none"/>
        </w:rPr>
      </w:pPr>
    </w:p>
    <w:p w14:paraId="6CEDB710" w14:textId="77777777" w:rsidR="00174AA3" w:rsidRDefault="00174AA3">
      <w:pPr>
        <w:jc w:val="both"/>
        <w:rPr>
          <w:rFonts w:eastAsia="MS Mincho"/>
          <w:sz w:val="20"/>
          <w:szCs w:val="20"/>
          <w:lang w:val="en-GB" w:eastAsia="x-none"/>
        </w:rPr>
      </w:pPr>
    </w:p>
    <w:p w14:paraId="7694E090" w14:textId="77777777" w:rsidR="00174AA3" w:rsidRDefault="00174AA3">
      <w:pPr>
        <w:jc w:val="both"/>
        <w:rPr>
          <w:rFonts w:eastAsia="MS Mincho"/>
          <w:sz w:val="20"/>
          <w:szCs w:val="20"/>
          <w:lang w:val="en-GB" w:eastAsia="x-none"/>
        </w:rPr>
      </w:pPr>
    </w:p>
    <w:p w14:paraId="4877E8FA" w14:textId="77777777" w:rsidR="00174AA3" w:rsidRDefault="00262B22">
      <w:pPr>
        <w:jc w:val="both"/>
        <w:rPr>
          <w:rFonts w:eastAsia="MS Mincho"/>
          <w:b/>
          <w:sz w:val="20"/>
          <w:szCs w:val="20"/>
          <w:u w:val="single"/>
          <w:lang w:val="en-GB" w:eastAsia="x-none"/>
        </w:rPr>
      </w:pPr>
      <w:r>
        <w:rPr>
          <w:rFonts w:eastAsia="MS Mincho"/>
          <w:b/>
          <w:sz w:val="20"/>
          <w:szCs w:val="20"/>
          <w:highlight w:val="yellow"/>
          <w:u w:val="single"/>
          <w:lang w:val="en-GB" w:eastAsia="x-none"/>
        </w:rPr>
        <w:t>PART 1 (Importance of the manuscript)</w:t>
      </w:r>
      <w:r>
        <w:rPr>
          <w:rFonts w:eastAsia="MS Mincho"/>
          <w:b/>
          <w:sz w:val="20"/>
          <w:szCs w:val="20"/>
          <w:u w:val="single"/>
          <w:lang w:val="en-GB" w:eastAsia="x-none"/>
        </w:rPr>
        <w:t xml:space="preserve"> </w:t>
      </w:r>
    </w:p>
    <w:p w14:paraId="3B31919E" w14:textId="77777777" w:rsidR="00174AA3" w:rsidRDefault="00174AA3">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74AA3" w14:paraId="1AFA3E26" w14:textId="77777777">
        <w:trPr>
          <w:trHeight w:val="20"/>
          <w:jc w:val="center"/>
        </w:trPr>
        <w:tc>
          <w:tcPr>
            <w:tcW w:w="1666" w:type="pct"/>
            <w:noWrap/>
          </w:tcPr>
          <w:p w14:paraId="77AC2938" w14:textId="77777777" w:rsidR="00174AA3" w:rsidRDefault="00174AA3">
            <w:pPr>
              <w:keepNext/>
              <w:outlineLvl w:val="1"/>
              <w:rPr>
                <w:rFonts w:eastAsia="MS Mincho"/>
                <w:b/>
                <w:bCs/>
                <w:sz w:val="20"/>
                <w:szCs w:val="20"/>
                <w:lang w:val="en-GB"/>
              </w:rPr>
            </w:pPr>
          </w:p>
        </w:tc>
        <w:tc>
          <w:tcPr>
            <w:tcW w:w="1667" w:type="pct"/>
            <w:hideMark/>
          </w:tcPr>
          <w:p w14:paraId="22B64CD8" w14:textId="77777777" w:rsidR="00174AA3" w:rsidRDefault="00262B22">
            <w:pPr>
              <w:keepNext/>
              <w:outlineLvl w:val="1"/>
              <w:rPr>
                <w:rFonts w:eastAsia="MS Mincho"/>
                <w:b/>
                <w:bCs/>
                <w:sz w:val="20"/>
                <w:szCs w:val="20"/>
                <w:lang w:val="en-GB"/>
              </w:rPr>
            </w:pPr>
            <w:r>
              <w:rPr>
                <w:rFonts w:eastAsia="MS Mincho"/>
                <w:b/>
                <w:bCs/>
                <w:sz w:val="20"/>
                <w:szCs w:val="20"/>
                <w:lang w:val="en-GB"/>
              </w:rPr>
              <w:t xml:space="preserve">Comments of the </w:t>
            </w:r>
            <w:r>
              <w:rPr>
                <w:rFonts w:eastAsia="MS Mincho"/>
                <w:b/>
                <w:bCs/>
                <w:sz w:val="20"/>
                <w:szCs w:val="20"/>
                <w:lang w:val="en-GB"/>
              </w:rPr>
              <w:t>Reviewers</w:t>
            </w:r>
          </w:p>
        </w:tc>
        <w:tc>
          <w:tcPr>
            <w:tcW w:w="1667" w:type="pct"/>
          </w:tcPr>
          <w:p w14:paraId="46AECBEA" w14:textId="77777777" w:rsidR="00174AA3" w:rsidRDefault="00262B22">
            <w:pPr>
              <w:spacing w:after="160" w:line="256"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3AD1BADB" w14:textId="77777777" w:rsidR="00174AA3" w:rsidRDefault="00174AA3">
            <w:pPr>
              <w:keepNext/>
              <w:outlineLvl w:val="1"/>
              <w:rPr>
                <w:rFonts w:eastAsia="MS Mincho"/>
                <w:bCs/>
                <w:sz w:val="20"/>
                <w:szCs w:val="20"/>
                <w:lang w:val="en-GB"/>
              </w:rPr>
            </w:pPr>
          </w:p>
        </w:tc>
      </w:tr>
      <w:tr w:rsidR="00174AA3" w14:paraId="11705180" w14:textId="77777777">
        <w:trPr>
          <w:trHeight w:val="20"/>
          <w:jc w:val="center"/>
        </w:trPr>
        <w:tc>
          <w:tcPr>
            <w:tcW w:w="1666" w:type="pct"/>
            <w:noWrap/>
            <w:hideMark/>
          </w:tcPr>
          <w:p w14:paraId="0D2F0270" w14:textId="77777777" w:rsidR="00174AA3" w:rsidRDefault="00262B22">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w:t>
            </w:r>
          </w:p>
          <w:p w14:paraId="5F7D32DD" w14:textId="77777777" w:rsidR="00174AA3" w:rsidRDefault="00262B22">
            <w:pPr>
              <w:rPr>
                <w:rFonts w:eastAsia="MS Mincho"/>
                <w:bCs/>
                <w:sz w:val="20"/>
                <w:szCs w:val="20"/>
                <w:lang w:val="en-GB"/>
              </w:rPr>
            </w:pPr>
            <w:r>
              <w:rPr>
                <w:bCs/>
                <w:sz w:val="20"/>
                <w:szCs w:val="20"/>
                <w:lang w:val="en-GB"/>
              </w:rPr>
              <w:t>be required for this part.</w:t>
            </w:r>
          </w:p>
        </w:tc>
        <w:tc>
          <w:tcPr>
            <w:tcW w:w="1667" w:type="pct"/>
          </w:tcPr>
          <w:p w14:paraId="6115409E" w14:textId="0F678BD2" w:rsidR="00174AA3" w:rsidRPr="006E4D96" w:rsidRDefault="006E4D96">
            <w:pPr>
              <w:contextualSpacing/>
              <w:rPr>
                <w:sz w:val="20"/>
                <w:szCs w:val="20"/>
                <w:lang w:val="en-GB"/>
              </w:rPr>
            </w:pPr>
            <w:r w:rsidRPr="006E4D96">
              <w:rPr>
                <w:sz w:val="20"/>
                <w:szCs w:val="20"/>
                <w:lang w:val="en-GB"/>
              </w:rPr>
              <w:t>The study contributes to the growing body of literature on organizational capabilities and PPP implementation in developing economies, particularly within the Kenyan context. The findings may be useful for policymakers, managers, and practitioners seeking to improve institutional performance through capacity development initiatives. However, several methodological and analytical issues need to be addressed before the study can make a stronger scientific contribution.</w:t>
            </w:r>
          </w:p>
        </w:tc>
        <w:tc>
          <w:tcPr>
            <w:tcW w:w="1667" w:type="pct"/>
          </w:tcPr>
          <w:p w14:paraId="075CE2AA" w14:textId="77777777" w:rsidR="00174AA3" w:rsidRDefault="00174AA3">
            <w:pPr>
              <w:keepNext/>
              <w:outlineLvl w:val="1"/>
              <w:rPr>
                <w:rFonts w:eastAsia="MS Mincho"/>
                <w:bCs/>
                <w:sz w:val="20"/>
                <w:szCs w:val="20"/>
                <w:lang w:val="en-GB"/>
              </w:rPr>
            </w:pPr>
          </w:p>
        </w:tc>
      </w:tr>
    </w:tbl>
    <w:p w14:paraId="1CF368C1" w14:textId="77777777" w:rsidR="00174AA3" w:rsidRDefault="00174AA3">
      <w:pPr>
        <w:rPr>
          <w:sz w:val="20"/>
          <w:szCs w:val="20"/>
          <w:lang w:val="en-GB"/>
        </w:rPr>
      </w:pPr>
    </w:p>
    <w:p w14:paraId="41067201" w14:textId="77777777" w:rsidR="00174AA3" w:rsidRDefault="00174AA3">
      <w:pPr>
        <w:rPr>
          <w:sz w:val="20"/>
          <w:szCs w:val="20"/>
          <w:lang w:val="en-GB"/>
        </w:rPr>
      </w:pPr>
    </w:p>
    <w:p w14:paraId="2F506B8D" w14:textId="77777777" w:rsidR="00174AA3" w:rsidRDefault="00262B22">
      <w:pPr>
        <w:keepNext/>
        <w:outlineLvl w:val="1"/>
        <w:rPr>
          <w:rFonts w:eastAsia="MS Mincho"/>
          <w:b/>
          <w:bCs/>
          <w:sz w:val="20"/>
          <w:szCs w:val="20"/>
          <w:highlight w:val="yellow"/>
          <w:u w:val="single"/>
          <w:lang w:val="en-GB"/>
        </w:rPr>
      </w:pPr>
      <w:r>
        <w:rPr>
          <w:rFonts w:eastAsia="MS Mincho"/>
          <w:b/>
          <w:bCs/>
          <w:sz w:val="20"/>
          <w:szCs w:val="20"/>
          <w:highlight w:val="yellow"/>
          <w:u w:val="single"/>
          <w:lang w:val="en-GB"/>
        </w:rPr>
        <w:t>PART 2.1 (Objective Evaluation)</w:t>
      </w:r>
    </w:p>
    <w:p w14:paraId="3B3ADC3C" w14:textId="77777777" w:rsidR="00174AA3" w:rsidRDefault="00174AA3">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74AA3" w14:paraId="33552B76" w14:textId="77777777">
        <w:trPr>
          <w:trHeight w:val="20"/>
          <w:jc w:val="center"/>
        </w:trPr>
        <w:tc>
          <w:tcPr>
            <w:tcW w:w="1666" w:type="pct"/>
            <w:noWrap/>
          </w:tcPr>
          <w:p w14:paraId="5C1FC5BC" w14:textId="77777777" w:rsidR="00174AA3" w:rsidRDefault="00174AA3">
            <w:pPr>
              <w:keepNext/>
              <w:outlineLvl w:val="1"/>
              <w:rPr>
                <w:rFonts w:eastAsia="MS Mincho"/>
                <w:b/>
                <w:bCs/>
                <w:sz w:val="20"/>
                <w:szCs w:val="20"/>
                <w:lang w:val="en-GB"/>
              </w:rPr>
            </w:pPr>
          </w:p>
        </w:tc>
        <w:tc>
          <w:tcPr>
            <w:tcW w:w="1667" w:type="pct"/>
            <w:hideMark/>
          </w:tcPr>
          <w:p w14:paraId="49F19244" w14:textId="77777777" w:rsidR="00174AA3" w:rsidRDefault="00262B22">
            <w:pPr>
              <w:keepNext/>
              <w:outlineLvl w:val="1"/>
              <w:rPr>
                <w:rFonts w:eastAsia="MS Mincho"/>
                <w:b/>
                <w:bCs/>
                <w:sz w:val="20"/>
                <w:szCs w:val="20"/>
                <w:lang w:val="en-GB"/>
              </w:rPr>
            </w:pPr>
            <w:r>
              <w:rPr>
                <w:rFonts w:eastAsia="MS Mincho"/>
                <w:b/>
                <w:bCs/>
                <w:sz w:val="20"/>
                <w:szCs w:val="20"/>
                <w:lang w:val="en-GB"/>
              </w:rPr>
              <w:t>Rating of the Reviewers</w:t>
            </w:r>
          </w:p>
        </w:tc>
        <w:tc>
          <w:tcPr>
            <w:tcW w:w="1667" w:type="pct"/>
            <w:hideMark/>
          </w:tcPr>
          <w:p w14:paraId="538513CB" w14:textId="60D3CCAF" w:rsidR="00174AA3" w:rsidRDefault="00262B22">
            <w:pPr>
              <w:spacing w:after="160" w:line="256"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r w:rsidR="00057048" w:rsidRPr="00965D4E">
              <w:rPr>
                <w:b/>
                <w:kern w:val="2"/>
                <w:sz w:val="20"/>
                <w:szCs w:val="20"/>
                <w:highlight w:val="yellow"/>
                <w:lang w:val="en-GB"/>
              </w:rPr>
              <w:t>(</w:t>
            </w:r>
            <w:r w:rsidR="00057048" w:rsidRPr="00965D4E">
              <w:rPr>
                <w:bCs/>
                <w:kern w:val="2"/>
                <w:sz w:val="20"/>
                <w:szCs w:val="20"/>
                <w:highlight w:val="yellow"/>
                <w:lang w:val="en-GB"/>
              </w:rPr>
              <w:t>Revision of the Manuscript and Feedback of Authors are mandatory for Rating of 2 and 1)</w:t>
            </w:r>
          </w:p>
        </w:tc>
      </w:tr>
      <w:tr w:rsidR="00174AA3" w14:paraId="5F150093" w14:textId="77777777">
        <w:trPr>
          <w:trHeight w:val="20"/>
          <w:jc w:val="center"/>
        </w:trPr>
        <w:tc>
          <w:tcPr>
            <w:tcW w:w="1666" w:type="pct"/>
            <w:noWrap/>
            <w:hideMark/>
          </w:tcPr>
          <w:p w14:paraId="65712A1A" w14:textId="77777777" w:rsidR="00174AA3" w:rsidRDefault="00262B22">
            <w:pPr>
              <w:rPr>
                <w:b/>
                <w:bCs/>
                <w:sz w:val="20"/>
                <w:szCs w:val="20"/>
                <w:lang w:val="en-GB"/>
              </w:rPr>
            </w:pPr>
            <w:r>
              <w:rPr>
                <w:b/>
                <w:bCs/>
                <w:sz w:val="20"/>
                <w:szCs w:val="20"/>
                <w:lang w:val="en-GB"/>
              </w:rPr>
              <w:t xml:space="preserve">1. Is the title clear and appropriate for the study? </w:t>
            </w:r>
          </w:p>
          <w:p w14:paraId="4169184A" w14:textId="77777777" w:rsidR="00174AA3" w:rsidRDefault="00262B22">
            <w:pPr>
              <w:rPr>
                <w:color w:val="404040"/>
                <w:sz w:val="20"/>
                <w:szCs w:val="20"/>
                <w:shd w:val="clear" w:color="auto" w:fill="FFFFFF"/>
                <w:lang w:val="en-GB"/>
              </w:rPr>
            </w:pPr>
            <w:r>
              <w:rPr>
                <w:color w:val="404040"/>
                <w:sz w:val="20"/>
                <w:szCs w:val="20"/>
                <w:shd w:val="clear" w:color="auto" w:fill="FFFFFF"/>
                <w:lang w:val="en-GB"/>
              </w:rPr>
              <w:t xml:space="preserve">Rating Scale: </w:t>
            </w:r>
          </w:p>
          <w:p w14:paraId="77D5977C" w14:textId="77777777" w:rsidR="00174AA3" w:rsidRDefault="00262B2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821709F" w14:textId="126BBD46" w:rsidR="00174AA3" w:rsidRDefault="006E4D96">
            <w:pPr>
              <w:ind w:left="360"/>
              <w:rPr>
                <w:b/>
                <w:bCs/>
                <w:sz w:val="20"/>
                <w:szCs w:val="20"/>
                <w:lang w:val="en-GB"/>
              </w:rPr>
            </w:pPr>
            <w:r>
              <w:rPr>
                <w:b/>
                <w:bCs/>
                <w:sz w:val="20"/>
                <w:szCs w:val="20"/>
                <w:lang w:val="en-GB"/>
              </w:rPr>
              <w:t>4</w:t>
            </w:r>
          </w:p>
        </w:tc>
        <w:tc>
          <w:tcPr>
            <w:tcW w:w="1667" w:type="pct"/>
          </w:tcPr>
          <w:p w14:paraId="15EA7847" w14:textId="77777777" w:rsidR="00174AA3" w:rsidRDefault="00174AA3">
            <w:pPr>
              <w:keepNext/>
              <w:outlineLvl w:val="1"/>
              <w:rPr>
                <w:rFonts w:eastAsia="MS Mincho"/>
                <w:bCs/>
                <w:sz w:val="20"/>
                <w:szCs w:val="20"/>
                <w:lang w:val="en-GB"/>
              </w:rPr>
            </w:pPr>
          </w:p>
        </w:tc>
      </w:tr>
      <w:tr w:rsidR="00174AA3" w14:paraId="51DE9967" w14:textId="77777777">
        <w:trPr>
          <w:trHeight w:val="20"/>
          <w:jc w:val="center"/>
        </w:trPr>
        <w:tc>
          <w:tcPr>
            <w:tcW w:w="1666" w:type="pct"/>
            <w:noWrap/>
            <w:hideMark/>
          </w:tcPr>
          <w:p w14:paraId="43C3FDDD" w14:textId="77777777" w:rsidR="00174AA3" w:rsidRDefault="00262B22">
            <w:pPr>
              <w:keepNext/>
              <w:outlineLvl w:val="1"/>
              <w:rPr>
                <w:rFonts w:eastAsia="MS Mincho"/>
                <w:b/>
                <w:bCs/>
                <w:sz w:val="20"/>
                <w:szCs w:val="20"/>
                <w:lang w:val="en-GB"/>
              </w:rPr>
            </w:pPr>
            <w:r>
              <w:rPr>
                <w:rFonts w:eastAsia="MS Mincho"/>
                <w:b/>
                <w:bCs/>
                <w:sz w:val="20"/>
                <w:szCs w:val="20"/>
                <w:lang w:val="en-GB"/>
              </w:rPr>
              <w:t xml:space="preserve">2. Is the abstract of the article comprehensive? </w:t>
            </w:r>
          </w:p>
          <w:p w14:paraId="50EEE7CB" w14:textId="77777777" w:rsidR="00174AA3" w:rsidRDefault="00262B22">
            <w:pPr>
              <w:rPr>
                <w:color w:val="404040"/>
                <w:sz w:val="20"/>
                <w:szCs w:val="20"/>
                <w:shd w:val="clear" w:color="auto" w:fill="FFFFFF"/>
                <w:lang w:val="en-GB"/>
              </w:rPr>
            </w:pPr>
            <w:r>
              <w:rPr>
                <w:color w:val="404040"/>
                <w:sz w:val="20"/>
                <w:szCs w:val="20"/>
                <w:shd w:val="clear" w:color="auto" w:fill="FFFFFF"/>
                <w:lang w:val="en-GB"/>
              </w:rPr>
              <w:t xml:space="preserve">Rating Scale: </w:t>
            </w:r>
          </w:p>
          <w:p w14:paraId="783F2EC9" w14:textId="77777777" w:rsidR="00174AA3" w:rsidRDefault="00262B2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AF2BF45" w14:textId="4A48F2EE" w:rsidR="00174AA3" w:rsidRDefault="006E4D96">
            <w:pPr>
              <w:ind w:left="360"/>
              <w:rPr>
                <w:b/>
                <w:bCs/>
                <w:sz w:val="20"/>
                <w:szCs w:val="20"/>
                <w:lang w:val="en-GB"/>
              </w:rPr>
            </w:pPr>
            <w:r>
              <w:rPr>
                <w:b/>
                <w:bCs/>
                <w:sz w:val="20"/>
                <w:szCs w:val="20"/>
                <w:lang w:val="en-GB"/>
              </w:rPr>
              <w:t>4</w:t>
            </w:r>
          </w:p>
        </w:tc>
        <w:tc>
          <w:tcPr>
            <w:tcW w:w="1667" w:type="pct"/>
          </w:tcPr>
          <w:p w14:paraId="3DA0836C" w14:textId="77777777" w:rsidR="00174AA3" w:rsidRDefault="00174AA3">
            <w:pPr>
              <w:keepNext/>
              <w:outlineLvl w:val="1"/>
              <w:rPr>
                <w:rFonts w:eastAsia="MS Mincho"/>
                <w:bCs/>
                <w:sz w:val="20"/>
                <w:szCs w:val="20"/>
                <w:lang w:val="en-GB"/>
              </w:rPr>
            </w:pPr>
          </w:p>
        </w:tc>
      </w:tr>
      <w:tr w:rsidR="00174AA3" w14:paraId="7E8EB63E" w14:textId="77777777">
        <w:trPr>
          <w:trHeight w:val="20"/>
          <w:jc w:val="center"/>
        </w:trPr>
        <w:tc>
          <w:tcPr>
            <w:tcW w:w="1666" w:type="pct"/>
            <w:noWrap/>
            <w:hideMark/>
          </w:tcPr>
          <w:p w14:paraId="63AFF615" w14:textId="77777777" w:rsidR="00174AA3" w:rsidRDefault="00262B22">
            <w:pPr>
              <w:keepNext/>
              <w:outlineLvl w:val="1"/>
              <w:rPr>
                <w:rFonts w:eastAsia="MS Mincho"/>
                <w:b/>
                <w:bCs/>
                <w:sz w:val="20"/>
                <w:szCs w:val="20"/>
                <w:lang w:val="en-GB" w:eastAsia="x-none"/>
              </w:rPr>
            </w:pPr>
            <w:r>
              <w:rPr>
                <w:rFonts w:eastAsia="MS Mincho"/>
                <w:b/>
                <w:bCs/>
                <w:sz w:val="20"/>
                <w:szCs w:val="20"/>
                <w:lang w:val="en-GB" w:eastAsia="x-none"/>
              </w:rPr>
              <w:t>3. Are the keywords appropriate and useful?</w:t>
            </w:r>
          </w:p>
          <w:p w14:paraId="70807285" w14:textId="77777777" w:rsidR="00174AA3" w:rsidRDefault="00262B22">
            <w:pPr>
              <w:rPr>
                <w:color w:val="404040"/>
                <w:sz w:val="20"/>
                <w:szCs w:val="20"/>
                <w:shd w:val="clear" w:color="auto" w:fill="FFFFFF"/>
                <w:lang w:val="en-GB"/>
              </w:rPr>
            </w:pPr>
            <w:r>
              <w:rPr>
                <w:color w:val="404040"/>
                <w:sz w:val="20"/>
                <w:szCs w:val="20"/>
                <w:shd w:val="clear" w:color="auto" w:fill="FFFFFF"/>
                <w:lang w:val="en-GB"/>
              </w:rPr>
              <w:t xml:space="preserve">Rating Scale: </w:t>
            </w:r>
          </w:p>
          <w:p w14:paraId="0AB651EE" w14:textId="77777777" w:rsidR="00174AA3" w:rsidRDefault="00262B22">
            <w:pPr>
              <w:rPr>
                <w:sz w:val="20"/>
                <w:szCs w:val="20"/>
                <w:lang w:val="en-GB" w:eastAsia="x-none"/>
              </w:rPr>
            </w:pPr>
            <w:r>
              <w:rPr>
                <w:color w:val="404040"/>
                <w:sz w:val="20"/>
                <w:szCs w:val="20"/>
                <w:shd w:val="clear" w:color="auto" w:fill="FFFFFF"/>
                <w:lang w:val="en-GB"/>
              </w:rPr>
              <w:t xml:space="preserve">5 = Excellent 4 = Good 3 = </w:t>
            </w:r>
            <w:r>
              <w:rPr>
                <w:color w:val="404040"/>
                <w:sz w:val="20"/>
                <w:szCs w:val="20"/>
                <w:shd w:val="clear" w:color="auto" w:fill="FFFFFF"/>
                <w:lang w:val="en-GB"/>
              </w:rPr>
              <w:t>Satisfactory 2 = Needs Improvement 1 = Poor N/A = Not Applicable</w:t>
            </w:r>
          </w:p>
        </w:tc>
        <w:tc>
          <w:tcPr>
            <w:tcW w:w="1667" w:type="pct"/>
          </w:tcPr>
          <w:p w14:paraId="0F71C372" w14:textId="6B9C7FC2" w:rsidR="00174AA3" w:rsidRDefault="006E4D96">
            <w:pPr>
              <w:ind w:left="360"/>
              <w:rPr>
                <w:b/>
                <w:bCs/>
                <w:sz w:val="20"/>
                <w:szCs w:val="20"/>
                <w:lang w:val="en-GB"/>
              </w:rPr>
            </w:pPr>
            <w:r>
              <w:rPr>
                <w:b/>
                <w:bCs/>
                <w:sz w:val="20"/>
                <w:szCs w:val="20"/>
                <w:lang w:val="en-GB"/>
              </w:rPr>
              <w:t>4</w:t>
            </w:r>
          </w:p>
        </w:tc>
        <w:tc>
          <w:tcPr>
            <w:tcW w:w="1667" w:type="pct"/>
          </w:tcPr>
          <w:p w14:paraId="1A63B7CB" w14:textId="77777777" w:rsidR="00174AA3" w:rsidRDefault="00174AA3">
            <w:pPr>
              <w:keepNext/>
              <w:outlineLvl w:val="1"/>
              <w:rPr>
                <w:rFonts w:eastAsia="MS Mincho"/>
                <w:bCs/>
                <w:sz w:val="20"/>
                <w:szCs w:val="20"/>
                <w:lang w:val="en-GB"/>
              </w:rPr>
            </w:pPr>
          </w:p>
        </w:tc>
      </w:tr>
      <w:tr w:rsidR="00174AA3" w14:paraId="40FC2194" w14:textId="77777777">
        <w:trPr>
          <w:trHeight w:val="20"/>
          <w:jc w:val="center"/>
        </w:trPr>
        <w:tc>
          <w:tcPr>
            <w:tcW w:w="1666" w:type="pct"/>
            <w:noWrap/>
            <w:hideMark/>
          </w:tcPr>
          <w:p w14:paraId="43F25E03" w14:textId="77777777" w:rsidR="00174AA3" w:rsidRDefault="00262B22">
            <w:pPr>
              <w:keepNext/>
              <w:outlineLvl w:val="1"/>
              <w:rPr>
                <w:rFonts w:eastAsia="MS Mincho"/>
                <w:b/>
                <w:bCs/>
                <w:sz w:val="20"/>
                <w:szCs w:val="20"/>
                <w:lang w:val="en-GB" w:eastAsia="x-none"/>
              </w:rPr>
            </w:pPr>
            <w:r>
              <w:rPr>
                <w:rFonts w:eastAsia="MS Mincho"/>
                <w:b/>
                <w:bCs/>
                <w:sz w:val="20"/>
                <w:szCs w:val="20"/>
                <w:lang w:val="en-GB" w:eastAsia="x-none"/>
              </w:rPr>
              <w:t>4. Is the background information of the paper sufficient and well organized?</w:t>
            </w:r>
          </w:p>
          <w:p w14:paraId="440D6BBC" w14:textId="77777777" w:rsidR="00174AA3" w:rsidRDefault="00262B22">
            <w:pPr>
              <w:rPr>
                <w:color w:val="404040"/>
                <w:sz w:val="20"/>
                <w:szCs w:val="20"/>
                <w:shd w:val="clear" w:color="auto" w:fill="FFFFFF"/>
                <w:lang w:val="en-GB"/>
              </w:rPr>
            </w:pPr>
            <w:r>
              <w:rPr>
                <w:color w:val="404040"/>
                <w:sz w:val="20"/>
                <w:szCs w:val="20"/>
                <w:shd w:val="clear" w:color="auto" w:fill="FFFFFF"/>
                <w:lang w:val="en-GB"/>
              </w:rPr>
              <w:t xml:space="preserve">Rating Scale: </w:t>
            </w:r>
          </w:p>
          <w:p w14:paraId="51EAF28C" w14:textId="77777777" w:rsidR="00174AA3" w:rsidRDefault="00262B2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3D67CA3D" w14:textId="6DDE1382" w:rsidR="00174AA3" w:rsidRDefault="006E4D96">
            <w:pPr>
              <w:ind w:left="360"/>
              <w:rPr>
                <w:b/>
                <w:bCs/>
                <w:sz w:val="20"/>
                <w:szCs w:val="20"/>
                <w:lang w:val="en-GB"/>
              </w:rPr>
            </w:pPr>
            <w:r>
              <w:rPr>
                <w:b/>
                <w:bCs/>
                <w:sz w:val="20"/>
                <w:szCs w:val="20"/>
                <w:lang w:val="en-GB"/>
              </w:rPr>
              <w:t>4</w:t>
            </w:r>
          </w:p>
        </w:tc>
        <w:tc>
          <w:tcPr>
            <w:tcW w:w="1667" w:type="pct"/>
          </w:tcPr>
          <w:p w14:paraId="51C656C8" w14:textId="77777777" w:rsidR="00174AA3" w:rsidRDefault="00174AA3">
            <w:pPr>
              <w:keepNext/>
              <w:outlineLvl w:val="1"/>
              <w:rPr>
                <w:rFonts w:eastAsia="MS Mincho"/>
                <w:bCs/>
                <w:sz w:val="20"/>
                <w:szCs w:val="20"/>
                <w:lang w:val="en-GB"/>
              </w:rPr>
            </w:pPr>
          </w:p>
        </w:tc>
      </w:tr>
      <w:tr w:rsidR="00174AA3" w14:paraId="364DF7DD" w14:textId="77777777">
        <w:trPr>
          <w:trHeight w:val="20"/>
          <w:jc w:val="center"/>
        </w:trPr>
        <w:tc>
          <w:tcPr>
            <w:tcW w:w="1666" w:type="pct"/>
            <w:noWrap/>
            <w:hideMark/>
          </w:tcPr>
          <w:p w14:paraId="23A10C53" w14:textId="77777777" w:rsidR="00174AA3" w:rsidRDefault="00262B22">
            <w:pPr>
              <w:keepNext/>
              <w:outlineLvl w:val="1"/>
              <w:rPr>
                <w:rFonts w:eastAsia="MS Mincho"/>
                <w:b/>
                <w:bCs/>
                <w:sz w:val="20"/>
                <w:szCs w:val="20"/>
                <w:lang w:val="en-GB" w:eastAsia="x-none"/>
              </w:rPr>
            </w:pPr>
            <w:r>
              <w:rPr>
                <w:rFonts w:eastAsia="MS Mincho"/>
                <w:b/>
                <w:bCs/>
                <w:sz w:val="20"/>
                <w:szCs w:val="20"/>
                <w:lang w:val="en-GB" w:eastAsia="x-none"/>
              </w:rPr>
              <w:t>5. Are the research objectives/hypotheses clearly stated?</w:t>
            </w:r>
          </w:p>
          <w:p w14:paraId="746292A8" w14:textId="77777777" w:rsidR="00174AA3" w:rsidRDefault="00262B22">
            <w:pPr>
              <w:rPr>
                <w:color w:val="404040"/>
                <w:sz w:val="20"/>
                <w:szCs w:val="20"/>
                <w:shd w:val="clear" w:color="auto" w:fill="FFFFFF"/>
                <w:lang w:val="en-GB"/>
              </w:rPr>
            </w:pPr>
            <w:r>
              <w:rPr>
                <w:color w:val="404040"/>
                <w:sz w:val="20"/>
                <w:szCs w:val="20"/>
                <w:shd w:val="clear" w:color="auto" w:fill="FFFFFF"/>
                <w:lang w:val="en-GB"/>
              </w:rPr>
              <w:t xml:space="preserve">Rating Scale: </w:t>
            </w:r>
          </w:p>
          <w:p w14:paraId="04A13451" w14:textId="77777777" w:rsidR="00174AA3" w:rsidRDefault="00262B2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3760AF83" w14:textId="7B9F60ED" w:rsidR="00174AA3" w:rsidRDefault="006E4D96">
            <w:pPr>
              <w:ind w:left="360"/>
              <w:rPr>
                <w:b/>
                <w:bCs/>
                <w:sz w:val="20"/>
                <w:szCs w:val="20"/>
                <w:lang w:val="en-GB"/>
              </w:rPr>
            </w:pPr>
            <w:r>
              <w:rPr>
                <w:b/>
                <w:bCs/>
                <w:sz w:val="20"/>
                <w:szCs w:val="20"/>
                <w:lang w:val="en-GB"/>
              </w:rPr>
              <w:t>4</w:t>
            </w:r>
          </w:p>
        </w:tc>
        <w:tc>
          <w:tcPr>
            <w:tcW w:w="1667" w:type="pct"/>
          </w:tcPr>
          <w:p w14:paraId="133A1540" w14:textId="77777777" w:rsidR="00174AA3" w:rsidRDefault="00174AA3">
            <w:pPr>
              <w:keepNext/>
              <w:outlineLvl w:val="1"/>
              <w:rPr>
                <w:rFonts w:eastAsia="MS Mincho"/>
                <w:bCs/>
                <w:sz w:val="20"/>
                <w:szCs w:val="20"/>
                <w:lang w:val="en-GB"/>
              </w:rPr>
            </w:pPr>
          </w:p>
        </w:tc>
      </w:tr>
      <w:tr w:rsidR="00174AA3" w14:paraId="5BB9C66E" w14:textId="77777777">
        <w:trPr>
          <w:trHeight w:val="20"/>
          <w:jc w:val="center"/>
        </w:trPr>
        <w:tc>
          <w:tcPr>
            <w:tcW w:w="1666" w:type="pct"/>
            <w:noWrap/>
            <w:hideMark/>
          </w:tcPr>
          <w:p w14:paraId="682ABB4A" w14:textId="77777777" w:rsidR="00174AA3" w:rsidRDefault="00262B22">
            <w:pPr>
              <w:keepNext/>
              <w:outlineLvl w:val="1"/>
              <w:rPr>
                <w:rFonts w:eastAsia="MS Mincho"/>
                <w:b/>
                <w:bCs/>
                <w:sz w:val="20"/>
                <w:szCs w:val="20"/>
                <w:lang w:val="en-GB" w:eastAsia="x-none"/>
              </w:rPr>
            </w:pPr>
            <w:r>
              <w:rPr>
                <w:rFonts w:eastAsia="MS Mincho"/>
                <w:b/>
                <w:bCs/>
                <w:sz w:val="20"/>
                <w:szCs w:val="20"/>
                <w:lang w:val="en-GB" w:eastAsia="x-none"/>
              </w:rPr>
              <w:t>6. Is the literature review relevant and up to date?</w:t>
            </w:r>
          </w:p>
          <w:p w14:paraId="4A5FF633" w14:textId="77777777" w:rsidR="00174AA3" w:rsidRDefault="00262B22">
            <w:pPr>
              <w:rPr>
                <w:color w:val="404040"/>
                <w:sz w:val="20"/>
                <w:szCs w:val="20"/>
                <w:shd w:val="clear" w:color="auto" w:fill="FFFFFF"/>
                <w:lang w:val="en-GB"/>
              </w:rPr>
            </w:pPr>
            <w:r>
              <w:rPr>
                <w:color w:val="404040"/>
                <w:sz w:val="20"/>
                <w:szCs w:val="20"/>
                <w:shd w:val="clear" w:color="auto" w:fill="FFFFFF"/>
                <w:lang w:val="en-GB"/>
              </w:rPr>
              <w:t xml:space="preserve">Rating Scale: </w:t>
            </w:r>
          </w:p>
          <w:p w14:paraId="5E74E714" w14:textId="77777777" w:rsidR="00174AA3" w:rsidRDefault="00262B22">
            <w:pPr>
              <w:rPr>
                <w:sz w:val="20"/>
                <w:szCs w:val="20"/>
                <w:lang w:val="en-GB" w:eastAsia="x-none"/>
              </w:rPr>
            </w:pPr>
            <w:r>
              <w:rPr>
                <w:color w:val="404040"/>
                <w:sz w:val="20"/>
                <w:szCs w:val="20"/>
                <w:shd w:val="clear" w:color="auto" w:fill="FFFFFF"/>
                <w:lang w:val="en-GB"/>
              </w:rPr>
              <w:t xml:space="preserve">5 = Excellent 4 = </w:t>
            </w:r>
            <w:r>
              <w:rPr>
                <w:color w:val="404040"/>
                <w:sz w:val="20"/>
                <w:szCs w:val="20"/>
                <w:shd w:val="clear" w:color="auto" w:fill="FFFFFF"/>
                <w:lang w:val="en-GB"/>
              </w:rPr>
              <w:t>Good 3 = Satisfactory 2 = Needs Improvement 1 = Poor N/A = Not Applicable</w:t>
            </w:r>
          </w:p>
        </w:tc>
        <w:tc>
          <w:tcPr>
            <w:tcW w:w="1667" w:type="pct"/>
          </w:tcPr>
          <w:p w14:paraId="45D1E154" w14:textId="2C566A4C" w:rsidR="00174AA3" w:rsidRDefault="006E4D96">
            <w:pPr>
              <w:ind w:left="360"/>
              <w:rPr>
                <w:b/>
                <w:bCs/>
                <w:sz w:val="20"/>
                <w:szCs w:val="20"/>
                <w:lang w:val="en-GB"/>
              </w:rPr>
            </w:pPr>
            <w:r>
              <w:rPr>
                <w:b/>
                <w:bCs/>
                <w:sz w:val="20"/>
                <w:szCs w:val="20"/>
                <w:lang w:val="en-GB"/>
              </w:rPr>
              <w:t>3</w:t>
            </w:r>
          </w:p>
        </w:tc>
        <w:tc>
          <w:tcPr>
            <w:tcW w:w="1667" w:type="pct"/>
          </w:tcPr>
          <w:p w14:paraId="1FBE1F0C" w14:textId="77777777" w:rsidR="00174AA3" w:rsidRDefault="00174AA3">
            <w:pPr>
              <w:keepNext/>
              <w:outlineLvl w:val="1"/>
              <w:rPr>
                <w:rFonts w:eastAsia="MS Mincho"/>
                <w:bCs/>
                <w:sz w:val="20"/>
                <w:szCs w:val="20"/>
                <w:lang w:val="en-GB"/>
              </w:rPr>
            </w:pPr>
          </w:p>
        </w:tc>
      </w:tr>
      <w:tr w:rsidR="00174AA3" w14:paraId="4C6C3FD4" w14:textId="77777777">
        <w:trPr>
          <w:trHeight w:val="20"/>
          <w:jc w:val="center"/>
        </w:trPr>
        <w:tc>
          <w:tcPr>
            <w:tcW w:w="1666" w:type="pct"/>
            <w:noWrap/>
            <w:hideMark/>
          </w:tcPr>
          <w:p w14:paraId="00FE5736" w14:textId="77777777" w:rsidR="00174AA3" w:rsidRDefault="00262B22">
            <w:pPr>
              <w:keepNext/>
              <w:outlineLvl w:val="1"/>
              <w:rPr>
                <w:rFonts w:eastAsia="MS Mincho"/>
                <w:b/>
                <w:bCs/>
                <w:sz w:val="20"/>
                <w:szCs w:val="20"/>
                <w:lang w:val="en-GB" w:eastAsia="x-none"/>
              </w:rPr>
            </w:pPr>
            <w:r>
              <w:rPr>
                <w:rFonts w:eastAsia="MS Mincho"/>
                <w:b/>
                <w:bCs/>
                <w:sz w:val="20"/>
                <w:szCs w:val="20"/>
                <w:lang w:val="en-GB" w:eastAsia="x-none"/>
              </w:rPr>
              <w:t>7. Is the research methodology appropriate for the study?</w:t>
            </w:r>
          </w:p>
          <w:p w14:paraId="38645FA6" w14:textId="77777777" w:rsidR="00174AA3" w:rsidRDefault="00262B22">
            <w:pPr>
              <w:rPr>
                <w:color w:val="404040"/>
                <w:sz w:val="20"/>
                <w:szCs w:val="20"/>
                <w:shd w:val="clear" w:color="auto" w:fill="FFFFFF"/>
                <w:lang w:val="en-GB"/>
              </w:rPr>
            </w:pPr>
            <w:r>
              <w:rPr>
                <w:color w:val="404040"/>
                <w:sz w:val="20"/>
                <w:szCs w:val="20"/>
                <w:shd w:val="clear" w:color="auto" w:fill="FFFFFF"/>
                <w:lang w:val="en-GB"/>
              </w:rPr>
              <w:t xml:space="preserve">Rating Scale: </w:t>
            </w:r>
          </w:p>
          <w:p w14:paraId="7DB64383" w14:textId="77777777" w:rsidR="00174AA3" w:rsidRDefault="00262B2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448E695" w14:textId="0A38A561" w:rsidR="00174AA3" w:rsidRDefault="006E4D96">
            <w:pPr>
              <w:ind w:left="360"/>
              <w:rPr>
                <w:b/>
                <w:bCs/>
                <w:sz w:val="20"/>
                <w:szCs w:val="20"/>
                <w:lang w:val="en-GB"/>
              </w:rPr>
            </w:pPr>
            <w:r>
              <w:rPr>
                <w:b/>
                <w:bCs/>
                <w:sz w:val="20"/>
                <w:szCs w:val="20"/>
                <w:lang w:val="en-GB"/>
              </w:rPr>
              <w:t>2</w:t>
            </w:r>
          </w:p>
        </w:tc>
        <w:tc>
          <w:tcPr>
            <w:tcW w:w="1667" w:type="pct"/>
          </w:tcPr>
          <w:p w14:paraId="0BC2D4D9" w14:textId="77777777" w:rsidR="00174AA3" w:rsidRDefault="00174AA3">
            <w:pPr>
              <w:keepNext/>
              <w:outlineLvl w:val="1"/>
              <w:rPr>
                <w:rFonts w:eastAsia="MS Mincho"/>
                <w:bCs/>
                <w:sz w:val="20"/>
                <w:szCs w:val="20"/>
                <w:lang w:val="en-GB"/>
              </w:rPr>
            </w:pPr>
          </w:p>
        </w:tc>
      </w:tr>
      <w:tr w:rsidR="00174AA3" w14:paraId="753F6338" w14:textId="77777777">
        <w:trPr>
          <w:trHeight w:val="20"/>
          <w:jc w:val="center"/>
        </w:trPr>
        <w:tc>
          <w:tcPr>
            <w:tcW w:w="1666" w:type="pct"/>
            <w:noWrap/>
            <w:hideMark/>
          </w:tcPr>
          <w:p w14:paraId="6FD98E4A" w14:textId="77777777" w:rsidR="00174AA3" w:rsidRDefault="00262B22">
            <w:pPr>
              <w:keepNext/>
              <w:outlineLvl w:val="1"/>
              <w:rPr>
                <w:rFonts w:eastAsia="MS Mincho"/>
                <w:b/>
                <w:bCs/>
                <w:sz w:val="20"/>
                <w:szCs w:val="20"/>
                <w:lang w:val="en-GB" w:eastAsia="x-none"/>
              </w:rPr>
            </w:pPr>
            <w:r>
              <w:rPr>
                <w:rFonts w:eastAsia="MS Mincho"/>
                <w:b/>
                <w:bCs/>
                <w:sz w:val="20"/>
                <w:szCs w:val="20"/>
                <w:lang w:val="en-GB" w:eastAsia="x-none"/>
              </w:rPr>
              <w:t xml:space="preserve">8. Were </w:t>
            </w:r>
            <w:r>
              <w:rPr>
                <w:rFonts w:eastAsia="MS Mincho"/>
                <w:b/>
                <w:bCs/>
                <w:sz w:val="20"/>
                <w:szCs w:val="20"/>
                <w:lang w:val="en-GB" w:eastAsia="x-none"/>
              </w:rPr>
              <w:t>ethical issues properly addressed (if applicable)?</w:t>
            </w:r>
          </w:p>
          <w:p w14:paraId="0834AAC4" w14:textId="77777777" w:rsidR="00174AA3" w:rsidRDefault="00262B22">
            <w:pPr>
              <w:rPr>
                <w:color w:val="404040"/>
                <w:sz w:val="20"/>
                <w:szCs w:val="20"/>
                <w:shd w:val="clear" w:color="auto" w:fill="FFFFFF"/>
                <w:lang w:val="en-GB"/>
              </w:rPr>
            </w:pPr>
            <w:r>
              <w:rPr>
                <w:color w:val="404040"/>
                <w:sz w:val="20"/>
                <w:szCs w:val="20"/>
                <w:shd w:val="clear" w:color="auto" w:fill="FFFFFF"/>
                <w:lang w:val="en-GB"/>
              </w:rPr>
              <w:t xml:space="preserve">Rating Scale: </w:t>
            </w:r>
          </w:p>
          <w:p w14:paraId="6787DAAC" w14:textId="77777777" w:rsidR="00174AA3" w:rsidRDefault="00262B2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61DCDE89" w14:textId="3A2D1D75" w:rsidR="00174AA3" w:rsidRDefault="006E4D96">
            <w:pPr>
              <w:ind w:left="360"/>
              <w:rPr>
                <w:b/>
                <w:bCs/>
                <w:sz w:val="20"/>
                <w:szCs w:val="20"/>
                <w:lang w:val="en-GB"/>
              </w:rPr>
            </w:pPr>
            <w:r>
              <w:rPr>
                <w:b/>
                <w:bCs/>
                <w:sz w:val="20"/>
                <w:szCs w:val="20"/>
                <w:lang w:val="en-GB"/>
              </w:rPr>
              <w:t>4</w:t>
            </w:r>
          </w:p>
        </w:tc>
        <w:tc>
          <w:tcPr>
            <w:tcW w:w="1667" w:type="pct"/>
          </w:tcPr>
          <w:p w14:paraId="715216BE" w14:textId="77777777" w:rsidR="00174AA3" w:rsidRDefault="00174AA3">
            <w:pPr>
              <w:keepNext/>
              <w:outlineLvl w:val="1"/>
              <w:rPr>
                <w:rFonts w:eastAsia="MS Mincho"/>
                <w:bCs/>
                <w:sz w:val="20"/>
                <w:szCs w:val="20"/>
                <w:lang w:val="en-GB"/>
              </w:rPr>
            </w:pPr>
          </w:p>
        </w:tc>
      </w:tr>
      <w:tr w:rsidR="00174AA3" w14:paraId="01033B0B" w14:textId="77777777">
        <w:trPr>
          <w:trHeight w:val="20"/>
          <w:jc w:val="center"/>
        </w:trPr>
        <w:tc>
          <w:tcPr>
            <w:tcW w:w="1666" w:type="pct"/>
            <w:noWrap/>
            <w:hideMark/>
          </w:tcPr>
          <w:p w14:paraId="1BCE4046" w14:textId="77777777" w:rsidR="00174AA3" w:rsidRDefault="00262B22">
            <w:pPr>
              <w:rPr>
                <w:b/>
                <w:sz w:val="20"/>
                <w:szCs w:val="20"/>
                <w:lang w:val="en-GB"/>
              </w:rPr>
            </w:pPr>
            <w:r>
              <w:rPr>
                <w:b/>
                <w:sz w:val="20"/>
                <w:szCs w:val="20"/>
                <w:lang w:val="en-GB"/>
              </w:rPr>
              <w:t xml:space="preserve">9. Are the results presented clearly? </w:t>
            </w:r>
          </w:p>
          <w:p w14:paraId="52848AAE" w14:textId="77777777" w:rsidR="00174AA3" w:rsidRDefault="00262B22">
            <w:pPr>
              <w:rPr>
                <w:color w:val="404040"/>
                <w:sz w:val="20"/>
                <w:szCs w:val="20"/>
                <w:shd w:val="clear" w:color="auto" w:fill="FFFFFF"/>
                <w:lang w:val="en-GB"/>
              </w:rPr>
            </w:pPr>
            <w:r>
              <w:rPr>
                <w:color w:val="404040"/>
                <w:sz w:val="20"/>
                <w:szCs w:val="20"/>
                <w:shd w:val="clear" w:color="auto" w:fill="FFFFFF"/>
                <w:lang w:val="en-GB"/>
              </w:rPr>
              <w:t xml:space="preserve">Rating Scale: </w:t>
            </w:r>
          </w:p>
          <w:p w14:paraId="41C91977" w14:textId="77777777" w:rsidR="00174AA3" w:rsidRDefault="00262B22">
            <w:pPr>
              <w:rPr>
                <w:bCs/>
                <w:sz w:val="20"/>
                <w:szCs w:val="20"/>
                <w:lang w:val="en-GB"/>
              </w:rPr>
            </w:pPr>
            <w:r>
              <w:rPr>
                <w:color w:val="404040"/>
                <w:sz w:val="20"/>
                <w:szCs w:val="20"/>
                <w:shd w:val="clear" w:color="auto" w:fill="FFFFFF"/>
                <w:lang w:val="en-GB"/>
              </w:rPr>
              <w:t xml:space="preserve">5 = Excellent 4 = Good 3 = Satisfactory </w:t>
            </w:r>
            <w:r>
              <w:rPr>
                <w:color w:val="404040"/>
                <w:sz w:val="20"/>
                <w:szCs w:val="20"/>
                <w:shd w:val="clear" w:color="auto" w:fill="FFFFFF"/>
                <w:lang w:val="en-GB"/>
              </w:rPr>
              <w:t>2 = Needs Improvement 1 = Poor N/A = Not Applicable</w:t>
            </w:r>
          </w:p>
        </w:tc>
        <w:tc>
          <w:tcPr>
            <w:tcW w:w="1667" w:type="pct"/>
          </w:tcPr>
          <w:p w14:paraId="5AE2C56B" w14:textId="6FCFD337" w:rsidR="00174AA3" w:rsidRDefault="006E4D96">
            <w:pPr>
              <w:contextualSpacing/>
              <w:rPr>
                <w:bCs/>
                <w:sz w:val="20"/>
                <w:szCs w:val="20"/>
                <w:lang w:val="en-GB"/>
              </w:rPr>
            </w:pPr>
            <w:r>
              <w:rPr>
                <w:bCs/>
                <w:sz w:val="20"/>
                <w:szCs w:val="20"/>
                <w:lang w:val="en-GB"/>
              </w:rPr>
              <w:t>3</w:t>
            </w:r>
          </w:p>
        </w:tc>
        <w:tc>
          <w:tcPr>
            <w:tcW w:w="1667" w:type="pct"/>
          </w:tcPr>
          <w:p w14:paraId="48BC75E2" w14:textId="77777777" w:rsidR="00174AA3" w:rsidRDefault="00174AA3">
            <w:pPr>
              <w:keepNext/>
              <w:outlineLvl w:val="1"/>
              <w:rPr>
                <w:rFonts w:eastAsia="MS Mincho"/>
                <w:bCs/>
                <w:sz w:val="20"/>
                <w:szCs w:val="20"/>
                <w:lang w:val="en-GB"/>
              </w:rPr>
            </w:pPr>
          </w:p>
        </w:tc>
      </w:tr>
      <w:tr w:rsidR="00174AA3" w14:paraId="4A92314F" w14:textId="77777777">
        <w:trPr>
          <w:trHeight w:val="20"/>
          <w:jc w:val="center"/>
        </w:trPr>
        <w:tc>
          <w:tcPr>
            <w:tcW w:w="1666" w:type="pct"/>
            <w:noWrap/>
            <w:hideMark/>
          </w:tcPr>
          <w:p w14:paraId="73FCC399" w14:textId="77777777" w:rsidR="00174AA3" w:rsidRDefault="00262B22">
            <w:pPr>
              <w:rPr>
                <w:b/>
                <w:sz w:val="20"/>
                <w:szCs w:val="20"/>
                <w:lang w:val="en-GB"/>
              </w:rPr>
            </w:pPr>
            <w:r>
              <w:rPr>
                <w:b/>
                <w:sz w:val="20"/>
                <w:szCs w:val="20"/>
                <w:lang w:val="en-GB"/>
              </w:rPr>
              <w:t>10. Are tables and figures clear, relevant, and necessary?</w:t>
            </w:r>
          </w:p>
          <w:p w14:paraId="42E8C409" w14:textId="77777777" w:rsidR="00174AA3" w:rsidRDefault="00262B22">
            <w:pPr>
              <w:rPr>
                <w:color w:val="404040"/>
                <w:sz w:val="20"/>
                <w:szCs w:val="20"/>
                <w:shd w:val="clear" w:color="auto" w:fill="FFFFFF"/>
                <w:lang w:val="en-GB"/>
              </w:rPr>
            </w:pPr>
            <w:r>
              <w:rPr>
                <w:color w:val="404040"/>
                <w:sz w:val="20"/>
                <w:szCs w:val="20"/>
                <w:shd w:val="clear" w:color="auto" w:fill="FFFFFF"/>
                <w:lang w:val="en-GB"/>
              </w:rPr>
              <w:t xml:space="preserve">Rating Scale: </w:t>
            </w:r>
          </w:p>
          <w:p w14:paraId="76B57198" w14:textId="77777777" w:rsidR="00174AA3" w:rsidRDefault="00262B22">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29D3DCBD" w14:textId="77777777" w:rsidR="00174AA3" w:rsidRDefault="00174AA3">
            <w:pPr>
              <w:rPr>
                <w:color w:val="404040"/>
                <w:sz w:val="20"/>
                <w:szCs w:val="20"/>
                <w:shd w:val="clear" w:color="auto" w:fill="FFFFFF"/>
                <w:lang w:val="en-GB"/>
              </w:rPr>
            </w:pPr>
          </w:p>
          <w:p w14:paraId="3FC816B4" w14:textId="77777777" w:rsidR="00174AA3" w:rsidRDefault="00174AA3">
            <w:pPr>
              <w:rPr>
                <w:sz w:val="20"/>
                <w:szCs w:val="20"/>
                <w:lang w:val="en-GB"/>
              </w:rPr>
            </w:pPr>
          </w:p>
        </w:tc>
        <w:tc>
          <w:tcPr>
            <w:tcW w:w="1667" w:type="pct"/>
          </w:tcPr>
          <w:p w14:paraId="7A1BBB46" w14:textId="12E6CA49" w:rsidR="00174AA3" w:rsidRDefault="006E4D96">
            <w:pPr>
              <w:contextualSpacing/>
              <w:rPr>
                <w:bCs/>
                <w:sz w:val="20"/>
                <w:szCs w:val="20"/>
                <w:lang w:val="en-GB"/>
              </w:rPr>
            </w:pPr>
            <w:r>
              <w:rPr>
                <w:bCs/>
                <w:sz w:val="20"/>
                <w:szCs w:val="20"/>
                <w:lang w:val="en-GB"/>
              </w:rPr>
              <w:t>3</w:t>
            </w:r>
          </w:p>
        </w:tc>
        <w:tc>
          <w:tcPr>
            <w:tcW w:w="1667" w:type="pct"/>
          </w:tcPr>
          <w:p w14:paraId="14EC5C00" w14:textId="77777777" w:rsidR="00174AA3" w:rsidRDefault="00174AA3">
            <w:pPr>
              <w:keepNext/>
              <w:outlineLvl w:val="1"/>
              <w:rPr>
                <w:rFonts w:eastAsia="MS Mincho"/>
                <w:bCs/>
                <w:sz w:val="20"/>
                <w:szCs w:val="20"/>
                <w:lang w:val="en-GB"/>
              </w:rPr>
            </w:pPr>
          </w:p>
        </w:tc>
      </w:tr>
      <w:tr w:rsidR="00174AA3" w14:paraId="2D57DFEC" w14:textId="77777777">
        <w:trPr>
          <w:trHeight w:val="20"/>
          <w:jc w:val="center"/>
        </w:trPr>
        <w:tc>
          <w:tcPr>
            <w:tcW w:w="1666" w:type="pct"/>
            <w:noWrap/>
            <w:hideMark/>
          </w:tcPr>
          <w:p w14:paraId="657A7E36" w14:textId="77777777" w:rsidR="00174AA3" w:rsidRDefault="00262B22">
            <w:pPr>
              <w:rPr>
                <w:b/>
                <w:sz w:val="20"/>
                <w:szCs w:val="20"/>
                <w:lang w:val="en-GB"/>
              </w:rPr>
            </w:pPr>
            <w:r>
              <w:rPr>
                <w:b/>
                <w:sz w:val="20"/>
                <w:szCs w:val="20"/>
                <w:lang w:val="en-GB"/>
              </w:rPr>
              <w:t xml:space="preserve">11. Does the discussion </w:t>
            </w:r>
            <w:r>
              <w:rPr>
                <w:b/>
                <w:sz w:val="20"/>
                <w:szCs w:val="20"/>
                <w:lang w:val="en-GB"/>
              </w:rPr>
              <w:t>relate findings to existing literature?</w:t>
            </w:r>
          </w:p>
          <w:p w14:paraId="2748C7A4" w14:textId="77777777" w:rsidR="00174AA3" w:rsidRDefault="00262B22">
            <w:pPr>
              <w:rPr>
                <w:color w:val="404040"/>
                <w:sz w:val="20"/>
                <w:szCs w:val="20"/>
                <w:shd w:val="clear" w:color="auto" w:fill="FFFFFF"/>
                <w:lang w:val="en-GB"/>
              </w:rPr>
            </w:pPr>
            <w:r>
              <w:rPr>
                <w:color w:val="404040"/>
                <w:sz w:val="20"/>
                <w:szCs w:val="20"/>
                <w:shd w:val="clear" w:color="auto" w:fill="FFFFFF"/>
                <w:lang w:val="en-GB"/>
              </w:rPr>
              <w:t xml:space="preserve">Rating Scale: </w:t>
            </w:r>
          </w:p>
          <w:p w14:paraId="2E1FB93E" w14:textId="77777777" w:rsidR="00174AA3" w:rsidRDefault="00262B2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12125120" w14:textId="3AEB1C2D" w:rsidR="00174AA3" w:rsidRDefault="006E4D96">
            <w:pPr>
              <w:contextualSpacing/>
              <w:rPr>
                <w:bCs/>
                <w:sz w:val="20"/>
                <w:szCs w:val="20"/>
                <w:lang w:val="en-GB"/>
              </w:rPr>
            </w:pPr>
            <w:r>
              <w:rPr>
                <w:bCs/>
                <w:sz w:val="20"/>
                <w:szCs w:val="20"/>
                <w:lang w:val="en-GB"/>
              </w:rPr>
              <w:t>3</w:t>
            </w:r>
          </w:p>
        </w:tc>
        <w:tc>
          <w:tcPr>
            <w:tcW w:w="1667" w:type="pct"/>
          </w:tcPr>
          <w:p w14:paraId="63BEE4AE" w14:textId="77777777" w:rsidR="00174AA3" w:rsidRDefault="00174AA3">
            <w:pPr>
              <w:keepNext/>
              <w:outlineLvl w:val="1"/>
              <w:rPr>
                <w:rFonts w:eastAsia="MS Mincho"/>
                <w:bCs/>
                <w:sz w:val="20"/>
                <w:szCs w:val="20"/>
                <w:lang w:val="en-GB"/>
              </w:rPr>
            </w:pPr>
          </w:p>
        </w:tc>
      </w:tr>
      <w:tr w:rsidR="00174AA3" w14:paraId="2365B24E" w14:textId="77777777">
        <w:trPr>
          <w:trHeight w:val="20"/>
          <w:jc w:val="center"/>
        </w:trPr>
        <w:tc>
          <w:tcPr>
            <w:tcW w:w="1666" w:type="pct"/>
            <w:noWrap/>
            <w:hideMark/>
          </w:tcPr>
          <w:p w14:paraId="1F362C1D" w14:textId="77777777" w:rsidR="00174AA3" w:rsidRDefault="00262B22">
            <w:pPr>
              <w:rPr>
                <w:b/>
                <w:sz w:val="20"/>
                <w:szCs w:val="20"/>
                <w:lang w:val="en-GB"/>
              </w:rPr>
            </w:pPr>
            <w:r>
              <w:rPr>
                <w:b/>
                <w:sz w:val="20"/>
                <w:szCs w:val="20"/>
                <w:lang w:val="en-GB"/>
              </w:rPr>
              <w:t>12. Are the conclusions supported by the data?</w:t>
            </w:r>
          </w:p>
          <w:p w14:paraId="7C472408" w14:textId="77777777" w:rsidR="00174AA3" w:rsidRDefault="00262B22">
            <w:pPr>
              <w:rPr>
                <w:color w:val="404040"/>
                <w:sz w:val="20"/>
                <w:szCs w:val="20"/>
                <w:shd w:val="clear" w:color="auto" w:fill="FFFFFF"/>
                <w:lang w:val="en-GB"/>
              </w:rPr>
            </w:pPr>
            <w:r>
              <w:rPr>
                <w:color w:val="404040"/>
                <w:sz w:val="20"/>
                <w:szCs w:val="20"/>
                <w:shd w:val="clear" w:color="auto" w:fill="FFFFFF"/>
                <w:lang w:val="en-GB"/>
              </w:rPr>
              <w:t xml:space="preserve">Rating Scale: </w:t>
            </w:r>
          </w:p>
          <w:p w14:paraId="503E3C65" w14:textId="77777777" w:rsidR="00174AA3" w:rsidRDefault="00262B22">
            <w:pPr>
              <w:rPr>
                <w:sz w:val="20"/>
                <w:szCs w:val="20"/>
                <w:lang w:val="en-GB"/>
              </w:rPr>
            </w:pPr>
            <w:r>
              <w:rPr>
                <w:color w:val="404040"/>
                <w:sz w:val="20"/>
                <w:szCs w:val="20"/>
                <w:shd w:val="clear" w:color="auto" w:fill="FFFFFF"/>
                <w:lang w:val="en-GB"/>
              </w:rPr>
              <w:lastRenderedPageBreak/>
              <w:t>5 = Excellent 4 = Good 3 = Satisfactory 2 =</w:t>
            </w:r>
            <w:r>
              <w:rPr>
                <w:color w:val="404040"/>
                <w:sz w:val="20"/>
                <w:szCs w:val="20"/>
                <w:shd w:val="clear" w:color="auto" w:fill="FFFFFF"/>
                <w:lang w:val="en-GB"/>
              </w:rPr>
              <w:t xml:space="preserve"> Needs Improvement 1 = Poor N/A = Not Applicable</w:t>
            </w:r>
          </w:p>
        </w:tc>
        <w:tc>
          <w:tcPr>
            <w:tcW w:w="1667" w:type="pct"/>
          </w:tcPr>
          <w:p w14:paraId="7E9FC155" w14:textId="68A4B307" w:rsidR="00174AA3" w:rsidRDefault="006E4D96">
            <w:pPr>
              <w:contextualSpacing/>
              <w:rPr>
                <w:bCs/>
                <w:sz w:val="20"/>
                <w:szCs w:val="20"/>
                <w:lang w:val="en-GB"/>
              </w:rPr>
            </w:pPr>
            <w:r>
              <w:rPr>
                <w:bCs/>
                <w:sz w:val="20"/>
                <w:szCs w:val="20"/>
                <w:lang w:val="en-GB"/>
              </w:rPr>
              <w:lastRenderedPageBreak/>
              <w:t>4</w:t>
            </w:r>
          </w:p>
        </w:tc>
        <w:tc>
          <w:tcPr>
            <w:tcW w:w="1667" w:type="pct"/>
          </w:tcPr>
          <w:p w14:paraId="51C8E77E" w14:textId="77777777" w:rsidR="00174AA3" w:rsidRDefault="00174AA3">
            <w:pPr>
              <w:keepNext/>
              <w:outlineLvl w:val="1"/>
              <w:rPr>
                <w:rFonts w:eastAsia="MS Mincho"/>
                <w:bCs/>
                <w:sz w:val="20"/>
                <w:szCs w:val="20"/>
                <w:lang w:val="en-GB"/>
              </w:rPr>
            </w:pPr>
          </w:p>
        </w:tc>
      </w:tr>
      <w:tr w:rsidR="00174AA3" w14:paraId="6455F5AC" w14:textId="77777777">
        <w:trPr>
          <w:trHeight w:val="20"/>
          <w:jc w:val="center"/>
        </w:trPr>
        <w:tc>
          <w:tcPr>
            <w:tcW w:w="1666" w:type="pct"/>
            <w:noWrap/>
            <w:hideMark/>
          </w:tcPr>
          <w:p w14:paraId="0F761289" w14:textId="77777777" w:rsidR="00174AA3" w:rsidRDefault="00262B22">
            <w:pPr>
              <w:rPr>
                <w:b/>
                <w:sz w:val="20"/>
                <w:szCs w:val="20"/>
                <w:lang w:val="en-GB"/>
              </w:rPr>
            </w:pPr>
            <w:r>
              <w:rPr>
                <w:b/>
                <w:sz w:val="20"/>
                <w:szCs w:val="20"/>
                <w:lang w:val="en-GB"/>
              </w:rPr>
              <w:t>13. Are the limitations of the study discussed?</w:t>
            </w:r>
          </w:p>
          <w:p w14:paraId="3FB1CE16" w14:textId="77777777" w:rsidR="00174AA3" w:rsidRDefault="00262B22">
            <w:pPr>
              <w:rPr>
                <w:color w:val="404040"/>
                <w:sz w:val="20"/>
                <w:szCs w:val="20"/>
                <w:shd w:val="clear" w:color="auto" w:fill="FFFFFF"/>
                <w:lang w:val="en-GB"/>
              </w:rPr>
            </w:pPr>
            <w:r>
              <w:rPr>
                <w:color w:val="404040"/>
                <w:sz w:val="20"/>
                <w:szCs w:val="20"/>
                <w:shd w:val="clear" w:color="auto" w:fill="FFFFFF"/>
                <w:lang w:val="en-GB"/>
              </w:rPr>
              <w:t xml:space="preserve">Rating Scale: </w:t>
            </w:r>
          </w:p>
          <w:p w14:paraId="233C044D" w14:textId="77777777" w:rsidR="00174AA3" w:rsidRDefault="00262B2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07DBD70" w14:textId="1174F4BA" w:rsidR="00174AA3" w:rsidRDefault="006E4D96">
            <w:pPr>
              <w:contextualSpacing/>
              <w:rPr>
                <w:bCs/>
                <w:sz w:val="20"/>
                <w:szCs w:val="20"/>
                <w:lang w:val="en-GB"/>
              </w:rPr>
            </w:pPr>
            <w:r>
              <w:rPr>
                <w:bCs/>
                <w:sz w:val="20"/>
                <w:szCs w:val="20"/>
                <w:lang w:val="en-GB"/>
              </w:rPr>
              <w:t>4</w:t>
            </w:r>
          </w:p>
        </w:tc>
        <w:tc>
          <w:tcPr>
            <w:tcW w:w="1667" w:type="pct"/>
          </w:tcPr>
          <w:p w14:paraId="02D945C3" w14:textId="77777777" w:rsidR="00174AA3" w:rsidRDefault="00174AA3">
            <w:pPr>
              <w:keepNext/>
              <w:outlineLvl w:val="1"/>
              <w:rPr>
                <w:rFonts w:eastAsia="MS Mincho"/>
                <w:bCs/>
                <w:sz w:val="20"/>
                <w:szCs w:val="20"/>
                <w:lang w:val="en-GB"/>
              </w:rPr>
            </w:pPr>
          </w:p>
        </w:tc>
      </w:tr>
      <w:tr w:rsidR="00174AA3" w14:paraId="2A0D4A2C" w14:textId="77777777">
        <w:trPr>
          <w:trHeight w:val="20"/>
          <w:jc w:val="center"/>
        </w:trPr>
        <w:tc>
          <w:tcPr>
            <w:tcW w:w="1666" w:type="pct"/>
            <w:noWrap/>
            <w:hideMark/>
          </w:tcPr>
          <w:p w14:paraId="50BEAB4A" w14:textId="77777777" w:rsidR="00174AA3" w:rsidRDefault="00262B22">
            <w:pPr>
              <w:rPr>
                <w:b/>
                <w:sz w:val="20"/>
                <w:szCs w:val="20"/>
                <w:lang w:val="en-GB"/>
              </w:rPr>
            </w:pPr>
            <w:r>
              <w:rPr>
                <w:b/>
                <w:sz w:val="20"/>
                <w:szCs w:val="20"/>
                <w:lang w:val="en-GB"/>
              </w:rPr>
              <w:t>14. Are the references relevant and sufficie</w:t>
            </w:r>
            <w:r>
              <w:rPr>
                <w:b/>
                <w:sz w:val="20"/>
                <w:szCs w:val="20"/>
                <w:lang w:val="en-GB"/>
              </w:rPr>
              <w:t>nt (in number)?</w:t>
            </w:r>
          </w:p>
          <w:p w14:paraId="3DBE24A1" w14:textId="77777777" w:rsidR="00174AA3" w:rsidRDefault="00262B22">
            <w:pPr>
              <w:rPr>
                <w:color w:val="404040"/>
                <w:sz w:val="20"/>
                <w:szCs w:val="20"/>
                <w:shd w:val="clear" w:color="auto" w:fill="FFFFFF"/>
                <w:lang w:val="en-GB"/>
              </w:rPr>
            </w:pPr>
            <w:r>
              <w:rPr>
                <w:color w:val="404040"/>
                <w:sz w:val="20"/>
                <w:szCs w:val="20"/>
                <w:shd w:val="clear" w:color="auto" w:fill="FFFFFF"/>
                <w:lang w:val="en-GB"/>
              </w:rPr>
              <w:t xml:space="preserve">Rating Scale: </w:t>
            </w:r>
          </w:p>
          <w:p w14:paraId="428FF9CC" w14:textId="77777777" w:rsidR="00174AA3" w:rsidRDefault="00262B2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86EE1A0" w14:textId="77777777" w:rsidR="00174AA3" w:rsidRDefault="00262B22">
            <w:pPr>
              <w:rPr>
                <w:sz w:val="20"/>
                <w:szCs w:val="20"/>
                <w:lang w:val="en-GB"/>
              </w:rPr>
            </w:pPr>
            <w:r>
              <w:rPr>
                <w:color w:val="404040"/>
                <w:sz w:val="20"/>
                <w:szCs w:val="20"/>
                <w:shd w:val="clear" w:color="auto" w:fill="FFFFFF"/>
                <w:lang w:val="en-GB"/>
              </w:rPr>
              <w:t>N/A = Not Applicable</w:t>
            </w:r>
          </w:p>
        </w:tc>
        <w:tc>
          <w:tcPr>
            <w:tcW w:w="1667" w:type="pct"/>
          </w:tcPr>
          <w:p w14:paraId="40D27AC9" w14:textId="4EDD4D99" w:rsidR="00174AA3" w:rsidRDefault="006E4D96">
            <w:pPr>
              <w:contextualSpacing/>
              <w:rPr>
                <w:bCs/>
                <w:sz w:val="20"/>
                <w:szCs w:val="20"/>
                <w:lang w:val="en-GB"/>
              </w:rPr>
            </w:pPr>
            <w:r>
              <w:rPr>
                <w:bCs/>
                <w:sz w:val="20"/>
                <w:szCs w:val="20"/>
                <w:lang w:val="en-GB"/>
              </w:rPr>
              <w:t>3</w:t>
            </w:r>
          </w:p>
        </w:tc>
        <w:tc>
          <w:tcPr>
            <w:tcW w:w="1667" w:type="pct"/>
          </w:tcPr>
          <w:p w14:paraId="65BD4BAE" w14:textId="77777777" w:rsidR="00174AA3" w:rsidRDefault="00174AA3">
            <w:pPr>
              <w:keepNext/>
              <w:outlineLvl w:val="1"/>
              <w:rPr>
                <w:rFonts w:eastAsia="MS Mincho"/>
                <w:bCs/>
                <w:sz w:val="20"/>
                <w:szCs w:val="20"/>
                <w:lang w:val="en-GB"/>
              </w:rPr>
            </w:pPr>
          </w:p>
        </w:tc>
      </w:tr>
      <w:tr w:rsidR="00174AA3" w14:paraId="57BA588F" w14:textId="77777777">
        <w:trPr>
          <w:trHeight w:val="20"/>
          <w:jc w:val="center"/>
        </w:trPr>
        <w:tc>
          <w:tcPr>
            <w:tcW w:w="1666" w:type="pct"/>
            <w:noWrap/>
            <w:hideMark/>
          </w:tcPr>
          <w:p w14:paraId="5AE34C67" w14:textId="77777777" w:rsidR="00174AA3" w:rsidRDefault="00262B22">
            <w:pPr>
              <w:rPr>
                <w:b/>
                <w:sz w:val="20"/>
                <w:szCs w:val="20"/>
                <w:lang w:val="en-GB"/>
              </w:rPr>
            </w:pPr>
            <w:r>
              <w:rPr>
                <w:b/>
                <w:sz w:val="20"/>
                <w:szCs w:val="20"/>
                <w:lang w:val="en-GB"/>
              </w:rPr>
              <w:t>15. Is the manuscript written in clear and understandable language?</w:t>
            </w:r>
          </w:p>
          <w:p w14:paraId="5CF70420" w14:textId="77777777" w:rsidR="00174AA3" w:rsidRDefault="00262B22">
            <w:pPr>
              <w:rPr>
                <w:color w:val="404040"/>
                <w:sz w:val="20"/>
                <w:szCs w:val="20"/>
                <w:shd w:val="clear" w:color="auto" w:fill="FFFFFF"/>
                <w:lang w:val="en-GB"/>
              </w:rPr>
            </w:pPr>
            <w:r>
              <w:rPr>
                <w:color w:val="404040"/>
                <w:sz w:val="20"/>
                <w:szCs w:val="20"/>
                <w:shd w:val="clear" w:color="auto" w:fill="FFFFFF"/>
                <w:lang w:val="en-GB"/>
              </w:rPr>
              <w:t xml:space="preserve">Rating Scale: </w:t>
            </w:r>
          </w:p>
          <w:p w14:paraId="0B66315F" w14:textId="77777777" w:rsidR="00174AA3" w:rsidRDefault="00262B2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A80B2A5" w14:textId="77777777" w:rsidR="00174AA3" w:rsidRDefault="00262B22">
            <w:pPr>
              <w:rPr>
                <w:sz w:val="20"/>
                <w:szCs w:val="20"/>
                <w:lang w:val="en-GB"/>
              </w:rPr>
            </w:pPr>
            <w:r>
              <w:rPr>
                <w:color w:val="404040"/>
                <w:sz w:val="20"/>
                <w:szCs w:val="20"/>
                <w:shd w:val="clear" w:color="auto" w:fill="FFFFFF"/>
                <w:lang w:val="en-GB"/>
              </w:rPr>
              <w:t>N/A = Not Applicable</w:t>
            </w:r>
          </w:p>
        </w:tc>
        <w:tc>
          <w:tcPr>
            <w:tcW w:w="1667" w:type="pct"/>
          </w:tcPr>
          <w:p w14:paraId="6652596D" w14:textId="1AF6D21B" w:rsidR="00174AA3" w:rsidRDefault="006E4D96">
            <w:pPr>
              <w:contextualSpacing/>
              <w:rPr>
                <w:bCs/>
                <w:sz w:val="20"/>
                <w:szCs w:val="20"/>
                <w:lang w:val="en-GB"/>
              </w:rPr>
            </w:pPr>
            <w:r>
              <w:rPr>
                <w:bCs/>
                <w:sz w:val="20"/>
                <w:szCs w:val="20"/>
                <w:lang w:val="en-GB"/>
              </w:rPr>
              <w:t>4</w:t>
            </w:r>
          </w:p>
        </w:tc>
        <w:tc>
          <w:tcPr>
            <w:tcW w:w="1667" w:type="pct"/>
          </w:tcPr>
          <w:p w14:paraId="003DA39C" w14:textId="77777777" w:rsidR="00174AA3" w:rsidRDefault="00174AA3">
            <w:pPr>
              <w:keepNext/>
              <w:outlineLvl w:val="1"/>
              <w:rPr>
                <w:rFonts w:eastAsia="MS Mincho"/>
                <w:bCs/>
                <w:sz w:val="20"/>
                <w:szCs w:val="20"/>
                <w:lang w:val="en-GB"/>
              </w:rPr>
            </w:pPr>
          </w:p>
        </w:tc>
      </w:tr>
    </w:tbl>
    <w:p w14:paraId="22E44B55" w14:textId="77777777" w:rsidR="00174AA3" w:rsidRDefault="00174AA3">
      <w:pPr>
        <w:jc w:val="both"/>
        <w:rPr>
          <w:rFonts w:eastAsia="MS Mincho"/>
          <w:b/>
          <w:bCs/>
          <w:sz w:val="20"/>
          <w:szCs w:val="20"/>
          <w:u w:val="single"/>
          <w:lang w:val="en-GB" w:eastAsia="x-none"/>
        </w:rPr>
      </w:pPr>
    </w:p>
    <w:p w14:paraId="2B2AB487" w14:textId="77777777" w:rsidR="00174AA3" w:rsidRDefault="00174AA3">
      <w:pPr>
        <w:jc w:val="both"/>
        <w:rPr>
          <w:rFonts w:eastAsia="MS Mincho"/>
          <w:b/>
          <w:bCs/>
          <w:sz w:val="20"/>
          <w:szCs w:val="20"/>
          <w:u w:val="single"/>
          <w:lang w:val="en-GB" w:eastAsia="x-none"/>
        </w:rPr>
      </w:pPr>
    </w:p>
    <w:p w14:paraId="205C5ECF" w14:textId="77777777" w:rsidR="00174AA3" w:rsidRDefault="00262B22">
      <w:pPr>
        <w:keepNext/>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12ADF4C8" w14:textId="77777777" w:rsidR="00174AA3" w:rsidRDefault="00174AA3">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74AA3" w14:paraId="12CE0E78" w14:textId="77777777">
        <w:trPr>
          <w:trHeight w:val="20"/>
          <w:jc w:val="center"/>
        </w:trPr>
        <w:tc>
          <w:tcPr>
            <w:tcW w:w="1666" w:type="pct"/>
            <w:noWrap/>
          </w:tcPr>
          <w:p w14:paraId="36945E5F" w14:textId="77777777" w:rsidR="00174AA3" w:rsidRDefault="00174AA3">
            <w:pPr>
              <w:keepNext/>
              <w:outlineLvl w:val="1"/>
              <w:rPr>
                <w:rFonts w:eastAsia="MS Mincho"/>
                <w:b/>
                <w:bCs/>
                <w:sz w:val="20"/>
                <w:szCs w:val="20"/>
                <w:lang w:val="en-GB"/>
              </w:rPr>
            </w:pPr>
          </w:p>
        </w:tc>
        <w:tc>
          <w:tcPr>
            <w:tcW w:w="1667" w:type="pct"/>
          </w:tcPr>
          <w:p w14:paraId="74F52173" w14:textId="77777777" w:rsidR="00174AA3" w:rsidRDefault="00262B22">
            <w:pPr>
              <w:keepNext/>
              <w:outlineLvl w:val="1"/>
              <w:rPr>
                <w:rFonts w:eastAsia="MS Mincho"/>
                <w:b/>
                <w:bCs/>
                <w:sz w:val="20"/>
                <w:szCs w:val="20"/>
                <w:lang w:val="en-GB"/>
              </w:rPr>
            </w:pPr>
            <w:r>
              <w:rPr>
                <w:rFonts w:eastAsia="MS Mincho"/>
                <w:b/>
                <w:bCs/>
                <w:sz w:val="20"/>
                <w:szCs w:val="20"/>
                <w:lang w:val="en-GB"/>
              </w:rPr>
              <w:t>Reviewer’s comment</w:t>
            </w:r>
          </w:p>
          <w:p w14:paraId="7B1128CB" w14:textId="77777777" w:rsidR="00174AA3" w:rsidRDefault="00174AA3">
            <w:pPr>
              <w:rPr>
                <w:sz w:val="20"/>
                <w:szCs w:val="20"/>
                <w:lang w:val="en-GB"/>
              </w:rPr>
            </w:pPr>
          </w:p>
        </w:tc>
        <w:tc>
          <w:tcPr>
            <w:tcW w:w="1667" w:type="pct"/>
          </w:tcPr>
          <w:p w14:paraId="5C56E2DD" w14:textId="77777777" w:rsidR="00174AA3" w:rsidRDefault="00262B22">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w:t>
            </w:r>
            <w:r w:rsidRPr="00057048">
              <w:rPr>
                <w:rFonts w:eastAsia="Calibri"/>
                <w:kern w:val="2"/>
                <w:sz w:val="20"/>
                <w:szCs w:val="20"/>
                <w:highlight w:val="yellow"/>
                <w:lang w:val="en-IN"/>
              </w:rPr>
              <w:t>(It is mandatory that authors should write his/her feedback here)</w:t>
            </w:r>
          </w:p>
          <w:p w14:paraId="0C4A2084" w14:textId="77777777" w:rsidR="00174AA3" w:rsidRDefault="00174AA3">
            <w:pPr>
              <w:keepNext/>
              <w:outlineLvl w:val="1"/>
              <w:rPr>
                <w:rFonts w:eastAsia="MS Mincho"/>
                <w:bCs/>
                <w:sz w:val="20"/>
                <w:szCs w:val="20"/>
                <w:lang w:val="en-GB"/>
              </w:rPr>
            </w:pPr>
          </w:p>
        </w:tc>
      </w:tr>
      <w:tr w:rsidR="00174AA3" w14:paraId="1AB783BC" w14:textId="77777777">
        <w:trPr>
          <w:trHeight w:val="20"/>
          <w:jc w:val="center"/>
        </w:trPr>
        <w:tc>
          <w:tcPr>
            <w:tcW w:w="1666" w:type="pct"/>
            <w:noWrap/>
          </w:tcPr>
          <w:p w14:paraId="060DD303" w14:textId="77777777" w:rsidR="00174AA3" w:rsidRDefault="00262B22">
            <w:pPr>
              <w:rPr>
                <w:b/>
                <w:bCs/>
                <w:sz w:val="20"/>
                <w:szCs w:val="20"/>
                <w:lang w:val="en-GB"/>
              </w:rPr>
            </w:pPr>
            <w:r>
              <w:rPr>
                <w:b/>
                <w:bCs/>
                <w:sz w:val="20"/>
                <w:szCs w:val="20"/>
                <w:lang w:val="en-GB"/>
              </w:rPr>
              <w:t xml:space="preserve">Is the title of </w:t>
            </w:r>
            <w:r>
              <w:rPr>
                <w:b/>
                <w:bCs/>
                <w:sz w:val="20"/>
                <w:szCs w:val="20"/>
                <w:lang w:val="en-GB"/>
              </w:rPr>
              <w:t>the article suitable?</w:t>
            </w:r>
          </w:p>
          <w:p w14:paraId="5B64BD28" w14:textId="77777777" w:rsidR="00174AA3" w:rsidRDefault="00174AA3">
            <w:pPr>
              <w:rPr>
                <w:bCs/>
                <w:sz w:val="20"/>
                <w:szCs w:val="20"/>
                <w:lang w:val="en-GB"/>
              </w:rPr>
            </w:pPr>
          </w:p>
          <w:p w14:paraId="42B981AC" w14:textId="77777777" w:rsidR="00174AA3" w:rsidRDefault="00262B22">
            <w:pPr>
              <w:rPr>
                <w:bCs/>
                <w:sz w:val="20"/>
                <w:szCs w:val="20"/>
                <w:lang w:val="en-GB"/>
              </w:rPr>
            </w:pPr>
            <w:r>
              <w:rPr>
                <w:bCs/>
                <w:sz w:val="20"/>
                <w:szCs w:val="20"/>
                <w:lang w:val="en-GB"/>
              </w:rPr>
              <w:t>If your answer is NO, please provide a brief, clear suggestion for improvement.</w:t>
            </w:r>
          </w:p>
          <w:p w14:paraId="61B06AAA" w14:textId="77777777" w:rsidR="00174AA3" w:rsidRDefault="00174AA3">
            <w:pPr>
              <w:rPr>
                <w:sz w:val="20"/>
                <w:szCs w:val="20"/>
                <w:u w:val="single"/>
                <w:lang w:val="en-GB"/>
              </w:rPr>
            </w:pPr>
          </w:p>
        </w:tc>
        <w:tc>
          <w:tcPr>
            <w:tcW w:w="1667" w:type="pct"/>
          </w:tcPr>
          <w:p w14:paraId="47F8EB07" w14:textId="56B14D90" w:rsidR="00174AA3" w:rsidRDefault="006E4D96">
            <w:pPr>
              <w:ind w:left="360"/>
              <w:rPr>
                <w:b/>
                <w:bCs/>
                <w:sz w:val="20"/>
                <w:szCs w:val="20"/>
                <w:lang w:val="en-GB"/>
              </w:rPr>
            </w:pPr>
            <w:r>
              <w:rPr>
                <w:b/>
                <w:bCs/>
                <w:sz w:val="20"/>
                <w:szCs w:val="20"/>
                <w:lang w:val="en-GB"/>
              </w:rPr>
              <w:t>Yes</w:t>
            </w:r>
          </w:p>
        </w:tc>
        <w:tc>
          <w:tcPr>
            <w:tcW w:w="1667" w:type="pct"/>
          </w:tcPr>
          <w:p w14:paraId="335D3B45" w14:textId="77777777" w:rsidR="00174AA3" w:rsidRDefault="00174AA3">
            <w:pPr>
              <w:keepNext/>
              <w:outlineLvl w:val="1"/>
              <w:rPr>
                <w:rFonts w:eastAsia="MS Mincho"/>
                <w:bCs/>
                <w:sz w:val="20"/>
                <w:szCs w:val="20"/>
                <w:lang w:val="en-GB"/>
              </w:rPr>
            </w:pPr>
          </w:p>
        </w:tc>
      </w:tr>
      <w:tr w:rsidR="00174AA3" w14:paraId="1252E85A" w14:textId="77777777">
        <w:trPr>
          <w:trHeight w:val="20"/>
          <w:jc w:val="center"/>
        </w:trPr>
        <w:tc>
          <w:tcPr>
            <w:tcW w:w="1666" w:type="pct"/>
            <w:noWrap/>
          </w:tcPr>
          <w:p w14:paraId="0D458995" w14:textId="77777777" w:rsidR="00174AA3" w:rsidRDefault="00262B22">
            <w:pPr>
              <w:keepNext/>
              <w:outlineLvl w:val="1"/>
              <w:rPr>
                <w:rFonts w:eastAsia="MS Mincho"/>
                <w:b/>
                <w:bCs/>
                <w:sz w:val="20"/>
                <w:szCs w:val="20"/>
                <w:lang w:val="en-GB"/>
              </w:rPr>
            </w:pPr>
            <w:r>
              <w:rPr>
                <w:rFonts w:eastAsia="MS Mincho"/>
                <w:b/>
                <w:bCs/>
                <w:sz w:val="20"/>
                <w:szCs w:val="20"/>
                <w:lang w:val="en-GB"/>
              </w:rPr>
              <w:t xml:space="preserve">Is the abstract of the article comprehensive? </w:t>
            </w:r>
          </w:p>
          <w:p w14:paraId="3FBBDB24" w14:textId="77777777" w:rsidR="00174AA3" w:rsidRDefault="00262B22">
            <w:pPr>
              <w:rPr>
                <w:bCs/>
                <w:sz w:val="20"/>
                <w:szCs w:val="20"/>
                <w:lang w:val="en-GB"/>
              </w:rPr>
            </w:pPr>
            <w:r>
              <w:rPr>
                <w:bCs/>
                <w:sz w:val="20"/>
                <w:szCs w:val="20"/>
                <w:lang w:val="en-GB"/>
              </w:rPr>
              <w:t>s</w:t>
            </w:r>
          </w:p>
          <w:p w14:paraId="24D2CEE5" w14:textId="77777777" w:rsidR="00174AA3" w:rsidRDefault="00262B22">
            <w:pPr>
              <w:rPr>
                <w:bCs/>
                <w:sz w:val="20"/>
                <w:szCs w:val="20"/>
                <w:lang w:val="en-GB"/>
              </w:rPr>
            </w:pPr>
            <w:r>
              <w:rPr>
                <w:bCs/>
                <w:sz w:val="20"/>
                <w:szCs w:val="20"/>
                <w:lang w:val="en-GB"/>
              </w:rPr>
              <w:t>If your answer is NO, please provide a brief, clear suggestion for improvement.</w:t>
            </w:r>
          </w:p>
          <w:p w14:paraId="4657E05D" w14:textId="77777777" w:rsidR="00174AA3" w:rsidRDefault="00174AA3">
            <w:pPr>
              <w:rPr>
                <w:sz w:val="20"/>
                <w:szCs w:val="20"/>
                <w:lang w:val="en-GB"/>
              </w:rPr>
            </w:pPr>
          </w:p>
        </w:tc>
        <w:tc>
          <w:tcPr>
            <w:tcW w:w="1667" w:type="pct"/>
          </w:tcPr>
          <w:p w14:paraId="344719F7" w14:textId="4CF32F9E" w:rsidR="00174AA3" w:rsidRDefault="006E4D96">
            <w:pPr>
              <w:ind w:left="360"/>
              <w:rPr>
                <w:b/>
                <w:bCs/>
                <w:sz w:val="20"/>
                <w:szCs w:val="20"/>
                <w:lang w:val="en-GB"/>
              </w:rPr>
            </w:pPr>
            <w:r>
              <w:rPr>
                <w:b/>
                <w:bCs/>
                <w:sz w:val="20"/>
                <w:szCs w:val="20"/>
                <w:lang w:val="en-GB"/>
              </w:rPr>
              <w:t>Yes</w:t>
            </w:r>
          </w:p>
        </w:tc>
        <w:tc>
          <w:tcPr>
            <w:tcW w:w="1667" w:type="pct"/>
          </w:tcPr>
          <w:p w14:paraId="26BBEBD4" w14:textId="77777777" w:rsidR="00174AA3" w:rsidRDefault="00174AA3">
            <w:pPr>
              <w:keepNext/>
              <w:outlineLvl w:val="1"/>
              <w:rPr>
                <w:rFonts w:eastAsia="MS Mincho"/>
                <w:bCs/>
                <w:sz w:val="20"/>
                <w:szCs w:val="20"/>
                <w:lang w:val="en-GB"/>
              </w:rPr>
            </w:pPr>
          </w:p>
        </w:tc>
      </w:tr>
      <w:tr w:rsidR="00174AA3" w14:paraId="4EB3564D" w14:textId="77777777">
        <w:trPr>
          <w:trHeight w:val="20"/>
          <w:jc w:val="center"/>
        </w:trPr>
        <w:tc>
          <w:tcPr>
            <w:tcW w:w="1666" w:type="pct"/>
            <w:noWrap/>
            <w:hideMark/>
          </w:tcPr>
          <w:p w14:paraId="11A8915A" w14:textId="77777777" w:rsidR="00174AA3" w:rsidRDefault="00262B22">
            <w:pPr>
              <w:keepNext/>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0ADCD635" w14:textId="77777777" w:rsidR="00174AA3" w:rsidRDefault="00262B22">
            <w:pPr>
              <w:rPr>
                <w:bCs/>
                <w:sz w:val="20"/>
                <w:szCs w:val="20"/>
                <w:lang w:val="en-GB"/>
              </w:rPr>
            </w:pPr>
            <w:r>
              <w:rPr>
                <w:bCs/>
                <w:sz w:val="20"/>
                <w:szCs w:val="20"/>
                <w:lang w:val="en-GB"/>
              </w:rPr>
              <w:t>If your answer is NO, please provide a brief, clear suggestion for improvement</w:t>
            </w:r>
          </w:p>
          <w:p w14:paraId="55125EAF" w14:textId="77777777" w:rsidR="00174AA3" w:rsidRDefault="00262B22">
            <w:pPr>
              <w:rPr>
                <w:b/>
                <w:sz w:val="20"/>
                <w:szCs w:val="20"/>
                <w:lang w:val="en-GB"/>
              </w:rPr>
            </w:pPr>
            <w:r>
              <w:rPr>
                <w:bCs/>
                <w:sz w:val="20"/>
                <w:szCs w:val="20"/>
                <w:lang w:val="en-GB"/>
              </w:rPr>
              <w:t>.</w:t>
            </w:r>
          </w:p>
        </w:tc>
        <w:tc>
          <w:tcPr>
            <w:tcW w:w="1667" w:type="pct"/>
          </w:tcPr>
          <w:p w14:paraId="257AA66B" w14:textId="14FCA1BE" w:rsidR="006E4D96" w:rsidRPr="006E4D96" w:rsidRDefault="006E4D96" w:rsidP="006E4D96">
            <w:pPr>
              <w:pStyle w:val="NormalWeb"/>
              <w:rPr>
                <w:rFonts w:ascii="Times New Roman" w:eastAsia="Times New Roman" w:hAnsi="Times New Roman" w:cs="Times New Roman"/>
                <w:sz w:val="20"/>
                <w:szCs w:val="20"/>
                <w:lang w:val="en-IN" w:eastAsia="en-IN"/>
              </w:rPr>
            </w:pPr>
            <w:r w:rsidRPr="006E4D96">
              <w:rPr>
                <w:rFonts w:ascii="Times New Roman" w:hAnsi="Times New Roman" w:cs="Times New Roman"/>
                <w:bCs/>
                <w:sz w:val="20"/>
                <w:szCs w:val="20"/>
                <w:lang w:val="en-GB"/>
              </w:rPr>
              <w:t xml:space="preserve">No, </w:t>
            </w:r>
            <w:r w:rsidRPr="006E4D96">
              <w:rPr>
                <w:rFonts w:ascii="Times New Roman" w:eastAsia="Times New Roman" w:hAnsi="Times New Roman" w:cs="Times New Roman"/>
                <w:sz w:val="20"/>
                <w:szCs w:val="20"/>
                <w:lang w:val="en-IN" w:eastAsia="en-IN"/>
              </w:rPr>
              <w:t>the manuscript contains several scientific concerns:</w:t>
            </w:r>
          </w:p>
          <w:p w14:paraId="6D4F240B" w14:textId="77777777" w:rsidR="006E4D96" w:rsidRPr="006E4D96" w:rsidRDefault="006E4D96" w:rsidP="006E4D96">
            <w:pPr>
              <w:numPr>
                <w:ilvl w:val="0"/>
                <w:numId w:val="13"/>
              </w:numPr>
              <w:spacing w:before="100" w:beforeAutospacing="1" w:after="100" w:afterAutospacing="1"/>
              <w:rPr>
                <w:sz w:val="20"/>
                <w:szCs w:val="20"/>
                <w:lang w:val="en-IN" w:eastAsia="en-IN"/>
              </w:rPr>
            </w:pPr>
            <w:r w:rsidRPr="006E4D96">
              <w:rPr>
                <w:sz w:val="20"/>
                <w:szCs w:val="20"/>
                <w:lang w:val="en-IN" w:eastAsia="en-IN"/>
              </w:rPr>
              <w:t xml:space="preserve">The conceptual framework includes "Financial Contribution Strategy" although the study objective focuses solely on Technical Skills Strategy, creating inconsistency. </w:t>
            </w:r>
          </w:p>
          <w:p w14:paraId="1026BDA6" w14:textId="77777777" w:rsidR="006E4D96" w:rsidRPr="006E4D96" w:rsidRDefault="006E4D96" w:rsidP="006E4D96">
            <w:pPr>
              <w:numPr>
                <w:ilvl w:val="0"/>
                <w:numId w:val="13"/>
              </w:numPr>
              <w:spacing w:before="100" w:beforeAutospacing="1" w:after="100" w:afterAutospacing="1"/>
              <w:rPr>
                <w:sz w:val="20"/>
                <w:szCs w:val="20"/>
                <w:lang w:val="en-IN" w:eastAsia="en-IN"/>
              </w:rPr>
            </w:pPr>
            <w:r w:rsidRPr="006E4D96">
              <w:rPr>
                <w:sz w:val="20"/>
                <w:szCs w:val="20"/>
                <w:lang w:val="en-IN" w:eastAsia="en-IN"/>
              </w:rPr>
              <w:t xml:space="preserve">The methodology does not explain response rate or whether all 138 questionnaires were returned. </w:t>
            </w:r>
          </w:p>
          <w:p w14:paraId="39464253" w14:textId="77777777" w:rsidR="006E4D96" w:rsidRPr="006E4D96" w:rsidRDefault="006E4D96" w:rsidP="006E4D96">
            <w:pPr>
              <w:numPr>
                <w:ilvl w:val="0"/>
                <w:numId w:val="13"/>
              </w:numPr>
              <w:spacing w:before="100" w:beforeAutospacing="1" w:after="100" w:afterAutospacing="1"/>
              <w:rPr>
                <w:sz w:val="20"/>
                <w:szCs w:val="20"/>
                <w:lang w:val="en-IN" w:eastAsia="en-IN"/>
              </w:rPr>
            </w:pPr>
            <w:r w:rsidRPr="006E4D96">
              <w:rPr>
                <w:sz w:val="20"/>
                <w:szCs w:val="20"/>
                <w:lang w:val="en-IN" w:eastAsia="en-IN"/>
              </w:rPr>
              <w:t xml:space="preserve">Regression analysis is inadequately reported. ANOVA results, F-statistics, confidence intervals, and assumption testing are missing. </w:t>
            </w:r>
          </w:p>
          <w:p w14:paraId="576B4CC2" w14:textId="77777777" w:rsidR="006E4D96" w:rsidRPr="006E4D96" w:rsidRDefault="006E4D96" w:rsidP="006E4D96">
            <w:pPr>
              <w:numPr>
                <w:ilvl w:val="0"/>
                <w:numId w:val="13"/>
              </w:numPr>
              <w:spacing w:before="100" w:beforeAutospacing="1" w:after="100" w:afterAutospacing="1"/>
              <w:rPr>
                <w:sz w:val="20"/>
                <w:szCs w:val="20"/>
                <w:lang w:val="en-IN" w:eastAsia="en-IN"/>
              </w:rPr>
            </w:pPr>
            <w:r w:rsidRPr="006E4D96">
              <w:rPr>
                <w:sz w:val="20"/>
                <w:szCs w:val="20"/>
                <w:lang w:val="en-IN" w:eastAsia="en-IN"/>
              </w:rPr>
              <w:t xml:space="preserve">The study claims mixed methods by reporting qualitative findings, yet no qualitative methodology is described. </w:t>
            </w:r>
          </w:p>
          <w:p w14:paraId="4A6C89D0" w14:textId="77777777" w:rsidR="006E4D96" w:rsidRPr="006E4D96" w:rsidRDefault="006E4D96" w:rsidP="006E4D96">
            <w:pPr>
              <w:numPr>
                <w:ilvl w:val="0"/>
                <w:numId w:val="13"/>
              </w:numPr>
              <w:spacing w:before="100" w:beforeAutospacing="1" w:after="100" w:afterAutospacing="1"/>
              <w:rPr>
                <w:sz w:val="20"/>
                <w:szCs w:val="20"/>
                <w:lang w:val="en-IN" w:eastAsia="en-IN"/>
              </w:rPr>
            </w:pPr>
            <w:r w:rsidRPr="006E4D96">
              <w:rPr>
                <w:sz w:val="20"/>
                <w:szCs w:val="20"/>
                <w:lang w:val="en-IN" w:eastAsia="en-IN"/>
              </w:rPr>
              <w:t>The relationship between "volatile markets" in the title and the actual analysis is not sufficiently demonstrated.</w:t>
            </w:r>
          </w:p>
          <w:p w14:paraId="3CC73897" w14:textId="40EFDA83" w:rsidR="00174AA3" w:rsidRDefault="00174AA3">
            <w:pPr>
              <w:contextualSpacing/>
              <w:rPr>
                <w:bCs/>
                <w:sz w:val="20"/>
                <w:szCs w:val="20"/>
                <w:lang w:val="en-GB"/>
              </w:rPr>
            </w:pPr>
          </w:p>
        </w:tc>
        <w:tc>
          <w:tcPr>
            <w:tcW w:w="1667" w:type="pct"/>
          </w:tcPr>
          <w:p w14:paraId="41D2CA9A" w14:textId="77777777" w:rsidR="00174AA3" w:rsidRDefault="00174AA3">
            <w:pPr>
              <w:keepNext/>
              <w:outlineLvl w:val="1"/>
              <w:rPr>
                <w:rFonts w:eastAsia="MS Mincho"/>
                <w:bCs/>
                <w:sz w:val="20"/>
                <w:szCs w:val="20"/>
                <w:lang w:val="en-GB"/>
              </w:rPr>
            </w:pPr>
          </w:p>
        </w:tc>
      </w:tr>
      <w:tr w:rsidR="00174AA3" w14:paraId="76C24D8B" w14:textId="77777777">
        <w:trPr>
          <w:trHeight w:val="20"/>
          <w:jc w:val="center"/>
        </w:trPr>
        <w:tc>
          <w:tcPr>
            <w:tcW w:w="1666" w:type="pct"/>
            <w:noWrap/>
          </w:tcPr>
          <w:p w14:paraId="5102B870" w14:textId="77777777" w:rsidR="00174AA3" w:rsidRDefault="00262B22">
            <w:pPr>
              <w:rPr>
                <w:b/>
                <w:bCs/>
                <w:sz w:val="20"/>
                <w:szCs w:val="20"/>
                <w:lang w:val="en-GB"/>
              </w:rPr>
            </w:pPr>
            <w:r>
              <w:rPr>
                <w:b/>
                <w:bCs/>
                <w:sz w:val="20"/>
                <w:szCs w:val="20"/>
                <w:lang w:val="en-GB"/>
              </w:rPr>
              <w:t xml:space="preserve">Are the references sufficient and recent? </w:t>
            </w:r>
          </w:p>
          <w:p w14:paraId="706A932D" w14:textId="77777777" w:rsidR="00174AA3" w:rsidRDefault="00262B22">
            <w:pPr>
              <w:rPr>
                <w:bCs/>
                <w:sz w:val="20"/>
                <w:szCs w:val="20"/>
                <w:lang w:val="en-GB"/>
              </w:rPr>
            </w:pPr>
            <w:r>
              <w:rPr>
                <w:bCs/>
                <w:sz w:val="20"/>
                <w:szCs w:val="20"/>
                <w:lang w:val="en-GB"/>
              </w:rPr>
              <w:t>(YES or NO)</w:t>
            </w:r>
          </w:p>
          <w:p w14:paraId="439D142B" w14:textId="77777777" w:rsidR="00174AA3" w:rsidRDefault="00174AA3">
            <w:pPr>
              <w:rPr>
                <w:bCs/>
                <w:sz w:val="20"/>
                <w:szCs w:val="20"/>
                <w:lang w:val="en-GB"/>
              </w:rPr>
            </w:pPr>
          </w:p>
          <w:p w14:paraId="7C1B81F8" w14:textId="77777777" w:rsidR="00174AA3" w:rsidRDefault="00262B22">
            <w:pPr>
              <w:rPr>
                <w:bCs/>
                <w:sz w:val="20"/>
                <w:szCs w:val="20"/>
                <w:lang w:val="en-GB"/>
              </w:rPr>
            </w:pPr>
            <w:r>
              <w:rPr>
                <w:bCs/>
                <w:sz w:val="20"/>
                <w:szCs w:val="20"/>
                <w:lang w:val="en-GB"/>
              </w:rPr>
              <w:t>If your answer is NO, please provide clear suggestion for improvement.</w:t>
            </w:r>
          </w:p>
          <w:p w14:paraId="46560AD1" w14:textId="77777777" w:rsidR="00174AA3" w:rsidRDefault="00174AA3">
            <w:pPr>
              <w:rPr>
                <w:b/>
                <w:bCs/>
                <w:sz w:val="20"/>
                <w:szCs w:val="20"/>
                <w:lang w:val="en-GB"/>
              </w:rPr>
            </w:pPr>
          </w:p>
        </w:tc>
        <w:tc>
          <w:tcPr>
            <w:tcW w:w="1667" w:type="pct"/>
          </w:tcPr>
          <w:p w14:paraId="6DE9DA5A" w14:textId="0B564602" w:rsidR="00174AA3" w:rsidRDefault="006E4D96">
            <w:pPr>
              <w:contextualSpacing/>
              <w:rPr>
                <w:bCs/>
                <w:sz w:val="20"/>
                <w:szCs w:val="20"/>
                <w:lang w:val="en-GB"/>
              </w:rPr>
            </w:pPr>
            <w:r>
              <w:rPr>
                <w:bCs/>
                <w:sz w:val="20"/>
                <w:szCs w:val="20"/>
                <w:lang w:val="en-GB"/>
              </w:rPr>
              <w:t xml:space="preserve">No, </w:t>
            </w:r>
            <w:r w:rsidRPr="006E4D96">
              <w:rPr>
                <w:bCs/>
                <w:sz w:val="20"/>
                <w:szCs w:val="20"/>
              </w:rPr>
              <w:t>although some recent references (2022–2023) are included, a substantial proportion of the literature consists of older sources. More recent peer-reviewed studies from the last five years on PPPs, technical competencies, organizational performance, and state-owned enterprises should be incorporated.</w:t>
            </w:r>
          </w:p>
        </w:tc>
        <w:tc>
          <w:tcPr>
            <w:tcW w:w="1667" w:type="pct"/>
          </w:tcPr>
          <w:p w14:paraId="3F6A9426" w14:textId="77777777" w:rsidR="00174AA3" w:rsidRDefault="00174AA3">
            <w:pPr>
              <w:keepNext/>
              <w:outlineLvl w:val="1"/>
              <w:rPr>
                <w:rFonts w:eastAsia="MS Mincho"/>
                <w:bCs/>
                <w:sz w:val="20"/>
                <w:szCs w:val="20"/>
                <w:lang w:val="en-GB"/>
              </w:rPr>
            </w:pPr>
          </w:p>
        </w:tc>
      </w:tr>
      <w:tr w:rsidR="00174AA3" w14:paraId="0C1BC15F" w14:textId="77777777">
        <w:trPr>
          <w:trHeight w:val="20"/>
          <w:jc w:val="center"/>
        </w:trPr>
        <w:tc>
          <w:tcPr>
            <w:tcW w:w="1666" w:type="pct"/>
            <w:noWrap/>
          </w:tcPr>
          <w:p w14:paraId="1725C23D" w14:textId="77777777" w:rsidR="00174AA3" w:rsidRDefault="00262B22">
            <w:pPr>
              <w:rPr>
                <w:b/>
                <w:bCs/>
                <w:sz w:val="20"/>
                <w:szCs w:val="20"/>
                <w:lang w:val="en-GB"/>
              </w:rPr>
            </w:pPr>
            <w:r>
              <w:rPr>
                <w:b/>
                <w:bCs/>
                <w:sz w:val="20"/>
                <w:szCs w:val="20"/>
                <w:lang w:val="en-GB"/>
              </w:rPr>
              <w:t xml:space="preserve">Are there ethical issues in this </w:t>
            </w:r>
            <w:r>
              <w:rPr>
                <w:b/>
                <w:bCs/>
                <w:sz w:val="20"/>
                <w:szCs w:val="20"/>
                <w:lang w:val="en-GB"/>
              </w:rPr>
              <w:t>manuscript?</w:t>
            </w:r>
          </w:p>
          <w:p w14:paraId="1E9951A3" w14:textId="77777777" w:rsidR="00174AA3" w:rsidRDefault="00262B22">
            <w:pPr>
              <w:rPr>
                <w:bCs/>
                <w:sz w:val="20"/>
                <w:szCs w:val="20"/>
                <w:lang w:val="en-GB"/>
              </w:rPr>
            </w:pPr>
            <w:r>
              <w:rPr>
                <w:bCs/>
                <w:sz w:val="20"/>
                <w:szCs w:val="20"/>
                <w:lang w:val="en-GB"/>
              </w:rPr>
              <w:t>(YES or NO)</w:t>
            </w:r>
          </w:p>
          <w:p w14:paraId="7ADDABE2" w14:textId="77777777" w:rsidR="00174AA3" w:rsidRDefault="00174AA3">
            <w:pPr>
              <w:rPr>
                <w:bCs/>
                <w:sz w:val="20"/>
                <w:szCs w:val="20"/>
                <w:lang w:val="en-GB"/>
              </w:rPr>
            </w:pPr>
          </w:p>
          <w:p w14:paraId="2517FCDB" w14:textId="77777777" w:rsidR="00174AA3" w:rsidRDefault="00262B22">
            <w:pPr>
              <w:rPr>
                <w:bCs/>
                <w:sz w:val="20"/>
                <w:szCs w:val="20"/>
                <w:lang w:val="en-GB"/>
              </w:rPr>
            </w:pPr>
            <w:r>
              <w:rPr>
                <w:bCs/>
                <w:sz w:val="20"/>
                <w:szCs w:val="20"/>
                <w:lang w:val="en-GB"/>
              </w:rPr>
              <w:t>(If yes, kindly please write down the ethical issues here in details)</w:t>
            </w:r>
          </w:p>
          <w:p w14:paraId="244C2BDC" w14:textId="77777777" w:rsidR="00174AA3" w:rsidRDefault="00174AA3">
            <w:pPr>
              <w:rPr>
                <w:bCs/>
                <w:sz w:val="20"/>
                <w:szCs w:val="20"/>
                <w:lang w:val="en-GB"/>
              </w:rPr>
            </w:pPr>
          </w:p>
        </w:tc>
        <w:tc>
          <w:tcPr>
            <w:tcW w:w="1667" w:type="pct"/>
          </w:tcPr>
          <w:p w14:paraId="193B69A5" w14:textId="27FE2062" w:rsidR="00174AA3" w:rsidRDefault="006E4D96">
            <w:pPr>
              <w:contextualSpacing/>
              <w:rPr>
                <w:bCs/>
                <w:sz w:val="20"/>
                <w:szCs w:val="20"/>
                <w:lang w:val="en-GB"/>
              </w:rPr>
            </w:pPr>
            <w:r>
              <w:rPr>
                <w:bCs/>
                <w:sz w:val="20"/>
                <w:szCs w:val="20"/>
                <w:lang w:val="en-GB"/>
              </w:rPr>
              <w:t>No.</w:t>
            </w:r>
          </w:p>
        </w:tc>
        <w:tc>
          <w:tcPr>
            <w:tcW w:w="1667" w:type="pct"/>
          </w:tcPr>
          <w:p w14:paraId="1750A6CD" w14:textId="77777777" w:rsidR="00174AA3" w:rsidRDefault="00174AA3">
            <w:pPr>
              <w:keepNext/>
              <w:outlineLvl w:val="1"/>
              <w:rPr>
                <w:rFonts w:eastAsia="MS Mincho"/>
                <w:bCs/>
                <w:sz w:val="20"/>
                <w:szCs w:val="20"/>
                <w:lang w:val="en-GB"/>
              </w:rPr>
            </w:pPr>
          </w:p>
        </w:tc>
      </w:tr>
    </w:tbl>
    <w:p w14:paraId="1FD60426" w14:textId="77777777" w:rsidR="00174AA3" w:rsidRDefault="00174AA3">
      <w:pPr>
        <w:keepNext/>
        <w:outlineLvl w:val="1"/>
        <w:rPr>
          <w:rFonts w:eastAsia="MS Mincho"/>
          <w:b/>
          <w:bCs/>
          <w:sz w:val="20"/>
          <w:szCs w:val="20"/>
          <w:highlight w:val="yellow"/>
          <w:lang w:val="en-GB"/>
        </w:rPr>
      </w:pPr>
    </w:p>
    <w:p w14:paraId="7069E6D7" w14:textId="532DCB0D" w:rsidR="00174AA3" w:rsidRDefault="00174AA3">
      <w:pPr>
        <w:rPr>
          <w:sz w:val="20"/>
          <w:szCs w:val="20"/>
          <w:highlight w:val="yellow"/>
          <w:lang w:val="en-GB"/>
        </w:rPr>
      </w:pPr>
    </w:p>
    <w:p w14:paraId="359AD99B" w14:textId="77777777" w:rsidR="00776D7D" w:rsidRPr="00776D7D" w:rsidRDefault="00776D7D" w:rsidP="00776D7D">
      <w:pPr>
        <w:pStyle w:val="Affiliation"/>
        <w:spacing w:after="0" w:line="240" w:lineRule="auto"/>
        <w:jc w:val="left"/>
        <w:rPr>
          <w:rFonts w:ascii="Arial" w:hAnsi="Arial" w:cs="Arial"/>
          <w:b/>
          <w:u w:val="single"/>
        </w:rPr>
      </w:pPr>
      <w:r w:rsidRPr="00776D7D">
        <w:rPr>
          <w:rFonts w:ascii="Arial" w:hAnsi="Arial" w:cs="Arial"/>
          <w:b/>
          <w:u w:val="single"/>
        </w:rPr>
        <w:t>Reviewer details:</w:t>
      </w:r>
    </w:p>
    <w:p w14:paraId="1ED39228" w14:textId="109AD751" w:rsidR="00776D7D" w:rsidRPr="00776D7D" w:rsidRDefault="00776D7D">
      <w:pPr>
        <w:rPr>
          <w:sz w:val="20"/>
          <w:szCs w:val="20"/>
          <w:highlight w:val="yellow"/>
          <w:lang w:val="en-GB"/>
        </w:rPr>
      </w:pPr>
    </w:p>
    <w:p w14:paraId="1F430742" w14:textId="650543D3" w:rsidR="00776D7D" w:rsidRPr="00776D7D" w:rsidRDefault="00776D7D">
      <w:pPr>
        <w:rPr>
          <w:sz w:val="20"/>
          <w:szCs w:val="20"/>
          <w:highlight w:val="yellow"/>
          <w:lang w:val="en-GB"/>
        </w:rPr>
      </w:pPr>
      <w:r w:rsidRPr="00776D7D">
        <w:rPr>
          <w:rFonts w:ascii="Arial" w:hAnsi="Arial" w:cs="Arial"/>
          <w:sz w:val="20"/>
          <w:szCs w:val="20"/>
        </w:rPr>
        <w:t xml:space="preserve">Ankita Shukla, NCR </w:t>
      </w:r>
      <w:proofErr w:type="spellStart"/>
      <w:r w:rsidRPr="00776D7D">
        <w:rPr>
          <w:rFonts w:ascii="Arial" w:hAnsi="Arial" w:cs="Arial"/>
          <w:sz w:val="20"/>
          <w:szCs w:val="20"/>
        </w:rPr>
        <w:t>Eduservices</w:t>
      </w:r>
      <w:proofErr w:type="spellEnd"/>
      <w:r w:rsidRPr="00776D7D">
        <w:rPr>
          <w:rFonts w:ascii="Arial" w:hAnsi="Arial" w:cs="Arial"/>
          <w:sz w:val="20"/>
          <w:szCs w:val="20"/>
        </w:rPr>
        <w:t>, India</w:t>
      </w:r>
      <w:bookmarkStart w:id="0" w:name="_GoBack"/>
      <w:bookmarkEnd w:id="0"/>
    </w:p>
    <w:sectPr w:rsidR="00776D7D" w:rsidRPr="00776D7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96EBF" w14:textId="77777777" w:rsidR="00262B22" w:rsidRDefault="00262B22">
      <w:r>
        <w:separator/>
      </w:r>
    </w:p>
  </w:endnote>
  <w:endnote w:type="continuationSeparator" w:id="0">
    <w:p w14:paraId="34171528" w14:textId="77777777" w:rsidR="00262B22" w:rsidRDefault="0026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5B604" w14:textId="77777777" w:rsidR="00174AA3" w:rsidRDefault="00174AA3">
    <w:pPr>
      <w:pStyle w:val="Footer"/>
      <w:jc w:val="right"/>
    </w:pPr>
  </w:p>
  <w:p w14:paraId="0A548CA6" w14:textId="77777777" w:rsidR="00174AA3" w:rsidRDefault="00262B2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8A483EF" w14:textId="77777777" w:rsidR="00174AA3" w:rsidRDefault="00262B22">
    <w:pPr>
      <w:pStyle w:val="Footer"/>
      <w:jc w:val="right"/>
      <w:rPr>
        <w:b/>
        <w:sz w:val="20"/>
      </w:rPr>
    </w:pPr>
    <w:r>
      <w:rPr>
        <w:b/>
        <w:sz w:val="20"/>
      </w:rPr>
      <w:t>V240326</w:t>
    </w:r>
  </w:p>
  <w:p w14:paraId="0A665A8B" w14:textId="77777777" w:rsidR="00174AA3" w:rsidRDefault="00174AA3">
    <w:pPr>
      <w:pStyle w:val="Footer"/>
      <w:jc w:val="right"/>
    </w:pPr>
  </w:p>
  <w:p w14:paraId="13AC3D7F" w14:textId="77777777" w:rsidR="00174AA3" w:rsidRDefault="00174AA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DDE6D" w14:textId="77777777" w:rsidR="00262B22" w:rsidRDefault="00262B22">
      <w:r>
        <w:separator/>
      </w:r>
    </w:p>
  </w:footnote>
  <w:footnote w:type="continuationSeparator" w:id="0">
    <w:p w14:paraId="355547EC" w14:textId="77777777" w:rsidR="00262B22" w:rsidRDefault="00262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15E4F" w14:textId="77777777" w:rsidR="00174AA3" w:rsidRDefault="00174AA3">
    <w:pPr>
      <w:spacing w:before="100" w:beforeAutospacing="1" w:after="100" w:afterAutospacing="1"/>
      <w:jc w:val="center"/>
      <w:rPr>
        <w:b/>
        <w:bCs/>
        <w:color w:val="003399"/>
        <w:szCs w:val="20"/>
        <w:u w:val="single"/>
        <w:lang w:val="en-GB"/>
      </w:rPr>
    </w:pPr>
  </w:p>
  <w:p w14:paraId="336C05F8" w14:textId="77777777" w:rsidR="00174AA3" w:rsidRDefault="00262B2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DBF19B7"/>
    <w:multiLevelType w:val="multilevel"/>
    <w:tmpl w:val="4B50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4AA3"/>
    <w:rsid w:val="00014AD0"/>
    <w:rsid w:val="00057048"/>
    <w:rsid w:val="0007205F"/>
    <w:rsid w:val="00090F24"/>
    <w:rsid w:val="00174AA3"/>
    <w:rsid w:val="00193368"/>
    <w:rsid w:val="002047C8"/>
    <w:rsid w:val="00262B22"/>
    <w:rsid w:val="003F2A7A"/>
    <w:rsid w:val="00541415"/>
    <w:rsid w:val="006D4448"/>
    <w:rsid w:val="006E4D96"/>
    <w:rsid w:val="00776D7D"/>
    <w:rsid w:val="00804104"/>
    <w:rsid w:val="00887B9B"/>
    <w:rsid w:val="00893EDF"/>
    <w:rsid w:val="00922CEA"/>
    <w:rsid w:val="00B77A98"/>
    <w:rsid w:val="00C63F09"/>
    <w:rsid w:val="00CF3E04"/>
    <w:rsid w:val="00E405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A5C5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76D7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838</Words>
  <Characters>4780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SDI-35</cp:lastModifiedBy>
  <cp:revision>39</cp:revision>
  <dcterms:created xsi:type="dcterms:W3CDTF">2026-03-24T06:15:00Z</dcterms:created>
  <dcterms:modified xsi:type="dcterms:W3CDTF">2026-06-23T04:31:00Z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