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77E27" w14:paraId="7FFF6401" w14:textId="77777777">
        <w:trPr>
          <w:trHeight w:val="20"/>
          <w:jc w:val="center"/>
        </w:trPr>
        <w:tc>
          <w:tcPr>
            <w:tcW w:w="1186" w:type="pct"/>
          </w:tcPr>
          <w:p w14:paraId="245B617C" w14:textId="77777777" w:rsidR="00D77E27" w:rsidRDefault="00196EE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0B7A344" w14:textId="77777777" w:rsidR="00D77E27" w:rsidRDefault="00806D8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77E27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D77E27" w14:paraId="3814F854" w14:textId="77777777">
        <w:trPr>
          <w:trHeight w:val="20"/>
          <w:jc w:val="center"/>
        </w:trPr>
        <w:tc>
          <w:tcPr>
            <w:tcW w:w="1186" w:type="pct"/>
          </w:tcPr>
          <w:p w14:paraId="03AC87AF" w14:textId="77777777" w:rsidR="00D77E27" w:rsidRDefault="00196EE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DDE7DE" w14:textId="09552AF7" w:rsidR="00D77E27" w:rsidRDefault="000910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9107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Ms_ARJOCS_2721</w:t>
            </w:r>
          </w:p>
        </w:tc>
      </w:tr>
      <w:tr w:rsidR="00D77E27" w14:paraId="18C3549C" w14:textId="77777777">
        <w:trPr>
          <w:trHeight w:val="20"/>
          <w:jc w:val="center"/>
        </w:trPr>
        <w:tc>
          <w:tcPr>
            <w:tcW w:w="1186" w:type="pct"/>
          </w:tcPr>
          <w:p w14:paraId="17878FB3" w14:textId="77777777" w:rsidR="00D77E27" w:rsidRDefault="00196EE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A0900E" w14:textId="02CD6C17" w:rsidR="00D77E27" w:rsidRDefault="000910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9107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Effect of Mulching Types and Application rates on Growth and Yield of Soybean (Glycine max (L.) </w:t>
            </w:r>
            <w:proofErr w:type="spellStart"/>
            <w:r w:rsidRPr="0009107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Merr</w:t>
            </w:r>
            <w:proofErr w:type="spellEnd"/>
            <w:r w:rsidRPr="0009107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</w:tr>
      <w:tr w:rsidR="00D77E27" w14:paraId="1011D846" w14:textId="77777777">
        <w:trPr>
          <w:trHeight w:val="20"/>
          <w:jc w:val="center"/>
        </w:trPr>
        <w:tc>
          <w:tcPr>
            <w:tcW w:w="1186" w:type="pct"/>
          </w:tcPr>
          <w:p w14:paraId="1891B140" w14:textId="77777777" w:rsidR="00D77E27" w:rsidRDefault="00196EE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F7A215" w14:textId="61364F68" w:rsidR="00D77E27" w:rsidRDefault="002054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054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31C18D0C" w14:textId="77777777" w:rsidR="00D77E27" w:rsidRDefault="00D77E2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94CE364" w14:textId="77777777" w:rsidR="00D77E27" w:rsidRDefault="00196EED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5BC71F5" w14:textId="77777777" w:rsidR="00D77E27" w:rsidRDefault="00D77E27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D77E27" w14:paraId="6FB74C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C9CCB" w14:textId="1521DC5F" w:rsidR="00D77E27" w:rsidRDefault="00D77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C7FAF4" w14:textId="77777777" w:rsidR="00D77E27" w:rsidRDefault="00196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0F32900" w14:textId="77777777" w:rsidR="00D77E27" w:rsidRDefault="00196EE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78ADFB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22278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0D0D48" w14:textId="77777777" w:rsidR="00D77E27" w:rsidRDefault="00196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DC3702E" w14:textId="77777777" w:rsidR="00D77E27" w:rsidRDefault="00196EE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DB35333" w14:textId="762F52D3" w:rsidR="00D77E27" w:rsidRDefault="004F57C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This work is about food security hence it is very important and relevant, moreover Soya is a great source of protein both for humans and animals</w:t>
            </w:r>
          </w:p>
        </w:tc>
        <w:tc>
          <w:tcPr>
            <w:tcW w:w="1667" w:type="pct"/>
          </w:tcPr>
          <w:p w14:paraId="138BB81A" w14:textId="77FF6F2F" w:rsidR="00D77E27" w:rsidRDefault="00400E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bookmarkStart w:id="0" w:name="_GoBack"/>
            <w:r w:rsidRPr="00A7204C">
              <w:rPr>
                <w:rFonts w:eastAsia="MS Mincho"/>
                <w:b/>
                <w:sz w:val="20"/>
                <w:szCs w:val="20"/>
                <w:lang w:val="en-GB"/>
              </w:rPr>
              <w:t>Thank you for the positive feedback.</w:t>
            </w:r>
            <w:r w:rsidRPr="00400E10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bookmarkEnd w:id="0"/>
            <w:r w:rsidRPr="00400E10">
              <w:rPr>
                <w:rFonts w:eastAsia="MS Mincho"/>
                <w:bCs/>
                <w:sz w:val="20"/>
                <w:szCs w:val="20"/>
                <w:lang w:val="en-GB"/>
              </w:rPr>
              <w:t>The reviewer’s recognition of the importance and relevance of soybean as a valuable protein source for human and animal nutrition is highly appreciated.</w:t>
            </w:r>
          </w:p>
        </w:tc>
      </w:tr>
    </w:tbl>
    <w:p w14:paraId="2F781237" w14:textId="77777777" w:rsidR="00D77E27" w:rsidRDefault="00D77E27">
      <w:pPr>
        <w:rPr>
          <w:sz w:val="20"/>
          <w:szCs w:val="20"/>
          <w:lang w:val="en-GB"/>
        </w:rPr>
      </w:pPr>
    </w:p>
    <w:p w14:paraId="2C5FA305" w14:textId="77777777" w:rsidR="00D77E27" w:rsidRDefault="00D77E27">
      <w:pPr>
        <w:rPr>
          <w:sz w:val="20"/>
          <w:szCs w:val="20"/>
          <w:lang w:val="en-GB"/>
        </w:rPr>
      </w:pPr>
    </w:p>
    <w:p w14:paraId="6BFDC4E4" w14:textId="77777777" w:rsidR="00D77E27" w:rsidRDefault="00196EE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1774303" w14:textId="77777777" w:rsidR="00D77E27" w:rsidRDefault="00D77E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77E27" w14:paraId="550E94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527805" w14:textId="225163CA" w:rsidR="00D77E27" w:rsidRDefault="00D12E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  <w:hideMark/>
          </w:tcPr>
          <w:p w14:paraId="236E348D" w14:textId="77777777" w:rsidR="00D77E27" w:rsidRDefault="00196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  <w:p w14:paraId="792196AD" w14:textId="77777777" w:rsidR="006B5645" w:rsidRDefault="006B564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  <w:p w14:paraId="11D33EEC" w14:textId="5C02AEA7" w:rsidR="006B5645" w:rsidRDefault="006B564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021A046" w14:textId="7B8517F3" w:rsidR="00D77E27" w:rsidRDefault="00196EED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431D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431D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77E27" w14:paraId="5C70A7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69311E" w14:textId="77777777" w:rsidR="00D77E27" w:rsidRDefault="00196E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8E280F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3B152" w14:textId="77777777" w:rsidR="00D77E27" w:rsidRDefault="00196EE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689F5" w14:textId="3FB89186" w:rsidR="00D77E27" w:rsidRDefault="00D12E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773673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248FD9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D01B47" w14:textId="77777777" w:rsidR="00D77E27" w:rsidRDefault="00196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2B363DD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ACC70" w14:textId="77777777" w:rsidR="00D77E27" w:rsidRDefault="00196E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518C2D" w14:textId="43C44F2B" w:rsidR="00D77E27" w:rsidRDefault="00707D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7B69A0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004947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1E3FA" w14:textId="77777777" w:rsidR="00D77E27" w:rsidRDefault="00196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0E3D3F3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6DADB" w14:textId="77777777" w:rsidR="00D77E27" w:rsidRDefault="00196E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46EBA2" w14:textId="5D1DF445" w:rsidR="00D77E27" w:rsidRDefault="00707D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CA8B29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CCD4C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3CC51F" w14:textId="77777777" w:rsidR="00D77E27" w:rsidRDefault="00196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62F115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78B06" w14:textId="77777777" w:rsidR="00D77E27" w:rsidRDefault="00196E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2D53C6" w14:textId="766BB6CE" w:rsidR="00D77E27" w:rsidRDefault="00B528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F3B0AB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5A1BDB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FD26DD" w14:textId="77777777" w:rsidR="00D77E27" w:rsidRDefault="00196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CC8E500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5D618" w14:textId="77777777" w:rsidR="00D77E27" w:rsidRDefault="00196E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F306D4" w14:textId="1D5100B6" w:rsidR="00D77E27" w:rsidRDefault="00B528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A5997A7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32499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AF6573" w14:textId="77777777" w:rsidR="00D77E27" w:rsidRDefault="00196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D3E3EA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B5AA7" w14:textId="77777777" w:rsidR="00D77E27" w:rsidRDefault="00196E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19FEC" w14:textId="479513F8" w:rsidR="00D77E27" w:rsidRDefault="00B528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D0DFC1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5E9D1D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CBC6F" w14:textId="77777777" w:rsidR="00D77E27" w:rsidRDefault="00196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F75CFF6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7B77B" w14:textId="77777777" w:rsidR="00D77E27" w:rsidRDefault="00196E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06BC7A" w14:textId="3D2BE05E" w:rsidR="00D77E27" w:rsidRDefault="00B528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798981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1524AD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7C4A3B" w14:textId="77777777" w:rsidR="00D77E27" w:rsidRDefault="00196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738A448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338BF" w14:textId="77777777" w:rsidR="00D77E27" w:rsidRDefault="00196E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4C205" w14:textId="2C0D8066" w:rsidR="00D77E27" w:rsidRDefault="00E916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B3E9FF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14BB10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250892" w14:textId="77777777" w:rsidR="00D77E27" w:rsidRDefault="00196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C6AD25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D31B1" w14:textId="77777777" w:rsidR="00D77E27" w:rsidRDefault="00196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98378E" w14:textId="1D039ABB" w:rsidR="00D77E27" w:rsidRDefault="00E916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6981DC7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0C284E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85C97C" w14:textId="77777777" w:rsidR="00D77E27" w:rsidRDefault="00196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8F9562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28354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55063B" w14:textId="77777777" w:rsidR="00D77E27" w:rsidRDefault="00D77E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DCE1AC" w14:textId="77777777" w:rsidR="00D77E27" w:rsidRDefault="00D77E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CA4DF7" w14:textId="4946CA19" w:rsidR="00D77E27" w:rsidRDefault="0046426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1DC556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142975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6ACA9" w14:textId="77777777" w:rsidR="00D77E27" w:rsidRDefault="00196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2A6DD0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3BB06" w14:textId="77777777" w:rsidR="00D77E27" w:rsidRDefault="00196E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AC14E" w14:textId="3BC3F1A1" w:rsidR="00D77E27" w:rsidRDefault="0046426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068503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66A6C2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A06A11" w14:textId="77777777" w:rsidR="00D77E27" w:rsidRDefault="00196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11CB04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6452D" w14:textId="77777777" w:rsidR="00D77E27" w:rsidRDefault="00196E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B89855" w14:textId="67199171" w:rsidR="00D77E27" w:rsidRDefault="0046426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B8A536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4F7B3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738BEB" w14:textId="77777777" w:rsidR="00D77E27" w:rsidRDefault="00196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CB74DD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F087E" w14:textId="77777777" w:rsidR="00D77E27" w:rsidRDefault="00196E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5AB2E" w14:textId="4C5C4BD6" w:rsidR="00D77E27" w:rsidRDefault="009228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84E2A5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A174F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A19A04" w14:textId="77777777" w:rsidR="00D77E27" w:rsidRDefault="00196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9E6F2F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C2ED9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C3E0D54" w14:textId="77777777" w:rsidR="00D77E27" w:rsidRDefault="00196E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9228D4" w14:textId="0BD62DE2" w:rsidR="00D77E27" w:rsidRDefault="009228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9353AA3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273811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41F0F5" w14:textId="77777777" w:rsidR="00D77E27" w:rsidRDefault="00196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C5CB7B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1DDA" w14:textId="77777777" w:rsidR="00D77E27" w:rsidRDefault="00196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B20AD0" w14:textId="77777777" w:rsidR="00D77E27" w:rsidRDefault="00196E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55A680" w14:textId="32AAE21D" w:rsidR="00D77E27" w:rsidRDefault="009228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4E16DA5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CF8F5EC" w14:textId="77777777" w:rsidR="00D77E27" w:rsidRDefault="00D77E2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5FF2624" w14:textId="77777777" w:rsidR="00D77E27" w:rsidRDefault="00D77E2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86710E4" w14:textId="77777777" w:rsidR="00D77E27" w:rsidRDefault="00196EED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4FFBE30" w14:textId="77777777" w:rsidR="00D77E27" w:rsidRDefault="00D77E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77E27" w14:paraId="07641D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301C98" w14:textId="77777777" w:rsidR="00D77E27" w:rsidRDefault="00D77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C5AF16" w14:textId="77777777" w:rsidR="00D77E27" w:rsidRDefault="00196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DABDD9" w14:textId="77777777" w:rsidR="00D77E27" w:rsidRDefault="00D77E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B22C63" w14:textId="77777777" w:rsidR="00D77E27" w:rsidRDefault="00196EE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431D0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45DA3DD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02CF42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C1AF35" w14:textId="77777777" w:rsidR="00D77E27" w:rsidRDefault="00196E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6B5121" w14:textId="77777777" w:rsidR="00D77E27" w:rsidRDefault="00D77E27">
            <w:pPr>
              <w:rPr>
                <w:bCs/>
                <w:sz w:val="20"/>
                <w:szCs w:val="20"/>
                <w:lang w:val="en-GB"/>
              </w:rPr>
            </w:pPr>
          </w:p>
          <w:p w14:paraId="031446C5" w14:textId="77777777" w:rsidR="00D77E27" w:rsidRDefault="00196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EB96B5" w14:textId="77777777" w:rsidR="00D77E27" w:rsidRDefault="00D77E2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8017EDD" w14:textId="0BA82F08" w:rsidR="00D77E27" w:rsidRDefault="00A72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6CBE59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3F24E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46B1AB" w14:textId="77777777" w:rsidR="00D77E27" w:rsidRDefault="00196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1AE2D7" w14:textId="77777777" w:rsidR="00D77E27" w:rsidRDefault="00196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D7D03EF" w14:textId="77777777" w:rsidR="00D77E27" w:rsidRDefault="00196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0CB9A6" w14:textId="77777777" w:rsidR="00D77E27" w:rsidRDefault="00D77E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AD644" w14:textId="32BD1EA8" w:rsidR="00D77E27" w:rsidRDefault="00A72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3ADB0D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29B08C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58BBF" w14:textId="77777777" w:rsidR="00D77E27" w:rsidRDefault="00196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CBEF455" w14:textId="77777777" w:rsidR="00D77E27" w:rsidRDefault="00196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B02177" w14:textId="77777777" w:rsidR="00D77E27" w:rsidRDefault="00196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400C219" w14:textId="008615A1" w:rsidR="00D77E27" w:rsidRDefault="009D78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C231A31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4DBFB0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18C390" w14:textId="77777777" w:rsidR="00D77E27" w:rsidRDefault="00196E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135DE1" w14:textId="77777777" w:rsidR="00D77E27" w:rsidRDefault="00196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DD799FD" w14:textId="77777777" w:rsidR="009D7810" w:rsidRDefault="009D7810">
            <w:pPr>
              <w:rPr>
                <w:bCs/>
                <w:sz w:val="20"/>
                <w:szCs w:val="20"/>
                <w:lang w:val="en-GB"/>
              </w:rPr>
            </w:pPr>
          </w:p>
          <w:p w14:paraId="2E97C571" w14:textId="67F45475" w:rsidR="009D7810" w:rsidRDefault="009D78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May I suggest that the procedure adopted for the </w:t>
            </w:r>
            <w:r w:rsidR="001B2F82">
              <w:rPr>
                <w:bCs/>
                <w:sz w:val="20"/>
                <w:szCs w:val="20"/>
                <w:lang w:val="en-GB"/>
              </w:rPr>
              <w:t>ph</w:t>
            </w:r>
            <w:r w:rsidR="004413A2">
              <w:rPr>
                <w:bCs/>
                <w:sz w:val="20"/>
                <w:szCs w:val="20"/>
                <w:lang w:val="en-GB"/>
              </w:rPr>
              <w:t xml:space="preserve">ysicochemical analysis be of a more recent </w:t>
            </w:r>
          </w:p>
          <w:p w14:paraId="46E936F5" w14:textId="1A527BB6" w:rsidR="00421F6A" w:rsidRDefault="00421F6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Reference, 1922 seems a bit outdated, especially in this time a</w:t>
            </w:r>
            <w:r w:rsidR="007411A6">
              <w:rPr>
                <w:bCs/>
                <w:sz w:val="20"/>
                <w:szCs w:val="20"/>
                <w:lang w:val="en-GB"/>
              </w:rPr>
              <w:t>nd era of advanced technology.</w:t>
            </w:r>
          </w:p>
          <w:p w14:paraId="4C05503D" w14:textId="77777777" w:rsidR="00D77E27" w:rsidRDefault="00D77E27">
            <w:pPr>
              <w:rPr>
                <w:bCs/>
                <w:sz w:val="20"/>
                <w:szCs w:val="20"/>
                <w:lang w:val="en-GB"/>
              </w:rPr>
            </w:pPr>
          </w:p>
          <w:p w14:paraId="02E4034A" w14:textId="77777777" w:rsidR="00D77E27" w:rsidRDefault="00196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5EDA2B" w14:textId="77777777" w:rsidR="00D77E27" w:rsidRDefault="00D77E2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E46483" w14:textId="3CF9D7D7" w:rsidR="00D77E27" w:rsidRDefault="007411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1F0CB9A" w14:textId="13D94D43" w:rsidR="00D77E27" w:rsidRDefault="00776D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06ED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Thank you for your valuable suggestion. The soil texture </w:t>
            </w:r>
            <w:r w:rsidRPr="00400E10">
              <w:rPr>
                <w:rFonts w:eastAsia="MS Mincho"/>
                <w:b/>
                <w:sz w:val="20"/>
                <w:szCs w:val="20"/>
                <w:highlight w:val="yellow"/>
                <w:lang w:val="en-GB"/>
              </w:rPr>
              <w:t xml:space="preserve">analysis reference has been updated from Robinson (1922) to Gee and </w:t>
            </w:r>
            <w:proofErr w:type="gramStart"/>
            <w:r w:rsidRPr="00400E10">
              <w:rPr>
                <w:rFonts w:eastAsia="MS Mincho"/>
                <w:b/>
                <w:sz w:val="20"/>
                <w:szCs w:val="20"/>
                <w:highlight w:val="yellow"/>
                <w:lang w:val="en-GB"/>
              </w:rPr>
              <w:t>Or</w:t>
            </w:r>
            <w:proofErr w:type="gramEnd"/>
            <w:r w:rsidRPr="00400E10">
              <w:rPr>
                <w:rFonts w:eastAsia="MS Mincho"/>
                <w:b/>
                <w:sz w:val="20"/>
                <w:szCs w:val="20"/>
                <w:highlight w:val="yellow"/>
                <w:lang w:val="en-GB"/>
              </w:rPr>
              <w:t xml:space="preserve"> (2002),</w:t>
            </w:r>
            <w:r w:rsidRPr="006006ED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the corresponding changes have been made in Table 1 and the reference list.</w:t>
            </w:r>
          </w:p>
        </w:tc>
      </w:tr>
      <w:tr w:rsidR="00D77E27" w14:paraId="50C2DA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E70618" w14:textId="77777777" w:rsidR="00D77E27" w:rsidRDefault="00196E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E1B41D" w14:textId="77777777" w:rsidR="00D77E27" w:rsidRDefault="00196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C79DDF" w14:textId="77777777" w:rsidR="00D77E27" w:rsidRDefault="00D77E27">
            <w:pPr>
              <w:rPr>
                <w:bCs/>
                <w:sz w:val="20"/>
                <w:szCs w:val="20"/>
                <w:lang w:val="en-GB"/>
              </w:rPr>
            </w:pPr>
          </w:p>
          <w:p w14:paraId="6000259D" w14:textId="77777777" w:rsidR="00D77E27" w:rsidRDefault="00196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AFDB52" w14:textId="77777777" w:rsidR="00D77E27" w:rsidRDefault="00D77E2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7D7FC0" w14:textId="64ED34C3" w:rsidR="00D77E27" w:rsidRDefault="007411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A9AD3F9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0ABC097" w14:textId="77777777" w:rsidR="00D77E27" w:rsidRDefault="00D77E27" w:rsidP="00E46543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D77E2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868B58" w14:textId="77777777" w:rsidR="00806D88" w:rsidRDefault="00806D88">
      <w:r>
        <w:separator/>
      </w:r>
    </w:p>
  </w:endnote>
  <w:endnote w:type="continuationSeparator" w:id="0">
    <w:p w14:paraId="62062F3D" w14:textId="77777777" w:rsidR="00806D88" w:rsidRDefault="0080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470DA" w14:textId="77777777" w:rsidR="00D77E27" w:rsidRDefault="00D77E27">
    <w:pPr>
      <w:pStyle w:val="Footer"/>
      <w:jc w:val="right"/>
    </w:pPr>
  </w:p>
  <w:p w14:paraId="41CA43B8" w14:textId="77777777" w:rsidR="00D77E27" w:rsidRDefault="00196EE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794D299" w14:textId="77777777" w:rsidR="00D77E27" w:rsidRDefault="00196EE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5FE882" w14:textId="77777777" w:rsidR="00D77E27" w:rsidRDefault="00D77E27">
    <w:pPr>
      <w:pStyle w:val="Footer"/>
      <w:jc w:val="right"/>
    </w:pPr>
  </w:p>
  <w:p w14:paraId="4167B485" w14:textId="77777777" w:rsidR="00D77E27" w:rsidRDefault="00D77E2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5FC30" w14:textId="77777777" w:rsidR="00806D88" w:rsidRDefault="00806D88">
      <w:r>
        <w:separator/>
      </w:r>
    </w:p>
  </w:footnote>
  <w:footnote w:type="continuationSeparator" w:id="0">
    <w:p w14:paraId="09BDE293" w14:textId="77777777" w:rsidR="00806D88" w:rsidRDefault="0080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BF7D9" w14:textId="77777777" w:rsidR="00D77E27" w:rsidRDefault="00D77E2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D902E47" w14:textId="77777777" w:rsidR="00D77E27" w:rsidRDefault="00196EE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E27"/>
    <w:rsid w:val="00091076"/>
    <w:rsid w:val="00164C5F"/>
    <w:rsid w:val="00196EED"/>
    <w:rsid w:val="001B2F82"/>
    <w:rsid w:val="00205491"/>
    <w:rsid w:val="002431D0"/>
    <w:rsid w:val="002611F2"/>
    <w:rsid w:val="002C766F"/>
    <w:rsid w:val="003006F7"/>
    <w:rsid w:val="00327F51"/>
    <w:rsid w:val="003E25BD"/>
    <w:rsid w:val="00400E10"/>
    <w:rsid w:val="00421F6A"/>
    <w:rsid w:val="004413A2"/>
    <w:rsid w:val="00464268"/>
    <w:rsid w:val="004C6A3D"/>
    <w:rsid w:val="004F57C4"/>
    <w:rsid w:val="006006ED"/>
    <w:rsid w:val="00652310"/>
    <w:rsid w:val="006B1ED2"/>
    <w:rsid w:val="006B5645"/>
    <w:rsid w:val="00707D43"/>
    <w:rsid w:val="007411A6"/>
    <w:rsid w:val="00776DFE"/>
    <w:rsid w:val="007E0512"/>
    <w:rsid w:val="00806D88"/>
    <w:rsid w:val="00854F97"/>
    <w:rsid w:val="008B00AF"/>
    <w:rsid w:val="009228A0"/>
    <w:rsid w:val="00955E77"/>
    <w:rsid w:val="009B5F0C"/>
    <w:rsid w:val="009D7810"/>
    <w:rsid w:val="00A563BA"/>
    <w:rsid w:val="00A665A9"/>
    <w:rsid w:val="00A7204C"/>
    <w:rsid w:val="00A721F3"/>
    <w:rsid w:val="00A911BF"/>
    <w:rsid w:val="00AC0FF4"/>
    <w:rsid w:val="00B0485E"/>
    <w:rsid w:val="00B52865"/>
    <w:rsid w:val="00BA1AA9"/>
    <w:rsid w:val="00BA52B3"/>
    <w:rsid w:val="00C03333"/>
    <w:rsid w:val="00C2034B"/>
    <w:rsid w:val="00CA32CF"/>
    <w:rsid w:val="00CE7458"/>
    <w:rsid w:val="00D12E87"/>
    <w:rsid w:val="00D439EC"/>
    <w:rsid w:val="00D77E27"/>
    <w:rsid w:val="00D851CE"/>
    <w:rsid w:val="00E4469E"/>
    <w:rsid w:val="00E46543"/>
    <w:rsid w:val="00E91617"/>
    <w:rsid w:val="00EB54F8"/>
    <w:rsid w:val="00EC008F"/>
    <w:rsid w:val="00E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4B31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D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DFE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14</cp:revision>
  <dcterms:created xsi:type="dcterms:W3CDTF">2026-07-17T05:18:00Z</dcterms:created>
  <dcterms:modified xsi:type="dcterms:W3CDTF">2026-07-19T16:33:00Z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