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1D7266" w:rsidRPr="00E6422D" w14:paraId="2E7BFB4C" w14:textId="77777777">
        <w:trPr>
          <w:trHeight w:val="230"/>
        </w:trPr>
        <w:tc>
          <w:tcPr>
            <w:tcW w:w="3296" w:type="dxa"/>
          </w:tcPr>
          <w:p w14:paraId="0AD85B4D" w14:textId="77777777" w:rsidR="001D7266" w:rsidRPr="00E6422D" w:rsidRDefault="00C357F6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Journal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2933421C" w14:textId="77777777" w:rsidR="001D7266" w:rsidRPr="00E6422D" w:rsidRDefault="00C357F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E642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E6422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E6422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E6422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E6422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E642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Case</w:t>
              </w:r>
              <w:r w:rsidRPr="00E6422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E6422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1D7266" w:rsidRPr="00E6422D" w14:paraId="6423E4A9" w14:textId="77777777">
        <w:trPr>
          <w:trHeight w:val="230"/>
        </w:trPr>
        <w:tc>
          <w:tcPr>
            <w:tcW w:w="3296" w:type="dxa"/>
          </w:tcPr>
          <w:p w14:paraId="65646541" w14:textId="77777777" w:rsidR="001D7266" w:rsidRPr="00E6422D" w:rsidRDefault="00C357F6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Manuscript</w:t>
            </w:r>
            <w:r w:rsidRPr="00E6422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578D55DD" w14:textId="77777777" w:rsidR="001D7266" w:rsidRPr="00E6422D" w:rsidRDefault="00C357F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Ms_AJMRCR_2681</w:t>
            </w:r>
          </w:p>
        </w:tc>
      </w:tr>
      <w:tr w:rsidR="001D7266" w:rsidRPr="00E6422D" w14:paraId="3DC9B874" w14:textId="77777777">
        <w:trPr>
          <w:trHeight w:val="460"/>
        </w:trPr>
        <w:tc>
          <w:tcPr>
            <w:tcW w:w="3296" w:type="dxa"/>
          </w:tcPr>
          <w:p w14:paraId="50081E61" w14:textId="77777777" w:rsidR="001D7266" w:rsidRPr="00E6422D" w:rsidRDefault="00C357F6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Title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62825A29" w14:textId="77777777" w:rsidR="001D7266" w:rsidRPr="00E6422D" w:rsidRDefault="00C357F6">
            <w:pPr>
              <w:pStyle w:val="TableParagraph"/>
              <w:spacing w:line="230" w:lineRule="atLeast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Quantifying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AMR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Burden</w:t>
            </w:r>
            <w:r w:rsidRPr="00E6422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Attributable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Vaccine-Preventable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Livestock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Diseases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LMICs: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Health Modelling Approach</w:t>
            </w:r>
          </w:p>
        </w:tc>
      </w:tr>
      <w:tr w:rsidR="001D7266" w:rsidRPr="00E6422D" w14:paraId="6BD8D428" w14:textId="77777777">
        <w:trPr>
          <w:trHeight w:val="460"/>
        </w:trPr>
        <w:tc>
          <w:tcPr>
            <w:tcW w:w="3296" w:type="dxa"/>
          </w:tcPr>
          <w:p w14:paraId="7EB600A5" w14:textId="77777777" w:rsidR="001D7266" w:rsidRPr="00E6422D" w:rsidRDefault="00C357F6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Type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14:paraId="2743B739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1ECA0A5" w14:textId="77777777" w:rsidR="001D7266" w:rsidRPr="00E6422D" w:rsidRDefault="00C357F6">
      <w:pPr>
        <w:pStyle w:val="BodyText"/>
        <w:ind w:left="23"/>
        <w:rPr>
          <w:rFonts w:ascii="Arial" w:hAnsi="Arial" w:cs="Arial"/>
        </w:rPr>
      </w:pPr>
      <w:r w:rsidRPr="00E6422D">
        <w:rPr>
          <w:rFonts w:ascii="Arial" w:hAnsi="Arial" w:cs="Arial"/>
          <w:color w:val="000000"/>
          <w:highlight w:val="yellow"/>
          <w:u w:val="single"/>
        </w:rPr>
        <w:t>PART</w:t>
      </w:r>
      <w:r w:rsidRPr="00E6422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1</w:t>
      </w:r>
      <w:r w:rsidRPr="00E6422D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(Importance</w:t>
      </w:r>
      <w:r w:rsidRPr="00E6422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of</w:t>
      </w:r>
      <w:r w:rsidRPr="00E6422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the</w:t>
      </w:r>
      <w:r w:rsidRPr="00E6422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6DDB7BCE" w14:textId="77777777" w:rsidR="001D7266" w:rsidRPr="00E6422D" w:rsidRDefault="001D7266">
      <w:pPr>
        <w:rPr>
          <w:rFonts w:ascii="Arial" w:hAnsi="Arial" w:cs="Arial"/>
          <w:b/>
          <w:sz w:val="20"/>
          <w:szCs w:val="20"/>
        </w:rPr>
      </w:pPr>
    </w:p>
    <w:p w14:paraId="182991F1" w14:textId="77777777" w:rsidR="001D7266" w:rsidRPr="00E6422D" w:rsidRDefault="001D726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D7266" w:rsidRPr="00E6422D" w14:paraId="15D7384D" w14:textId="77777777">
        <w:trPr>
          <w:trHeight w:val="638"/>
        </w:trPr>
        <w:tc>
          <w:tcPr>
            <w:tcW w:w="4628" w:type="dxa"/>
          </w:tcPr>
          <w:p w14:paraId="0DD07796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1886F57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3A2418C6" w14:textId="77777777" w:rsidR="001D7266" w:rsidRPr="00E6422D" w:rsidRDefault="00C357F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6422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D7266" w:rsidRPr="00E6422D" w14:paraId="3E2A9598" w14:textId="77777777">
        <w:trPr>
          <w:trHeight w:val="229"/>
        </w:trPr>
        <w:tc>
          <w:tcPr>
            <w:tcW w:w="4628" w:type="dxa"/>
            <w:tcBorders>
              <w:bottom w:val="nil"/>
            </w:tcBorders>
          </w:tcPr>
          <w:p w14:paraId="7C97A9AD" w14:textId="77777777" w:rsidR="001D7266" w:rsidRPr="00E6422D" w:rsidRDefault="00C357F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the</w:t>
            </w:r>
          </w:p>
        </w:tc>
        <w:tc>
          <w:tcPr>
            <w:tcW w:w="4632" w:type="dxa"/>
            <w:tcBorders>
              <w:bottom w:val="nil"/>
            </w:tcBorders>
          </w:tcPr>
          <w:p w14:paraId="61554B88" w14:textId="77777777" w:rsidR="001D7266" w:rsidRPr="00E6422D" w:rsidRDefault="00C357F6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pacing w:val="7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ARTICLE</w:t>
            </w:r>
            <w:r w:rsidRPr="00E6422D">
              <w:rPr>
                <w:rFonts w:ascii="Arial" w:hAnsi="Arial" w:cs="Arial"/>
                <w:spacing w:val="7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spacing w:val="7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entitled</w:t>
            </w:r>
            <w:r w:rsidRPr="00E6422D">
              <w:rPr>
                <w:rFonts w:ascii="Arial" w:hAnsi="Arial" w:cs="Arial"/>
                <w:spacing w:val="7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“Quantifying</w:t>
            </w:r>
            <w:r w:rsidRPr="00E6422D">
              <w:rPr>
                <w:rFonts w:ascii="Arial" w:hAnsi="Arial" w:cs="Arial"/>
                <w:spacing w:val="7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pacing w:val="7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>AMR</w:t>
            </w:r>
          </w:p>
        </w:tc>
        <w:tc>
          <w:tcPr>
            <w:tcW w:w="4632" w:type="dxa"/>
            <w:vMerge w:val="restart"/>
          </w:tcPr>
          <w:p w14:paraId="203F79A6" w14:textId="3A3A4160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Thanks for your recommendation.</w:t>
            </w:r>
          </w:p>
        </w:tc>
      </w:tr>
      <w:tr w:rsidR="001D7266" w:rsidRPr="00E6422D" w14:paraId="28866515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02B9BC38" w14:textId="77777777" w:rsidR="001D7266" w:rsidRPr="00E6422D" w:rsidRDefault="00C357F6">
            <w:pPr>
              <w:pStyle w:val="TableParagraph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A765536" w14:textId="77777777" w:rsidR="001D7266" w:rsidRPr="00E6422D" w:rsidRDefault="00C357F6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Burden</w:t>
            </w:r>
            <w:r w:rsidRPr="00E6422D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Attributable</w:t>
            </w:r>
            <w:r w:rsidRPr="00E6422D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to</w:t>
            </w:r>
            <w:r w:rsidRPr="00E6422D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Vaccine-Preventable</w:t>
            </w:r>
            <w:r w:rsidRPr="00E6422D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Livestock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18AFBA2F" w14:textId="77777777" w:rsidR="001D7266" w:rsidRPr="00E6422D" w:rsidRDefault="001D72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266" w:rsidRPr="00E6422D" w14:paraId="68AB4FEA" w14:textId="77777777">
        <w:trPr>
          <w:trHeight w:val="219"/>
        </w:trPr>
        <w:tc>
          <w:tcPr>
            <w:tcW w:w="4628" w:type="dxa"/>
            <w:tcBorders>
              <w:top w:val="nil"/>
              <w:bottom w:val="nil"/>
            </w:tcBorders>
          </w:tcPr>
          <w:p w14:paraId="46E09F76" w14:textId="77777777" w:rsidR="001D7266" w:rsidRPr="00E6422D" w:rsidRDefault="00C357F6">
            <w:pPr>
              <w:pStyle w:val="TableParagraph"/>
              <w:spacing w:line="199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minimum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3-4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sentences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may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be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32523AA0" w14:textId="77777777" w:rsidR="001D7266" w:rsidRPr="00E6422D" w:rsidRDefault="00C357F6">
            <w:pPr>
              <w:pStyle w:val="TableParagraph"/>
              <w:spacing w:line="199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6422D">
              <w:rPr>
                <w:rFonts w:ascii="Arial" w:hAnsi="Arial" w:cs="Arial"/>
                <w:sz w:val="20"/>
                <w:szCs w:val="20"/>
              </w:rPr>
              <w:t>Diseases</w:t>
            </w:r>
            <w:r w:rsidRPr="00E6422D">
              <w:rPr>
                <w:rFonts w:ascii="Arial" w:hAnsi="Arial" w:cs="Arial"/>
                <w:spacing w:val="37"/>
                <w:sz w:val="20"/>
                <w:szCs w:val="20"/>
              </w:rPr>
              <w:t xml:space="preserve">  </w:t>
            </w:r>
            <w:r w:rsidRPr="00E6422D"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 w:rsidRPr="00E6422D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r w:rsidRPr="00E6422D">
              <w:rPr>
                <w:rFonts w:ascii="Arial" w:hAnsi="Arial" w:cs="Arial"/>
                <w:sz w:val="20"/>
                <w:szCs w:val="20"/>
              </w:rPr>
              <w:t>LMICs:</w:t>
            </w:r>
            <w:r w:rsidRPr="00E6422D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proofErr w:type="gramStart"/>
            <w:r w:rsidRPr="00E6422D">
              <w:rPr>
                <w:rFonts w:ascii="Arial" w:hAnsi="Arial" w:cs="Arial"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spacing w:val="39"/>
                <w:sz w:val="20"/>
                <w:szCs w:val="20"/>
              </w:rPr>
              <w:t xml:space="preserve">  </w:t>
            </w:r>
            <w:r w:rsidRPr="00E6422D">
              <w:rPr>
                <w:rFonts w:ascii="Arial" w:hAnsi="Arial" w:cs="Arial"/>
                <w:sz w:val="20"/>
                <w:szCs w:val="20"/>
              </w:rPr>
              <w:t>One</w:t>
            </w:r>
            <w:proofErr w:type="gramEnd"/>
            <w:r w:rsidRPr="00E6422D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proofErr w:type="gramStart"/>
            <w:r w:rsidRPr="00E6422D">
              <w:rPr>
                <w:rFonts w:ascii="Arial" w:hAnsi="Arial" w:cs="Arial"/>
                <w:sz w:val="20"/>
                <w:szCs w:val="20"/>
              </w:rPr>
              <w:t>Health</w:t>
            </w:r>
            <w:r w:rsidRPr="00E6422D">
              <w:rPr>
                <w:rFonts w:ascii="Arial" w:hAnsi="Arial" w:cs="Arial"/>
                <w:spacing w:val="38"/>
                <w:sz w:val="20"/>
                <w:szCs w:val="20"/>
              </w:rPr>
              <w:t xml:space="preserve"> 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Modelling</w:t>
            </w:r>
            <w:proofErr w:type="gramEnd"/>
          </w:p>
        </w:tc>
        <w:tc>
          <w:tcPr>
            <w:tcW w:w="4632" w:type="dxa"/>
            <w:vMerge/>
            <w:tcBorders>
              <w:top w:val="nil"/>
            </w:tcBorders>
          </w:tcPr>
          <w:p w14:paraId="179FCDEA" w14:textId="77777777" w:rsidR="001D7266" w:rsidRPr="00E6422D" w:rsidRDefault="001D72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266" w:rsidRPr="00E6422D" w14:paraId="65ED59B4" w14:textId="77777777">
        <w:trPr>
          <w:trHeight w:val="219"/>
        </w:trPr>
        <w:tc>
          <w:tcPr>
            <w:tcW w:w="4628" w:type="dxa"/>
            <w:tcBorders>
              <w:top w:val="nil"/>
              <w:bottom w:val="nil"/>
            </w:tcBorders>
          </w:tcPr>
          <w:p w14:paraId="0F25AFE8" w14:textId="77777777" w:rsidR="001D7266" w:rsidRPr="00E6422D" w:rsidRDefault="00C357F6">
            <w:pPr>
              <w:pStyle w:val="TableParagraph"/>
              <w:spacing w:line="199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required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for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this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part.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33DA2056" w14:textId="77777777" w:rsidR="001D7266" w:rsidRPr="00E6422D" w:rsidRDefault="00C357F6">
            <w:pPr>
              <w:pStyle w:val="TableParagraph"/>
              <w:tabs>
                <w:tab w:val="left" w:pos="1259"/>
                <w:tab w:val="left" w:pos="1547"/>
                <w:tab w:val="left" w:pos="2712"/>
                <w:tab w:val="left" w:pos="3182"/>
                <w:tab w:val="left" w:pos="4292"/>
              </w:tabs>
              <w:spacing w:line="199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Approach”.</w:t>
            </w:r>
            <w:r w:rsidRPr="00E6422D">
              <w:rPr>
                <w:rFonts w:ascii="Arial" w:hAnsi="Arial" w:cs="Arial"/>
                <w:sz w:val="20"/>
                <w:szCs w:val="20"/>
              </w:rPr>
              <w:tab/>
            </w:r>
            <w:r w:rsidRPr="00E6422D">
              <w:rPr>
                <w:rFonts w:ascii="Arial" w:hAnsi="Arial" w:cs="Arial"/>
                <w:spacing w:val="-10"/>
                <w:sz w:val="20"/>
                <w:szCs w:val="20"/>
              </w:rPr>
              <w:t>I</w:t>
            </w:r>
            <w:r w:rsidRPr="00E6422D">
              <w:rPr>
                <w:rFonts w:ascii="Arial" w:hAnsi="Arial" w:cs="Arial"/>
                <w:sz w:val="20"/>
                <w:szCs w:val="20"/>
              </w:rPr>
              <w:tab/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recommend</w:t>
            </w:r>
            <w:r w:rsidRPr="00E6422D">
              <w:rPr>
                <w:rFonts w:ascii="Arial" w:hAnsi="Arial" w:cs="Arial"/>
                <w:sz w:val="20"/>
                <w:szCs w:val="20"/>
              </w:rPr>
              <w:tab/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z w:val="20"/>
                <w:szCs w:val="20"/>
              </w:rPr>
              <w:tab/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E6422D">
              <w:rPr>
                <w:rFonts w:ascii="Arial" w:hAnsi="Arial" w:cs="Arial"/>
                <w:sz w:val="20"/>
                <w:szCs w:val="20"/>
              </w:rPr>
              <w:tab/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>for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521760E7" w14:textId="77777777" w:rsidR="001D7266" w:rsidRPr="00E6422D" w:rsidRDefault="001D72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266" w:rsidRPr="00E6422D" w14:paraId="0AFDE1AE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5D973BC9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DDD6F5B" w14:textId="77777777" w:rsidR="001D7266" w:rsidRPr="00E6422D" w:rsidRDefault="00C357F6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publication</w:t>
            </w:r>
            <w:r w:rsidRPr="00E6422D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in</w:t>
            </w:r>
            <w:r w:rsidRPr="00E6422D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Asian</w:t>
            </w:r>
            <w:r w:rsidRPr="00E6422D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Journal</w:t>
            </w:r>
            <w:r w:rsidRPr="00E6422D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Medical</w:t>
            </w:r>
            <w:r w:rsidRPr="00E6422D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Research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0305A7AA" w14:textId="77777777" w:rsidR="001D7266" w:rsidRPr="00E6422D" w:rsidRDefault="001D72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266" w:rsidRPr="00E6422D" w14:paraId="74E3176B" w14:textId="77777777">
        <w:trPr>
          <w:trHeight w:val="220"/>
        </w:trPr>
        <w:tc>
          <w:tcPr>
            <w:tcW w:w="4628" w:type="dxa"/>
            <w:tcBorders>
              <w:top w:val="nil"/>
              <w:bottom w:val="nil"/>
            </w:tcBorders>
          </w:tcPr>
          <w:p w14:paraId="48C7772D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733D534" w14:textId="77777777" w:rsidR="001D7266" w:rsidRPr="00E6422D" w:rsidRDefault="00C357F6">
            <w:pPr>
              <w:pStyle w:val="TableParagraph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and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Case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2"/>
                <w:sz w:val="20"/>
                <w:szCs w:val="20"/>
              </w:rPr>
              <w:t>Reports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0A86EA9C" w14:textId="77777777" w:rsidR="001D7266" w:rsidRPr="00E6422D" w:rsidRDefault="001D72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7266" w:rsidRPr="00E6422D" w14:paraId="325764E3" w14:textId="77777777">
        <w:trPr>
          <w:trHeight w:val="451"/>
        </w:trPr>
        <w:tc>
          <w:tcPr>
            <w:tcW w:w="4628" w:type="dxa"/>
            <w:tcBorders>
              <w:top w:val="nil"/>
            </w:tcBorders>
          </w:tcPr>
          <w:p w14:paraId="47065F47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  <w:tcBorders>
              <w:top w:val="nil"/>
            </w:tcBorders>
          </w:tcPr>
          <w:p w14:paraId="5A8206ED" w14:textId="77777777" w:rsidR="001D7266" w:rsidRPr="00E6422D" w:rsidRDefault="00C357F6">
            <w:pPr>
              <w:pStyle w:val="TableParagraph"/>
              <w:spacing w:line="221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  <w:vMerge/>
            <w:tcBorders>
              <w:top w:val="nil"/>
            </w:tcBorders>
          </w:tcPr>
          <w:p w14:paraId="49508DA9" w14:textId="77777777" w:rsidR="001D7266" w:rsidRPr="00E6422D" w:rsidRDefault="001D72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BEABF4" w14:textId="77777777" w:rsidR="001D7266" w:rsidRPr="00E6422D" w:rsidRDefault="001D7266">
      <w:pPr>
        <w:spacing w:before="1"/>
        <w:rPr>
          <w:rFonts w:ascii="Arial" w:hAnsi="Arial" w:cs="Arial"/>
          <w:b/>
          <w:sz w:val="20"/>
          <w:szCs w:val="20"/>
        </w:rPr>
      </w:pPr>
    </w:p>
    <w:p w14:paraId="71D7771F" w14:textId="77777777" w:rsidR="001D7266" w:rsidRPr="00E6422D" w:rsidRDefault="00C357F6">
      <w:pPr>
        <w:pStyle w:val="BodyText"/>
        <w:ind w:left="23"/>
        <w:rPr>
          <w:rFonts w:ascii="Arial" w:hAnsi="Arial" w:cs="Arial"/>
        </w:rPr>
      </w:pPr>
      <w:r w:rsidRPr="00E6422D">
        <w:rPr>
          <w:rFonts w:ascii="Arial" w:hAnsi="Arial" w:cs="Arial"/>
          <w:color w:val="000000"/>
          <w:highlight w:val="yellow"/>
          <w:u w:val="single"/>
        </w:rPr>
        <w:t>PART</w:t>
      </w:r>
      <w:r w:rsidRPr="00E6422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2.1</w:t>
      </w:r>
      <w:r w:rsidRPr="00E6422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(Objective</w:t>
      </w:r>
      <w:r w:rsidRPr="00E6422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201C50A" w14:textId="77777777" w:rsidR="001D7266" w:rsidRPr="00E6422D" w:rsidRDefault="001D7266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4630"/>
        <w:gridCol w:w="4633"/>
      </w:tblGrid>
      <w:tr w:rsidR="001D7266" w:rsidRPr="00E6422D" w14:paraId="5F2B41E4" w14:textId="77777777">
        <w:trPr>
          <w:trHeight w:val="904"/>
        </w:trPr>
        <w:tc>
          <w:tcPr>
            <w:tcW w:w="4631" w:type="dxa"/>
          </w:tcPr>
          <w:p w14:paraId="48F0F64F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5F262145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3" w:type="dxa"/>
          </w:tcPr>
          <w:p w14:paraId="54D73579" w14:textId="77777777" w:rsidR="001D7266" w:rsidRPr="00E6422D" w:rsidRDefault="00C357F6">
            <w:pPr>
              <w:pStyle w:val="TableParagraph"/>
              <w:spacing w:line="259" w:lineRule="auto"/>
              <w:ind w:right="24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642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E6422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E6422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E6422D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E6422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1D7266" w:rsidRPr="00E6422D" w14:paraId="6FF0C2AB" w14:textId="77777777">
        <w:trPr>
          <w:trHeight w:val="921"/>
        </w:trPr>
        <w:tc>
          <w:tcPr>
            <w:tcW w:w="4631" w:type="dxa"/>
          </w:tcPr>
          <w:p w14:paraId="198BA6FD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1D92059D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5EE1960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1A503A57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12DAD381" w14:textId="2FA4B083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 xml:space="preserve">Revised and </w:t>
            </w:r>
            <w:proofErr w:type="gramStart"/>
            <w:r w:rsidRPr="00E6422D">
              <w:rPr>
                <w:rFonts w:ascii="Arial" w:hAnsi="Arial" w:cs="Arial"/>
                <w:sz w:val="20"/>
                <w:szCs w:val="20"/>
              </w:rPr>
              <w:t>Improved</w:t>
            </w:r>
            <w:proofErr w:type="gramEnd"/>
          </w:p>
        </w:tc>
      </w:tr>
      <w:tr w:rsidR="001D7266" w:rsidRPr="00E6422D" w14:paraId="5E587C06" w14:textId="77777777">
        <w:trPr>
          <w:trHeight w:val="918"/>
        </w:trPr>
        <w:tc>
          <w:tcPr>
            <w:tcW w:w="4631" w:type="dxa"/>
          </w:tcPr>
          <w:p w14:paraId="02690CEA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3212AFA" w14:textId="77777777" w:rsidR="001D7266" w:rsidRPr="00E6422D" w:rsidRDefault="00C357F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A7A749D" w14:textId="77777777" w:rsidR="001D7266" w:rsidRPr="00E6422D" w:rsidRDefault="00C357F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46D899EE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7E9612B4" w14:textId="1B4DCCE9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4CF8184D" w14:textId="77777777">
        <w:trPr>
          <w:trHeight w:val="921"/>
        </w:trPr>
        <w:tc>
          <w:tcPr>
            <w:tcW w:w="4631" w:type="dxa"/>
          </w:tcPr>
          <w:p w14:paraId="039ADD1B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7211000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A6FBCDE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2BAD8DEE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C2AB1E9" w14:textId="598366BB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640DCB69" w14:textId="77777777">
        <w:trPr>
          <w:trHeight w:val="1149"/>
        </w:trPr>
        <w:tc>
          <w:tcPr>
            <w:tcW w:w="4631" w:type="dxa"/>
          </w:tcPr>
          <w:p w14:paraId="64C927F3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140E7749" w14:textId="77777777" w:rsidR="001D7266" w:rsidRPr="00E6422D" w:rsidRDefault="00C357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A02F57A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2E900783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667CFD49" w14:textId="03EC0235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1B84A8D2" w14:textId="77777777">
        <w:trPr>
          <w:trHeight w:val="918"/>
        </w:trPr>
        <w:tc>
          <w:tcPr>
            <w:tcW w:w="4631" w:type="dxa"/>
          </w:tcPr>
          <w:p w14:paraId="00415896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65F01302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6162D7D" w14:textId="77777777" w:rsidR="001D7266" w:rsidRPr="00E6422D" w:rsidRDefault="00C357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5BDBDCA4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1CAC5D51" w14:textId="6731BDBB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69A11213" w14:textId="77777777">
        <w:trPr>
          <w:trHeight w:val="921"/>
        </w:trPr>
        <w:tc>
          <w:tcPr>
            <w:tcW w:w="4631" w:type="dxa"/>
          </w:tcPr>
          <w:p w14:paraId="4B4D4333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6E17DD3B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48F1B3E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2114E846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A1F9B99" w14:textId="676FF2F4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D7266" w:rsidRPr="00E6422D" w14:paraId="322E6FD6" w14:textId="77777777">
        <w:trPr>
          <w:trHeight w:val="918"/>
        </w:trPr>
        <w:tc>
          <w:tcPr>
            <w:tcW w:w="4631" w:type="dxa"/>
          </w:tcPr>
          <w:p w14:paraId="633F4668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0D7CE604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90DFF4" w14:textId="77777777" w:rsidR="001D7266" w:rsidRPr="00E6422D" w:rsidRDefault="00C357F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4FEC4578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631DE6B" w14:textId="064C007F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51170EBD" w14:textId="77777777">
        <w:trPr>
          <w:trHeight w:val="1152"/>
        </w:trPr>
        <w:tc>
          <w:tcPr>
            <w:tcW w:w="4631" w:type="dxa"/>
          </w:tcPr>
          <w:p w14:paraId="3A852ABA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E642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21C4EE13" w14:textId="77777777" w:rsidR="001D7266" w:rsidRPr="00E6422D" w:rsidRDefault="00C357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AEE13D7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3A7BD6C7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BEB688F" w14:textId="5F742D1A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48038103" w14:textId="77777777">
        <w:trPr>
          <w:trHeight w:val="918"/>
        </w:trPr>
        <w:tc>
          <w:tcPr>
            <w:tcW w:w="4631" w:type="dxa"/>
          </w:tcPr>
          <w:p w14:paraId="7C9D4BDD" w14:textId="77777777" w:rsidR="001D7266" w:rsidRPr="00E6422D" w:rsidRDefault="00C357F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14:paraId="39744A02" w14:textId="77777777" w:rsidR="001D7266" w:rsidRPr="00E6422D" w:rsidRDefault="00C357F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D47F7C8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0CF99152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5D48AC36" w14:textId="4824ECF3" w:rsidR="001D7266" w:rsidRPr="00E6422D" w:rsidRDefault="006667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 xml:space="preserve">Revised and </w:t>
            </w:r>
            <w:proofErr w:type="gramStart"/>
            <w:r w:rsidRPr="00E6422D">
              <w:rPr>
                <w:rFonts w:ascii="Arial" w:hAnsi="Arial" w:cs="Arial"/>
                <w:sz w:val="20"/>
                <w:szCs w:val="20"/>
              </w:rPr>
              <w:t>Improved</w:t>
            </w:r>
            <w:proofErr w:type="gramEnd"/>
          </w:p>
        </w:tc>
      </w:tr>
    </w:tbl>
    <w:p w14:paraId="4979316C" w14:textId="77777777" w:rsidR="001D7266" w:rsidRPr="00E6422D" w:rsidRDefault="001D7266">
      <w:pPr>
        <w:pStyle w:val="TableParagraph"/>
        <w:rPr>
          <w:rFonts w:ascii="Arial" w:hAnsi="Arial" w:cs="Arial"/>
          <w:sz w:val="20"/>
          <w:szCs w:val="20"/>
        </w:rPr>
        <w:sectPr w:rsidR="001D7266" w:rsidRPr="00E6422D">
          <w:headerReference w:type="default" r:id="rId8"/>
          <w:footerReference w:type="default" r:id="rId9"/>
          <w:type w:val="continuous"/>
          <w:pgSz w:w="16840" w:h="23820"/>
          <w:pgMar w:top="1760" w:right="708" w:bottom="1560" w:left="1417" w:header="1286" w:footer="1369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4518"/>
        <w:gridCol w:w="4630"/>
        <w:gridCol w:w="4633"/>
      </w:tblGrid>
      <w:tr w:rsidR="001D7266" w:rsidRPr="00E6422D" w14:paraId="4F7D6FE1" w14:textId="77777777">
        <w:trPr>
          <w:trHeight w:val="1379"/>
        </w:trPr>
        <w:tc>
          <w:tcPr>
            <w:tcW w:w="4631" w:type="dxa"/>
            <w:gridSpan w:val="2"/>
          </w:tcPr>
          <w:p w14:paraId="4969D433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E642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research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gaps/future</w:t>
            </w:r>
            <w:r w:rsidRPr="00E642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 xml:space="preserve">directions </w:t>
            </w:r>
            <w:proofErr w:type="gramStart"/>
            <w:r w:rsidRPr="00E6422D">
              <w:rPr>
                <w:rFonts w:ascii="Arial" w:hAnsi="Arial" w:cs="Arial"/>
                <w:sz w:val="20"/>
                <w:szCs w:val="20"/>
              </w:rPr>
              <w:t xml:space="preserve">done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?</w:t>
            </w:r>
            <w:proofErr w:type="gramEnd"/>
          </w:p>
          <w:p w14:paraId="7BFE8BCE" w14:textId="77777777" w:rsidR="001D7266" w:rsidRPr="00E6422D" w:rsidRDefault="00C357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F465186" w14:textId="77777777" w:rsidR="001D7266" w:rsidRPr="00E6422D" w:rsidRDefault="00C357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77B26CE6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1308B110" w14:textId="330E7EFE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7900393D" w14:textId="77777777">
        <w:trPr>
          <w:trHeight w:val="921"/>
        </w:trPr>
        <w:tc>
          <w:tcPr>
            <w:tcW w:w="4631" w:type="dxa"/>
            <w:gridSpan w:val="2"/>
          </w:tcPr>
          <w:p w14:paraId="1A39E601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3A3970FB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8B02500" w14:textId="77777777" w:rsidR="001D7266" w:rsidRPr="00E6422D" w:rsidRDefault="00C357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28884658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0EFF738A" w14:textId="0988AEBA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1F70156C" w14:textId="77777777">
        <w:trPr>
          <w:trHeight w:val="918"/>
        </w:trPr>
        <w:tc>
          <w:tcPr>
            <w:tcW w:w="4631" w:type="dxa"/>
            <w:gridSpan w:val="2"/>
          </w:tcPr>
          <w:p w14:paraId="18A0DDA3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6E636F15" w14:textId="77777777" w:rsidR="001D7266" w:rsidRPr="00E6422D" w:rsidRDefault="00C357F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7A973A8" w14:textId="77777777" w:rsidR="001D7266" w:rsidRPr="00E6422D" w:rsidRDefault="00C357F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0" w:type="dxa"/>
          </w:tcPr>
          <w:p w14:paraId="3AC6FE20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7F0FE278" w14:textId="0115D080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15B70AD6" w14:textId="77777777">
        <w:trPr>
          <w:trHeight w:val="1379"/>
        </w:trPr>
        <w:tc>
          <w:tcPr>
            <w:tcW w:w="4631" w:type="dxa"/>
            <w:gridSpan w:val="2"/>
          </w:tcPr>
          <w:p w14:paraId="29F2A594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lastRenderedPageBreak/>
              <w:t>13.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Quality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references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(i.e.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from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5CC6F455" w14:textId="77777777" w:rsidR="001D7266" w:rsidRPr="00E6422D" w:rsidRDefault="00C357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7984B5A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088F99CF" w14:textId="77777777" w:rsidR="001D7266" w:rsidRPr="00E6422D" w:rsidRDefault="00C357F6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0" w:type="dxa"/>
          </w:tcPr>
          <w:p w14:paraId="080C5313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5BDBAE35" w14:textId="72373978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0B85E646" w14:textId="77777777">
        <w:trPr>
          <w:trHeight w:val="1380"/>
        </w:trPr>
        <w:tc>
          <w:tcPr>
            <w:tcW w:w="4631" w:type="dxa"/>
            <w:gridSpan w:val="2"/>
          </w:tcPr>
          <w:p w14:paraId="2A277694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46FCE681" w14:textId="77777777" w:rsidR="001D7266" w:rsidRPr="00E6422D" w:rsidRDefault="00C357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F23BB6D" w14:textId="77777777" w:rsidR="001D7266" w:rsidRPr="00E6422D" w:rsidRDefault="00C357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6422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8DA3943" w14:textId="77777777" w:rsidR="001D7266" w:rsidRPr="00E6422D" w:rsidRDefault="00C357F6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E6422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0" w:type="dxa"/>
          </w:tcPr>
          <w:p w14:paraId="76D39222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2D9A178A" w14:textId="03B47FD3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7266" w:rsidRPr="00E6422D" w14:paraId="4ACF717B" w14:textId="77777777">
        <w:trPr>
          <w:trHeight w:val="232"/>
        </w:trPr>
        <w:tc>
          <w:tcPr>
            <w:tcW w:w="113" w:type="dxa"/>
            <w:tcBorders>
              <w:left w:val="nil"/>
              <w:bottom w:val="nil"/>
            </w:tcBorders>
          </w:tcPr>
          <w:p w14:paraId="2ADFB671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8" w:type="dxa"/>
          </w:tcPr>
          <w:p w14:paraId="6366CA91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975FB62" w14:textId="77777777" w:rsidR="001D7266" w:rsidRPr="00E6422D" w:rsidRDefault="00C357F6">
            <w:pPr>
              <w:pStyle w:val="TableParagraph"/>
              <w:spacing w:line="212" w:lineRule="exact"/>
              <w:ind w:left="150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  <w:tcBorders>
              <w:bottom w:val="nil"/>
              <w:right w:val="nil"/>
            </w:tcBorders>
          </w:tcPr>
          <w:p w14:paraId="3E39CF38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6EC557" w14:textId="77777777" w:rsidR="001D7266" w:rsidRPr="00E6422D" w:rsidRDefault="001D7266">
      <w:pPr>
        <w:spacing w:before="11"/>
        <w:rPr>
          <w:rFonts w:ascii="Arial" w:hAnsi="Arial" w:cs="Arial"/>
          <w:b/>
          <w:sz w:val="20"/>
          <w:szCs w:val="20"/>
        </w:rPr>
      </w:pPr>
    </w:p>
    <w:p w14:paraId="67956A54" w14:textId="77777777" w:rsidR="001D7266" w:rsidRPr="00E6422D" w:rsidRDefault="00C357F6">
      <w:pPr>
        <w:pStyle w:val="BodyText"/>
        <w:ind w:left="23"/>
        <w:rPr>
          <w:rFonts w:ascii="Arial" w:hAnsi="Arial" w:cs="Arial"/>
        </w:rPr>
      </w:pPr>
      <w:r w:rsidRPr="00E6422D">
        <w:rPr>
          <w:rFonts w:ascii="Arial" w:hAnsi="Arial" w:cs="Arial"/>
          <w:color w:val="000000"/>
          <w:highlight w:val="yellow"/>
          <w:u w:val="single"/>
        </w:rPr>
        <w:t>PART</w:t>
      </w:r>
      <w:r w:rsidRPr="00E6422D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2.2</w:t>
      </w:r>
      <w:r w:rsidRPr="00E6422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highlight w:val="yellow"/>
          <w:u w:val="single"/>
        </w:rPr>
        <w:t>(Subjective</w:t>
      </w:r>
      <w:r w:rsidRPr="00E6422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E6422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6A1CFC8B" w14:textId="77777777" w:rsidR="001D7266" w:rsidRPr="00E6422D" w:rsidRDefault="001D726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D7266" w:rsidRPr="00E6422D" w14:paraId="6DCE120B" w14:textId="77777777">
        <w:trPr>
          <w:trHeight w:val="885"/>
        </w:trPr>
        <w:tc>
          <w:tcPr>
            <w:tcW w:w="4628" w:type="dxa"/>
          </w:tcPr>
          <w:p w14:paraId="75114D24" w14:textId="77777777" w:rsidR="001D7266" w:rsidRPr="00E6422D" w:rsidRDefault="001D7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3C94674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642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4BA0AB07" w14:textId="77777777" w:rsidR="001D7266" w:rsidRPr="00E6422D" w:rsidRDefault="00C357F6">
            <w:pPr>
              <w:pStyle w:val="TableParagraph"/>
              <w:spacing w:line="256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642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E6422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E6422D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E6422D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E6422D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1D7266" w:rsidRPr="00E6422D" w14:paraId="2A756420" w14:textId="77777777">
        <w:trPr>
          <w:trHeight w:val="921"/>
        </w:trPr>
        <w:tc>
          <w:tcPr>
            <w:tcW w:w="4628" w:type="dxa"/>
          </w:tcPr>
          <w:p w14:paraId="15971C6C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12A086A" w14:textId="77777777" w:rsidR="001D7266" w:rsidRPr="00E6422D" w:rsidRDefault="00C357F6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If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your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answer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NO,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please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provide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brief,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2491B8A8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565B8F6" w14:textId="3EABC9C4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1D7266" w:rsidRPr="00E6422D" w14:paraId="0B3F01A7" w14:textId="77777777">
        <w:trPr>
          <w:trHeight w:val="919"/>
        </w:trPr>
        <w:tc>
          <w:tcPr>
            <w:tcW w:w="4628" w:type="dxa"/>
          </w:tcPr>
          <w:p w14:paraId="748EE049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283F475C" w14:textId="77777777" w:rsidR="001D7266" w:rsidRPr="00E6422D" w:rsidRDefault="00C357F6">
            <w:pPr>
              <w:pStyle w:val="TableParagraph"/>
              <w:spacing w:before="209"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If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your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answer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NO,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please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provide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brief,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1EA14B32" w14:textId="77777777" w:rsidR="001D7266" w:rsidRPr="00E6422D" w:rsidRDefault="00C357F6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CCE8E8A" w14:textId="1AA9A264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1D7266" w:rsidRPr="00E6422D" w14:paraId="520CC5E4" w14:textId="77777777">
        <w:trPr>
          <w:trHeight w:val="921"/>
        </w:trPr>
        <w:tc>
          <w:tcPr>
            <w:tcW w:w="4628" w:type="dxa"/>
          </w:tcPr>
          <w:p w14:paraId="0B2F1C05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29528FB5" w14:textId="77777777" w:rsidR="001D7266" w:rsidRPr="00E6422D" w:rsidRDefault="00C357F6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If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your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answer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NO,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please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provide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</w:t>
            </w:r>
            <w:r w:rsidRPr="00E6422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brief,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5F5FECD1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7E0CF480" w14:textId="7D1D3598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1D7266" w:rsidRPr="00E6422D" w14:paraId="4C0084A5" w14:textId="77777777">
        <w:trPr>
          <w:trHeight w:val="918"/>
        </w:trPr>
        <w:tc>
          <w:tcPr>
            <w:tcW w:w="4628" w:type="dxa"/>
          </w:tcPr>
          <w:p w14:paraId="4F108B2D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642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48B824E6" w14:textId="77777777" w:rsidR="001D7266" w:rsidRPr="00E6422D" w:rsidRDefault="00C357F6">
            <w:pPr>
              <w:pStyle w:val="TableParagraph"/>
              <w:spacing w:before="209" w:line="230" w:lineRule="atLeast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If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your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answer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is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NO,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please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provide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clear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5B6C6671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68A2E38D" w14:textId="2BED2582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1D7266" w:rsidRPr="00E6422D" w14:paraId="085BFDA7" w14:textId="77777777">
        <w:trPr>
          <w:trHeight w:val="1382"/>
        </w:trPr>
        <w:tc>
          <w:tcPr>
            <w:tcW w:w="4628" w:type="dxa"/>
          </w:tcPr>
          <w:p w14:paraId="4AED8169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642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148A8053" w14:textId="77777777" w:rsidR="001D7266" w:rsidRPr="00E6422D" w:rsidRDefault="00C357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(YES</w:t>
            </w:r>
            <w:r w:rsidRPr="00E642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or</w:t>
            </w:r>
            <w:r w:rsidRPr="00E642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2069A833" w14:textId="77777777" w:rsidR="001D7266" w:rsidRPr="00E6422D" w:rsidRDefault="001D726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668146" w14:textId="77777777" w:rsidR="001D7266" w:rsidRPr="00E6422D" w:rsidRDefault="00C357F6">
            <w:pPr>
              <w:pStyle w:val="TableParagraph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(If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yes,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kindly</w:t>
            </w:r>
            <w:r w:rsidRPr="00E6422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please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write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down</w:t>
            </w:r>
            <w:r w:rsidRPr="00E642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the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ethical</w:t>
            </w:r>
            <w:r w:rsidRPr="00E642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6422D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477A1E9D" w14:textId="77777777" w:rsidR="001D7266" w:rsidRPr="00E6422D" w:rsidRDefault="00C357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6422D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32F5521D" w14:textId="7C9CC2EE" w:rsidR="001D7266" w:rsidRPr="00E6422D" w:rsidRDefault="000023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6422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</w:tbl>
    <w:p w14:paraId="4C1E9E59" w14:textId="77777777" w:rsidR="001D7266" w:rsidRPr="00E6422D" w:rsidRDefault="001D7266">
      <w:pPr>
        <w:rPr>
          <w:rFonts w:ascii="Arial" w:hAnsi="Arial" w:cs="Arial"/>
          <w:b/>
          <w:sz w:val="20"/>
          <w:szCs w:val="20"/>
        </w:rPr>
      </w:pPr>
    </w:p>
    <w:sectPr w:rsidR="001D7266" w:rsidRPr="00E6422D">
      <w:type w:val="continuous"/>
      <w:pgSz w:w="16840" w:h="23820"/>
      <w:pgMar w:top="1760" w:right="708" w:bottom="1620" w:left="1417" w:header="1286" w:footer="1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317FD" w14:textId="77777777" w:rsidR="00882CB6" w:rsidRDefault="00882CB6">
      <w:r>
        <w:separator/>
      </w:r>
    </w:p>
  </w:endnote>
  <w:endnote w:type="continuationSeparator" w:id="0">
    <w:p w14:paraId="5E5FA1A2" w14:textId="77777777" w:rsidR="00882CB6" w:rsidRDefault="0088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2C11" w14:textId="77777777" w:rsidR="001D7266" w:rsidRDefault="00C357F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7D635031" wp14:editId="66086395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7B57A2" w14:textId="576A2143" w:rsidR="001D7266" w:rsidRDefault="00C357F6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191D39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191D39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63503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CfxlMv4gAAAA8BAAAPAAAAAAAAAAAAAAAAAAMEAABkcnMvZG93bnJldi54&#10;bWxQSwUGAAAAAAQABADzAAAAEgUAAAAA&#10;" filled="f" stroked="f">
              <v:path arrowok="t"/>
              <v:textbox inset="0,0,0,0">
                <w:txbxContent>
                  <w:p w14:paraId="747B57A2" w14:textId="576A2143" w:rsidR="001D7266" w:rsidRDefault="00C357F6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191D39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191D39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86101" w14:textId="77777777" w:rsidR="00882CB6" w:rsidRDefault="00882CB6">
      <w:r>
        <w:separator/>
      </w:r>
    </w:p>
  </w:footnote>
  <w:footnote w:type="continuationSeparator" w:id="0">
    <w:p w14:paraId="16C0DC84" w14:textId="77777777" w:rsidR="00882CB6" w:rsidRDefault="00882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B655" w14:textId="77777777" w:rsidR="001D7266" w:rsidRDefault="00C357F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600" behindDoc="1" locked="0" layoutInCell="1" allowOverlap="1" wp14:anchorId="0832F619" wp14:editId="2617E2C4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9DBB7C" w14:textId="77777777" w:rsidR="001D7266" w:rsidRDefault="00C357F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4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2F61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3pt;height:13.05pt;z-index:-1599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" filled="f" stroked="f">
              <v:path arrowok="t"/>
              <v:textbox inset="0,0,0,0">
                <w:txbxContent>
                  <w:p w14:paraId="609DBB7C" w14:textId="77777777" w:rsidR="001D7266" w:rsidRDefault="00C357F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4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34944"/>
    <w:multiLevelType w:val="hybridMultilevel"/>
    <w:tmpl w:val="0EC2824E"/>
    <w:lvl w:ilvl="0" w:tplc="92CABA54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9A80A3F4">
      <w:numFmt w:val="bullet"/>
      <w:lvlText w:val="•"/>
      <w:lvlJc w:val="left"/>
      <w:pPr>
        <w:ind w:left="1669" w:hanging="201"/>
      </w:pPr>
      <w:rPr>
        <w:rFonts w:hint="default"/>
        <w:lang w:val="en-US" w:eastAsia="en-US" w:bidi="ar-SA"/>
      </w:rPr>
    </w:lvl>
    <w:lvl w:ilvl="2" w:tplc="79EA7E74">
      <w:numFmt w:val="bullet"/>
      <w:lvlText w:val="•"/>
      <w:lvlJc w:val="left"/>
      <w:pPr>
        <w:ind w:left="3118" w:hanging="201"/>
      </w:pPr>
      <w:rPr>
        <w:rFonts w:hint="default"/>
        <w:lang w:val="en-US" w:eastAsia="en-US" w:bidi="ar-SA"/>
      </w:rPr>
    </w:lvl>
    <w:lvl w:ilvl="3" w:tplc="C9B47AEE">
      <w:numFmt w:val="bullet"/>
      <w:lvlText w:val="•"/>
      <w:lvlJc w:val="left"/>
      <w:pPr>
        <w:ind w:left="4568" w:hanging="201"/>
      </w:pPr>
      <w:rPr>
        <w:rFonts w:hint="default"/>
        <w:lang w:val="en-US" w:eastAsia="en-US" w:bidi="ar-SA"/>
      </w:rPr>
    </w:lvl>
    <w:lvl w:ilvl="4" w:tplc="7C6A7188">
      <w:numFmt w:val="bullet"/>
      <w:lvlText w:val="•"/>
      <w:lvlJc w:val="left"/>
      <w:pPr>
        <w:ind w:left="6017" w:hanging="201"/>
      </w:pPr>
      <w:rPr>
        <w:rFonts w:hint="default"/>
        <w:lang w:val="en-US" w:eastAsia="en-US" w:bidi="ar-SA"/>
      </w:rPr>
    </w:lvl>
    <w:lvl w:ilvl="5" w:tplc="E1C60F04">
      <w:numFmt w:val="bullet"/>
      <w:lvlText w:val="•"/>
      <w:lvlJc w:val="left"/>
      <w:pPr>
        <w:ind w:left="7466" w:hanging="201"/>
      </w:pPr>
      <w:rPr>
        <w:rFonts w:hint="default"/>
        <w:lang w:val="en-US" w:eastAsia="en-US" w:bidi="ar-SA"/>
      </w:rPr>
    </w:lvl>
    <w:lvl w:ilvl="6" w:tplc="5C84A2A2">
      <w:numFmt w:val="bullet"/>
      <w:lvlText w:val="•"/>
      <w:lvlJc w:val="left"/>
      <w:pPr>
        <w:ind w:left="8916" w:hanging="201"/>
      </w:pPr>
      <w:rPr>
        <w:rFonts w:hint="default"/>
        <w:lang w:val="en-US" w:eastAsia="en-US" w:bidi="ar-SA"/>
      </w:rPr>
    </w:lvl>
    <w:lvl w:ilvl="7" w:tplc="98BE3B7E">
      <w:numFmt w:val="bullet"/>
      <w:lvlText w:val="•"/>
      <w:lvlJc w:val="left"/>
      <w:pPr>
        <w:ind w:left="10365" w:hanging="201"/>
      </w:pPr>
      <w:rPr>
        <w:rFonts w:hint="default"/>
        <w:lang w:val="en-US" w:eastAsia="en-US" w:bidi="ar-SA"/>
      </w:rPr>
    </w:lvl>
    <w:lvl w:ilvl="8" w:tplc="C8B8E2B8">
      <w:numFmt w:val="bullet"/>
      <w:lvlText w:val="•"/>
      <w:lvlJc w:val="left"/>
      <w:pPr>
        <w:ind w:left="11814" w:hanging="201"/>
      </w:pPr>
      <w:rPr>
        <w:rFonts w:hint="default"/>
        <w:lang w:val="en-US" w:eastAsia="en-US" w:bidi="ar-SA"/>
      </w:rPr>
    </w:lvl>
  </w:abstractNum>
  <w:num w:numId="1" w16cid:durableId="848829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66"/>
    <w:rsid w:val="00002330"/>
    <w:rsid w:val="00125748"/>
    <w:rsid w:val="00191D39"/>
    <w:rsid w:val="001D7266"/>
    <w:rsid w:val="0042434A"/>
    <w:rsid w:val="00426669"/>
    <w:rsid w:val="00645901"/>
    <w:rsid w:val="00666750"/>
    <w:rsid w:val="007535C2"/>
    <w:rsid w:val="00882CB6"/>
    <w:rsid w:val="00960A18"/>
    <w:rsid w:val="00A716AA"/>
    <w:rsid w:val="00C357F6"/>
    <w:rsid w:val="00C54B87"/>
    <w:rsid w:val="00E6422D"/>
    <w:rsid w:val="00E82D12"/>
    <w:rsid w:val="00F8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726C6"/>
  <w15:docId w15:val="{833813EF-BF03-46F2-A30D-4304D0A2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42434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43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medicalcase.com/index.php/AJMC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8</cp:revision>
  <dcterms:created xsi:type="dcterms:W3CDTF">2026-07-03T06:49:00Z</dcterms:created>
  <dcterms:modified xsi:type="dcterms:W3CDTF">2026-07-04T10:43:00Z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2026-07-01T00:00:00Z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6bdf145d-baf6-4b4c-9bc4-9f5eab5ef7a3</vt:lpwstr>
  </property>
</Properties>
</file>