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216E6A" w14:paraId="75F301BC" w14:textId="77777777">
        <w:trPr>
          <w:trHeight w:val="270"/>
        </w:trPr>
        <w:tc>
          <w:tcPr>
            <w:tcW w:w="3296" w:type="dxa"/>
          </w:tcPr>
          <w:p w14:paraId="0E68F450" w14:textId="77777777" w:rsidR="00216E6A" w:rsidRDefault="00000000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6B7155BC" w14:textId="77777777" w:rsidR="00216E6A" w:rsidRDefault="00216E6A">
            <w:pPr>
              <w:pStyle w:val="TableParagraph"/>
              <w:spacing w:line="249" w:lineRule="exact"/>
              <w:rPr>
                <w:rFonts w:ascii="Calibri"/>
              </w:rPr>
            </w:pPr>
            <w:hyperlink r:id="rId7">
              <w:r>
                <w:rPr>
                  <w:rFonts w:ascii="Calibri"/>
                  <w:color w:val="0000FF"/>
                  <w:u w:val="single" w:color="0000FF"/>
                </w:rPr>
                <w:t>Asian</w:t>
              </w:r>
              <w:r>
                <w:rPr>
                  <w:rFonts w:ascii="Calibri"/>
                  <w:color w:val="0000FF"/>
                  <w:spacing w:val="-5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Basic</w:t>
              </w:r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and</w:t>
              </w:r>
              <w:r>
                <w:rPr>
                  <w:rFonts w:ascii="Calibri"/>
                  <w:color w:val="0000FF"/>
                  <w:spacing w:val="-6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Applied</w:t>
              </w:r>
              <w:r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Research</w:t>
              </w:r>
              <w:r>
                <w:rPr>
                  <w:rFonts w:ascii="Calibri"/>
                  <w:color w:val="0000FF"/>
                  <w:spacing w:val="-4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Journal</w:t>
              </w:r>
            </w:hyperlink>
          </w:p>
        </w:tc>
      </w:tr>
      <w:tr w:rsidR="00216E6A" w14:paraId="7DBB02EA" w14:textId="77777777">
        <w:trPr>
          <w:trHeight w:val="230"/>
        </w:trPr>
        <w:tc>
          <w:tcPr>
            <w:tcW w:w="3296" w:type="dxa"/>
          </w:tcPr>
          <w:p w14:paraId="06966DA1" w14:textId="77777777" w:rsidR="00216E6A" w:rsidRDefault="00000000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14:paraId="53F8755B" w14:textId="77777777" w:rsidR="00216E6A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Ms_ABAARJ_2661</w:t>
            </w:r>
          </w:p>
        </w:tc>
      </w:tr>
      <w:tr w:rsidR="00216E6A" w14:paraId="4ABDBE8C" w14:textId="77777777">
        <w:trPr>
          <w:trHeight w:val="460"/>
        </w:trPr>
        <w:tc>
          <w:tcPr>
            <w:tcW w:w="3296" w:type="dxa"/>
          </w:tcPr>
          <w:p w14:paraId="0A6BC991" w14:textId="77777777" w:rsidR="00216E6A" w:rsidRDefault="00000000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14:paraId="64206B35" w14:textId="77777777" w:rsidR="00216E6A" w:rsidRDefault="0000000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Technical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Skills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Strategy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Organizational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Volatile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Markets: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Lessons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from Commercial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State-Owned Corporations in Nairobi City County, Kenya</w:t>
            </w:r>
          </w:p>
        </w:tc>
      </w:tr>
      <w:tr w:rsidR="00216E6A" w14:paraId="4EEDD593" w14:textId="77777777">
        <w:trPr>
          <w:trHeight w:val="460"/>
        </w:trPr>
        <w:tc>
          <w:tcPr>
            <w:tcW w:w="3296" w:type="dxa"/>
          </w:tcPr>
          <w:p w14:paraId="6C43E915" w14:textId="77777777" w:rsidR="00216E6A" w:rsidRDefault="00000000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0451BDDF" w14:textId="77777777" w:rsidR="00216E6A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15273FC6" w14:textId="77777777" w:rsidR="00216E6A" w:rsidRDefault="00216E6A">
      <w:pPr>
        <w:rPr>
          <w:sz w:val="20"/>
        </w:rPr>
      </w:pPr>
    </w:p>
    <w:p w14:paraId="1DC63A77" w14:textId="77777777" w:rsidR="00216E6A" w:rsidRDefault="00216E6A">
      <w:pPr>
        <w:spacing w:before="8"/>
        <w:rPr>
          <w:sz w:val="20"/>
        </w:rPr>
      </w:pPr>
    </w:p>
    <w:p w14:paraId="5A4650E7" w14:textId="77777777" w:rsidR="00216E6A" w:rsidRDefault="00216E6A">
      <w:pPr>
        <w:spacing w:before="229"/>
        <w:rPr>
          <w:sz w:val="20"/>
        </w:rPr>
      </w:pPr>
      <w:bookmarkStart w:id="0" w:name="General_guidelines_for_the_Peer_Review_p"/>
      <w:bookmarkEnd w:id="0"/>
    </w:p>
    <w:p w14:paraId="569AA308" w14:textId="77777777" w:rsidR="00216E6A" w:rsidRDefault="00000000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056D4014" w14:textId="77777777" w:rsidR="00216E6A" w:rsidRDefault="00216E6A">
      <w:pPr>
        <w:spacing w:before="2" w:after="1"/>
        <w:rPr>
          <w:b/>
          <w:sz w:val="20"/>
        </w:r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26"/>
        <w:gridCol w:w="4632"/>
      </w:tblGrid>
      <w:tr w:rsidR="00216E6A" w14:paraId="7F613D9F" w14:textId="77777777">
        <w:trPr>
          <w:trHeight w:val="635"/>
        </w:trPr>
        <w:tc>
          <w:tcPr>
            <w:tcW w:w="4627" w:type="dxa"/>
          </w:tcPr>
          <w:p w14:paraId="4B3FEE65" w14:textId="77777777" w:rsidR="00216E6A" w:rsidRDefault="00216E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6" w:type="dxa"/>
          </w:tcPr>
          <w:p w14:paraId="6EA97C32" w14:textId="77777777" w:rsidR="00216E6A" w:rsidRDefault="00000000">
            <w:pPr>
              <w:pStyle w:val="TableParagraph"/>
              <w:spacing w:line="229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770E6C64" w14:textId="77777777" w:rsidR="00216E6A" w:rsidRDefault="00000000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16E6A" w14:paraId="05BE1CEB" w14:textId="77777777">
        <w:trPr>
          <w:trHeight w:val="4600"/>
        </w:trPr>
        <w:tc>
          <w:tcPr>
            <w:tcW w:w="4627" w:type="dxa"/>
          </w:tcPr>
          <w:p w14:paraId="5086025C" w14:textId="77777777" w:rsidR="00216E6A" w:rsidRDefault="00000000">
            <w:pPr>
              <w:pStyle w:val="TableParagraph"/>
              <w:ind w:left="110" w:right="515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6" w:type="dxa"/>
          </w:tcPr>
          <w:p w14:paraId="4015582B" w14:textId="77777777" w:rsidR="00216E6A" w:rsidRDefault="00000000">
            <w:pPr>
              <w:pStyle w:val="TableParagraph"/>
              <w:ind w:left="104" w:right="113"/>
              <w:rPr>
                <w:sz w:val="20"/>
              </w:rPr>
            </w:pPr>
            <w:r>
              <w:rPr>
                <w:sz w:val="20"/>
              </w:rPr>
              <w:t>This manuscript makes a relevant contribution to the scientific community because it broadens the understanding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role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skills strategy in improving organizational performance in state-owned companies running Public-Private Partnership (PPP) schemes. This study fills the gap in the literature by presenting empirical evidence from the context of developing countries, especially Kenya, which has received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relatively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attention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infrastructure sector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developed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countries.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addition,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research findings strengthen the theoretical foundation regarding the importance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competence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 a strategic resource that supports operational efficiency, innovation, and successful implementation of PPP projects. The results of this research can also be a reference for future researchers in developing studies on human resource management, organizational capacity development, and improving organizational performance in a dynamic and uncertain environment.</w:t>
            </w:r>
          </w:p>
        </w:tc>
        <w:tc>
          <w:tcPr>
            <w:tcW w:w="4632" w:type="dxa"/>
          </w:tcPr>
          <w:p w14:paraId="0DE42DCF" w14:textId="4C8466D4" w:rsidR="00216E6A" w:rsidRDefault="005210F5">
            <w:pPr>
              <w:pStyle w:val="TableParagraph"/>
              <w:ind w:left="0"/>
              <w:rPr>
                <w:sz w:val="20"/>
              </w:rPr>
            </w:pPr>
            <w:r w:rsidRPr="005210F5">
              <w:rPr>
                <w:sz w:val="20"/>
              </w:rPr>
              <w:t>OK</w:t>
            </w:r>
          </w:p>
        </w:tc>
      </w:tr>
    </w:tbl>
    <w:p w14:paraId="6968181E" w14:textId="77777777" w:rsidR="00216E6A" w:rsidRDefault="00216E6A">
      <w:pPr>
        <w:spacing w:before="229"/>
        <w:rPr>
          <w:b/>
          <w:sz w:val="20"/>
        </w:rPr>
      </w:pPr>
    </w:p>
    <w:p w14:paraId="5972324E" w14:textId="77777777" w:rsidR="00216E6A" w:rsidRDefault="00000000">
      <w:pPr>
        <w:pStyle w:val="BodyText"/>
        <w:ind w:left="23"/>
      </w:pPr>
      <w:bookmarkStart w:id="1" w:name="PART_2.1_(O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0D00BA66" w14:textId="77777777" w:rsidR="00216E6A" w:rsidRDefault="00216E6A">
      <w:pPr>
        <w:spacing w:before="2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216E6A" w14:paraId="00AB5611" w14:textId="77777777">
        <w:trPr>
          <w:trHeight w:val="895"/>
        </w:trPr>
        <w:tc>
          <w:tcPr>
            <w:tcW w:w="4627" w:type="dxa"/>
          </w:tcPr>
          <w:p w14:paraId="6FFB8948" w14:textId="77777777" w:rsidR="00216E6A" w:rsidRDefault="00216E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1FCE9222" w14:textId="77777777" w:rsidR="00216E6A" w:rsidRDefault="000000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52C8E94F" w14:textId="77777777" w:rsidR="00216E6A" w:rsidRDefault="00000000">
            <w:pPr>
              <w:pStyle w:val="TableParagraph"/>
              <w:spacing w:line="256" w:lineRule="auto"/>
              <w:ind w:left="104" w:right="1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</w:t>
            </w:r>
            <w:r>
              <w:rPr>
                <w:color w:val="000000"/>
                <w:sz w:val="20"/>
                <w:highlight w:val="yellow"/>
              </w:rPr>
              <w:t>Revision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the</w:t>
            </w:r>
            <w:r>
              <w:rPr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Manuscript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Feedback of Authors are mandatory for Rating of 2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1)</w:t>
            </w:r>
          </w:p>
        </w:tc>
      </w:tr>
      <w:tr w:rsidR="00216E6A" w14:paraId="30EDB2D4" w14:textId="77777777">
        <w:trPr>
          <w:trHeight w:val="920"/>
        </w:trPr>
        <w:tc>
          <w:tcPr>
            <w:tcW w:w="4627" w:type="dxa"/>
          </w:tcPr>
          <w:p w14:paraId="48117FE6" w14:textId="77777777" w:rsidR="00216E6A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2647D76" w14:textId="77777777" w:rsidR="00216E6A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42DF42E" w14:textId="77777777" w:rsidR="00216E6A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1FD5A29" w14:textId="77777777" w:rsidR="00216E6A" w:rsidRDefault="00000000">
            <w:pPr>
              <w:pStyle w:val="TableParagraph"/>
              <w:ind w:left="109" w:right="99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accordance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research. Rating: 5</w:t>
            </w:r>
          </w:p>
        </w:tc>
        <w:tc>
          <w:tcPr>
            <w:tcW w:w="4632" w:type="dxa"/>
          </w:tcPr>
          <w:p w14:paraId="5F789B61" w14:textId="65D517DD" w:rsidR="00216E6A" w:rsidRDefault="005210F5">
            <w:pPr>
              <w:pStyle w:val="TableParagraph"/>
              <w:ind w:left="0"/>
              <w:rPr>
                <w:sz w:val="20"/>
              </w:rPr>
            </w:pPr>
            <w:r w:rsidRPr="005210F5">
              <w:rPr>
                <w:sz w:val="20"/>
              </w:rPr>
              <w:t>OK</w:t>
            </w:r>
          </w:p>
        </w:tc>
      </w:tr>
    </w:tbl>
    <w:p w14:paraId="29F239A5" w14:textId="77777777" w:rsidR="00216E6A" w:rsidRDefault="00216E6A">
      <w:pPr>
        <w:pStyle w:val="TableParagraph"/>
        <w:rPr>
          <w:sz w:val="20"/>
        </w:rPr>
        <w:sectPr w:rsidR="00216E6A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2" w:footer="1429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216E6A" w14:paraId="0A5D9CFC" w14:textId="77777777">
        <w:trPr>
          <w:trHeight w:val="920"/>
        </w:trPr>
        <w:tc>
          <w:tcPr>
            <w:tcW w:w="4627" w:type="dxa"/>
          </w:tcPr>
          <w:p w14:paraId="4C9A457C" w14:textId="77777777" w:rsidR="00216E6A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5687804" w14:textId="77777777" w:rsidR="00216E6A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3D126B8" w14:textId="77777777" w:rsidR="00216E6A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9C71E96" w14:textId="77777777" w:rsidR="00216E6A" w:rsidRDefault="00000000">
            <w:pPr>
              <w:pStyle w:val="TableParagraph"/>
              <w:ind w:left="109" w:right="9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comprehensive,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 has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covered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essential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components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expected in a quantitative research abstract.</w:t>
            </w:r>
          </w:p>
          <w:p w14:paraId="56ED2DBE" w14:textId="77777777" w:rsidR="00216E6A" w:rsidRDefault="00000000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6400B647" w14:textId="77777777" w:rsidR="00216E6A" w:rsidRDefault="00216E6A">
            <w:pPr>
              <w:pStyle w:val="TableParagraph"/>
              <w:ind w:left="0"/>
              <w:rPr>
                <w:sz w:val="20"/>
              </w:rPr>
            </w:pPr>
          </w:p>
        </w:tc>
      </w:tr>
      <w:tr w:rsidR="005210F5" w14:paraId="580A5DD8" w14:textId="77777777">
        <w:trPr>
          <w:trHeight w:val="920"/>
        </w:trPr>
        <w:tc>
          <w:tcPr>
            <w:tcW w:w="4627" w:type="dxa"/>
          </w:tcPr>
          <w:p w14:paraId="445C2532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1E0BCB1A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57B796A" w14:textId="77777777" w:rsidR="005210F5" w:rsidRDefault="005210F5" w:rsidP="005210F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CEDB099" w14:textId="77777777" w:rsidR="005210F5" w:rsidRDefault="005210F5" w:rsidP="005210F5">
            <w:pPr>
              <w:pStyle w:val="TableParagraph"/>
              <w:ind w:left="109" w:right="28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generally appropriate and relevant to the research topic. Rating: 5</w:t>
            </w:r>
          </w:p>
        </w:tc>
        <w:tc>
          <w:tcPr>
            <w:tcW w:w="4632" w:type="dxa"/>
          </w:tcPr>
          <w:p w14:paraId="359CB64C" w14:textId="70623E22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4B7D881F" w14:textId="77777777">
        <w:trPr>
          <w:trHeight w:val="2300"/>
        </w:trPr>
        <w:tc>
          <w:tcPr>
            <w:tcW w:w="4627" w:type="dxa"/>
          </w:tcPr>
          <w:p w14:paraId="20BF1850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E147DAB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5E355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F8F2864" w14:textId="77777777" w:rsidR="005210F5" w:rsidRDefault="005210F5" w:rsidP="005210F5">
            <w:pPr>
              <w:pStyle w:val="TableParagraph"/>
              <w:ind w:left="109" w:right="14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background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generally adequate and logically arranged, because the author begins the discussion from a broad context regarding the importance of Public-Private Partnerships (PPPs) in improving organizational efficiency and performance, then narrows down to the conditions of developing countries, the Kenyan context, the challenges faced by state-owned companies, and the research gaps that are the basis for this study.</w:t>
            </w:r>
          </w:p>
          <w:p w14:paraId="620D6F79" w14:textId="77777777" w:rsidR="005210F5" w:rsidRDefault="005210F5" w:rsidP="005210F5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387A6B92" w14:textId="03F6920B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4D093508" w14:textId="77777777">
        <w:trPr>
          <w:trHeight w:val="1150"/>
        </w:trPr>
        <w:tc>
          <w:tcPr>
            <w:tcW w:w="4627" w:type="dxa"/>
          </w:tcPr>
          <w:p w14:paraId="29DBDD10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72BC7372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2A5C4F0" w14:textId="77777777" w:rsidR="005210F5" w:rsidRDefault="005210F5" w:rsidP="005210F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C811403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The purpose of the study is clearly stated, but the 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hypothesis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early part of the study.</w:t>
            </w:r>
          </w:p>
          <w:p w14:paraId="2EE9955A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21364A7" w14:textId="254D74DB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7FE0284F" w14:textId="77777777">
        <w:trPr>
          <w:trHeight w:val="1380"/>
        </w:trPr>
        <w:tc>
          <w:tcPr>
            <w:tcW w:w="4627" w:type="dxa"/>
          </w:tcPr>
          <w:p w14:paraId="75444FFD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58BDA62D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E9D038E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89E5E69" w14:textId="77777777" w:rsidR="005210F5" w:rsidRDefault="005210F5" w:rsidP="005210F5">
            <w:pPr>
              <w:pStyle w:val="TableParagraph"/>
              <w:ind w:left="109" w:right="123"/>
              <w:rPr>
                <w:sz w:val="20"/>
              </w:rPr>
            </w:pPr>
            <w:r>
              <w:rPr>
                <w:sz w:val="20"/>
              </w:rPr>
              <w:t>The literature review in this manuscript is relevant to the research topic, as it discusses theories and empirical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Public-Private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Partnerships (PPP), technical skills, and organizational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performance.</w:t>
            </w:r>
          </w:p>
          <w:p w14:paraId="1E98DDDA" w14:textId="77777777" w:rsidR="005210F5" w:rsidRDefault="005210F5" w:rsidP="005210F5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6983C9C3" w14:textId="2788CCA1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397F2F80" w14:textId="77777777">
        <w:trPr>
          <w:trHeight w:val="1150"/>
        </w:trPr>
        <w:tc>
          <w:tcPr>
            <w:tcW w:w="4627" w:type="dxa"/>
          </w:tcPr>
          <w:p w14:paraId="5577632C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60246E37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A52F03" w14:textId="77777777" w:rsidR="005210F5" w:rsidRDefault="005210F5" w:rsidP="005210F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0C0969AC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The research methodology used is generally in accordance with the objectives of the study, as the 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aims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influence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skills strategies on organizational performance.</w:t>
            </w:r>
          </w:p>
          <w:p w14:paraId="6027AE65" w14:textId="77777777" w:rsidR="005210F5" w:rsidRDefault="005210F5" w:rsidP="005210F5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6D5A3A65" w14:textId="461EF283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50E12CC1" w14:textId="77777777">
        <w:trPr>
          <w:trHeight w:val="1150"/>
        </w:trPr>
        <w:tc>
          <w:tcPr>
            <w:tcW w:w="4627" w:type="dxa"/>
          </w:tcPr>
          <w:p w14:paraId="5F4E1040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0D23D6B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C8B075E" w14:textId="77777777" w:rsidR="005210F5" w:rsidRDefault="005210F5" w:rsidP="005210F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CA65E4A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The relevant ethical issues in this study have been adequately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addressed,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although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explanation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still relatively brief.</w:t>
            </w:r>
          </w:p>
          <w:p w14:paraId="457C1F1D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45C27A78" w14:textId="2C4A6402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23F973D6" w14:textId="77777777">
        <w:trPr>
          <w:trHeight w:val="920"/>
        </w:trPr>
        <w:tc>
          <w:tcPr>
            <w:tcW w:w="4627" w:type="dxa"/>
          </w:tcPr>
          <w:p w14:paraId="697EB5D0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3D11D444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08F729" w14:textId="77777777" w:rsidR="005210F5" w:rsidRDefault="005210F5" w:rsidP="005210F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2FEE485" w14:textId="77777777" w:rsidR="005210F5" w:rsidRDefault="005210F5" w:rsidP="005210F5">
            <w:pPr>
              <w:pStyle w:val="TableParagraph"/>
              <w:ind w:left="109" w:right="208"/>
              <w:jc w:val="both"/>
              <w:rPr>
                <w:sz w:val="20"/>
              </w:rPr>
            </w:pPr>
            <w:r>
              <w:rPr>
                <w:sz w:val="20"/>
              </w:rPr>
              <w:t>The results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research are presented quite clearly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structured,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readers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 findings easily.</w:t>
            </w:r>
          </w:p>
          <w:p w14:paraId="27918946" w14:textId="77777777" w:rsidR="005210F5" w:rsidRDefault="005210F5" w:rsidP="005210F5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154C1CCC" w14:textId="3CEB6117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5290764B" w14:textId="77777777">
        <w:trPr>
          <w:trHeight w:val="1380"/>
        </w:trPr>
        <w:tc>
          <w:tcPr>
            <w:tcW w:w="4627" w:type="dxa"/>
          </w:tcPr>
          <w:p w14:paraId="33DD9549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56B4E25E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5D099C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046A13B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The tables and figures presented in the manuscript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 relevant and necessary to support the delivery of 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results,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 still be improved.</w:t>
            </w:r>
          </w:p>
          <w:p w14:paraId="20A41C24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2D86466" w14:textId="2CF88A52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69C39BB2" w14:textId="77777777">
        <w:trPr>
          <w:trHeight w:val="1150"/>
        </w:trPr>
        <w:tc>
          <w:tcPr>
            <w:tcW w:w="4627" w:type="dxa"/>
          </w:tcPr>
          <w:p w14:paraId="0B1701E7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0CB0A88E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3EF473" w14:textId="77777777" w:rsidR="005210F5" w:rsidRDefault="005210F5" w:rsidP="005210F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A34C7B4" w14:textId="77777777" w:rsidR="005210F5" w:rsidRDefault="005210F5" w:rsidP="005210F5">
            <w:pPr>
              <w:pStyle w:val="TableParagraph"/>
              <w:ind w:left="109" w:right="288"/>
              <w:rPr>
                <w:sz w:val="20"/>
              </w:rPr>
            </w:pPr>
            <w:r>
              <w:rPr>
                <w:sz w:val="20"/>
              </w:rPr>
              <w:t>The discussion in this manuscript has linked the 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literature,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 depth of the discussion is still limited.</w:t>
            </w:r>
          </w:p>
          <w:p w14:paraId="15DE1BD6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04DE933F" w14:textId="55DF32E5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10B0A9C9" w14:textId="77777777">
        <w:trPr>
          <w:trHeight w:val="920"/>
        </w:trPr>
        <w:tc>
          <w:tcPr>
            <w:tcW w:w="4627" w:type="dxa"/>
          </w:tcPr>
          <w:p w14:paraId="1038E444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7199CE0E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482E89F" w14:textId="77777777" w:rsidR="005210F5" w:rsidRDefault="005210F5" w:rsidP="005210F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1D22E738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The conclusions in this manuscript are generally supported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presented. Rating: 5</w:t>
            </w:r>
          </w:p>
        </w:tc>
        <w:tc>
          <w:tcPr>
            <w:tcW w:w="4632" w:type="dxa"/>
          </w:tcPr>
          <w:p w14:paraId="5F0CFF72" w14:textId="6EB0637D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56E6B5BD" w14:textId="77777777">
        <w:trPr>
          <w:trHeight w:val="1150"/>
        </w:trPr>
        <w:tc>
          <w:tcPr>
            <w:tcW w:w="4627" w:type="dxa"/>
          </w:tcPr>
          <w:p w14:paraId="646E30AD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14:paraId="724E4093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F103E8A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D3C06C7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explicitly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discussed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special subsection titled "Limitations" after the recommendations section.</w:t>
            </w:r>
          </w:p>
          <w:p w14:paraId="32DCE78C" w14:textId="77777777" w:rsidR="005210F5" w:rsidRDefault="005210F5" w:rsidP="005210F5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FABA506" w14:textId="7FE5AC9D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5F15DDD5" w14:textId="77777777">
        <w:trPr>
          <w:trHeight w:val="1610"/>
        </w:trPr>
        <w:tc>
          <w:tcPr>
            <w:tcW w:w="4627" w:type="dxa"/>
          </w:tcPr>
          <w:p w14:paraId="6BD6F657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30B549EA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5E15579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2098D707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</w:tcPr>
          <w:p w14:paraId="227DF9BE" w14:textId="77777777" w:rsidR="005210F5" w:rsidRDefault="005210F5" w:rsidP="005210F5">
            <w:pPr>
              <w:pStyle w:val="TableParagraph"/>
              <w:ind w:left="109" w:right="288"/>
              <w:rPr>
                <w:sz w:val="20"/>
              </w:rPr>
            </w:pPr>
            <w:r>
              <w:rPr>
                <w:sz w:val="20"/>
              </w:rPr>
              <w:t>References used in the manuscript are relevant and adequate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topic,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as they include resources related to Public-Private Partnerships (PPP), technical skills, organizational performance, organizational theory, and research </w:t>
            </w:r>
            <w:r>
              <w:rPr>
                <w:spacing w:val="-2"/>
                <w:sz w:val="20"/>
              </w:rPr>
              <w:t>methodology.</w:t>
            </w:r>
          </w:p>
          <w:p w14:paraId="55E2AB77" w14:textId="77777777" w:rsidR="005210F5" w:rsidRDefault="005210F5" w:rsidP="005210F5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73D8CBF8" w14:textId="291C0D21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  <w:tr w:rsidR="005210F5" w14:paraId="0DB0A001" w14:textId="77777777">
        <w:trPr>
          <w:trHeight w:val="1380"/>
        </w:trPr>
        <w:tc>
          <w:tcPr>
            <w:tcW w:w="4627" w:type="dxa"/>
          </w:tcPr>
          <w:p w14:paraId="64EC0E37" w14:textId="77777777" w:rsidR="005210F5" w:rsidRDefault="005210F5" w:rsidP="005210F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4EEA4C04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D730ED9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20D42B2" w14:textId="77777777" w:rsidR="005210F5" w:rsidRDefault="005210F5" w:rsidP="005210F5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</w:tcPr>
          <w:p w14:paraId="21C4726B" w14:textId="77777777" w:rsidR="005210F5" w:rsidRDefault="005210F5" w:rsidP="005210F5">
            <w:pPr>
              <w:pStyle w:val="TableParagraph"/>
              <w:ind w:left="109" w:right="93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easy-to-understand, and well-structured language.</w:t>
            </w:r>
          </w:p>
          <w:p w14:paraId="08663EDA" w14:textId="77777777" w:rsidR="005210F5" w:rsidRDefault="005210F5" w:rsidP="005210F5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Rating: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585EBB7" w14:textId="34307BD6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541263">
              <w:rPr>
                <w:sz w:val="20"/>
              </w:rPr>
              <w:t>OK</w:t>
            </w:r>
          </w:p>
        </w:tc>
      </w:tr>
    </w:tbl>
    <w:p w14:paraId="4BF6F5A5" w14:textId="77777777" w:rsidR="00216E6A" w:rsidRDefault="00216E6A">
      <w:pPr>
        <w:rPr>
          <w:b/>
          <w:sz w:val="20"/>
        </w:rPr>
      </w:pPr>
    </w:p>
    <w:p w14:paraId="5C3A8605" w14:textId="77777777" w:rsidR="00216E6A" w:rsidRDefault="00216E6A">
      <w:pPr>
        <w:spacing w:before="11"/>
        <w:rPr>
          <w:b/>
          <w:sz w:val="20"/>
        </w:rPr>
      </w:pPr>
    </w:p>
    <w:p w14:paraId="4C3447CE" w14:textId="77777777" w:rsidR="00216E6A" w:rsidRDefault="00000000">
      <w:pPr>
        <w:pStyle w:val="BodyText"/>
        <w:ind w:left="23"/>
      </w:pPr>
      <w:bookmarkStart w:id="2" w:name="PART_2.2_(Subjective_Evaluation)"/>
      <w:bookmarkEnd w:id="2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0CB38973" w14:textId="77777777" w:rsidR="00216E6A" w:rsidRDefault="00216E6A">
      <w:pPr>
        <w:spacing w:before="2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216E6A" w14:paraId="3B5E3159" w14:textId="77777777">
        <w:trPr>
          <w:trHeight w:val="880"/>
        </w:trPr>
        <w:tc>
          <w:tcPr>
            <w:tcW w:w="4627" w:type="dxa"/>
          </w:tcPr>
          <w:p w14:paraId="5EACAB8F" w14:textId="77777777" w:rsidR="00216E6A" w:rsidRDefault="00216E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213E824A" w14:textId="77777777" w:rsidR="00216E6A" w:rsidRDefault="00000000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76191597" w14:textId="77777777" w:rsidR="00216E6A" w:rsidRDefault="00000000">
            <w:pPr>
              <w:pStyle w:val="TableParagraph"/>
              <w:spacing w:line="256" w:lineRule="auto"/>
              <w:ind w:left="104" w:right="1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(It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is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mandatory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that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authors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should write his/her feedback here)</w:t>
            </w:r>
          </w:p>
        </w:tc>
      </w:tr>
      <w:tr w:rsidR="00216E6A" w14:paraId="7020AAA8" w14:textId="77777777">
        <w:trPr>
          <w:trHeight w:val="460"/>
        </w:trPr>
        <w:tc>
          <w:tcPr>
            <w:tcW w:w="4627" w:type="dxa"/>
          </w:tcPr>
          <w:p w14:paraId="279807F6" w14:textId="77777777" w:rsidR="00216E6A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</w:tc>
        <w:tc>
          <w:tcPr>
            <w:tcW w:w="4636" w:type="dxa"/>
          </w:tcPr>
          <w:p w14:paraId="0E764009" w14:textId="77777777" w:rsidR="00216E6A" w:rsidRDefault="00000000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698360AD" w14:textId="2A3AF3C5" w:rsidR="00216E6A" w:rsidRDefault="005210F5">
            <w:pPr>
              <w:pStyle w:val="TableParagraph"/>
              <w:ind w:left="0"/>
              <w:rPr>
                <w:sz w:val="20"/>
              </w:rPr>
            </w:pPr>
            <w:r w:rsidRPr="005210F5">
              <w:rPr>
                <w:sz w:val="20"/>
              </w:rPr>
              <w:t>OK</w:t>
            </w:r>
          </w:p>
        </w:tc>
      </w:tr>
    </w:tbl>
    <w:p w14:paraId="303FD8C2" w14:textId="77777777" w:rsidR="00216E6A" w:rsidRDefault="00216E6A">
      <w:pPr>
        <w:pStyle w:val="TableParagraph"/>
        <w:rPr>
          <w:sz w:val="20"/>
        </w:rPr>
        <w:sectPr w:rsidR="00216E6A">
          <w:pgSz w:w="16840" w:h="23820"/>
          <w:pgMar w:top="1760" w:right="1417" w:bottom="1620" w:left="1417" w:header="1282" w:footer="1429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216E6A" w14:paraId="2217B030" w14:textId="77777777">
        <w:trPr>
          <w:trHeight w:val="690"/>
        </w:trPr>
        <w:tc>
          <w:tcPr>
            <w:tcW w:w="4627" w:type="dxa"/>
          </w:tcPr>
          <w:p w14:paraId="1C6B4958" w14:textId="77777777" w:rsidR="00216E6A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5AE977A7" w14:textId="77777777" w:rsidR="00216E6A" w:rsidRDefault="00216E6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49A034D5" w14:textId="77777777" w:rsidR="00216E6A" w:rsidRDefault="00216E6A">
            <w:pPr>
              <w:pStyle w:val="TableParagraph"/>
              <w:ind w:left="0"/>
              <w:rPr>
                <w:sz w:val="20"/>
              </w:rPr>
            </w:pPr>
          </w:p>
        </w:tc>
      </w:tr>
      <w:tr w:rsidR="005210F5" w14:paraId="38B2D983" w14:textId="77777777">
        <w:trPr>
          <w:trHeight w:val="1150"/>
        </w:trPr>
        <w:tc>
          <w:tcPr>
            <w:tcW w:w="4627" w:type="dxa"/>
          </w:tcPr>
          <w:p w14:paraId="01CEEEFE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AB339AC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48B86C8E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662951BC" w14:textId="77777777" w:rsidR="005210F5" w:rsidRDefault="005210F5" w:rsidP="005210F5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5A318471" w14:textId="3D470FAB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CE77EB">
              <w:rPr>
                <w:sz w:val="20"/>
              </w:rPr>
              <w:t>OK</w:t>
            </w:r>
          </w:p>
        </w:tc>
      </w:tr>
      <w:tr w:rsidR="005210F5" w14:paraId="204810D0" w14:textId="77777777">
        <w:trPr>
          <w:trHeight w:val="1150"/>
        </w:trPr>
        <w:tc>
          <w:tcPr>
            <w:tcW w:w="4627" w:type="dxa"/>
          </w:tcPr>
          <w:p w14:paraId="404F5719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3ECD3220" w14:textId="77777777" w:rsidR="005210F5" w:rsidRDefault="005210F5" w:rsidP="005210F5">
            <w:pPr>
              <w:pStyle w:val="TableParagraph"/>
              <w:ind w:left="0"/>
              <w:rPr>
                <w:b/>
                <w:sz w:val="20"/>
              </w:rPr>
            </w:pPr>
          </w:p>
          <w:p w14:paraId="6108B982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26C19FCC" w14:textId="77777777" w:rsidR="005210F5" w:rsidRDefault="005210F5" w:rsidP="005210F5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6" w:type="dxa"/>
          </w:tcPr>
          <w:p w14:paraId="6D1C1A57" w14:textId="77777777" w:rsidR="005210F5" w:rsidRDefault="005210F5" w:rsidP="005210F5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6A2B7583" w14:textId="6A30D92D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CE77EB">
              <w:rPr>
                <w:sz w:val="20"/>
              </w:rPr>
              <w:t>OK</w:t>
            </w:r>
          </w:p>
        </w:tc>
      </w:tr>
      <w:tr w:rsidR="005210F5" w14:paraId="3AABF968" w14:textId="77777777">
        <w:trPr>
          <w:trHeight w:val="1380"/>
        </w:trPr>
        <w:tc>
          <w:tcPr>
            <w:tcW w:w="4627" w:type="dxa"/>
          </w:tcPr>
          <w:p w14:paraId="07B9B676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7A997780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C8A50E6" w14:textId="77777777" w:rsidR="005210F5" w:rsidRDefault="005210F5" w:rsidP="005210F5">
            <w:pPr>
              <w:pStyle w:val="TableParagraph"/>
              <w:ind w:left="0"/>
              <w:rPr>
                <w:b/>
                <w:sz w:val="20"/>
              </w:rPr>
            </w:pPr>
          </w:p>
          <w:p w14:paraId="114E7ADF" w14:textId="77777777" w:rsidR="005210F5" w:rsidRDefault="005210F5" w:rsidP="005210F5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6" w:type="dxa"/>
          </w:tcPr>
          <w:p w14:paraId="0ACC8579" w14:textId="77777777" w:rsidR="005210F5" w:rsidRDefault="005210F5" w:rsidP="005210F5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632918DE" w14:textId="6F088D2E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CE77EB">
              <w:rPr>
                <w:sz w:val="20"/>
              </w:rPr>
              <w:t>OK</w:t>
            </w:r>
          </w:p>
        </w:tc>
      </w:tr>
      <w:tr w:rsidR="005210F5" w14:paraId="212F51E7" w14:textId="77777777">
        <w:trPr>
          <w:trHeight w:val="1380"/>
        </w:trPr>
        <w:tc>
          <w:tcPr>
            <w:tcW w:w="4627" w:type="dxa"/>
          </w:tcPr>
          <w:p w14:paraId="728BCED0" w14:textId="77777777" w:rsidR="005210F5" w:rsidRDefault="005210F5" w:rsidP="005210F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7889FF10" w14:textId="77777777" w:rsidR="005210F5" w:rsidRDefault="005210F5" w:rsidP="005210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10B129B" w14:textId="77777777" w:rsidR="005210F5" w:rsidRDefault="005210F5" w:rsidP="005210F5">
            <w:pPr>
              <w:pStyle w:val="TableParagraph"/>
              <w:ind w:left="0"/>
              <w:rPr>
                <w:b/>
                <w:sz w:val="20"/>
              </w:rPr>
            </w:pPr>
          </w:p>
          <w:p w14:paraId="00D59FA6" w14:textId="77777777" w:rsidR="005210F5" w:rsidRDefault="005210F5" w:rsidP="005210F5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6" w:type="dxa"/>
          </w:tcPr>
          <w:p w14:paraId="1E5A66E4" w14:textId="77777777" w:rsidR="005210F5" w:rsidRDefault="005210F5" w:rsidP="005210F5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0D2A0C87" w14:textId="361D04E3" w:rsidR="005210F5" w:rsidRDefault="005210F5" w:rsidP="005210F5">
            <w:pPr>
              <w:pStyle w:val="TableParagraph"/>
              <w:ind w:left="0"/>
              <w:rPr>
                <w:sz w:val="20"/>
              </w:rPr>
            </w:pPr>
            <w:r w:rsidRPr="00CE77EB">
              <w:rPr>
                <w:sz w:val="20"/>
              </w:rPr>
              <w:t>OK</w:t>
            </w:r>
          </w:p>
        </w:tc>
      </w:tr>
    </w:tbl>
    <w:p w14:paraId="2F65C540" w14:textId="77777777" w:rsidR="00216E6A" w:rsidRDefault="00216E6A">
      <w:pPr>
        <w:rPr>
          <w:b/>
          <w:sz w:val="20"/>
        </w:rPr>
      </w:pPr>
    </w:p>
    <w:p w14:paraId="6E4CFE87" w14:textId="77777777" w:rsidR="00216E6A" w:rsidRDefault="00216E6A">
      <w:pPr>
        <w:spacing w:before="9"/>
        <w:rPr>
          <w:b/>
          <w:sz w:val="20"/>
        </w:rPr>
      </w:pPr>
    </w:p>
    <w:sectPr w:rsidR="00216E6A">
      <w:type w:val="continuous"/>
      <w:pgSz w:w="16840" w:h="23820"/>
      <w:pgMar w:top="176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D2201" w14:textId="77777777" w:rsidR="00DD6517" w:rsidRDefault="00DD6517">
      <w:r>
        <w:separator/>
      </w:r>
    </w:p>
  </w:endnote>
  <w:endnote w:type="continuationSeparator" w:id="0">
    <w:p w14:paraId="10B5318A" w14:textId="77777777" w:rsidR="00DD6517" w:rsidRDefault="00DD6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C9DAE" w14:textId="77777777" w:rsidR="00216E6A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6448" behindDoc="1" locked="0" layoutInCell="1" allowOverlap="1" wp14:anchorId="46E7F865" wp14:editId="4C312550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0B0FAD" w14:textId="77777777" w:rsidR="00216E6A" w:rsidRDefault="00000000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7F86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598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" filled="f" stroked="f">
              <v:textbox inset="0,0,0,0">
                <w:txbxContent>
                  <w:p w14:paraId="5A0B0FAD" w14:textId="77777777" w:rsidR="00216E6A" w:rsidRDefault="00000000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82C9E" w14:textId="77777777" w:rsidR="00DD6517" w:rsidRDefault="00DD6517">
      <w:r>
        <w:separator/>
      </w:r>
    </w:p>
  </w:footnote>
  <w:footnote w:type="continuationSeparator" w:id="0">
    <w:p w14:paraId="2BA7D990" w14:textId="77777777" w:rsidR="00DD6517" w:rsidRDefault="00DD6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28CA" w14:textId="77777777" w:rsidR="00216E6A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5936" behindDoc="1" locked="0" layoutInCell="1" allowOverlap="1" wp14:anchorId="4330DBE8" wp14:editId="44713AC2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715A1D" w14:textId="77777777" w:rsidR="00216E6A" w:rsidRDefault="00000000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0DBE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598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" filled="f" stroked="f">
              <v:textbox inset="0,0,0,0">
                <w:txbxContent>
                  <w:p w14:paraId="14715A1D" w14:textId="77777777" w:rsidR="00216E6A" w:rsidRDefault="00000000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0215F"/>
    <w:multiLevelType w:val="hybridMultilevel"/>
    <w:tmpl w:val="F4C6148C"/>
    <w:lvl w:ilvl="0" w:tplc="BF50D624">
      <w:start w:val="1"/>
      <w:numFmt w:val="decimal"/>
      <w:lvlText w:val="%1."/>
      <w:lvlJc w:val="left"/>
      <w:pPr>
        <w:ind w:left="223" w:hanging="200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9C64555A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DCB0D824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61043FC8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547456A2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0F848D8E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10B431E4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628E7A20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9E0E2092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 w16cid:durableId="194421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6E6A"/>
    <w:rsid w:val="00014AD0"/>
    <w:rsid w:val="0017002E"/>
    <w:rsid w:val="00216E6A"/>
    <w:rsid w:val="00230DB5"/>
    <w:rsid w:val="003F1427"/>
    <w:rsid w:val="005210F5"/>
    <w:rsid w:val="0085241E"/>
    <w:rsid w:val="00893EDF"/>
    <w:rsid w:val="00BF58DA"/>
    <w:rsid w:val="00C8385E"/>
    <w:rsid w:val="00DD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9E313"/>
  <w15:docId w15:val="{45BBAE71-37B6-4E8E-A46F-A9809D58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1161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5</cp:revision>
  <dcterms:created xsi:type="dcterms:W3CDTF">2026-06-15T06:49:00Z</dcterms:created>
  <dcterms:modified xsi:type="dcterms:W3CDTF">2026-06-20T12:37:00Z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2026-06-14T00:00:00Z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2026-06-15T00:00:00Z</vt:filetime>
  </property>
</Properties>
</file>