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93DE2" w:rsidRPr="00E83F23" w14:paraId="5ED885FB" w14:textId="77777777">
        <w:trPr>
          <w:trHeight w:val="20"/>
          <w:jc w:val="center"/>
        </w:trPr>
        <w:tc>
          <w:tcPr>
            <w:tcW w:w="1186" w:type="pct"/>
          </w:tcPr>
          <w:p w14:paraId="7118BA78" w14:textId="77777777" w:rsidR="00593DE2" w:rsidRPr="00E83F23" w:rsidRDefault="002364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B675F8" w14:textId="77777777" w:rsidR="00593DE2" w:rsidRPr="00E83F23" w:rsidRDefault="002364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83F2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593DE2" w:rsidRPr="00E83F23" w14:paraId="4B6BEF1B" w14:textId="77777777">
        <w:trPr>
          <w:trHeight w:val="20"/>
          <w:jc w:val="center"/>
        </w:trPr>
        <w:tc>
          <w:tcPr>
            <w:tcW w:w="1186" w:type="pct"/>
          </w:tcPr>
          <w:p w14:paraId="3398D4B0" w14:textId="77777777" w:rsidR="00593DE2" w:rsidRPr="00E83F23" w:rsidRDefault="002364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9242A00" w14:textId="77777777" w:rsidR="00593DE2" w:rsidRPr="00E83F23" w:rsidRDefault="00F32F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Ms_AJRMMS_2584</w:t>
            </w:r>
          </w:p>
        </w:tc>
      </w:tr>
      <w:tr w:rsidR="00593DE2" w:rsidRPr="00E83F23" w14:paraId="1A47B5C0" w14:textId="77777777">
        <w:trPr>
          <w:trHeight w:val="20"/>
          <w:jc w:val="center"/>
        </w:trPr>
        <w:tc>
          <w:tcPr>
            <w:tcW w:w="1186" w:type="pct"/>
          </w:tcPr>
          <w:p w14:paraId="06C0C5FD" w14:textId="77777777" w:rsidR="00593DE2" w:rsidRPr="00E83F23" w:rsidRDefault="002364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7832F5" w14:textId="77777777" w:rsidR="00593DE2" w:rsidRPr="00E83F23" w:rsidRDefault="00152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Neuroprotective and Antidiabetic Effects of </w:t>
            </w:r>
            <w:proofErr w:type="spellStart"/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Chromolaena</w:t>
            </w:r>
            <w:proofErr w:type="spellEnd"/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odorata Leaf-Extract on the Substantia Nigra of Diabetic Rats Exposed to Mercury. A Histopathological Study</w:t>
            </w:r>
          </w:p>
        </w:tc>
      </w:tr>
      <w:tr w:rsidR="00593DE2" w:rsidRPr="00E83F23" w14:paraId="35578BF3" w14:textId="77777777">
        <w:trPr>
          <w:trHeight w:val="20"/>
          <w:jc w:val="center"/>
        </w:trPr>
        <w:tc>
          <w:tcPr>
            <w:tcW w:w="1186" w:type="pct"/>
          </w:tcPr>
          <w:p w14:paraId="4C144AEF" w14:textId="77777777" w:rsidR="00593DE2" w:rsidRPr="00E83F23" w:rsidRDefault="002364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8B97E7" w14:textId="77777777" w:rsidR="00593DE2" w:rsidRPr="00E83F23" w:rsidRDefault="002364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4F5408" w14:textId="77777777" w:rsidR="00593DE2" w:rsidRPr="00E83F23" w:rsidRDefault="00593D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72DA23" w14:textId="77777777" w:rsidR="00593DE2" w:rsidRPr="00E83F23" w:rsidRDefault="00593DE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274AEF" w14:textId="77777777" w:rsidR="00593DE2" w:rsidRPr="00E83F23" w:rsidRDefault="002364A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83F2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83F2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9725A9D" w14:textId="77777777" w:rsidR="00593DE2" w:rsidRPr="00E83F23" w:rsidRDefault="00593DE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93DE2" w:rsidRPr="00E83F23" w14:paraId="19DCE9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0AFDD3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7B83163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04B8379" w14:textId="77777777" w:rsidR="00593DE2" w:rsidRPr="00E83F23" w:rsidRDefault="002364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83F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3F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FFA7FF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599B61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EA7A2E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05E02D7" w14:textId="77777777" w:rsidR="00593DE2" w:rsidRPr="00E83F23" w:rsidRDefault="002364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19FBA8F" w14:textId="64632A5C" w:rsidR="00593DE2" w:rsidRPr="00E83F23" w:rsidRDefault="000F668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area of neuroscience </w:t>
            </w:r>
            <w:r w:rsidR="006A13DC" w:rsidRPr="00E83F23">
              <w:rPr>
                <w:rFonts w:ascii="Arial" w:hAnsi="Arial" w:cs="Arial"/>
                <w:sz w:val="20"/>
                <w:szCs w:val="20"/>
                <w:lang w:val="en-GB"/>
              </w:rPr>
              <w:t>as it</w:t>
            </w:r>
            <w:r w:rsidRPr="00E83F23">
              <w:rPr>
                <w:rFonts w:ascii="Arial" w:hAnsi="Arial" w:cs="Arial"/>
                <w:sz w:val="20"/>
                <w:szCs w:val="20"/>
                <w:lang w:val="en-GB"/>
              </w:rPr>
              <w:t xml:space="preserve"> explor</w:t>
            </w:r>
            <w:r w:rsidR="006A13DC" w:rsidRPr="00E83F23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  <w:r w:rsidRPr="00E83F23">
              <w:rPr>
                <w:rFonts w:ascii="Arial" w:hAnsi="Arial" w:cs="Arial"/>
                <w:sz w:val="20"/>
                <w:szCs w:val="20"/>
                <w:lang w:val="en-GB"/>
              </w:rPr>
              <w:t xml:space="preserve"> the effects of diabetes and mercury induced neurotoxicity on the substantia nigra. This study evaluates the neuroprotective and antidiabetic properties </w:t>
            </w:r>
            <w:proofErr w:type="spellStart"/>
            <w:r w:rsidRPr="00E83F23">
              <w:rPr>
                <w:rFonts w:ascii="Arial" w:hAnsi="Arial" w:cs="Arial"/>
                <w:i/>
                <w:sz w:val="20"/>
                <w:szCs w:val="20"/>
              </w:rPr>
              <w:t>Chromolaena</w:t>
            </w:r>
            <w:proofErr w:type="spellEnd"/>
            <w:r w:rsidRPr="00E83F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F23">
              <w:rPr>
                <w:rFonts w:ascii="Arial" w:hAnsi="Arial" w:cs="Arial"/>
                <w:i/>
                <w:sz w:val="20"/>
                <w:szCs w:val="20"/>
              </w:rPr>
              <w:t>odorata</w:t>
            </w:r>
            <w:r w:rsidRPr="00E83F23">
              <w:rPr>
                <w:rFonts w:ascii="Arial" w:hAnsi="Arial" w:cs="Arial"/>
                <w:sz w:val="20"/>
                <w:szCs w:val="20"/>
              </w:rPr>
              <w:t xml:space="preserve"> extract</w:t>
            </w:r>
            <w:r w:rsidR="006A13DC" w:rsidRPr="00E83F23">
              <w:rPr>
                <w:rFonts w:ascii="Arial" w:hAnsi="Arial" w:cs="Arial"/>
                <w:sz w:val="20"/>
                <w:szCs w:val="20"/>
              </w:rPr>
              <w:t>. Therefore, the findings can contribute to the development of plant based therapeutic approach for managing neurodegenerative changes.</w:t>
            </w:r>
          </w:p>
        </w:tc>
        <w:tc>
          <w:tcPr>
            <w:tcW w:w="1667" w:type="pct"/>
          </w:tcPr>
          <w:p w14:paraId="77C4F296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57DF88" w14:textId="77777777" w:rsidR="00593DE2" w:rsidRPr="00E83F23" w:rsidRDefault="00593DE2">
      <w:pPr>
        <w:rPr>
          <w:rFonts w:ascii="Arial" w:hAnsi="Arial" w:cs="Arial"/>
          <w:sz w:val="20"/>
          <w:szCs w:val="20"/>
          <w:lang w:val="en-GB"/>
        </w:rPr>
      </w:pPr>
    </w:p>
    <w:p w14:paraId="2A2743A4" w14:textId="77777777" w:rsidR="00593DE2" w:rsidRPr="00E83F23" w:rsidRDefault="002364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83F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F5ABF3F" w14:textId="77777777" w:rsidR="00593DE2" w:rsidRPr="00E83F23" w:rsidRDefault="00593D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3DE2" w:rsidRPr="00E83F23" w14:paraId="5FFBAA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67B778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F6396F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1060BB4" w14:textId="77777777" w:rsidR="00593DE2" w:rsidRPr="00E83F23" w:rsidRDefault="002364A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3F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93DE2" w:rsidRPr="00E83F23" w14:paraId="06BFB1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CC6304" w14:textId="77777777" w:rsidR="00593DE2" w:rsidRPr="00E83F23" w:rsidRDefault="002364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FF8138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D2958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F7F34E" w14:textId="4B5D07CD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3DC51D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61A474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1669D0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DE608D6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DBD08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79AABB" w14:textId="4B013164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97A511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75FE45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5F285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3D5DD64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B0F95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B1A132" w14:textId="07D0B514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281BB60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3881C9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B4110E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FF0759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9C330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51EAD1" w14:textId="6CBF7B62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AA40B8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6A8350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ED61A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23883BA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26012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C62CA" w14:textId="08ED4482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F6A777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0252DF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A2078A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50821A8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012C7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DD59F2" w14:textId="1169E3E8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D08A34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7FE82B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4D9B30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C4750D6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50EC3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4433C5" w14:textId="2658E2FF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82D9BE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396E0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25503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814095E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8143F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ED7819" w14:textId="6C8A458D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252E4C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4A57A3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99B812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3778FC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92B59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70B9F7" w14:textId="1C6F1854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309B2142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2CEBA3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22FE14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7A1032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C1A38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E1697D4" w14:textId="77777777" w:rsidR="00593DE2" w:rsidRPr="00E83F23" w:rsidRDefault="00593D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3CB96C7" w14:textId="77777777" w:rsidR="00593DE2" w:rsidRPr="00E83F23" w:rsidRDefault="00593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64264F" w14:textId="1E829602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211E929F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6DE62C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DEA3EC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437AA4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5C49A40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5E7DB0" w14:textId="4D53F84C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4</w:t>
            </w:r>
          </w:p>
        </w:tc>
        <w:tc>
          <w:tcPr>
            <w:tcW w:w="1667" w:type="pct"/>
          </w:tcPr>
          <w:p w14:paraId="3E08AD1E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5A74FF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375B08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AC1D8C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63CF5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8D4637" w14:textId="54AF4264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40CB8333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40C951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7A2E95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59F19B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69B3A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DEAB2" w14:textId="06FA4348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66B17458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4919FD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41B293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6C6794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E58C1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2FC299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49434B" w14:textId="71DD8F2B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19A77AAD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41D93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2FB7C8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AA3419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D5EA7" w14:textId="77777777" w:rsidR="00593DE2" w:rsidRPr="00E83F23" w:rsidRDefault="0023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44EFA6" w14:textId="77777777" w:rsidR="00593DE2" w:rsidRPr="00E83F23" w:rsidRDefault="002364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AAC258" w14:textId="0D96C409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72EE7A5D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DD0D19" w14:textId="77777777" w:rsidR="00593DE2" w:rsidRPr="00E83F23" w:rsidRDefault="00593DE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24C3333" w14:textId="77777777" w:rsidR="00593DE2" w:rsidRPr="00E83F23" w:rsidRDefault="002364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83F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055116D" w14:textId="77777777" w:rsidR="00593DE2" w:rsidRPr="00E83F23" w:rsidRDefault="00593D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3DE2" w:rsidRPr="00E83F23" w14:paraId="59009E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8A8401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F6C226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8316F3" w14:textId="77777777" w:rsidR="00593DE2" w:rsidRPr="00E83F23" w:rsidRDefault="00593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145EBD" w14:textId="77777777" w:rsidR="00593DE2" w:rsidRPr="00E83F23" w:rsidRDefault="002364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3F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3F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83592B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70098B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D3A3A6" w14:textId="77777777" w:rsidR="00593DE2" w:rsidRPr="00E83F23" w:rsidRDefault="002364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39BA25" w14:textId="77777777" w:rsidR="00593DE2" w:rsidRPr="00E83F23" w:rsidRDefault="0059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A7090B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512982E" w14:textId="77777777" w:rsidR="00593DE2" w:rsidRPr="00E83F23" w:rsidRDefault="00593D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564E47D" w14:textId="6165C53F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9E9010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510807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26935C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7EFFCC7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C1154A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5A9E29" w14:textId="77777777" w:rsidR="00593DE2" w:rsidRPr="00E83F23" w:rsidRDefault="00593D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72627D" w14:textId="6B4C23E6" w:rsidR="00593DE2" w:rsidRPr="00E83F23" w:rsidRDefault="006A1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3915D9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6673D0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1EAD31" w14:textId="77777777" w:rsidR="00593DE2" w:rsidRPr="00E83F23" w:rsidRDefault="002364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83F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FE6F31C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A096FDB" w14:textId="77777777" w:rsidR="00593DE2" w:rsidRPr="00E83F23" w:rsidRDefault="002364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71519F9" w14:textId="11C87FFA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3F923123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321A66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1B2E37" w14:textId="77777777" w:rsidR="00593DE2" w:rsidRPr="00E83F23" w:rsidRDefault="002364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C8A1C4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F28F02" w14:textId="77777777" w:rsidR="00593DE2" w:rsidRPr="00E83F23" w:rsidRDefault="0059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64F90B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B3197A" w14:textId="77777777" w:rsidR="00593DE2" w:rsidRPr="00E83F23" w:rsidRDefault="00593D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E5282D" w14:textId="6744BAB2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667" w:type="pct"/>
          </w:tcPr>
          <w:p w14:paraId="07430B6F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DE2" w:rsidRPr="00E83F23" w14:paraId="3CAE48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EBAED9" w14:textId="77777777" w:rsidR="00593DE2" w:rsidRPr="00E83F23" w:rsidRDefault="002364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9F9460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0BDCAD" w14:textId="77777777" w:rsidR="00593DE2" w:rsidRPr="00E83F23" w:rsidRDefault="0059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1D9C5C" w14:textId="77777777" w:rsidR="00593DE2" w:rsidRPr="00E83F23" w:rsidRDefault="002364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044227" w14:textId="77777777" w:rsidR="00593DE2" w:rsidRPr="00E83F23" w:rsidRDefault="00593D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6A9CA6" w14:textId="6D8E4C72" w:rsidR="00593DE2" w:rsidRPr="00E83F23" w:rsidRDefault="006A13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3F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No</w:t>
            </w:r>
          </w:p>
        </w:tc>
        <w:tc>
          <w:tcPr>
            <w:tcW w:w="1667" w:type="pct"/>
          </w:tcPr>
          <w:p w14:paraId="4A0854E9" w14:textId="77777777" w:rsidR="00593DE2" w:rsidRPr="00E83F23" w:rsidRDefault="00593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05456B" w14:textId="77777777" w:rsidR="00FF1CAC" w:rsidRPr="00E83F23" w:rsidRDefault="00FF1CAC" w:rsidP="00FF1CAC">
      <w:pPr>
        <w:rPr>
          <w:rFonts w:ascii="Arial" w:hAnsi="Arial" w:cs="Arial"/>
          <w:b/>
          <w:sz w:val="20"/>
          <w:szCs w:val="20"/>
        </w:rPr>
      </w:pPr>
    </w:p>
    <w:p w14:paraId="094514FB" w14:textId="77777777" w:rsidR="00FF1CAC" w:rsidRPr="00E83F23" w:rsidRDefault="00FF1CAC" w:rsidP="00FF1CAC">
      <w:pPr>
        <w:rPr>
          <w:rFonts w:ascii="Arial" w:hAnsi="Arial" w:cs="Arial"/>
          <w:b/>
          <w:sz w:val="20"/>
          <w:szCs w:val="20"/>
          <w:u w:val="single"/>
        </w:rPr>
      </w:pPr>
      <w:r w:rsidRPr="00E83F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42A572" w14:textId="77777777" w:rsidR="00FF1CAC" w:rsidRPr="00E83F23" w:rsidRDefault="00FF1CAC" w:rsidP="00FF1CAC">
      <w:pPr>
        <w:rPr>
          <w:rFonts w:ascii="Arial" w:hAnsi="Arial" w:cs="Arial"/>
          <w:sz w:val="20"/>
          <w:szCs w:val="20"/>
        </w:rPr>
      </w:pPr>
      <w:proofErr w:type="spellStart"/>
      <w:r w:rsidRPr="00E83F23">
        <w:rPr>
          <w:rFonts w:ascii="Arial" w:hAnsi="Arial" w:cs="Arial"/>
          <w:color w:val="000000"/>
          <w:sz w:val="20"/>
          <w:szCs w:val="20"/>
        </w:rPr>
        <w:t>Jahufer</w:t>
      </w:r>
      <w:proofErr w:type="spellEnd"/>
      <w:r w:rsidRPr="00E83F23">
        <w:rPr>
          <w:rFonts w:ascii="Arial" w:hAnsi="Arial" w:cs="Arial"/>
          <w:color w:val="000000"/>
          <w:sz w:val="20"/>
          <w:szCs w:val="20"/>
        </w:rPr>
        <w:t xml:space="preserve"> Rumaiza, University of Colombo, Sri Lanka</w:t>
      </w:r>
    </w:p>
    <w:p w14:paraId="052DEE13" w14:textId="77777777" w:rsidR="00593DE2" w:rsidRPr="00E83F23" w:rsidRDefault="00593DE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93DE2" w:rsidRPr="00E83F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B1D7" w14:textId="77777777" w:rsidR="006856F9" w:rsidRDefault="006856F9">
      <w:r>
        <w:separator/>
      </w:r>
    </w:p>
  </w:endnote>
  <w:endnote w:type="continuationSeparator" w:id="0">
    <w:p w14:paraId="3AB05565" w14:textId="77777777" w:rsidR="006856F9" w:rsidRDefault="006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1478" w14:textId="77777777" w:rsidR="00593DE2" w:rsidRDefault="00593DE2">
    <w:pPr>
      <w:pStyle w:val="Footer"/>
      <w:jc w:val="right"/>
    </w:pPr>
  </w:p>
  <w:p w14:paraId="376A23C6" w14:textId="77777777" w:rsidR="00593DE2" w:rsidRDefault="002364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EB3725" w14:textId="77777777" w:rsidR="00593DE2" w:rsidRDefault="002364A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AF8CF0" w14:textId="77777777" w:rsidR="00593DE2" w:rsidRDefault="00593DE2">
    <w:pPr>
      <w:pStyle w:val="Footer"/>
      <w:jc w:val="right"/>
    </w:pPr>
  </w:p>
  <w:p w14:paraId="40BEAED3" w14:textId="77777777" w:rsidR="00593DE2" w:rsidRDefault="00593D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B57" w14:textId="77777777" w:rsidR="006856F9" w:rsidRDefault="006856F9">
      <w:r>
        <w:separator/>
      </w:r>
    </w:p>
  </w:footnote>
  <w:footnote w:type="continuationSeparator" w:id="0">
    <w:p w14:paraId="1E30D1E2" w14:textId="77777777" w:rsidR="006856F9" w:rsidRDefault="0068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8215" w14:textId="77777777" w:rsidR="00593DE2" w:rsidRDefault="00593DE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8D01F2B" w14:textId="77777777" w:rsidR="00593DE2" w:rsidRDefault="002364A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8213056">
    <w:abstractNumId w:val="4"/>
  </w:num>
  <w:num w:numId="2" w16cid:durableId="606617500">
    <w:abstractNumId w:val="8"/>
  </w:num>
  <w:num w:numId="3" w16cid:durableId="560942336">
    <w:abstractNumId w:val="7"/>
  </w:num>
  <w:num w:numId="4" w16cid:durableId="2076392794">
    <w:abstractNumId w:val="9"/>
  </w:num>
  <w:num w:numId="5" w16cid:durableId="423038696">
    <w:abstractNumId w:val="6"/>
  </w:num>
  <w:num w:numId="6" w16cid:durableId="1230117506">
    <w:abstractNumId w:val="0"/>
  </w:num>
  <w:num w:numId="7" w16cid:durableId="1390567725">
    <w:abstractNumId w:val="3"/>
  </w:num>
  <w:num w:numId="8" w16cid:durableId="213852761">
    <w:abstractNumId w:val="11"/>
  </w:num>
  <w:num w:numId="9" w16cid:durableId="1342656529">
    <w:abstractNumId w:val="10"/>
  </w:num>
  <w:num w:numId="10" w16cid:durableId="991368321">
    <w:abstractNumId w:val="2"/>
  </w:num>
  <w:num w:numId="11" w16cid:durableId="1242301573">
    <w:abstractNumId w:val="1"/>
  </w:num>
  <w:num w:numId="12" w16cid:durableId="1067415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DE2"/>
    <w:rsid w:val="000F6684"/>
    <w:rsid w:val="00112050"/>
    <w:rsid w:val="00152635"/>
    <w:rsid w:val="002355D9"/>
    <w:rsid w:val="002364A1"/>
    <w:rsid w:val="002D55B8"/>
    <w:rsid w:val="00336FF6"/>
    <w:rsid w:val="00593DE2"/>
    <w:rsid w:val="0065693A"/>
    <w:rsid w:val="006856F9"/>
    <w:rsid w:val="006A13DC"/>
    <w:rsid w:val="0089648D"/>
    <w:rsid w:val="008A7AA5"/>
    <w:rsid w:val="008B144D"/>
    <w:rsid w:val="008C0507"/>
    <w:rsid w:val="00905D50"/>
    <w:rsid w:val="00922080"/>
    <w:rsid w:val="009278E1"/>
    <w:rsid w:val="009B38B5"/>
    <w:rsid w:val="00B42640"/>
    <w:rsid w:val="00B76A20"/>
    <w:rsid w:val="00CA24B8"/>
    <w:rsid w:val="00D90F2E"/>
    <w:rsid w:val="00E83F23"/>
    <w:rsid w:val="00F20123"/>
    <w:rsid w:val="00F32FD5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73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