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0739" w:rsidRPr="00D75690" w14:paraId="1517E760" w14:textId="77777777">
        <w:trPr>
          <w:trHeight w:val="20"/>
          <w:jc w:val="center"/>
        </w:trPr>
        <w:tc>
          <w:tcPr>
            <w:tcW w:w="1186" w:type="pct"/>
          </w:tcPr>
          <w:p w14:paraId="56D32973" w14:textId="77777777" w:rsidR="00110739" w:rsidRPr="00D75690" w:rsidRDefault="002328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EA003C" w14:textId="77777777" w:rsidR="00110739" w:rsidRPr="00D75690" w:rsidRDefault="002328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756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110739" w:rsidRPr="00D75690" w14:paraId="6254FE41" w14:textId="77777777">
        <w:trPr>
          <w:trHeight w:val="20"/>
          <w:jc w:val="center"/>
        </w:trPr>
        <w:tc>
          <w:tcPr>
            <w:tcW w:w="1186" w:type="pct"/>
          </w:tcPr>
          <w:p w14:paraId="5113FECD" w14:textId="77777777" w:rsidR="00110739" w:rsidRPr="00D75690" w:rsidRDefault="002328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22EFC5" w14:textId="77777777" w:rsidR="00110739" w:rsidRPr="00D75690" w:rsidRDefault="00B63B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Ms_AJPAM_2595</w:t>
            </w:r>
          </w:p>
        </w:tc>
      </w:tr>
      <w:tr w:rsidR="00110739" w:rsidRPr="00D75690" w14:paraId="45766A95" w14:textId="77777777">
        <w:trPr>
          <w:trHeight w:val="20"/>
          <w:jc w:val="center"/>
        </w:trPr>
        <w:tc>
          <w:tcPr>
            <w:tcW w:w="1186" w:type="pct"/>
          </w:tcPr>
          <w:p w14:paraId="71AAEB76" w14:textId="77777777" w:rsidR="00110739" w:rsidRPr="00D75690" w:rsidRDefault="002328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1804A1" w14:textId="77777777" w:rsidR="00110739" w:rsidRPr="00D75690" w:rsidRDefault="00B63B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Generalized Lattice Isomorphisms in Modules over Non-Commutative Rational Function Rings with Applications to Multidimensional Dynamical Systems</w:t>
            </w:r>
          </w:p>
        </w:tc>
      </w:tr>
      <w:tr w:rsidR="00110739" w:rsidRPr="00D75690" w14:paraId="0580FCB3" w14:textId="77777777">
        <w:trPr>
          <w:trHeight w:val="20"/>
          <w:jc w:val="center"/>
        </w:trPr>
        <w:tc>
          <w:tcPr>
            <w:tcW w:w="1186" w:type="pct"/>
          </w:tcPr>
          <w:p w14:paraId="6AE3A4A7" w14:textId="77777777" w:rsidR="00110739" w:rsidRPr="00D75690" w:rsidRDefault="002328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30824B" w14:textId="77777777" w:rsidR="00110739" w:rsidRPr="00D75690" w:rsidRDefault="00232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203592D" w14:textId="77777777" w:rsidR="00110739" w:rsidRPr="00D75690" w:rsidRDefault="001107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E0C85E" w14:textId="77777777" w:rsidR="00110739" w:rsidRPr="00D75690" w:rsidRDefault="0011073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173BD3B" w14:textId="77777777" w:rsidR="00110739" w:rsidRPr="00D75690" w:rsidRDefault="0023285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7569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7569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02F364F" w14:textId="77777777" w:rsidR="00110739" w:rsidRPr="00D75690" w:rsidRDefault="0011073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7741"/>
        <w:gridCol w:w="1857"/>
      </w:tblGrid>
      <w:tr w:rsidR="00110739" w:rsidRPr="00D75690" w14:paraId="51547CCB" w14:textId="77777777" w:rsidTr="00683786">
        <w:trPr>
          <w:trHeight w:val="20"/>
          <w:jc w:val="center"/>
        </w:trPr>
        <w:tc>
          <w:tcPr>
            <w:tcW w:w="1542" w:type="pct"/>
            <w:noWrap/>
          </w:tcPr>
          <w:p w14:paraId="4E433F2D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89" w:type="pct"/>
            <w:hideMark/>
          </w:tcPr>
          <w:p w14:paraId="04DB9052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669" w:type="pct"/>
          </w:tcPr>
          <w:p w14:paraId="763C4DA3" w14:textId="77777777" w:rsidR="00110739" w:rsidRPr="00D75690" w:rsidRDefault="002328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56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6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7B5ABC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2F351C1" w14:textId="77777777" w:rsidTr="00683786">
        <w:trPr>
          <w:trHeight w:val="20"/>
          <w:jc w:val="center"/>
        </w:trPr>
        <w:tc>
          <w:tcPr>
            <w:tcW w:w="1542" w:type="pct"/>
            <w:noWrap/>
            <w:hideMark/>
          </w:tcPr>
          <w:p w14:paraId="31444ED1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49074F4" w14:textId="77777777" w:rsidR="00110739" w:rsidRPr="00D75690" w:rsidRDefault="00232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789" w:type="pct"/>
          </w:tcPr>
          <w:p w14:paraId="2D1B5AA0" w14:textId="77777777" w:rsidR="00683786" w:rsidRPr="00D75690" w:rsidRDefault="00683786" w:rsidP="00683786">
            <w:pPr>
              <w:numPr>
                <w:ilvl w:val="0"/>
                <w:numId w:val="13"/>
              </w:numPr>
              <w:ind w:left="256" w:hanging="27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690">
              <w:rPr>
                <w:rFonts w:ascii="Arial" w:hAnsi="Arial" w:cs="Arial"/>
                <w:sz w:val="20"/>
                <w:szCs w:val="20"/>
              </w:rPr>
              <w:t xml:space="preserve">This manuscript extends classical lattice isomorphism theory from polynomial rings to rational function rings, providing a broader algebraic framework for dynamical systems. </w:t>
            </w:r>
          </w:p>
          <w:p w14:paraId="2EA130F2" w14:textId="5193C5E2" w:rsidR="00683786" w:rsidRPr="00D75690" w:rsidRDefault="00683786" w:rsidP="00683786">
            <w:pPr>
              <w:numPr>
                <w:ilvl w:val="0"/>
                <w:numId w:val="13"/>
              </w:numPr>
              <w:ind w:left="256" w:hanging="27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690">
              <w:rPr>
                <w:rFonts w:ascii="Arial" w:hAnsi="Arial" w:cs="Arial"/>
                <w:sz w:val="20"/>
                <w:szCs w:val="20"/>
              </w:rPr>
              <w:t xml:space="preserve">The proposed results offer valuable insights into multidimensional, noncausal, and distributed systems using module-theoretic and lattice-theoretic methods. </w:t>
            </w:r>
          </w:p>
          <w:p w14:paraId="54E383FD" w14:textId="431F9B9A" w:rsidR="00110739" w:rsidRPr="00D75690" w:rsidRDefault="00683786" w:rsidP="00683786">
            <w:pPr>
              <w:numPr>
                <w:ilvl w:val="0"/>
                <w:numId w:val="13"/>
              </w:numPr>
              <w:ind w:left="256" w:hanging="27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sz w:val="20"/>
                <w:szCs w:val="20"/>
              </w:rPr>
              <w:t>The study contributes to the advancement of algebraic systems theory with potential applications in control theory, coding theory, and signal processing.</w:t>
            </w:r>
          </w:p>
        </w:tc>
        <w:tc>
          <w:tcPr>
            <w:tcW w:w="669" w:type="pct"/>
          </w:tcPr>
          <w:p w14:paraId="374B6876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943F9E" w14:textId="77777777" w:rsidR="00110739" w:rsidRPr="00D75690" w:rsidRDefault="00110739">
      <w:pPr>
        <w:rPr>
          <w:rFonts w:ascii="Arial" w:hAnsi="Arial" w:cs="Arial"/>
          <w:sz w:val="20"/>
          <w:szCs w:val="20"/>
          <w:lang w:val="en-GB"/>
        </w:rPr>
      </w:pPr>
    </w:p>
    <w:p w14:paraId="0B5699FA" w14:textId="77777777" w:rsidR="00110739" w:rsidRPr="00D75690" w:rsidRDefault="002328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756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45DCCC9" w14:textId="77777777" w:rsidR="00110739" w:rsidRPr="00D75690" w:rsidRDefault="001107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10739" w:rsidRPr="00D75690" w14:paraId="516F5E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860100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8E14FDD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6C1BCA9" w14:textId="77777777" w:rsidR="00110739" w:rsidRPr="00D75690" w:rsidRDefault="0023285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6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0739" w:rsidRPr="00D75690" w14:paraId="77F627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7536A" w14:textId="77777777" w:rsidR="00110739" w:rsidRPr="00D75690" w:rsidRDefault="00232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C7E2AC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FC02C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8C09BC" w14:textId="3E387A0C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85E6284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7F5A26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47501D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FD93495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34658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6E6E84" w14:textId="17AEFC06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92A1E8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139276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957180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03015F0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67B3F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2D84F" w14:textId="1CBCE6F1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E11FEB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39DF4B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DFB1DF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4B7AED9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B97F8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C1D678" w14:textId="15F45D28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4D771C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45273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6EE75B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7AE6820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D53D6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E62C23" w14:textId="5AA68472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37E3B3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2E3BAF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A5D5A8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4024E2B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DB40C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0DD8A" w14:textId="4133FD1B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EFE548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23416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B88DBF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D22BF6A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615FA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561B2B" w14:textId="0281B9AC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5D2A80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5D850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5DF621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6B7FB4C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06C00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AC0A3A" w14:textId="45BCAC30" w:rsidR="00110739" w:rsidRPr="00D75690" w:rsidRDefault="0068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2111ED4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B140C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9A1160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995508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006D9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F37EBC" w14:textId="77B5D8F0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51CC35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374F7A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7153E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66E0A3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4A374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0BF9BF6" w14:textId="77777777" w:rsidR="00110739" w:rsidRPr="00D75690" w:rsidRDefault="001107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1CF3245" w14:textId="77777777" w:rsidR="00110739" w:rsidRPr="00D75690" w:rsidRDefault="001107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C824F6" w14:textId="4606D5FC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3EA513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58C1A4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24CC73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C453A2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3C9516F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45D228" w14:textId="087F2884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5</w:t>
            </w:r>
          </w:p>
        </w:tc>
        <w:tc>
          <w:tcPr>
            <w:tcW w:w="1667" w:type="pct"/>
          </w:tcPr>
          <w:p w14:paraId="7A9C49A1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56B46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D04B1F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DE9378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C26B3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F5A580" w14:textId="39E4CEFE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DAFEBC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750786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8E554F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6BA0E5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8724B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157FE3" w14:textId="5EC05280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2CD7FCBC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7AF8A4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EEDC9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8515C1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06FDF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F080EB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8EBF72" w14:textId="70273047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253267E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4AAD80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78EEA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926844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700EC" w14:textId="77777777" w:rsidR="00110739" w:rsidRPr="00D75690" w:rsidRDefault="002328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AB4045" w14:textId="77777777" w:rsidR="00110739" w:rsidRPr="00D75690" w:rsidRDefault="00232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CD4512" w14:textId="4E69ABB1" w:rsidR="00110739" w:rsidRPr="00D75690" w:rsidRDefault="0068378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307892" w:rsidRPr="00D7569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DFB19C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EEAD3E" w14:textId="77777777" w:rsidR="00110739" w:rsidRPr="00D75690" w:rsidRDefault="001107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378F7AC" w14:textId="77777777" w:rsidR="00110739" w:rsidRPr="00D75690" w:rsidRDefault="002328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756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2C2344A" w14:textId="77777777" w:rsidR="00110739" w:rsidRPr="00D75690" w:rsidRDefault="001107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609"/>
        <w:gridCol w:w="4654"/>
      </w:tblGrid>
      <w:tr w:rsidR="00110739" w:rsidRPr="00D75690" w14:paraId="022BBCC6" w14:textId="77777777" w:rsidTr="00683786">
        <w:trPr>
          <w:trHeight w:val="20"/>
          <w:jc w:val="center"/>
        </w:trPr>
        <w:tc>
          <w:tcPr>
            <w:tcW w:w="1666" w:type="pct"/>
            <w:noWrap/>
          </w:tcPr>
          <w:p w14:paraId="0F5CB435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727A0701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E6BA294" w14:textId="77777777" w:rsidR="00110739" w:rsidRPr="00D75690" w:rsidRDefault="001107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14:paraId="1248F34A" w14:textId="77777777" w:rsidR="00110739" w:rsidRPr="00D75690" w:rsidRDefault="002328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56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56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AA2A76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4C144BD6" w14:textId="77777777" w:rsidTr="00683786">
        <w:trPr>
          <w:trHeight w:val="20"/>
          <w:jc w:val="center"/>
        </w:trPr>
        <w:tc>
          <w:tcPr>
            <w:tcW w:w="1666" w:type="pct"/>
            <w:noWrap/>
          </w:tcPr>
          <w:p w14:paraId="62F5AB7B" w14:textId="77777777" w:rsidR="00110739" w:rsidRPr="00D75690" w:rsidRDefault="00232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C06654" w14:textId="77777777" w:rsidR="00110739" w:rsidRPr="00D75690" w:rsidRDefault="001107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226A6D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0599D21" w14:textId="77777777" w:rsidR="00110739" w:rsidRPr="00D75690" w:rsidRDefault="001107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59" w:type="pct"/>
          </w:tcPr>
          <w:p w14:paraId="68EDEA68" w14:textId="58205C9A" w:rsidR="00110739" w:rsidRPr="00D75690" w:rsidRDefault="0068378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suitable</w:t>
            </w:r>
          </w:p>
        </w:tc>
        <w:tc>
          <w:tcPr>
            <w:tcW w:w="1675" w:type="pct"/>
          </w:tcPr>
          <w:p w14:paraId="0A467572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6FFF291B" w14:textId="77777777" w:rsidTr="00683786">
        <w:trPr>
          <w:trHeight w:val="20"/>
          <w:jc w:val="center"/>
        </w:trPr>
        <w:tc>
          <w:tcPr>
            <w:tcW w:w="1666" w:type="pct"/>
            <w:noWrap/>
          </w:tcPr>
          <w:p w14:paraId="41AE3E23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492A60C" w14:textId="6C8D6A91" w:rsidR="00110739" w:rsidRPr="00D75690" w:rsidRDefault="001107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F8F254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753D6F" w14:textId="77777777" w:rsidR="00110739" w:rsidRPr="00D75690" w:rsidRDefault="001107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29C298A7" w14:textId="260070AA" w:rsidR="00110739" w:rsidRPr="00D75690" w:rsidRDefault="0068378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D75690">
              <w:rPr>
                <w:rFonts w:ascii="Arial" w:eastAsia="MS Mincho" w:hAnsi="Arial" w:cs="Arial"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675" w:type="pct"/>
          </w:tcPr>
          <w:p w14:paraId="29670387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107102F9" w14:textId="77777777" w:rsidTr="0068378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D8F38F" w14:textId="77777777" w:rsidR="00110739" w:rsidRPr="00D75690" w:rsidRDefault="002328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048D70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9B2EF62" w14:textId="77777777" w:rsidR="00110739" w:rsidRPr="00D75690" w:rsidRDefault="002328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59" w:type="pct"/>
          </w:tcPr>
          <w:p w14:paraId="50965971" w14:textId="7541015A" w:rsidR="00110739" w:rsidRPr="00D75690" w:rsidRDefault="006837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Yes,</w:t>
            </w:r>
            <w:r w:rsidRPr="00D756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75690">
              <w:rPr>
                <w:rFonts w:ascii="Arial" w:eastAsia="MS Mincho" w:hAnsi="Arial" w:cs="Arial"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675" w:type="pct"/>
          </w:tcPr>
          <w:p w14:paraId="32F231E6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2E236FE3" w14:textId="77777777" w:rsidTr="00683786">
        <w:trPr>
          <w:trHeight w:val="20"/>
          <w:jc w:val="center"/>
        </w:trPr>
        <w:tc>
          <w:tcPr>
            <w:tcW w:w="1666" w:type="pct"/>
            <w:noWrap/>
          </w:tcPr>
          <w:p w14:paraId="5A8BC9B2" w14:textId="77777777" w:rsidR="00110739" w:rsidRPr="00D75690" w:rsidRDefault="00232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C59731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46115D" w14:textId="77777777" w:rsidR="00110739" w:rsidRPr="00D75690" w:rsidRDefault="001107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14D91B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3D99CC0" w14:textId="77777777" w:rsidR="00110739" w:rsidRPr="00D75690" w:rsidRDefault="001107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7E5F5793" w14:textId="56C02971" w:rsidR="00110739" w:rsidRPr="00D75690" w:rsidRDefault="006837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Yes, the references are sufficient and recent</w:t>
            </w:r>
          </w:p>
        </w:tc>
        <w:tc>
          <w:tcPr>
            <w:tcW w:w="1675" w:type="pct"/>
          </w:tcPr>
          <w:p w14:paraId="2AAF9CE9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739" w:rsidRPr="00D75690" w14:paraId="3571F407" w14:textId="77777777" w:rsidTr="00683786">
        <w:trPr>
          <w:trHeight w:val="20"/>
          <w:jc w:val="center"/>
        </w:trPr>
        <w:tc>
          <w:tcPr>
            <w:tcW w:w="1666" w:type="pct"/>
            <w:noWrap/>
          </w:tcPr>
          <w:p w14:paraId="208817C1" w14:textId="77777777" w:rsidR="00110739" w:rsidRPr="00D75690" w:rsidRDefault="00232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041B1C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90CC66" w14:textId="77777777" w:rsidR="00110739" w:rsidRPr="00D75690" w:rsidRDefault="001107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FE4CFB" w14:textId="77777777" w:rsidR="00110739" w:rsidRPr="00D75690" w:rsidRDefault="00232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DC108D" w14:textId="77777777" w:rsidR="00110739" w:rsidRPr="00D75690" w:rsidRDefault="001107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6073C31E" w14:textId="785C8244" w:rsidR="00110739" w:rsidRPr="00D75690" w:rsidRDefault="006837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6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There are NO ethical issues in this manuscript</w:t>
            </w:r>
          </w:p>
        </w:tc>
        <w:tc>
          <w:tcPr>
            <w:tcW w:w="1675" w:type="pct"/>
          </w:tcPr>
          <w:p w14:paraId="54114431" w14:textId="77777777" w:rsidR="00110739" w:rsidRPr="00D75690" w:rsidRDefault="001107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0D4659" w14:textId="77777777" w:rsidR="00E61A22" w:rsidRPr="00D75690" w:rsidRDefault="00E61A22" w:rsidP="00E61A22">
      <w:pPr>
        <w:rPr>
          <w:rFonts w:ascii="Arial" w:hAnsi="Arial" w:cs="Arial"/>
          <w:b/>
          <w:sz w:val="20"/>
          <w:szCs w:val="20"/>
          <w:u w:val="single"/>
        </w:rPr>
      </w:pPr>
      <w:r w:rsidRPr="00D756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950A0E8" w14:textId="77777777" w:rsidR="00E61A22" w:rsidRPr="00D75690" w:rsidRDefault="00E61A22" w:rsidP="00E61A22">
      <w:pPr>
        <w:rPr>
          <w:rFonts w:ascii="Arial" w:hAnsi="Arial" w:cs="Arial"/>
          <w:sz w:val="20"/>
          <w:szCs w:val="20"/>
        </w:rPr>
      </w:pPr>
      <w:r w:rsidRPr="00D75690">
        <w:rPr>
          <w:rFonts w:ascii="Arial" w:hAnsi="Arial" w:cs="Arial"/>
          <w:color w:val="000000"/>
          <w:sz w:val="20"/>
          <w:szCs w:val="20"/>
        </w:rPr>
        <w:t>Songa Venkata Rao, Shri Vishnu Engineering College for Women(A), India</w:t>
      </w:r>
      <w:r w:rsidRPr="00D75690">
        <w:rPr>
          <w:rFonts w:ascii="Arial" w:hAnsi="Arial" w:cs="Arial"/>
          <w:color w:val="000000"/>
          <w:sz w:val="20"/>
          <w:szCs w:val="20"/>
        </w:rPr>
        <w:br/>
      </w:r>
    </w:p>
    <w:p w14:paraId="53113932" w14:textId="77777777" w:rsidR="00226FE4" w:rsidRPr="00D75690" w:rsidRDefault="00226FE4" w:rsidP="00226FE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FAB7D6B" w14:textId="77777777" w:rsidR="00110739" w:rsidRPr="00D75690" w:rsidRDefault="001107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F759A6" w14:textId="77777777" w:rsidR="00110739" w:rsidRPr="00D75690" w:rsidRDefault="0011073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10739" w:rsidRPr="00D756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C31E" w14:textId="77777777" w:rsidR="00706C35" w:rsidRDefault="00706C35">
      <w:r>
        <w:separator/>
      </w:r>
    </w:p>
  </w:endnote>
  <w:endnote w:type="continuationSeparator" w:id="0">
    <w:p w14:paraId="56CBBA1A" w14:textId="77777777" w:rsidR="00706C35" w:rsidRDefault="0070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55F8" w14:textId="77777777" w:rsidR="00110739" w:rsidRDefault="00110739">
    <w:pPr>
      <w:pStyle w:val="Footer"/>
      <w:jc w:val="right"/>
    </w:pPr>
  </w:p>
  <w:p w14:paraId="383FD234" w14:textId="77777777" w:rsidR="00110739" w:rsidRDefault="002328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36FD6D5" w14:textId="77777777" w:rsidR="00110739" w:rsidRDefault="002328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49156DC" w14:textId="77777777" w:rsidR="00110739" w:rsidRDefault="00110739">
    <w:pPr>
      <w:pStyle w:val="Footer"/>
      <w:jc w:val="right"/>
    </w:pPr>
  </w:p>
  <w:p w14:paraId="06BE1995" w14:textId="77777777" w:rsidR="00110739" w:rsidRDefault="001107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CE73" w14:textId="77777777" w:rsidR="00706C35" w:rsidRDefault="00706C35">
      <w:r>
        <w:separator/>
      </w:r>
    </w:p>
  </w:footnote>
  <w:footnote w:type="continuationSeparator" w:id="0">
    <w:p w14:paraId="32E128DD" w14:textId="77777777" w:rsidR="00706C35" w:rsidRDefault="0070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FD8E" w14:textId="77777777" w:rsidR="00110739" w:rsidRDefault="0011073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00C2001" w14:textId="77777777" w:rsidR="00110739" w:rsidRDefault="002328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657CD4"/>
    <w:multiLevelType w:val="hybridMultilevel"/>
    <w:tmpl w:val="4B36A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49756">
    <w:abstractNumId w:val="4"/>
  </w:num>
  <w:num w:numId="2" w16cid:durableId="420489820">
    <w:abstractNumId w:val="8"/>
  </w:num>
  <w:num w:numId="3" w16cid:durableId="119300635">
    <w:abstractNumId w:val="7"/>
  </w:num>
  <w:num w:numId="4" w16cid:durableId="1842547697">
    <w:abstractNumId w:val="9"/>
  </w:num>
  <w:num w:numId="5" w16cid:durableId="1774469294">
    <w:abstractNumId w:val="6"/>
  </w:num>
  <w:num w:numId="6" w16cid:durableId="634408199">
    <w:abstractNumId w:val="0"/>
  </w:num>
  <w:num w:numId="7" w16cid:durableId="595016739">
    <w:abstractNumId w:val="3"/>
  </w:num>
  <w:num w:numId="8" w16cid:durableId="1743405486">
    <w:abstractNumId w:val="11"/>
  </w:num>
  <w:num w:numId="9" w16cid:durableId="64452066">
    <w:abstractNumId w:val="10"/>
  </w:num>
  <w:num w:numId="10" w16cid:durableId="876354846">
    <w:abstractNumId w:val="2"/>
  </w:num>
  <w:num w:numId="11" w16cid:durableId="2113083733">
    <w:abstractNumId w:val="1"/>
  </w:num>
  <w:num w:numId="12" w16cid:durableId="994727773">
    <w:abstractNumId w:val="5"/>
  </w:num>
  <w:num w:numId="13" w16cid:durableId="1732580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39"/>
    <w:rsid w:val="00055D32"/>
    <w:rsid w:val="00091DD2"/>
    <w:rsid w:val="00110739"/>
    <w:rsid w:val="00226FE4"/>
    <w:rsid w:val="0023285D"/>
    <w:rsid w:val="002B490D"/>
    <w:rsid w:val="00307892"/>
    <w:rsid w:val="00333BEC"/>
    <w:rsid w:val="00462D0A"/>
    <w:rsid w:val="005A2C3F"/>
    <w:rsid w:val="00641DEA"/>
    <w:rsid w:val="00683786"/>
    <w:rsid w:val="006B7D5C"/>
    <w:rsid w:val="006C1D71"/>
    <w:rsid w:val="00706C35"/>
    <w:rsid w:val="0071509C"/>
    <w:rsid w:val="0085082B"/>
    <w:rsid w:val="00892ADF"/>
    <w:rsid w:val="008C5FCC"/>
    <w:rsid w:val="00971F2C"/>
    <w:rsid w:val="00A5326A"/>
    <w:rsid w:val="00AF7B39"/>
    <w:rsid w:val="00B05229"/>
    <w:rsid w:val="00B63B27"/>
    <w:rsid w:val="00C03F14"/>
    <w:rsid w:val="00C53175"/>
    <w:rsid w:val="00CB33E6"/>
    <w:rsid w:val="00D55052"/>
    <w:rsid w:val="00D75486"/>
    <w:rsid w:val="00D75690"/>
    <w:rsid w:val="00DC3BE6"/>
    <w:rsid w:val="00E61A22"/>
    <w:rsid w:val="00EE16D0"/>
    <w:rsid w:val="00F14CC6"/>
    <w:rsid w:val="00F2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D77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