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1D57" w:rsidRPr="00020B45" w14:paraId="23A9C56B" w14:textId="77777777">
        <w:trPr>
          <w:trHeight w:val="20"/>
          <w:jc w:val="center"/>
        </w:trPr>
        <w:tc>
          <w:tcPr>
            <w:tcW w:w="1186" w:type="pct"/>
          </w:tcPr>
          <w:p w14:paraId="65CDD39B" w14:textId="77777777" w:rsidR="00CD1D57" w:rsidRPr="00020B45" w:rsidRDefault="00000000">
            <w:pPr>
              <w:pStyle w:val="BodyText"/>
              <w:ind w:left="90"/>
              <w:jc w:val="left"/>
              <w:rPr>
                <w:rFonts w:ascii="Arial" w:hAnsi="Arial" w:cs="Arial"/>
                <w:bCs/>
                <w:sz w:val="20"/>
                <w:szCs w:val="20"/>
                <w:lang w:val="en-GB" w:eastAsia="en-US"/>
              </w:rPr>
            </w:pPr>
            <w:r w:rsidRPr="00020B45">
              <w:rPr>
                <w:rFonts w:ascii="Arial" w:hAnsi="Arial" w:cs="Arial"/>
                <w:bCs/>
                <w:sz w:val="20"/>
                <w:szCs w:val="20"/>
                <w:lang w:val="en-GB" w:eastAsia="en-US"/>
              </w:rPr>
              <w:t>Journal Name:</w:t>
            </w:r>
          </w:p>
        </w:tc>
        <w:tc>
          <w:tcPr>
            <w:tcW w:w="3814" w:type="pct"/>
          </w:tcPr>
          <w:p w14:paraId="243BC2B8" w14:textId="77777777" w:rsidR="00CD1D57" w:rsidRPr="00020B45" w:rsidRDefault="00CD1D57">
            <w:pPr>
              <w:rPr>
                <w:rFonts w:ascii="Arial" w:hAnsi="Arial" w:cs="Arial"/>
                <w:b/>
                <w:bCs/>
                <w:color w:val="0000FF"/>
                <w:sz w:val="20"/>
                <w:szCs w:val="20"/>
                <w:lang w:val="en-GB"/>
              </w:rPr>
            </w:pPr>
            <w:hyperlink r:id="rId7" w:history="1">
              <w:r w:rsidRPr="00020B45">
                <w:rPr>
                  <w:rFonts w:ascii="Arial" w:hAnsi="Arial" w:cs="Arial"/>
                  <w:color w:val="0000FF"/>
                  <w:sz w:val="20"/>
                  <w:szCs w:val="20"/>
                  <w:u w:val="single"/>
                </w:rPr>
                <w:t>Asian Journal of Economics, Finance and Management</w:t>
              </w:r>
            </w:hyperlink>
          </w:p>
        </w:tc>
      </w:tr>
      <w:tr w:rsidR="00CD1D57" w:rsidRPr="00020B45" w14:paraId="62995AFD" w14:textId="77777777">
        <w:trPr>
          <w:trHeight w:val="20"/>
          <w:jc w:val="center"/>
        </w:trPr>
        <w:tc>
          <w:tcPr>
            <w:tcW w:w="1186" w:type="pct"/>
          </w:tcPr>
          <w:p w14:paraId="430752AB" w14:textId="77777777" w:rsidR="00CD1D57" w:rsidRPr="00020B45" w:rsidRDefault="00000000">
            <w:pPr>
              <w:pStyle w:val="BodyText"/>
              <w:ind w:left="90"/>
              <w:jc w:val="left"/>
              <w:rPr>
                <w:rFonts w:ascii="Arial" w:hAnsi="Arial" w:cs="Arial"/>
                <w:bCs/>
                <w:sz w:val="20"/>
                <w:szCs w:val="20"/>
                <w:lang w:val="en-GB" w:eastAsia="en-US"/>
              </w:rPr>
            </w:pPr>
            <w:r w:rsidRPr="00020B45">
              <w:rPr>
                <w:rFonts w:ascii="Arial" w:hAnsi="Arial" w:cs="Arial"/>
                <w:bCs/>
                <w:sz w:val="20"/>
                <w:szCs w:val="20"/>
                <w:lang w:val="en-GB" w:eastAsia="en-US"/>
              </w:rPr>
              <w:t>Manuscript Number:</w:t>
            </w:r>
          </w:p>
        </w:tc>
        <w:tc>
          <w:tcPr>
            <w:tcW w:w="3814" w:type="pct"/>
          </w:tcPr>
          <w:p w14:paraId="0AFB37D3" w14:textId="2DEA27A7" w:rsidR="00CD1D57" w:rsidRPr="00020B45" w:rsidRDefault="007F1F6C">
            <w:pPr>
              <w:pStyle w:val="NormalWeb"/>
              <w:spacing w:before="0" w:beforeAutospacing="0" w:after="0" w:afterAutospacing="0"/>
              <w:rPr>
                <w:rFonts w:ascii="Arial" w:hAnsi="Arial" w:cs="Arial"/>
                <w:b/>
                <w:bCs/>
                <w:sz w:val="20"/>
                <w:szCs w:val="20"/>
                <w:lang w:val="en-GB"/>
              </w:rPr>
            </w:pPr>
            <w:r w:rsidRPr="00020B45">
              <w:rPr>
                <w:rFonts w:ascii="Arial" w:hAnsi="Arial" w:cs="Arial"/>
                <w:b/>
                <w:bCs/>
                <w:sz w:val="20"/>
                <w:szCs w:val="20"/>
                <w:lang w:val="en-GB"/>
              </w:rPr>
              <w:t>Ms_AJEFM_2651</w:t>
            </w:r>
          </w:p>
        </w:tc>
      </w:tr>
      <w:tr w:rsidR="00CD1D57" w:rsidRPr="00020B45" w14:paraId="07C67AC3" w14:textId="77777777">
        <w:trPr>
          <w:trHeight w:val="20"/>
          <w:jc w:val="center"/>
        </w:trPr>
        <w:tc>
          <w:tcPr>
            <w:tcW w:w="1186" w:type="pct"/>
          </w:tcPr>
          <w:p w14:paraId="304484BC" w14:textId="77777777" w:rsidR="00CD1D57" w:rsidRPr="00020B45" w:rsidRDefault="00000000">
            <w:pPr>
              <w:pStyle w:val="BodyText"/>
              <w:ind w:left="90"/>
              <w:jc w:val="left"/>
              <w:rPr>
                <w:rFonts w:ascii="Arial" w:hAnsi="Arial" w:cs="Arial"/>
                <w:bCs/>
                <w:sz w:val="20"/>
                <w:szCs w:val="20"/>
                <w:lang w:val="en-GB" w:eastAsia="en-US"/>
              </w:rPr>
            </w:pPr>
            <w:r w:rsidRPr="00020B45">
              <w:rPr>
                <w:rFonts w:ascii="Arial" w:hAnsi="Arial" w:cs="Arial"/>
                <w:bCs/>
                <w:sz w:val="20"/>
                <w:szCs w:val="20"/>
                <w:lang w:val="en-GB" w:eastAsia="en-US"/>
              </w:rPr>
              <w:t xml:space="preserve">Title of the Manuscript: </w:t>
            </w:r>
          </w:p>
        </w:tc>
        <w:tc>
          <w:tcPr>
            <w:tcW w:w="3814" w:type="pct"/>
          </w:tcPr>
          <w:p w14:paraId="4FA4FE8E" w14:textId="4B8C3988" w:rsidR="00CD1D57" w:rsidRPr="00020B45" w:rsidRDefault="007F1F6C">
            <w:pPr>
              <w:pStyle w:val="NormalWeb"/>
              <w:spacing w:before="0" w:beforeAutospacing="0" w:after="0" w:afterAutospacing="0"/>
              <w:rPr>
                <w:rFonts w:ascii="Arial" w:hAnsi="Arial" w:cs="Arial"/>
                <w:b/>
                <w:sz w:val="20"/>
                <w:szCs w:val="20"/>
                <w:lang w:val="en-GB"/>
              </w:rPr>
            </w:pPr>
            <w:r w:rsidRPr="00020B45">
              <w:rPr>
                <w:rFonts w:ascii="Arial" w:hAnsi="Arial" w:cs="Arial"/>
                <w:b/>
                <w:sz w:val="20"/>
                <w:szCs w:val="20"/>
                <w:lang w:val="en-GB"/>
              </w:rPr>
              <w:t>Audit Committee Effectiveness and Earnings Management: Evidence from Listed Non-Financial Firms in Nigeria</w:t>
            </w:r>
          </w:p>
        </w:tc>
      </w:tr>
      <w:tr w:rsidR="00CD1D57" w:rsidRPr="00020B45" w14:paraId="5724A6E3" w14:textId="77777777">
        <w:trPr>
          <w:trHeight w:val="20"/>
          <w:jc w:val="center"/>
        </w:trPr>
        <w:tc>
          <w:tcPr>
            <w:tcW w:w="1186" w:type="pct"/>
          </w:tcPr>
          <w:p w14:paraId="646030E7" w14:textId="77777777" w:rsidR="00CD1D57" w:rsidRPr="00020B45" w:rsidRDefault="00000000">
            <w:pPr>
              <w:pStyle w:val="BodyText"/>
              <w:ind w:left="90"/>
              <w:jc w:val="left"/>
              <w:rPr>
                <w:rFonts w:ascii="Arial" w:hAnsi="Arial" w:cs="Arial"/>
                <w:bCs/>
                <w:sz w:val="20"/>
                <w:szCs w:val="20"/>
                <w:lang w:val="en-GB" w:eastAsia="en-US"/>
              </w:rPr>
            </w:pPr>
            <w:r w:rsidRPr="00020B45">
              <w:rPr>
                <w:rFonts w:ascii="Arial" w:hAnsi="Arial" w:cs="Arial"/>
                <w:bCs/>
                <w:sz w:val="20"/>
                <w:szCs w:val="20"/>
                <w:lang w:val="en-GB" w:eastAsia="en-US"/>
              </w:rPr>
              <w:t>Type of the Article</w:t>
            </w:r>
          </w:p>
        </w:tc>
        <w:tc>
          <w:tcPr>
            <w:tcW w:w="3814" w:type="pct"/>
          </w:tcPr>
          <w:p w14:paraId="5940F23F" w14:textId="77777777" w:rsidR="00CD1D57" w:rsidRPr="00020B45" w:rsidRDefault="00000000">
            <w:pPr>
              <w:pStyle w:val="NormalWeb"/>
              <w:spacing w:before="0" w:beforeAutospacing="0" w:after="0" w:afterAutospacing="0"/>
              <w:rPr>
                <w:rFonts w:ascii="Arial" w:hAnsi="Arial" w:cs="Arial"/>
                <w:b/>
                <w:sz w:val="20"/>
                <w:szCs w:val="20"/>
                <w:lang w:val="en-GB"/>
              </w:rPr>
            </w:pPr>
            <w:r w:rsidRPr="00020B45">
              <w:rPr>
                <w:rFonts w:ascii="Arial" w:hAnsi="Arial" w:cs="Arial"/>
                <w:b/>
                <w:sz w:val="20"/>
                <w:szCs w:val="20"/>
                <w:lang w:val="en-GB"/>
              </w:rPr>
              <w:t>Research Article</w:t>
            </w:r>
          </w:p>
          <w:p w14:paraId="2B9A3D0B" w14:textId="77777777" w:rsidR="00CD1D57" w:rsidRPr="00020B45" w:rsidRDefault="00CD1D57">
            <w:pPr>
              <w:pStyle w:val="NormalWeb"/>
              <w:spacing w:before="0" w:beforeAutospacing="0" w:after="0" w:afterAutospacing="0"/>
              <w:rPr>
                <w:rFonts w:ascii="Arial" w:hAnsi="Arial" w:cs="Arial"/>
                <w:b/>
                <w:sz w:val="20"/>
                <w:szCs w:val="20"/>
                <w:lang w:val="en-GB"/>
              </w:rPr>
            </w:pPr>
          </w:p>
        </w:tc>
      </w:tr>
    </w:tbl>
    <w:p w14:paraId="40DF0A12" w14:textId="77777777" w:rsidR="00CD1D57" w:rsidRPr="00020B45" w:rsidRDefault="00CD1D57">
      <w:pPr>
        <w:jc w:val="both"/>
        <w:rPr>
          <w:rFonts w:ascii="Arial" w:eastAsia="MS Mincho" w:hAnsi="Arial" w:cs="Arial"/>
          <w:sz w:val="20"/>
          <w:szCs w:val="20"/>
          <w:lang w:val="en-GB" w:eastAsia="x-none"/>
        </w:rPr>
      </w:pPr>
    </w:p>
    <w:p w14:paraId="4AFF13F5" w14:textId="77777777" w:rsidR="00CD1D57" w:rsidRPr="00020B45" w:rsidRDefault="00000000">
      <w:pPr>
        <w:jc w:val="both"/>
        <w:rPr>
          <w:rFonts w:ascii="Arial" w:eastAsia="MS Mincho" w:hAnsi="Arial" w:cs="Arial"/>
          <w:b/>
          <w:sz w:val="20"/>
          <w:szCs w:val="20"/>
          <w:u w:val="single"/>
          <w:lang w:val="en-GB" w:eastAsia="x-none"/>
        </w:rPr>
      </w:pPr>
      <w:r w:rsidRPr="00020B45">
        <w:rPr>
          <w:rFonts w:ascii="Arial" w:eastAsia="MS Mincho" w:hAnsi="Arial" w:cs="Arial"/>
          <w:b/>
          <w:sz w:val="20"/>
          <w:szCs w:val="20"/>
          <w:highlight w:val="yellow"/>
          <w:u w:val="single"/>
          <w:lang w:val="en-GB" w:eastAsia="x-none"/>
        </w:rPr>
        <w:t>PART 1 (Importance of the manuscript)</w:t>
      </w:r>
      <w:r w:rsidRPr="00020B45">
        <w:rPr>
          <w:rFonts w:ascii="Arial" w:eastAsia="MS Mincho" w:hAnsi="Arial" w:cs="Arial"/>
          <w:b/>
          <w:sz w:val="20"/>
          <w:szCs w:val="20"/>
          <w:u w:val="single"/>
          <w:lang w:val="en-GB" w:eastAsia="x-none"/>
        </w:rPr>
        <w:t xml:space="preserve"> </w:t>
      </w:r>
    </w:p>
    <w:p w14:paraId="36AD7BAA" w14:textId="77777777" w:rsidR="00CD1D57" w:rsidRPr="00020B45"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D1D57" w:rsidRPr="00020B45" w14:paraId="1928BC26" w14:textId="77777777">
        <w:trPr>
          <w:trHeight w:val="20"/>
          <w:jc w:val="center"/>
        </w:trPr>
        <w:tc>
          <w:tcPr>
            <w:tcW w:w="1666" w:type="pct"/>
            <w:noWrap/>
          </w:tcPr>
          <w:p w14:paraId="386E048C" w14:textId="77777777" w:rsidR="00CD1D57" w:rsidRPr="00020B45"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020B45" w:rsidRDefault="00000000">
            <w:pPr>
              <w:keepNext/>
              <w:outlineLvl w:val="1"/>
              <w:rPr>
                <w:rFonts w:ascii="Arial" w:eastAsia="MS Mincho" w:hAnsi="Arial" w:cs="Arial"/>
                <w:b/>
                <w:bCs/>
                <w:sz w:val="20"/>
                <w:szCs w:val="20"/>
                <w:lang w:val="en-GB"/>
              </w:rPr>
            </w:pPr>
            <w:r w:rsidRPr="00020B45">
              <w:rPr>
                <w:rFonts w:ascii="Arial" w:eastAsia="MS Mincho" w:hAnsi="Arial" w:cs="Arial"/>
                <w:b/>
                <w:bCs/>
                <w:sz w:val="20"/>
                <w:szCs w:val="20"/>
                <w:lang w:val="en-GB"/>
              </w:rPr>
              <w:t>Comments of the Reviewers</w:t>
            </w:r>
          </w:p>
        </w:tc>
        <w:tc>
          <w:tcPr>
            <w:tcW w:w="1667" w:type="pct"/>
          </w:tcPr>
          <w:p w14:paraId="7C6D4D28" w14:textId="77777777" w:rsidR="00CD1D57" w:rsidRPr="00020B45" w:rsidRDefault="00000000">
            <w:pPr>
              <w:spacing w:after="160" w:line="256" w:lineRule="auto"/>
              <w:rPr>
                <w:rFonts w:ascii="Arial" w:eastAsia="Calibri" w:hAnsi="Arial" w:cs="Arial"/>
                <w:kern w:val="2"/>
                <w:sz w:val="20"/>
                <w:szCs w:val="20"/>
                <w:lang w:val="en-GB"/>
              </w:rPr>
            </w:pPr>
            <w:r w:rsidRPr="00020B45">
              <w:rPr>
                <w:rFonts w:ascii="Arial" w:eastAsia="Calibri" w:hAnsi="Arial" w:cs="Arial"/>
                <w:b/>
                <w:kern w:val="2"/>
                <w:sz w:val="20"/>
                <w:szCs w:val="20"/>
                <w:lang w:val="en-GB"/>
              </w:rPr>
              <w:t>Author’s Feedback</w:t>
            </w:r>
            <w:r w:rsidRPr="00020B45">
              <w:rPr>
                <w:rFonts w:ascii="Arial" w:eastAsia="Calibri" w:hAnsi="Arial" w:cs="Arial"/>
                <w:kern w:val="2"/>
                <w:sz w:val="20"/>
                <w:szCs w:val="20"/>
                <w:lang w:val="en-GB"/>
              </w:rPr>
              <w:t xml:space="preserve"> </w:t>
            </w:r>
          </w:p>
          <w:p w14:paraId="0835F5F0"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158138CF" w14:textId="77777777">
        <w:trPr>
          <w:trHeight w:val="20"/>
          <w:jc w:val="center"/>
        </w:trPr>
        <w:tc>
          <w:tcPr>
            <w:tcW w:w="1666" w:type="pct"/>
            <w:noWrap/>
            <w:hideMark/>
          </w:tcPr>
          <w:p w14:paraId="4AC6CDFA" w14:textId="77777777" w:rsidR="00CD1D57" w:rsidRPr="00020B45" w:rsidRDefault="00000000">
            <w:pPr>
              <w:rPr>
                <w:rFonts w:ascii="Arial" w:hAnsi="Arial" w:cs="Arial"/>
                <w:bCs/>
                <w:sz w:val="20"/>
                <w:szCs w:val="20"/>
                <w:lang w:val="en-GB"/>
              </w:rPr>
            </w:pPr>
            <w:r w:rsidRPr="00020B45">
              <w:rPr>
                <w:rFonts w:ascii="Arial" w:hAnsi="Arial" w:cs="Arial"/>
                <w:b/>
                <w:bCs/>
                <w:sz w:val="20"/>
                <w:szCs w:val="20"/>
                <w:lang w:val="en-GB"/>
              </w:rPr>
              <w:t>Please write a few sentences regarding the importance of this manuscript for the scientific community.</w:t>
            </w:r>
            <w:r w:rsidRPr="00020B45">
              <w:rPr>
                <w:rFonts w:ascii="Arial" w:hAnsi="Arial" w:cs="Arial"/>
                <w:bCs/>
                <w:sz w:val="20"/>
                <w:szCs w:val="20"/>
                <w:lang w:val="en-GB"/>
              </w:rPr>
              <w:t xml:space="preserve"> A minimum of 3-4 sentences may </w:t>
            </w:r>
          </w:p>
          <w:p w14:paraId="47D8D74C" w14:textId="77777777" w:rsidR="00CD1D57" w:rsidRPr="00020B45" w:rsidRDefault="00000000">
            <w:pPr>
              <w:rPr>
                <w:rFonts w:ascii="Arial" w:eastAsia="MS Mincho" w:hAnsi="Arial" w:cs="Arial"/>
                <w:bCs/>
                <w:sz w:val="20"/>
                <w:szCs w:val="20"/>
                <w:lang w:val="en-GB"/>
              </w:rPr>
            </w:pPr>
            <w:r w:rsidRPr="00020B45">
              <w:rPr>
                <w:rFonts w:ascii="Arial" w:hAnsi="Arial" w:cs="Arial"/>
                <w:bCs/>
                <w:sz w:val="20"/>
                <w:szCs w:val="20"/>
                <w:lang w:val="en-GB"/>
              </w:rPr>
              <w:t>be required for this part.</w:t>
            </w:r>
          </w:p>
        </w:tc>
        <w:tc>
          <w:tcPr>
            <w:tcW w:w="1667" w:type="pct"/>
          </w:tcPr>
          <w:p w14:paraId="64C85287" w14:textId="764AA7DD" w:rsidR="00CD1D57" w:rsidRPr="00020B45" w:rsidRDefault="006726D7" w:rsidP="006726D7">
            <w:pPr>
              <w:contextualSpacing/>
              <w:jc w:val="both"/>
              <w:rPr>
                <w:rFonts w:ascii="Arial" w:hAnsi="Arial" w:cs="Arial"/>
                <w:sz w:val="20"/>
                <w:szCs w:val="20"/>
                <w:lang w:val="en-GB"/>
              </w:rPr>
            </w:pPr>
            <w:r w:rsidRPr="00020B45">
              <w:rPr>
                <w:rFonts w:ascii="Arial" w:hAnsi="Arial" w:cs="Arial"/>
                <w:sz w:val="20"/>
                <w:szCs w:val="20"/>
                <w:lang w:val="en-GB"/>
              </w:rPr>
              <w:t>This article makes an important contribution to the literature on corporate governance in emerging markets. Using 11 years of panel data (2014–2024) and the GMM method, this study provides the latest evidence on the effectiveness of audit committees in reducing earnings management practices. The focus on Nigeria is relevant because the regulatory context (NCCG 2018, CAMA 2020) is still relatively new, so the findings of this study can serve as a reference for regulators, investors, and academics.</w:t>
            </w:r>
          </w:p>
        </w:tc>
        <w:tc>
          <w:tcPr>
            <w:tcW w:w="1667" w:type="pct"/>
          </w:tcPr>
          <w:p w14:paraId="7412EFAA" w14:textId="77777777" w:rsidR="00CD1D57" w:rsidRPr="00020B45" w:rsidRDefault="00CD1D57">
            <w:pPr>
              <w:keepNext/>
              <w:outlineLvl w:val="1"/>
              <w:rPr>
                <w:rFonts w:ascii="Arial" w:eastAsia="MS Mincho" w:hAnsi="Arial" w:cs="Arial"/>
                <w:bCs/>
                <w:sz w:val="20"/>
                <w:szCs w:val="20"/>
                <w:lang w:val="en-GB"/>
              </w:rPr>
            </w:pPr>
          </w:p>
        </w:tc>
      </w:tr>
    </w:tbl>
    <w:p w14:paraId="07BE132E" w14:textId="77777777" w:rsidR="00CD1D57" w:rsidRPr="00020B45" w:rsidRDefault="00CD1D57">
      <w:pPr>
        <w:rPr>
          <w:rFonts w:ascii="Arial" w:hAnsi="Arial" w:cs="Arial"/>
          <w:sz w:val="20"/>
          <w:szCs w:val="20"/>
          <w:lang w:val="en-GB"/>
        </w:rPr>
      </w:pPr>
    </w:p>
    <w:p w14:paraId="21F279A5" w14:textId="77777777" w:rsidR="00CD1D57" w:rsidRPr="00020B45" w:rsidRDefault="00000000">
      <w:pPr>
        <w:keepNext/>
        <w:outlineLvl w:val="1"/>
        <w:rPr>
          <w:rFonts w:ascii="Arial" w:eastAsia="MS Mincho" w:hAnsi="Arial" w:cs="Arial"/>
          <w:b/>
          <w:bCs/>
          <w:sz w:val="20"/>
          <w:szCs w:val="20"/>
          <w:highlight w:val="yellow"/>
          <w:u w:val="single"/>
          <w:lang w:val="en-GB"/>
        </w:rPr>
      </w:pPr>
      <w:r w:rsidRPr="00020B45">
        <w:rPr>
          <w:rFonts w:ascii="Arial" w:eastAsia="MS Mincho" w:hAnsi="Arial" w:cs="Arial"/>
          <w:b/>
          <w:bCs/>
          <w:sz w:val="20"/>
          <w:szCs w:val="20"/>
          <w:highlight w:val="yellow"/>
          <w:u w:val="single"/>
          <w:lang w:val="en-GB"/>
        </w:rPr>
        <w:t>PART 2.1 (Objective Evaluation)</w:t>
      </w:r>
    </w:p>
    <w:p w14:paraId="6E316FAD" w14:textId="77777777" w:rsidR="00CD1D57" w:rsidRPr="00020B45"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020B45" w14:paraId="039CE722" w14:textId="77777777">
        <w:trPr>
          <w:trHeight w:val="20"/>
          <w:jc w:val="center"/>
        </w:trPr>
        <w:tc>
          <w:tcPr>
            <w:tcW w:w="1666" w:type="pct"/>
            <w:noWrap/>
          </w:tcPr>
          <w:p w14:paraId="79963DA6" w14:textId="77777777" w:rsidR="00CD1D57" w:rsidRPr="00020B45" w:rsidRDefault="00CD1D57">
            <w:pPr>
              <w:keepNext/>
              <w:outlineLvl w:val="1"/>
              <w:rPr>
                <w:rFonts w:ascii="Arial" w:eastAsia="MS Mincho" w:hAnsi="Arial" w:cs="Arial"/>
                <w:b/>
                <w:bCs/>
                <w:sz w:val="20"/>
                <w:szCs w:val="20"/>
                <w:lang w:val="en-GB"/>
              </w:rPr>
            </w:pPr>
          </w:p>
        </w:tc>
        <w:tc>
          <w:tcPr>
            <w:tcW w:w="1667" w:type="pct"/>
            <w:hideMark/>
          </w:tcPr>
          <w:p w14:paraId="13C8089C" w14:textId="77777777" w:rsidR="00CD1D57" w:rsidRPr="00020B45" w:rsidRDefault="00000000">
            <w:pPr>
              <w:keepNext/>
              <w:outlineLvl w:val="1"/>
              <w:rPr>
                <w:rFonts w:ascii="Arial" w:eastAsia="MS Mincho" w:hAnsi="Arial" w:cs="Arial"/>
                <w:b/>
                <w:bCs/>
                <w:sz w:val="20"/>
                <w:szCs w:val="20"/>
                <w:lang w:val="en-GB"/>
              </w:rPr>
            </w:pPr>
            <w:r w:rsidRPr="00020B45">
              <w:rPr>
                <w:rFonts w:ascii="Arial" w:eastAsia="MS Mincho" w:hAnsi="Arial" w:cs="Arial"/>
                <w:b/>
                <w:bCs/>
                <w:sz w:val="20"/>
                <w:szCs w:val="20"/>
                <w:lang w:val="en-GB"/>
              </w:rPr>
              <w:t>Rating of the Reviewers</w:t>
            </w:r>
          </w:p>
        </w:tc>
        <w:tc>
          <w:tcPr>
            <w:tcW w:w="1667" w:type="pct"/>
            <w:hideMark/>
          </w:tcPr>
          <w:p w14:paraId="7BFF1386" w14:textId="6D538AF3" w:rsidR="00CD1D57" w:rsidRPr="00020B45" w:rsidRDefault="00000000">
            <w:pPr>
              <w:spacing w:after="160" w:line="256" w:lineRule="auto"/>
              <w:rPr>
                <w:rFonts w:ascii="Arial" w:hAnsi="Arial" w:cs="Arial"/>
                <w:b/>
                <w:sz w:val="20"/>
                <w:szCs w:val="20"/>
                <w:lang w:val="en-GB"/>
              </w:rPr>
            </w:pPr>
            <w:r w:rsidRPr="00020B45">
              <w:rPr>
                <w:rFonts w:ascii="Arial" w:eastAsia="Calibri" w:hAnsi="Arial" w:cs="Arial"/>
                <w:b/>
                <w:kern w:val="2"/>
                <w:sz w:val="20"/>
                <w:szCs w:val="20"/>
                <w:lang w:val="en-GB"/>
              </w:rPr>
              <w:t>Author’s Feedback</w:t>
            </w:r>
            <w:r w:rsidRPr="00020B45">
              <w:rPr>
                <w:rFonts w:ascii="Arial" w:eastAsia="Calibri" w:hAnsi="Arial" w:cs="Arial"/>
                <w:kern w:val="2"/>
                <w:sz w:val="20"/>
                <w:szCs w:val="20"/>
                <w:lang w:val="en-GB"/>
              </w:rPr>
              <w:t xml:space="preserve"> </w:t>
            </w:r>
            <w:r w:rsidR="00991F13" w:rsidRPr="00020B45">
              <w:rPr>
                <w:rFonts w:ascii="Arial" w:hAnsi="Arial" w:cs="Arial"/>
                <w:b/>
                <w:kern w:val="2"/>
                <w:sz w:val="20"/>
                <w:szCs w:val="20"/>
                <w:highlight w:val="yellow"/>
                <w:lang w:val="en-GB"/>
              </w:rPr>
              <w:t>(</w:t>
            </w:r>
            <w:r w:rsidR="00991F13" w:rsidRPr="00020B45">
              <w:rPr>
                <w:rFonts w:ascii="Arial" w:hAnsi="Arial" w:cs="Arial"/>
                <w:bCs/>
                <w:kern w:val="2"/>
                <w:sz w:val="20"/>
                <w:szCs w:val="20"/>
                <w:highlight w:val="yellow"/>
                <w:lang w:val="en-GB"/>
              </w:rPr>
              <w:t>Revision of the Manuscript and Feedback of Authors are mandatory for Rating of 2 and 1)</w:t>
            </w:r>
          </w:p>
        </w:tc>
      </w:tr>
      <w:tr w:rsidR="00CD1D57" w:rsidRPr="00020B45" w14:paraId="6A91DC58" w14:textId="77777777">
        <w:trPr>
          <w:trHeight w:val="20"/>
          <w:jc w:val="center"/>
        </w:trPr>
        <w:tc>
          <w:tcPr>
            <w:tcW w:w="1666" w:type="pct"/>
            <w:noWrap/>
            <w:hideMark/>
          </w:tcPr>
          <w:p w14:paraId="355BA2BF" w14:textId="77777777" w:rsidR="00CD1D57" w:rsidRPr="00020B45" w:rsidRDefault="00000000">
            <w:pPr>
              <w:rPr>
                <w:rFonts w:ascii="Arial" w:hAnsi="Arial" w:cs="Arial"/>
                <w:b/>
                <w:bCs/>
                <w:sz w:val="20"/>
                <w:szCs w:val="20"/>
                <w:lang w:val="en-GB"/>
              </w:rPr>
            </w:pPr>
            <w:r w:rsidRPr="00020B45">
              <w:rPr>
                <w:rFonts w:ascii="Arial" w:hAnsi="Arial" w:cs="Arial"/>
                <w:b/>
                <w:bCs/>
                <w:sz w:val="20"/>
                <w:szCs w:val="20"/>
                <w:lang w:val="en-GB"/>
              </w:rPr>
              <w:t xml:space="preserve">1. Is the title clear and appropriate for the study? </w:t>
            </w:r>
          </w:p>
          <w:p w14:paraId="177F5759"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0B46C2A2" w14:textId="77777777" w:rsidR="00CD1D57" w:rsidRPr="00020B45" w:rsidRDefault="00000000">
            <w:pPr>
              <w:rPr>
                <w:rFonts w:ascii="Arial" w:hAnsi="Arial" w:cs="Arial"/>
                <w:sz w:val="20"/>
                <w:szCs w:val="20"/>
                <w:u w:val="single"/>
                <w:lang w:val="en-GB"/>
              </w:rPr>
            </w:pPr>
            <w:r w:rsidRPr="00020B4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49E2A2" w14:textId="77777777" w:rsidR="00CD1D57" w:rsidRPr="00020B45" w:rsidRDefault="006726D7">
            <w:pPr>
              <w:ind w:left="360"/>
              <w:rPr>
                <w:rFonts w:ascii="Arial" w:hAnsi="Arial" w:cs="Arial"/>
                <w:b/>
                <w:bCs/>
                <w:sz w:val="20"/>
                <w:szCs w:val="20"/>
                <w:lang w:val="en-GB"/>
              </w:rPr>
            </w:pPr>
            <w:r w:rsidRPr="00020B45">
              <w:rPr>
                <w:rFonts w:ascii="Arial" w:hAnsi="Arial" w:cs="Arial"/>
                <w:b/>
                <w:bCs/>
                <w:sz w:val="20"/>
                <w:szCs w:val="20"/>
                <w:lang w:val="en-GB"/>
              </w:rPr>
              <w:t>It's clear and matches.</w:t>
            </w:r>
          </w:p>
          <w:p w14:paraId="34A57766" w14:textId="27884303" w:rsidR="006726D7" w:rsidRPr="00020B45" w:rsidRDefault="006726D7">
            <w:pPr>
              <w:ind w:left="360"/>
              <w:rPr>
                <w:rFonts w:ascii="Arial" w:hAnsi="Arial" w:cs="Arial"/>
                <w:b/>
                <w:bCs/>
                <w:sz w:val="20"/>
                <w:szCs w:val="20"/>
                <w:lang w:val="en-GB"/>
              </w:rPr>
            </w:pPr>
            <w:r w:rsidRPr="00020B45">
              <w:rPr>
                <w:rFonts w:ascii="Arial" w:hAnsi="Arial" w:cs="Arial"/>
                <w:b/>
                <w:bCs/>
                <w:sz w:val="20"/>
                <w:szCs w:val="20"/>
                <w:lang w:val="en-GB"/>
              </w:rPr>
              <w:t>4</w:t>
            </w:r>
          </w:p>
        </w:tc>
        <w:tc>
          <w:tcPr>
            <w:tcW w:w="1667" w:type="pct"/>
          </w:tcPr>
          <w:p w14:paraId="4AE266E2"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28549AF7" w14:textId="77777777">
        <w:trPr>
          <w:trHeight w:val="20"/>
          <w:jc w:val="center"/>
        </w:trPr>
        <w:tc>
          <w:tcPr>
            <w:tcW w:w="1666" w:type="pct"/>
            <w:noWrap/>
            <w:hideMark/>
          </w:tcPr>
          <w:p w14:paraId="78BEF98D" w14:textId="77777777" w:rsidR="00CD1D57" w:rsidRPr="00020B45" w:rsidRDefault="00000000">
            <w:pPr>
              <w:keepNext/>
              <w:outlineLvl w:val="1"/>
              <w:rPr>
                <w:rFonts w:ascii="Arial" w:eastAsia="MS Mincho" w:hAnsi="Arial" w:cs="Arial"/>
                <w:b/>
                <w:bCs/>
                <w:sz w:val="20"/>
                <w:szCs w:val="20"/>
                <w:lang w:val="en-GB"/>
              </w:rPr>
            </w:pPr>
            <w:r w:rsidRPr="00020B45">
              <w:rPr>
                <w:rFonts w:ascii="Arial" w:eastAsia="MS Mincho" w:hAnsi="Arial" w:cs="Arial"/>
                <w:b/>
                <w:bCs/>
                <w:sz w:val="20"/>
                <w:szCs w:val="20"/>
                <w:lang w:val="en-GB"/>
              </w:rPr>
              <w:t xml:space="preserve">2. Is the abstract of the article comprehensive? </w:t>
            </w:r>
          </w:p>
          <w:p w14:paraId="51789167"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196F0DF0" w14:textId="77777777" w:rsidR="00CD1D57" w:rsidRPr="00020B45" w:rsidRDefault="00000000">
            <w:pPr>
              <w:rPr>
                <w:rFonts w:ascii="Arial" w:hAnsi="Arial" w:cs="Arial"/>
                <w:sz w:val="20"/>
                <w:szCs w:val="20"/>
                <w:lang w:val="en-GB"/>
              </w:rPr>
            </w:pPr>
            <w:r w:rsidRPr="00020B4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F8DFED" w14:textId="77777777" w:rsidR="00CD1D57" w:rsidRPr="00020B45" w:rsidRDefault="006726D7">
            <w:pPr>
              <w:ind w:left="360"/>
              <w:rPr>
                <w:rFonts w:ascii="Arial" w:hAnsi="Arial" w:cs="Arial"/>
                <w:b/>
                <w:bCs/>
                <w:sz w:val="20"/>
                <w:szCs w:val="20"/>
                <w:lang w:val="en-GB"/>
              </w:rPr>
            </w:pPr>
            <w:r w:rsidRPr="00020B45">
              <w:rPr>
                <w:rFonts w:ascii="Arial" w:hAnsi="Arial" w:cs="Arial"/>
                <w:b/>
                <w:bCs/>
                <w:sz w:val="20"/>
                <w:szCs w:val="20"/>
                <w:lang w:val="en-GB"/>
              </w:rPr>
              <w:t>It's already comprehensive, but it needs to be condensed to focus more on the main findings and practical implications.</w:t>
            </w:r>
          </w:p>
          <w:p w14:paraId="54766AC8" w14:textId="3DB35D91" w:rsidR="006726D7" w:rsidRPr="00020B45" w:rsidRDefault="006726D7">
            <w:pPr>
              <w:ind w:left="360"/>
              <w:rPr>
                <w:rFonts w:ascii="Arial" w:hAnsi="Arial" w:cs="Arial"/>
                <w:b/>
                <w:bCs/>
                <w:sz w:val="20"/>
                <w:szCs w:val="20"/>
                <w:lang w:val="en-GB"/>
              </w:rPr>
            </w:pPr>
            <w:r w:rsidRPr="00020B45">
              <w:rPr>
                <w:rFonts w:ascii="Arial" w:hAnsi="Arial" w:cs="Arial"/>
                <w:b/>
                <w:bCs/>
                <w:sz w:val="20"/>
                <w:szCs w:val="20"/>
                <w:lang w:val="en-GB"/>
              </w:rPr>
              <w:t>4</w:t>
            </w:r>
          </w:p>
        </w:tc>
        <w:tc>
          <w:tcPr>
            <w:tcW w:w="1667" w:type="pct"/>
          </w:tcPr>
          <w:p w14:paraId="5DEB5624"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372A2922" w14:textId="77777777">
        <w:trPr>
          <w:trHeight w:val="20"/>
          <w:jc w:val="center"/>
        </w:trPr>
        <w:tc>
          <w:tcPr>
            <w:tcW w:w="1666" w:type="pct"/>
            <w:noWrap/>
            <w:hideMark/>
          </w:tcPr>
          <w:p w14:paraId="50C9C12F" w14:textId="77777777" w:rsidR="00CD1D57" w:rsidRPr="00020B45" w:rsidRDefault="00000000">
            <w:pPr>
              <w:keepNext/>
              <w:outlineLvl w:val="1"/>
              <w:rPr>
                <w:rFonts w:ascii="Arial" w:eastAsia="MS Mincho" w:hAnsi="Arial" w:cs="Arial"/>
                <w:b/>
                <w:bCs/>
                <w:sz w:val="20"/>
                <w:szCs w:val="20"/>
                <w:lang w:val="en-GB" w:eastAsia="x-none"/>
              </w:rPr>
            </w:pPr>
            <w:r w:rsidRPr="00020B45">
              <w:rPr>
                <w:rFonts w:ascii="Arial" w:eastAsia="MS Mincho" w:hAnsi="Arial" w:cs="Arial"/>
                <w:b/>
                <w:bCs/>
                <w:sz w:val="20"/>
                <w:szCs w:val="20"/>
                <w:lang w:val="en-GB" w:eastAsia="x-none"/>
              </w:rPr>
              <w:t>3. Are the keywords appropriate and useful?</w:t>
            </w:r>
          </w:p>
          <w:p w14:paraId="6704FE8A"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45A5E580" w14:textId="77777777" w:rsidR="00CD1D57" w:rsidRPr="00020B45" w:rsidRDefault="00000000">
            <w:pPr>
              <w:rPr>
                <w:rFonts w:ascii="Arial" w:hAnsi="Arial" w:cs="Arial"/>
                <w:sz w:val="20"/>
                <w:szCs w:val="20"/>
                <w:lang w:val="en-GB" w:eastAsia="x-none"/>
              </w:rPr>
            </w:pPr>
            <w:r w:rsidRPr="00020B4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A0A07E" w14:textId="77777777" w:rsidR="00CD1D57" w:rsidRPr="00020B45" w:rsidRDefault="0029690E">
            <w:pPr>
              <w:ind w:left="360"/>
              <w:rPr>
                <w:rFonts w:ascii="Arial" w:hAnsi="Arial" w:cs="Arial"/>
                <w:b/>
                <w:bCs/>
                <w:sz w:val="20"/>
                <w:szCs w:val="20"/>
                <w:lang w:val="en-GB"/>
              </w:rPr>
            </w:pPr>
            <w:r w:rsidRPr="00020B45">
              <w:rPr>
                <w:rFonts w:ascii="Arial" w:hAnsi="Arial" w:cs="Arial"/>
                <w:b/>
                <w:bCs/>
                <w:sz w:val="20"/>
                <w:szCs w:val="20"/>
                <w:lang w:val="en-GB"/>
              </w:rPr>
              <w:t>The keywords are appropriate, comprehensive, and useful for indexing and retrieval.</w:t>
            </w:r>
          </w:p>
          <w:p w14:paraId="08623286" w14:textId="2A39BFBE" w:rsidR="0029690E" w:rsidRPr="00020B45" w:rsidRDefault="0029690E">
            <w:pPr>
              <w:ind w:left="360"/>
              <w:rPr>
                <w:rFonts w:ascii="Arial" w:hAnsi="Arial" w:cs="Arial"/>
                <w:b/>
                <w:bCs/>
                <w:sz w:val="20"/>
                <w:szCs w:val="20"/>
                <w:lang w:val="en-GB"/>
              </w:rPr>
            </w:pPr>
            <w:r w:rsidRPr="00020B45">
              <w:rPr>
                <w:rFonts w:ascii="Arial" w:hAnsi="Arial" w:cs="Arial"/>
                <w:b/>
                <w:bCs/>
                <w:sz w:val="20"/>
                <w:szCs w:val="20"/>
                <w:lang w:val="en-GB"/>
              </w:rPr>
              <w:t>5</w:t>
            </w:r>
          </w:p>
        </w:tc>
        <w:tc>
          <w:tcPr>
            <w:tcW w:w="1667" w:type="pct"/>
          </w:tcPr>
          <w:p w14:paraId="3A38FC0C"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636B8C89" w14:textId="77777777">
        <w:trPr>
          <w:trHeight w:val="20"/>
          <w:jc w:val="center"/>
        </w:trPr>
        <w:tc>
          <w:tcPr>
            <w:tcW w:w="1666" w:type="pct"/>
            <w:noWrap/>
            <w:hideMark/>
          </w:tcPr>
          <w:p w14:paraId="6778CFD8" w14:textId="77777777" w:rsidR="00CD1D57" w:rsidRPr="00020B45" w:rsidRDefault="00000000">
            <w:pPr>
              <w:keepNext/>
              <w:outlineLvl w:val="1"/>
              <w:rPr>
                <w:rFonts w:ascii="Arial" w:eastAsia="MS Mincho" w:hAnsi="Arial" w:cs="Arial"/>
                <w:b/>
                <w:bCs/>
                <w:sz w:val="20"/>
                <w:szCs w:val="20"/>
                <w:lang w:val="en-GB" w:eastAsia="x-none"/>
              </w:rPr>
            </w:pPr>
            <w:r w:rsidRPr="00020B45">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162F2610" w14:textId="77777777" w:rsidR="00CD1D57" w:rsidRPr="00020B45" w:rsidRDefault="00000000">
            <w:pPr>
              <w:rPr>
                <w:rFonts w:ascii="Arial" w:hAnsi="Arial" w:cs="Arial"/>
                <w:sz w:val="20"/>
                <w:szCs w:val="20"/>
                <w:lang w:val="en-GB" w:eastAsia="x-none"/>
              </w:rPr>
            </w:pPr>
            <w:r w:rsidRPr="00020B4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67B0B1" w14:textId="77777777" w:rsidR="00CD1D57" w:rsidRPr="00020B45" w:rsidRDefault="0029690E">
            <w:pPr>
              <w:ind w:left="360"/>
              <w:rPr>
                <w:rFonts w:ascii="Arial" w:hAnsi="Arial" w:cs="Arial"/>
                <w:b/>
                <w:bCs/>
                <w:sz w:val="20"/>
                <w:szCs w:val="20"/>
                <w:lang w:val="en-GB"/>
              </w:rPr>
            </w:pPr>
            <w:r w:rsidRPr="00020B45">
              <w:rPr>
                <w:rFonts w:ascii="Arial" w:hAnsi="Arial" w:cs="Arial"/>
                <w:b/>
                <w:bCs/>
                <w:sz w:val="20"/>
                <w:szCs w:val="20"/>
                <w:lang w:val="en-GB"/>
              </w:rPr>
              <w:t>The background information is sufficient and well organized, but could be streamlined and slightly sharpened to improve clarity and focus.</w:t>
            </w:r>
          </w:p>
          <w:p w14:paraId="29D403B0" w14:textId="76F26411" w:rsidR="0029690E" w:rsidRPr="00020B45" w:rsidRDefault="0029690E">
            <w:pPr>
              <w:ind w:left="360"/>
              <w:rPr>
                <w:rFonts w:ascii="Arial" w:hAnsi="Arial" w:cs="Arial"/>
                <w:b/>
                <w:bCs/>
                <w:sz w:val="20"/>
                <w:szCs w:val="20"/>
                <w:lang w:val="en-GB"/>
              </w:rPr>
            </w:pPr>
            <w:r w:rsidRPr="00020B45">
              <w:rPr>
                <w:rFonts w:ascii="Arial" w:hAnsi="Arial" w:cs="Arial"/>
                <w:b/>
                <w:bCs/>
                <w:sz w:val="20"/>
                <w:szCs w:val="20"/>
                <w:lang w:val="en-GB"/>
              </w:rPr>
              <w:t>4</w:t>
            </w:r>
          </w:p>
        </w:tc>
        <w:tc>
          <w:tcPr>
            <w:tcW w:w="1667" w:type="pct"/>
          </w:tcPr>
          <w:p w14:paraId="459E428A"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77B7DF56" w14:textId="77777777">
        <w:trPr>
          <w:trHeight w:val="20"/>
          <w:jc w:val="center"/>
        </w:trPr>
        <w:tc>
          <w:tcPr>
            <w:tcW w:w="1666" w:type="pct"/>
            <w:noWrap/>
            <w:hideMark/>
          </w:tcPr>
          <w:p w14:paraId="2FFB4CE5" w14:textId="77777777" w:rsidR="00CD1D57" w:rsidRPr="00020B45" w:rsidRDefault="00000000">
            <w:pPr>
              <w:keepNext/>
              <w:outlineLvl w:val="1"/>
              <w:rPr>
                <w:rFonts w:ascii="Arial" w:eastAsia="MS Mincho" w:hAnsi="Arial" w:cs="Arial"/>
                <w:b/>
                <w:bCs/>
                <w:sz w:val="20"/>
                <w:szCs w:val="20"/>
                <w:lang w:val="en-GB" w:eastAsia="x-none"/>
              </w:rPr>
            </w:pPr>
            <w:r w:rsidRPr="00020B45">
              <w:rPr>
                <w:rFonts w:ascii="Arial" w:eastAsia="MS Mincho" w:hAnsi="Arial" w:cs="Arial"/>
                <w:b/>
                <w:bCs/>
                <w:sz w:val="20"/>
                <w:szCs w:val="20"/>
                <w:lang w:val="en-GB" w:eastAsia="x-none"/>
              </w:rPr>
              <w:t>5. Are the research objectives/hypotheses clearly stated?</w:t>
            </w:r>
          </w:p>
          <w:p w14:paraId="56C1C0F6"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62147A0D" w14:textId="77777777" w:rsidR="00CD1D57" w:rsidRPr="00020B45" w:rsidRDefault="00000000">
            <w:pPr>
              <w:rPr>
                <w:rFonts w:ascii="Arial" w:hAnsi="Arial" w:cs="Arial"/>
                <w:sz w:val="20"/>
                <w:szCs w:val="20"/>
                <w:lang w:val="en-GB" w:eastAsia="x-none"/>
              </w:rPr>
            </w:pPr>
            <w:r w:rsidRPr="00020B4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2E52EE" w14:textId="77777777" w:rsidR="00CD1D57" w:rsidRPr="00020B45" w:rsidRDefault="0029690E">
            <w:pPr>
              <w:ind w:left="360"/>
              <w:rPr>
                <w:rFonts w:ascii="Arial" w:hAnsi="Arial" w:cs="Arial"/>
                <w:b/>
                <w:bCs/>
                <w:sz w:val="20"/>
                <w:szCs w:val="20"/>
                <w:lang w:val="en-GB"/>
              </w:rPr>
            </w:pPr>
            <w:r w:rsidRPr="00020B45">
              <w:rPr>
                <w:rFonts w:ascii="Arial" w:hAnsi="Arial" w:cs="Arial"/>
                <w:b/>
                <w:bCs/>
                <w:sz w:val="20"/>
                <w:szCs w:val="20"/>
                <w:lang w:val="en-GB"/>
              </w:rPr>
              <w:t>The research objectives and hypotheses are clearly stated, logically derived, and well connected to theory and prior literature.</w:t>
            </w:r>
          </w:p>
          <w:p w14:paraId="469B3903" w14:textId="4C30381F" w:rsidR="0029690E" w:rsidRPr="00020B45" w:rsidRDefault="0029690E">
            <w:pPr>
              <w:ind w:left="360"/>
              <w:rPr>
                <w:rFonts w:ascii="Arial" w:hAnsi="Arial" w:cs="Arial"/>
                <w:b/>
                <w:bCs/>
                <w:sz w:val="20"/>
                <w:szCs w:val="20"/>
                <w:lang w:val="en-GB"/>
              </w:rPr>
            </w:pPr>
            <w:r w:rsidRPr="00020B45">
              <w:rPr>
                <w:rFonts w:ascii="Arial" w:hAnsi="Arial" w:cs="Arial"/>
                <w:b/>
                <w:bCs/>
                <w:sz w:val="20"/>
                <w:szCs w:val="20"/>
                <w:lang w:val="en-GB"/>
              </w:rPr>
              <w:t>5</w:t>
            </w:r>
          </w:p>
        </w:tc>
        <w:tc>
          <w:tcPr>
            <w:tcW w:w="1667" w:type="pct"/>
          </w:tcPr>
          <w:p w14:paraId="4BE6FE55"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662C32FD" w14:textId="77777777">
        <w:trPr>
          <w:trHeight w:val="20"/>
          <w:jc w:val="center"/>
        </w:trPr>
        <w:tc>
          <w:tcPr>
            <w:tcW w:w="1666" w:type="pct"/>
            <w:noWrap/>
            <w:hideMark/>
          </w:tcPr>
          <w:p w14:paraId="63FFEBFD" w14:textId="77777777" w:rsidR="00CD1D57" w:rsidRPr="00020B45" w:rsidRDefault="00000000">
            <w:pPr>
              <w:keepNext/>
              <w:outlineLvl w:val="1"/>
              <w:rPr>
                <w:rFonts w:ascii="Arial" w:eastAsia="MS Mincho" w:hAnsi="Arial" w:cs="Arial"/>
                <w:b/>
                <w:bCs/>
                <w:sz w:val="20"/>
                <w:szCs w:val="20"/>
                <w:lang w:val="en-GB" w:eastAsia="x-none"/>
              </w:rPr>
            </w:pPr>
            <w:r w:rsidRPr="00020B45">
              <w:rPr>
                <w:rFonts w:ascii="Arial" w:eastAsia="MS Mincho" w:hAnsi="Arial" w:cs="Arial"/>
                <w:b/>
                <w:bCs/>
                <w:sz w:val="20"/>
                <w:szCs w:val="20"/>
                <w:lang w:val="en-GB" w:eastAsia="x-none"/>
              </w:rPr>
              <w:t>6. Is the literature review relevant and up to date?</w:t>
            </w:r>
          </w:p>
          <w:p w14:paraId="6C0D2B97"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504E2229" w14:textId="77777777" w:rsidR="00CD1D57" w:rsidRPr="00020B45" w:rsidRDefault="00000000">
            <w:pPr>
              <w:rPr>
                <w:rFonts w:ascii="Arial" w:hAnsi="Arial" w:cs="Arial"/>
                <w:sz w:val="20"/>
                <w:szCs w:val="20"/>
                <w:lang w:val="en-GB" w:eastAsia="x-none"/>
              </w:rPr>
            </w:pPr>
            <w:r w:rsidRPr="00020B4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F95865" w14:textId="77777777" w:rsidR="00CD1D57" w:rsidRPr="00020B45" w:rsidRDefault="0029690E">
            <w:pPr>
              <w:ind w:left="360"/>
              <w:rPr>
                <w:rFonts w:ascii="Arial" w:hAnsi="Arial" w:cs="Arial"/>
                <w:b/>
                <w:bCs/>
                <w:sz w:val="20"/>
                <w:szCs w:val="20"/>
                <w:lang w:val="en-GB"/>
              </w:rPr>
            </w:pPr>
            <w:r w:rsidRPr="00020B45">
              <w:rPr>
                <w:rFonts w:ascii="Arial" w:hAnsi="Arial" w:cs="Arial"/>
                <w:b/>
                <w:bCs/>
                <w:sz w:val="20"/>
                <w:szCs w:val="20"/>
                <w:lang w:val="en-GB"/>
              </w:rPr>
              <w:t>The literature review is relevant and up to date, but could be improved by tightening the synthesis and adding a few more recent global references for stronger positioning.</w:t>
            </w:r>
          </w:p>
          <w:p w14:paraId="608164B8" w14:textId="29C0FA27" w:rsidR="0029690E" w:rsidRPr="00020B45" w:rsidRDefault="0029690E">
            <w:pPr>
              <w:ind w:left="360"/>
              <w:rPr>
                <w:rFonts w:ascii="Arial" w:hAnsi="Arial" w:cs="Arial"/>
                <w:b/>
                <w:bCs/>
                <w:sz w:val="20"/>
                <w:szCs w:val="20"/>
                <w:lang w:val="en-GB"/>
              </w:rPr>
            </w:pPr>
            <w:r w:rsidRPr="00020B45">
              <w:rPr>
                <w:rFonts w:ascii="Arial" w:hAnsi="Arial" w:cs="Arial"/>
                <w:b/>
                <w:bCs/>
                <w:sz w:val="20"/>
                <w:szCs w:val="20"/>
                <w:lang w:val="en-GB"/>
              </w:rPr>
              <w:t>4</w:t>
            </w:r>
          </w:p>
        </w:tc>
        <w:tc>
          <w:tcPr>
            <w:tcW w:w="1667" w:type="pct"/>
          </w:tcPr>
          <w:p w14:paraId="5F01E146"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19B0B22F" w14:textId="77777777">
        <w:trPr>
          <w:trHeight w:val="20"/>
          <w:jc w:val="center"/>
        </w:trPr>
        <w:tc>
          <w:tcPr>
            <w:tcW w:w="1666" w:type="pct"/>
            <w:noWrap/>
            <w:hideMark/>
          </w:tcPr>
          <w:p w14:paraId="48ACF7B7" w14:textId="77777777" w:rsidR="00CD1D57" w:rsidRPr="00020B45" w:rsidRDefault="00000000">
            <w:pPr>
              <w:keepNext/>
              <w:outlineLvl w:val="1"/>
              <w:rPr>
                <w:rFonts w:ascii="Arial" w:eastAsia="MS Mincho" w:hAnsi="Arial" w:cs="Arial"/>
                <w:b/>
                <w:bCs/>
                <w:sz w:val="20"/>
                <w:szCs w:val="20"/>
                <w:lang w:val="en-GB" w:eastAsia="x-none"/>
              </w:rPr>
            </w:pPr>
            <w:r w:rsidRPr="00020B45">
              <w:rPr>
                <w:rFonts w:ascii="Arial" w:eastAsia="MS Mincho" w:hAnsi="Arial" w:cs="Arial"/>
                <w:b/>
                <w:bCs/>
                <w:sz w:val="20"/>
                <w:szCs w:val="20"/>
                <w:lang w:val="en-GB" w:eastAsia="x-none"/>
              </w:rPr>
              <w:t>7. Is the research methodology appropriate for the study?</w:t>
            </w:r>
          </w:p>
          <w:p w14:paraId="2EA7FF39"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7DF6FC14" w14:textId="77777777" w:rsidR="00CD1D57" w:rsidRPr="00020B45" w:rsidRDefault="00000000">
            <w:pPr>
              <w:rPr>
                <w:rFonts w:ascii="Arial" w:hAnsi="Arial" w:cs="Arial"/>
                <w:sz w:val="20"/>
                <w:szCs w:val="20"/>
                <w:lang w:val="en-GB"/>
              </w:rPr>
            </w:pPr>
            <w:r w:rsidRPr="00020B4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5867F8" w14:textId="77777777" w:rsidR="00CD1D57" w:rsidRPr="00020B45" w:rsidRDefault="00937271">
            <w:pPr>
              <w:ind w:left="360"/>
              <w:rPr>
                <w:rFonts w:ascii="Arial" w:hAnsi="Arial" w:cs="Arial"/>
                <w:b/>
                <w:bCs/>
                <w:sz w:val="20"/>
                <w:szCs w:val="20"/>
                <w:lang w:val="en-GB"/>
              </w:rPr>
            </w:pPr>
            <w:r w:rsidRPr="00020B45">
              <w:rPr>
                <w:rFonts w:ascii="Arial" w:hAnsi="Arial" w:cs="Arial"/>
                <w:b/>
                <w:bCs/>
                <w:sz w:val="20"/>
                <w:szCs w:val="20"/>
                <w:lang w:val="en-GB"/>
              </w:rPr>
              <w:t>The research methodology is highly appropriate, well justified, and robustly executed.</w:t>
            </w:r>
          </w:p>
          <w:p w14:paraId="07318B52" w14:textId="10996100" w:rsidR="00937271" w:rsidRPr="00020B45" w:rsidRDefault="00937271">
            <w:pPr>
              <w:ind w:left="360"/>
              <w:rPr>
                <w:rFonts w:ascii="Arial" w:hAnsi="Arial" w:cs="Arial"/>
                <w:b/>
                <w:bCs/>
                <w:sz w:val="20"/>
                <w:szCs w:val="20"/>
                <w:lang w:val="en-GB"/>
              </w:rPr>
            </w:pPr>
            <w:r w:rsidRPr="00020B45">
              <w:rPr>
                <w:rFonts w:ascii="Arial" w:hAnsi="Arial" w:cs="Arial"/>
                <w:b/>
                <w:bCs/>
                <w:sz w:val="20"/>
                <w:szCs w:val="20"/>
                <w:lang w:val="en-GB"/>
              </w:rPr>
              <w:t>5</w:t>
            </w:r>
          </w:p>
        </w:tc>
        <w:tc>
          <w:tcPr>
            <w:tcW w:w="1667" w:type="pct"/>
          </w:tcPr>
          <w:p w14:paraId="12BA8C9A"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60EE9C38" w14:textId="77777777">
        <w:trPr>
          <w:trHeight w:val="20"/>
          <w:jc w:val="center"/>
        </w:trPr>
        <w:tc>
          <w:tcPr>
            <w:tcW w:w="1666" w:type="pct"/>
            <w:noWrap/>
            <w:hideMark/>
          </w:tcPr>
          <w:p w14:paraId="2AB07E6E" w14:textId="77777777" w:rsidR="00CD1D57" w:rsidRPr="00020B45" w:rsidRDefault="00000000">
            <w:pPr>
              <w:keepNext/>
              <w:outlineLvl w:val="1"/>
              <w:rPr>
                <w:rFonts w:ascii="Arial" w:eastAsia="MS Mincho" w:hAnsi="Arial" w:cs="Arial"/>
                <w:b/>
                <w:bCs/>
                <w:sz w:val="20"/>
                <w:szCs w:val="20"/>
                <w:lang w:val="en-GB" w:eastAsia="x-none"/>
              </w:rPr>
            </w:pPr>
            <w:r w:rsidRPr="00020B45">
              <w:rPr>
                <w:rFonts w:ascii="Arial" w:eastAsia="MS Mincho" w:hAnsi="Arial" w:cs="Arial"/>
                <w:b/>
                <w:bCs/>
                <w:sz w:val="20"/>
                <w:szCs w:val="20"/>
                <w:lang w:val="en-GB" w:eastAsia="x-none"/>
              </w:rPr>
              <w:t>8. Were ethical issues properly addressed (if applicable)?</w:t>
            </w:r>
          </w:p>
          <w:p w14:paraId="4FEF1521"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220A84A8" w14:textId="77777777" w:rsidR="00CD1D57" w:rsidRPr="00020B45" w:rsidRDefault="00000000">
            <w:pPr>
              <w:rPr>
                <w:rFonts w:ascii="Arial" w:hAnsi="Arial" w:cs="Arial"/>
                <w:sz w:val="20"/>
                <w:szCs w:val="20"/>
                <w:lang w:val="en-GB" w:eastAsia="x-none"/>
              </w:rPr>
            </w:pPr>
            <w:r w:rsidRPr="00020B4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97526F" w14:textId="77777777" w:rsidR="00CD1D57" w:rsidRPr="00020B45" w:rsidRDefault="00937271">
            <w:pPr>
              <w:ind w:left="360"/>
              <w:rPr>
                <w:rFonts w:ascii="Arial" w:hAnsi="Arial" w:cs="Arial"/>
                <w:b/>
                <w:bCs/>
                <w:sz w:val="20"/>
                <w:szCs w:val="20"/>
                <w:lang w:val="en-GB"/>
              </w:rPr>
            </w:pPr>
            <w:r w:rsidRPr="00020B45">
              <w:rPr>
                <w:rFonts w:ascii="Arial" w:hAnsi="Arial" w:cs="Arial"/>
                <w:b/>
                <w:bCs/>
                <w:sz w:val="20"/>
                <w:szCs w:val="20"/>
                <w:lang w:val="en-GB"/>
              </w:rPr>
              <w:t>Ethical issues are properly addressed, with no concerns applicable to this type of study.</w:t>
            </w:r>
          </w:p>
          <w:p w14:paraId="088FE991" w14:textId="73422604" w:rsidR="00937271" w:rsidRPr="00020B45" w:rsidRDefault="00937271">
            <w:pPr>
              <w:ind w:left="360"/>
              <w:rPr>
                <w:rFonts w:ascii="Arial" w:hAnsi="Arial" w:cs="Arial"/>
                <w:b/>
                <w:bCs/>
                <w:sz w:val="20"/>
                <w:szCs w:val="20"/>
                <w:lang w:val="en-GB"/>
              </w:rPr>
            </w:pPr>
            <w:r w:rsidRPr="00020B45">
              <w:rPr>
                <w:rFonts w:ascii="Arial" w:hAnsi="Arial" w:cs="Arial"/>
                <w:b/>
                <w:bCs/>
                <w:sz w:val="20"/>
                <w:szCs w:val="20"/>
                <w:lang w:val="en-GB"/>
              </w:rPr>
              <w:t>5</w:t>
            </w:r>
          </w:p>
        </w:tc>
        <w:tc>
          <w:tcPr>
            <w:tcW w:w="1667" w:type="pct"/>
          </w:tcPr>
          <w:p w14:paraId="14000C90"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08F75773" w14:textId="77777777">
        <w:trPr>
          <w:trHeight w:val="20"/>
          <w:jc w:val="center"/>
        </w:trPr>
        <w:tc>
          <w:tcPr>
            <w:tcW w:w="1666" w:type="pct"/>
            <w:noWrap/>
            <w:hideMark/>
          </w:tcPr>
          <w:p w14:paraId="3CEBFB1E" w14:textId="77777777" w:rsidR="00CD1D57" w:rsidRPr="00020B45" w:rsidRDefault="00000000">
            <w:pPr>
              <w:rPr>
                <w:rFonts w:ascii="Arial" w:hAnsi="Arial" w:cs="Arial"/>
                <w:b/>
                <w:sz w:val="20"/>
                <w:szCs w:val="20"/>
                <w:lang w:val="en-GB"/>
              </w:rPr>
            </w:pPr>
            <w:r w:rsidRPr="00020B45">
              <w:rPr>
                <w:rFonts w:ascii="Arial" w:hAnsi="Arial" w:cs="Arial"/>
                <w:b/>
                <w:sz w:val="20"/>
                <w:szCs w:val="20"/>
                <w:lang w:val="en-GB"/>
              </w:rPr>
              <w:t xml:space="preserve">9. Are the results presented clearly? </w:t>
            </w:r>
          </w:p>
          <w:p w14:paraId="440D8185"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552E9A11" w14:textId="77777777" w:rsidR="00CD1D57" w:rsidRPr="00020B45" w:rsidRDefault="00000000">
            <w:pPr>
              <w:rPr>
                <w:rFonts w:ascii="Arial" w:hAnsi="Arial" w:cs="Arial"/>
                <w:bCs/>
                <w:sz w:val="20"/>
                <w:szCs w:val="20"/>
                <w:lang w:val="en-GB"/>
              </w:rPr>
            </w:pPr>
            <w:r w:rsidRPr="00020B4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F2B582" w14:textId="77777777" w:rsidR="00CD1D57" w:rsidRPr="00020B45" w:rsidRDefault="007A77DC">
            <w:pPr>
              <w:contextualSpacing/>
              <w:rPr>
                <w:rFonts w:ascii="Arial" w:hAnsi="Arial" w:cs="Arial"/>
                <w:bCs/>
                <w:sz w:val="20"/>
                <w:szCs w:val="20"/>
                <w:lang w:val="en-GB"/>
              </w:rPr>
            </w:pPr>
            <w:r w:rsidRPr="00020B45">
              <w:rPr>
                <w:rFonts w:ascii="Arial" w:hAnsi="Arial" w:cs="Arial"/>
                <w:bCs/>
                <w:sz w:val="20"/>
                <w:szCs w:val="20"/>
                <w:lang w:val="en-GB"/>
              </w:rPr>
              <w:t>The results are presented clearly, but presentation could be streamlined and supported with summary visuals for better accessibility</w:t>
            </w:r>
          </w:p>
          <w:p w14:paraId="77D95457" w14:textId="0D2A024A" w:rsidR="007A77DC" w:rsidRPr="00020B45" w:rsidRDefault="007A77DC">
            <w:pPr>
              <w:contextualSpacing/>
              <w:rPr>
                <w:rFonts w:ascii="Arial" w:hAnsi="Arial" w:cs="Arial"/>
                <w:bCs/>
                <w:sz w:val="20"/>
                <w:szCs w:val="20"/>
                <w:lang w:val="en-GB"/>
              </w:rPr>
            </w:pPr>
            <w:r w:rsidRPr="00020B45">
              <w:rPr>
                <w:rFonts w:ascii="Arial" w:hAnsi="Arial" w:cs="Arial"/>
                <w:bCs/>
                <w:sz w:val="20"/>
                <w:szCs w:val="20"/>
                <w:lang w:val="en-GB"/>
              </w:rPr>
              <w:t>4</w:t>
            </w:r>
          </w:p>
        </w:tc>
        <w:tc>
          <w:tcPr>
            <w:tcW w:w="1667" w:type="pct"/>
          </w:tcPr>
          <w:p w14:paraId="67858976"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19CB0BFE" w14:textId="77777777">
        <w:trPr>
          <w:trHeight w:val="20"/>
          <w:jc w:val="center"/>
        </w:trPr>
        <w:tc>
          <w:tcPr>
            <w:tcW w:w="1666" w:type="pct"/>
            <w:noWrap/>
            <w:hideMark/>
          </w:tcPr>
          <w:p w14:paraId="13E2999E" w14:textId="77777777" w:rsidR="00CD1D57" w:rsidRPr="00020B45" w:rsidRDefault="00000000">
            <w:pPr>
              <w:rPr>
                <w:rFonts w:ascii="Arial" w:hAnsi="Arial" w:cs="Arial"/>
                <w:b/>
                <w:sz w:val="20"/>
                <w:szCs w:val="20"/>
                <w:lang w:val="en-GB"/>
              </w:rPr>
            </w:pPr>
            <w:r w:rsidRPr="00020B45">
              <w:rPr>
                <w:rFonts w:ascii="Arial" w:hAnsi="Arial" w:cs="Arial"/>
                <w:b/>
                <w:sz w:val="20"/>
                <w:szCs w:val="20"/>
                <w:lang w:val="en-GB"/>
              </w:rPr>
              <w:t>10. Are tables and figures clear, relevant, and necessary?</w:t>
            </w:r>
          </w:p>
          <w:p w14:paraId="772BF6C5"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6CA6E27E"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5 = Excellent 4 = Good 3 = Satisfactory 2 = </w:t>
            </w:r>
            <w:r w:rsidRPr="00020B45">
              <w:rPr>
                <w:rFonts w:ascii="Arial" w:hAnsi="Arial" w:cs="Arial"/>
                <w:color w:val="404040"/>
                <w:sz w:val="20"/>
                <w:szCs w:val="20"/>
                <w:shd w:val="clear" w:color="auto" w:fill="FFFFFF"/>
                <w:lang w:val="en-GB"/>
              </w:rPr>
              <w:lastRenderedPageBreak/>
              <w:t>Needs Improvement 1 = Poor N/A = Not Applicable</w:t>
            </w:r>
          </w:p>
          <w:p w14:paraId="594BF096" w14:textId="77777777" w:rsidR="00CD1D57" w:rsidRPr="00020B45" w:rsidRDefault="00CD1D57">
            <w:pPr>
              <w:rPr>
                <w:rFonts w:ascii="Arial" w:hAnsi="Arial" w:cs="Arial"/>
                <w:color w:val="404040"/>
                <w:sz w:val="20"/>
                <w:szCs w:val="20"/>
                <w:shd w:val="clear" w:color="auto" w:fill="FFFFFF"/>
                <w:lang w:val="en-GB"/>
              </w:rPr>
            </w:pPr>
          </w:p>
          <w:p w14:paraId="51598B39" w14:textId="77777777" w:rsidR="00CD1D57" w:rsidRPr="00020B45" w:rsidRDefault="00CD1D57">
            <w:pPr>
              <w:rPr>
                <w:rFonts w:ascii="Arial" w:hAnsi="Arial" w:cs="Arial"/>
                <w:sz w:val="20"/>
                <w:szCs w:val="20"/>
                <w:lang w:val="en-GB"/>
              </w:rPr>
            </w:pPr>
          </w:p>
        </w:tc>
        <w:tc>
          <w:tcPr>
            <w:tcW w:w="1667" w:type="pct"/>
          </w:tcPr>
          <w:p w14:paraId="1271047E" w14:textId="77777777" w:rsidR="00CD1D57" w:rsidRPr="00020B45" w:rsidRDefault="007A77DC">
            <w:pPr>
              <w:contextualSpacing/>
              <w:rPr>
                <w:rFonts w:ascii="Arial" w:hAnsi="Arial" w:cs="Arial"/>
                <w:bCs/>
                <w:sz w:val="20"/>
                <w:szCs w:val="20"/>
                <w:lang w:val="en-GB"/>
              </w:rPr>
            </w:pPr>
            <w:r w:rsidRPr="00020B45">
              <w:rPr>
                <w:rFonts w:ascii="Arial" w:hAnsi="Arial" w:cs="Arial"/>
                <w:bCs/>
                <w:sz w:val="20"/>
                <w:szCs w:val="20"/>
                <w:lang w:val="en-GB"/>
              </w:rPr>
              <w:lastRenderedPageBreak/>
              <w:t>Tables and figures are clear, relevant, and necessary, but presentation could be streamlined and supplemented with summary visuals for better readability</w:t>
            </w:r>
          </w:p>
          <w:p w14:paraId="733EF6A6" w14:textId="14C61252" w:rsidR="007A77DC" w:rsidRPr="00020B45" w:rsidRDefault="007A77DC">
            <w:pPr>
              <w:contextualSpacing/>
              <w:rPr>
                <w:rFonts w:ascii="Arial" w:hAnsi="Arial" w:cs="Arial"/>
                <w:bCs/>
                <w:sz w:val="20"/>
                <w:szCs w:val="20"/>
                <w:lang w:val="en-GB"/>
              </w:rPr>
            </w:pPr>
            <w:r w:rsidRPr="00020B45">
              <w:rPr>
                <w:rFonts w:ascii="Arial" w:hAnsi="Arial" w:cs="Arial"/>
                <w:bCs/>
                <w:sz w:val="20"/>
                <w:szCs w:val="20"/>
                <w:lang w:val="en-GB"/>
              </w:rPr>
              <w:lastRenderedPageBreak/>
              <w:t>4</w:t>
            </w:r>
          </w:p>
        </w:tc>
        <w:tc>
          <w:tcPr>
            <w:tcW w:w="1667" w:type="pct"/>
          </w:tcPr>
          <w:p w14:paraId="5189428D"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47DFA612" w14:textId="77777777">
        <w:trPr>
          <w:trHeight w:val="20"/>
          <w:jc w:val="center"/>
        </w:trPr>
        <w:tc>
          <w:tcPr>
            <w:tcW w:w="1666" w:type="pct"/>
            <w:noWrap/>
            <w:hideMark/>
          </w:tcPr>
          <w:p w14:paraId="1D97D0EA" w14:textId="77777777" w:rsidR="00CD1D57" w:rsidRPr="00020B45" w:rsidRDefault="00000000">
            <w:pPr>
              <w:rPr>
                <w:rFonts w:ascii="Arial" w:hAnsi="Arial" w:cs="Arial"/>
                <w:b/>
                <w:sz w:val="20"/>
                <w:szCs w:val="20"/>
                <w:lang w:val="en-GB"/>
              </w:rPr>
            </w:pPr>
            <w:r w:rsidRPr="00020B45">
              <w:rPr>
                <w:rFonts w:ascii="Arial" w:hAnsi="Arial" w:cs="Arial"/>
                <w:b/>
                <w:sz w:val="20"/>
                <w:szCs w:val="20"/>
                <w:lang w:val="en-GB"/>
              </w:rPr>
              <w:t>11. Does the discussion relate findings to existing literature?</w:t>
            </w:r>
          </w:p>
          <w:p w14:paraId="643658FA"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140062F6" w14:textId="77777777" w:rsidR="00CD1D57" w:rsidRPr="00020B45" w:rsidRDefault="00000000">
            <w:pPr>
              <w:rPr>
                <w:rFonts w:ascii="Arial" w:hAnsi="Arial" w:cs="Arial"/>
                <w:sz w:val="20"/>
                <w:szCs w:val="20"/>
                <w:lang w:val="en-GB"/>
              </w:rPr>
            </w:pPr>
            <w:r w:rsidRPr="00020B4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C634B9" w14:textId="77777777" w:rsidR="00CD1D57" w:rsidRPr="00020B45" w:rsidRDefault="00DA653E">
            <w:pPr>
              <w:contextualSpacing/>
              <w:rPr>
                <w:rFonts w:ascii="Arial" w:hAnsi="Arial" w:cs="Arial"/>
                <w:bCs/>
                <w:sz w:val="20"/>
                <w:szCs w:val="20"/>
                <w:lang w:val="en-GB"/>
              </w:rPr>
            </w:pPr>
            <w:r w:rsidRPr="00020B45">
              <w:rPr>
                <w:rFonts w:ascii="Arial" w:hAnsi="Arial" w:cs="Arial"/>
                <w:bCs/>
                <w:sz w:val="20"/>
                <w:szCs w:val="20"/>
                <w:lang w:val="en-GB"/>
              </w:rPr>
              <w:t>The discussion relates findings to existing literature well, but could be sharpened with deeper synthesis and stronger emphasis on contribution and implications.</w:t>
            </w:r>
          </w:p>
          <w:p w14:paraId="6DE13FAC" w14:textId="10E15A80" w:rsidR="00DA653E" w:rsidRPr="00020B45" w:rsidRDefault="00DA653E">
            <w:pPr>
              <w:contextualSpacing/>
              <w:rPr>
                <w:rFonts w:ascii="Arial" w:hAnsi="Arial" w:cs="Arial"/>
                <w:bCs/>
                <w:sz w:val="20"/>
                <w:szCs w:val="20"/>
                <w:lang w:val="en-GB"/>
              </w:rPr>
            </w:pPr>
            <w:r w:rsidRPr="00020B45">
              <w:rPr>
                <w:rFonts w:ascii="Arial" w:hAnsi="Arial" w:cs="Arial"/>
                <w:bCs/>
                <w:sz w:val="20"/>
                <w:szCs w:val="20"/>
                <w:lang w:val="en-GB"/>
              </w:rPr>
              <w:t>4</w:t>
            </w:r>
          </w:p>
        </w:tc>
        <w:tc>
          <w:tcPr>
            <w:tcW w:w="1667" w:type="pct"/>
          </w:tcPr>
          <w:p w14:paraId="75548E2F"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4F2CC4F8" w14:textId="77777777">
        <w:trPr>
          <w:trHeight w:val="20"/>
          <w:jc w:val="center"/>
        </w:trPr>
        <w:tc>
          <w:tcPr>
            <w:tcW w:w="1666" w:type="pct"/>
            <w:noWrap/>
            <w:hideMark/>
          </w:tcPr>
          <w:p w14:paraId="69F2EA43" w14:textId="77777777" w:rsidR="00CD1D57" w:rsidRPr="00020B45" w:rsidRDefault="00000000">
            <w:pPr>
              <w:rPr>
                <w:rFonts w:ascii="Arial" w:hAnsi="Arial" w:cs="Arial"/>
                <w:b/>
                <w:sz w:val="20"/>
                <w:szCs w:val="20"/>
                <w:lang w:val="en-GB"/>
              </w:rPr>
            </w:pPr>
            <w:r w:rsidRPr="00020B45">
              <w:rPr>
                <w:rFonts w:ascii="Arial" w:hAnsi="Arial" w:cs="Arial"/>
                <w:b/>
                <w:sz w:val="20"/>
                <w:szCs w:val="20"/>
                <w:lang w:val="en-GB"/>
              </w:rPr>
              <w:t>12. Are the conclusions supported by the data?</w:t>
            </w:r>
          </w:p>
          <w:p w14:paraId="2711F17F"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766A50DA" w14:textId="77777777" w:rsidR="00CD1D57" w:rsidRPr="00020B45" w:rsidRDefault="00000000">
            <w:pPr>
              <w:rPr>
                <w:rFonts w:ascii="Arial" w:hAnsi="Arial" w:cs="Arial"/>
                <w:sz w:val="20"/>
                <w:szCs w:val="20"/>
                <w:lang w:val="en-GB"/>
              </w:rPr>
            </w:pPr>
            <w:r w:rsidRPr="00020B4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C619C6" w14:textId="77777777" w:rsidR="00CD1D57" w:rsidRPr="00020B45" w:rsidRDefault="00DA653E">
            <w:pPr>
              <w:contextualSpacing/>
              <w:rPr>
                <w:rFonts w:ascii="Arial" w:hAnsi="Arial" w:cs="Arial"/>
                <w:bCs/>
                <w:sz w:val="20"/>
                <w:szCs w:val="20"/>
                <w:lang w:val="en-GB"/>
              </w:rPr>
            </w:pPr>
            <w:r w:rsidRPr="00020B45">
              <w:rPr>
                <w:rFonts w:ascii="Arial" w:hAnsi="Arial" w:cs="Arial"/>
                <w:bCs/>
                <w:sz w:val="20"/>
                <w:szCs w:val="20"/>
                <w:lang w:val="en-GB"/>
              </w:rPr>
              <w:t>The conclusions are supported by the data, but could be sharpened with more concise phrasing and stronger emphasis on implications and limitations.</w:t>
            </w:r>
          </w:p>
          <w:p w14:paraId="67ACB27B" w14:textId="6DD7B345" w:rsidR="00DA653E" w:rsidRPr="00020B45" w:rsidRDefault="00DA653E">
            <w:pPr>
              <w:contextualSpacing/>
              <w:rPr>
                <w:rFonts w:ascii="Arial" w:hAnsi="Arial" w:cs="Arial"/>
                <w:bCs/>
                <w:sz w:val="20"/>
                <w:szCs w:val="20"/>
                <w:lang w:val="en-GB"/>
              </w:rPr>
            </w:pPr>
            <w:r w:rsidRPr="00020B45">
              <w:rPr>
                <w:rFonts w:ascii="Arial" w:hAnsi="Arial" w:cs="Arial"/>
                <w:bCs/>
                <w:sz w:val="20"/>
                <w:szCs w:val="20"/>
                <w:lang w:val="en-GB"/>
              </w:rPr>
              <w:t>4</w:t>
            </w:r>
          </w:p>
        </w:tc>
        <w:tc>
          <w:tcPr>
            <w:tcW w:w="1667" w:type="pct"/>
          </w:tcPr>
          <w:p w14:paraId="6747F91D"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0D11DDA2" w14:textId="77777777">
        <w:trPr>
          <w:trHeight w:val="20"/>
          <w:jc w:val="center"/>
        </w:trPr>
        <w:tc>
          <w:tcPr>
            <w:tcW w:w="1666" w:type="pct"/>
            <w:noWrap/>
            <w:hideMark/>
          </w:tcPr>
          <w:p w14:paraId="038D4C78" w14:textId="77777777" w:rsidR="00CD1D57" w:rsidRPr="00020B45" w:rsidRDefault="00000000">
            <w:pPr>
              <w:rPr>
                <w:rFonts w:ascii="Arial" w:hAnsi="Arial" w:cs="Arial"/>
                <w:b/>
                <w:sz w:val="20"/>
                <w:szCs w:val="20"/>
                <w:lang w:val="en-GB"/>
              </w:rPr>
            </w:pPr>
            <w:r w:rsidRPr="00020B45">
              <w:rPr>
                <w:rFonts w:ascii="Arial" w:hAnsi="Arial" w:cs="Arial"/>
                <w:b/>
                <w:sz w:val="20"/>
                <w:szCs w:val="20"/>
                <w:lang w:val="en-GB"/>
              </w:rPr>
              <w:t>13. Are the limitations of the study discussed?</w:t>
            </w:r>
          </w:p>
          <w:p w14:paraId="5EBB3A0F"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4FAF4091" w14:textId="77777777" w:rsidR="00CD1D57" w:rsidRPr="00020B45" w:rsidRDefault="00000000">
            <w:pPr>
              <w:rPr>
                <w:rFonts w:ascii="Arial" w:hAnsi="Arial" w:cs="Arial"/>
                <w:sz w:val="20"/>
                <w:szCs w:val="20"/>
                <w:lang w:val="en-GB"/>
              </w:rPr>
            </w:pPr>
            <w:r w:rsidRPr="00020B4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E57177" w14:textId="77777777" w:rsidR="00CD1D57" w:rsidRPr="00020B45" w:rsidRDefault="00855209">
            <w:pPr>
              <w:contextualSpacing/>
              <w:rPr>
                <w:rFonts w:ascii="Arial" w:hAnsi="Arial" w:cs="Arial"/>
                <w:bCs/>
                <w:sz w:val="20"/>
                <w:szCs w:val="20"/>
                <w:lang w:val="en-GB"/>
              </w:rPr>
            </w:pPr>
            <w:r w:rsidRPr="00020B45">
              <w:rPr>
                <w:rFonts w:ascii="Arial" w:hAnsi="Arial" w:cs="Arial"/>
                <w:bCs/>
                <w:sz w:val="20"/>
                <w:szCs w:val="20"/>
                <w:lang w:val="en-GB"/>
              </w:rPr>
              <w:t>Limitations are discussed, but not comprehensively or in a structured way.</w:t>
            </w:r>
          </w:p>
          <w:p w14:paraId="114CE2D4" w14:textId="2D3EDA58" w:rsidR="00855209" w:rsidRPr="00020B45" w:rsidRDefault="00855209">
            <w:pPr>
              <w:contextualSpacing/>
              <w:rPr>
                <w:rFonts w:ascii="Arial" w:hAnsi="Arial" w:cs="Arial"/>
                <w:bCs/>
                <w:sz w:val="20"/>
                <w:szCs w:val="20"/>
                <w:lang w:val="en-GB"/>
              </w:rPr>
            </w:pPr>
            <w:r w:rsidRPr="00020B45">
              <w:rPr>
                <w:rFonts w:ascii="Arial" w:hAnsi="Arial" w:cs="Arial"/>
                <w:bCs/>
                <w:sz w:val="20"/>
                <w:szCs w:val="20"/>
                <w:lang w:val="en-GB"/>
              </w:rPr>
              <w:t>3</w:t>
            </w:r>
          </w:p>
        </w:tc>
        <w:tc>
          <w:tcPr>
            <w:tcW w:w="1667" w:type="pct"/>
          </w:tcPr>
          <w:p w14:paraId="4DA6A4EC"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6115F6F4" w14:textId="77777777">
        <w:trPr>
          <w:trHeight w:val="20"/>
          <w:jc w:val="center"/>
        </w:trPr>
        <w:tc>
          <w:tcPr>
            <w:tcW w:w="1666" w:type="pct"/>
            <w:noWrap/>
            <w:hideMark/>
          </w:tcPr>
          <w:p w14:paraId="017058E9" w14:textId="77777777" w:rsidR="00CD1D57" w:rsidRPr="00020B45" w:rsidRDefault="00000000">
            <w:pPr>
              <w:rPr>
                <w:rFonts w:ascii="Arial" w:hAnsi="Arial" w:cs="Arial"/>
                <w:b/>
                <w:sz w:val="20"/>
                <w:szCs w:val="20"/>
                <w:lang w:val="en-GB"/>
              </w:rPr>
            </w:pPr>
            <w:r w:rsidRPr="00020B45">
              <w:rPr>
                <w:rFonts w:ascii="Arial" w:hAnsi="Arial" w:cs="Arial"/>
                <w:b/>
                <w:sz w:val="20"/>
                <w:szCs w:val="20"/>
                <w:lang w:val="en-GB"/>
              </w:rPr>
              <w:t>14. Are the references relevant and sufficient (in number)?</w:t>
            </w:r>
          </w:p>
          <w:p w14:paraId="4E0F99F1"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47918E57"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5 = Excellent 4 = Good 3 = Satisfactory 2 = Needs Improvement 1 = Poor </w:t>
            </w:r>
          </w:p>
          <w:p w14:paraId="360E721A" w14:textId="77777777" w:rsidR="00CD1D57" w:rsidRPr="00020B45" w:rsidRDefault="00000000">
            <w:pPr>
              <w:rPr>
                <w:rFonts w:ascii="Arial" w:hAnsi="Arial" w:cs="Arial"/>
                <w:sz w:val="20"/>
                <w:szCs w:val="20"/>
                <w:lang w:val="en-GB"/>
              </w:rPr>
            </w:pPr>
            <w:r w:rsidRPr="00020B45">
              <w:rPr>
                <w:rFonts w:ascii="Arial" w:hAnsi="Arial" w:cs="Arial"/>
                <w:color w:val="404040"/>
                <w:sz w:val="20"/>
                <w:szCs w:val="20"/>
                <w:shd w:val="clear" w:color="auto" w:fill="FFFFFF"/>
                <w:lang w:val="en-GB"/>
              </w:rPr>
              <w:t>N/A = Not Applicable</w:t>
            </w:r>
          </w:p>
        </w:tc>
        <w:tc>
          <w:tcPr>
            <w:tcW w:w="1667" w:type="pct"/>
          </w:tcPr>
          <w:p w14:paraId="3733C1AB" w14:textId="77777777" w:rsidR="00CD1D57" w:rsidRPr="00020B45" w:rsidRDefault="00855209">
            <w:pPr>
              <w:contextualSpacing/>
              <w:rPr>
                <w:rFonts w:ascii="Arial" w:hAnsi="Arial" w:cs="Arial"/>
                <w:bCs/>
                <w:sz w:val="20"/>
                <w:szCs w:val="20"/>
                <w:lang w:val="en-GB"/>
              </w:rPr>
            </w:pPr>
            <w:r w:rsidRPr="00020B45">
              <w:rPr>
                <w:rFonts w:ascii="Arial" w:hAnsi="Arial" w:cs="Arial"/>
                <w:bCs/>
                <w:sz w:val="20"/>
                <w:szCs w:val="20"/>
                <w:lang w:val="en-GB"/>
              </w:rPr>
              <w:t>References are relevant and sufficient, but the paper would benefit from adding a few more recent international sources and sharpening the analytical integration.</w:t>
            </w:r>
          </w:p>
          <w:p w14:paraId="633C28C2" w14:textId="57997F0F" w:rsidR="00855209" w:rsidRPr="00020B45" w:rsidRDefault="00855209">
            <w:pPr>
              <w:contextualSpacing/>
              <w:rPr>
                <w:rFonts w:ascii="Arial" w:hAnsi="Arial" w:cs="Arial"/>
                <w:bCs/>
                <w:sz w:val="20"/>
                <w:szCs w:val="20"/>
                <w:lang w:val="en-GB"/>
              </w:rPr>
            </w:pPr>
            <w:r w:rsidRPr="00020B45">
              <w:rPr>
                <w:rFonts w:ascii="Arial" w:hAnsi="Arial" w:cs="Arial"/>
                <w:bCs/>
                <w:sz w:val="20"/>
                <w:szCs w:val="20"/>
                <w:lang w:val="en-GB"/>
              </w:rPr>
              <w:t>4</w:t>
            </w:r>
          </w:p>
        </w:tc>
        <w:tc>
          <w:tcPr>
            <w:tcW w:w="1667" w:type="pct"/>
          </w:tcPr>
          <w:p w14:paraId="15F48819"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5DE51DDD" w14:textId="77777777">
        <w:trPr>
          <w:trHeight w:val="20"/>
          <w:jc w:val="center"/>
        </w:trPr>
        <w:tc>
          <w:tcPr>
            <w:tcW w:w="1666" w:type="pct"/>
            <w:noWrap/>
            <w:hideMark/>
          </w:tcPr>
          <w:p w14:paraId="22AFE09C" w14:textId="77777777" w:rsidR="00CD1D57" w:rsidRPr="00020B45" w:rsidRDefault="00000000">
            <w:pPr>
              <w:rPr>
                <w:rFonts w:ascii="Arial" w:hAnsi="Arial" w:cs="Arial"/>
                <w:b/>
                <w:sz w:val="20"/>
                <w:szCs w:val="20"/>
                <w:lang w:val="en-GB"/>
              </w:rPr>
            </w:pPr>
            <w:r w:rsidRPr="00020B45">
              <w:rPr>
                <w:rFonts w:ascii="Arial" w:hAnsi="Arial" w:cs="Arial"/>
                <w:b/>
                <w:sz w:val="20"/>
                <w:szCs w:val="20"/>
                <w:lang w:val="en-GB"/>
              </w:rPr>
              <w:t>15. Is the manuscript written in clear and understandable language?</w:t>
            </w:r>
          </w:p>
          <w:p w14:paraId="50487EB6"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Rating Scale: </w:t>
            </w:r>
          </w:p>
          <w:p w14:paraId="0831F53F" w14:textId="77777777" w:rsidR="00CD1D57" w:rsidRPr="00020B45" w:rsidRDefault="00000000">
            <w:pPr>
              <w:rPr>
                <w:rFonts w:ascii="Arial" w:hAnsi="Arial" w:cs="Arial"/>
                <w:color w:val="404040"/>
                <w:sz w:val="20"/>
                <w:szCs w:val="20"/>
                <w:shd w:val="clear" w:color="auto" w:fill="FFFFFF"/>
                <w:lang w:val="en-GB"/>
              </w:rPr>
            </w:pPr>
            <w:r w:rsidRPr="00020B45">
              <w:rPr>
                <w:rFonts w:ascii="Arial" w:hAnsi="Arial" w:cs="Arial"/>
                <w:color w:val="404040"/>
                <w:sz w:val="20"/>
                <w:szCs w:val="20"/>
                <w:shd w:val="clear" w:color="auto" w:fill="FFFFFF"/>
                <w:lang w:val="en-GB"/>
              </w:rPr>
              <w:t xml:space="preserve">5 = Excellent 4 = Good 3 = Satisfactory 2 = Needs Improvement 1 = Poor </w:t>
            </w:r>
          </w:p>
          <w:p w14:paraId="7F9A1F4A" w14:textId="77777777" w:rsidR="00CD1D57" w:rsidRPr="00020B45" w:rsidRDefault="00000000">
            <w:pPr>
              <w:rPr>
                <w:rFonts w:ascii="Arial" w:hAnsi="Arial" w:cs="Arial"/>
                <w:sz w:val="20"/>
                <w:szCs w:val="20"/>
                <w:lang w:val="en-GB"/>
              </w:rPr>
            </w:pPr>
            <w:r w:rsidRPr="00020B45">
              <w:rPr>
                <w:rFonts w:ascii="Arial" w:hAnsi="Arial" w:cs="Arial"/>
                <w:color w:val="404040"/>
                <w:sz w:val="20"/>
                <w:szCs w:val="20"/>
                <w:shd w:val="clear" w:color="auto" w:fill="FFFFFF"/>
                <w:lang w:val="en-GB"/>
              </w:rPr>
              <w:t>N/A = Not Applicable</w:t>
            </w:r>
          </w:p>
        </w:tc>
        <w:tc>
          <w:tcPr>
            <w:tcW w:w="1667" w:type="pct"/>
          </w:tcPr>
          <w:p w14:paraId="771C3078" w14:textId="77777777" w:rsidR="00CD1D57" w:rsidRPr="00020B45" w:rsidRDefault="00FF7044">
            <w:pPr>
              <w:contextualSpacing/>
              <w:rPr>
                <w:rFonts w:ascii="Arial" w:hAnsi="Arial" w:cs="Arial"/>
                <w:bCs/>
                <w:sz w:val="20"/>
                <w:szCs w:val="20"/>
                <w:lang w:val="en-GB"/>
              </w:rPr>
            </w:pPr>
            <w:r w:rsidRPr="00020B45">
              <w:rPr>
                <w:rFonts w:ascii="Arial" w:hAnsi="Arial" w:cs="Arial"/>
                <w:bCs/>
                <w:sz w:val="20"/>
                <w:szCs w:val="20"/>
                <w:lang w:val="en-GB"/>
              </w:rPr>
              <w:t>The manuscript is written in clear and understandable language, but readability could be improved by shortening long sentences and reducing redundancy.</w:t>
            </w:r>
          </w:p>
          <w:p w14:paraId="56AF5CEE" w14:textId="0F7C6DE6" w:rsidR="00FF7044" w:rsidRPr="00020B45" w:rsidRDefault="00FF7044">
            <w:pPr>
              <w:contextualSpacing/>
              <w:rPr>
                <w:rFonts w:ascii="Arial" w:hAnsi="Arial" w:cs="Arial"/>
                <w:bCs/>
                <w:sz w:val="20"/>
                <w:szCs w:val="20"/>
                <w:lang w:val="en-GB"/>
              </w:rPr>
            </w:pPr>
            <w:r w:rsidRPr="00020B45">
              <w:rPr>
                <w:rFonts w:ascii="Arial" w:hAnsi="Arial" w:cs="Arial"/>
                <w:bCs/>
                <w:sz w:val="20"/>
                <w:szCs w:val="20"/>
                <w:lang w:val="en-GB"/>
              </w:rPr>
              <w:t>4</w:t>
            </w:r>
          </w:p>
        </w:tc>
        <w:tc>
          <w:tcPr>
            <w:tcW w:w="1667" w:type="pct"/>
          </w:tcPr>
          <w:p w14:paraId="208D0AD4" w14:textId="77777777" w:rsidR="00CD1D57" w:rsidRPr="00020B45" w:rsidRDefault="00CD1D57">
            <w:pPr>
              <w:keepNext/>
              <w:outlineLvl w:val="1"/>
              <w:rPr>
                <w:rFonts w:ascii="Arial" w:eastAsia="MS Mincho" w:hAnsi="Arial" w:cs="Arial"/>
                <w:bCs/>
                <w:sz w:val="20"/>
                <w:szCs w:val="20"/>
                <w:lang w:val="en-GB"/>
              </w:rPr>
            </w:pPr>
          </w:p>
        </w:tc>
      </w:tr>
    </w:tbl>
    <w:p w14:paraId="4FA7FCE2" w14:textId="77777777" w:rsidR="00CD1D57" w:rsidRPr="00020B45" w:rsidRDefault="00CD1D57">
      <w:pPr>
        <w:jc w:val="both"/>
        <w:rPr>
          <w:rFonts w:ascii="Arial" w:eastAsia="MS Mincho" w:hAnsi="Arial" w:cs="Arial"/>
          <w:b/>
          <w:bCs/>
          <w:sz w:val="20"/>
          <w:szCs w:val="20"/>
          <w:u w:val="single"/>
          <w:lang w:val="en-GB" w:eastAsia="x-none"/>
        </w:rPr>
      </w:pPr>
    </w:p>
    <w:p w14:paraId="7A9D492F" w14:textId="77777777" w:rsidR="00CD1D57" w:rsidRPr="00020B45" w:rsidRDefault="00000000">
      <w:pPr>
        <w:keepNext/>
        <w:outlineLvl w:val="1"/>
        <w:rPr>
          <w:rFonts w:ascii="Arial" w:eastAsia="MS Mincho" w:hAnsi="Arial" w:cs="Arial"/>
          <w:b/>
          <w:bCs/>
          <w:sz w:val="20"/>
          <w:szCs w:val="20"/>
          <w:u w:val="single"/>
          <w:lang w:val="en-GB"/>
        </w:rPr>
      </w:pPr>
      <w:r w:rsidRPr="00020B45">
        <w:rPr>
          <w:rFonts w:ascii="Arial" w:eastAsia="MS Mincho" w:hAnsi="Arial" w:cs="Arial"/>
          <w:b/>
          <w:bCs/>
          <w:sz w:val="20"/>
          <w:szCs w:val="20"/>
          <w:highlight w:val="yellow"/>
          <w:u w:val="single"/>
          <w:lang w:val="en-GB"/>
        </w:rPr>
        <w:t>PART 2.2 (Subjective Evaluation)</w:t>
      </w:r>
    </w:p>
    <w:p w14:paraId="7F0D7D2B" w14:textId="77777777" w:rsidR="00CD1D57" w:rsidRPr="00020B45"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020B45" w14:paraId="0F383F2A" w14:textId="77777777">
        <w:trPr>
          <w:trHeight w:val="20"/>
          <w:jc w:val="center"/>
        </w:trPr>
        <w:tc>
          <w:tcPr>
            <w:tcW w:w="1666" w:type="pct"/>
            <w:noWrap/>
          </w:tcPr>
          <w:p w14:paraId="4387C671" w14:textId="77777777" w:rsidR="00CD1D57" w:rsidRPr="00020B45" w:rsidRDefault="00CD1D57">
            <w:pPr>
              <w:keepNext/>
              <w:outlineLvl w:val="1"/>
              <w:rPr>
                <w:rFonts w:ascii="Arial" w:eastAsia="MS Mincho" w:hAnsi="Arial" w:cs="Arial"/>
                <w:b/>
                <w:bCs/>
                <w:sz w:val="20"/>
                <w:szCs w:val="20"/>
                <w:lang w:val="en-GB"/>
              </w:rPr>
            </w:pPr>
          </w:p>
        </w:tc>
        <w:tc>
          <w:tcPr>
            <w:tcW w:w="1667" w:type="pct"/>
          </w:tcPr>
          <w:p w14:paraId="4AD4C593" w14:textId="77777777" w:rsidR="00CD1D57" w:rsidRPr="00020B45" w:rsidRDefault="00000000">
            <w:pPr>
              <w:keepNext/>
              <w:outlineLvl w:val="1"/>
              <w:rPr>
                <w:rFonts w:ascii="Arial" w:eastAsia="MS Mincho" w:hAnsi="Arial" w:cs="Arial"/>
                <w:b/>
                <w:bCs/>
                <w:sz w:val="20"/>
                <w:szCs w:val="20"/>
                <w:lang w:val="en-GB"/>
              </w:rPr>
            </w:pPr>
            <w:r w:rsidRPr="00020B45">
              <w:rPr>
                <w:rFonts w:ascii="Arial" w:eastAsia="MS Mincho" w:hAnsi="Arial" w:cs="Arial"/>
                <w:b/>
                <w:bCs/>
                <w:sz w:val="20"/>
                <w:szCs w:val="20"/>
                <w:lang w:val="en-GB"/>
              </w:rPr>
              <w:t>Reviewer’s comment</w:t>
            </w:r>
          </w:p>
          <w:p w14:paraId="5FAC8127" w14:textId="77777777" w:rsidR="00CD1D57" w:rsidRPr="00020B45" w:rsidRDefault="00CD1D57">
            <w:pPr>
              <w:rPr>
                <w:rFonts w:ascii="Arial" w:hAnsi="Arial" w:cs="Arial"/>
                <w:sz w:val="20"/>
                <w:szCs w:val="20"/>
                <w:lang w:val="en-GB"/>
              </w:rPr>
            </w:pPr>
          </w:p>
        </w:tc>
        <w:tc>
          <w:tcPr>
            <w:tcW w:w="1667" w:type="pct"/>
          </w:tcPr>
          <w:p w14:paraId="77E38C75" w14:textId="77777777" w:rsidR="00CD1D57" w:rsidRPr="00020B45" w:rsidRDefault="00000000">
            <w:pPr>
              <w:spacing w:after="160" w:line="256" w:lineRule="auto"/>
              <w:rPr>
                <w:rFonts w:ascii="Arial" w:eastAsia="Calibri" w:hAnsi="Arial" w:cs="Arial"/>
                <w:kern w:val="2"/>
                <w:sz w:val="20"/>
                <w:szCs w:val="20"/>
                <w:lang w:val="en-IN"/>
              </w:rPr>
            </w:pPr>
            <w:r w:rsidRPr="00020B45">
              <w:rPr>
                <w:rFonts w:ascii="Arial" w:eastAsia="Calibri" w:hAnsi="Arial" w:cs="Arial"/>
                <w:b/>
                <w:kern w:val="2"/>
                <w:sz w:val="20"/>
                <w:szCs w:val="20"/>
                <w:lang w:val="en-IN"/>
              </w:rPr>
              <w:t>Author’s Feedback</w:t>
            </w:r>
            <w:r w:rsidRPr="00020B45">
              <w:rPr>
                <w:rFonts w:ascii="Arial" w:eastAsia="Calibri" w:hAnsi="Arial" w:cs="Arial"/>
                <w:kern w:val="2"/>
                <w:sz w:val="20"/>
                <w:szCs w:val="20"/>
                <w:lang w:val="en-IN"/>
              </w:rPr>
              <w:t xml:space="preserve"> (</w:t>
            </w:r>
            <w:r w:rsidRPr="00020B45">
              <w:rPr>
                <w:rFonts w:ascii="Arial" w:eastAsia="Calibri" w:hAnsi="Arial" w:cs="Arial"/>
                <w:kern w:val="2"/>
                <w:sz w:val="20"/>
                <w:szCs w:val="20"/>
                <w:highlight w:val="yellow"/>
                <w:lang w:val="en-IN"/>
              </w:rPr>
              <w:t>It is mandatory that authors should write his/her feedback here)</w:t>
            </w:r>
          </w:p>
          <w:p w14:paraId="6F9055CB"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4F6C7329" w14:textId="77777777">
        <w:trPr>
          <w:trHeight w:val="20"/>
          <w:jc w:val="center"/>
        </w:trPr>
        <w:tc>
          <w:tcPr>
            <w:tcW w:w="1666" w:type="pct"/>
            <w:noWrap/>
          </w:tcPr>
          <w:p w14:paraId="7BDBEFD1" w14:textId="77777777" w:rsidR="00CD1D57" w:rsidRPr="00020B45" w:rsidRDefault="00000000">
            <w:pPr>
              <w:rPr>
                <w:rFonts w:ascii="Arial" w:hAnsi="Arial" w:cs="Arial"/>
                <w:b/>
                <w:bCs/>
                <w:sz w:val="20"/>
                <w:szCs w:val="20"/>
                <w:lang w:val="en-GB"/>
              </w:rPr>
            </w:pPr>
            <w:r w:rsidRPr="00020B45">
              <w:rPr>
                <w:rFonts w:ascii="Arial" w:hAnsi="Arial" w:cs="Arial"/>
                <w:b/>
                <w:bCs/>
                <w:sz w:val="20"/>
                <w:szCs w:val="20"/>
                <w:lang w:val="en-GB"/>
              </w:rPr>
              <w:t>Is the title of the article suitable?</w:t>
            </w:r>
          </w:p>
          <w:p w14:paraId="3F8C22A8" w14:textId="77777777" w:rsidR="00CD1D57" w:rsidRPr="00020B45" w:rsidRDefault="00CD1D57">
            <w:pPr>
              <w:rPr>
                <w:rFonts w:ascii="Arial" w:hAnsi="Arial" w:cs="Arial"/>
                <w:bCs/>
                <w:sz w:val="20"/>
                <w:szCs w:val="20"/>
                <w:lang w:val="en-GB"/>
              </w:rPr>
            </w:pPr>
          </w:p>
          <w:p w14:paraId="7E1A5913" w14:textId="77777777" w:rsidR="00CD1D57" w:rsidRPr="00020B45" w:rsidRDefault="00000000">
            <w:pPr>
              <w:rPr>
                <w:rFonts w:ascii="Arial" w:hAnsi="Arial" w:cs="Arial"/>
                <w:bCs/>
                <w:sz w:val="20"/>
                <w:szCs w:val="20"/>
                <w:lang w:val="en-GB"/>
              </w:rPr>
            </w:pPr>
            <w:r w:rsidRPr="00020B45">
              <w:rPr>
                <w:rFonts w:ascii="Arial" w:hAnsi="Arial" w:cs="Arial"/>
                <w:bCs/>
                <w:sz w:val="20"/>
                <w:szCs w:val="20"/>
                <w:lang w:val="en-GB"/>
              </w:rPr>
              <w:t>If your answer is NO, please provide a brief, clear suggestion for improvement.</w:t>
            </w:r>
          </w:p>
          <w:p w14:paraId="53D82A22" w14:textId="77777777" w:rsidR="00CD1D57" w:rsidRPr="00020B45" w:rsidRDefault="00CD1D57">
            <w:pPr>
              <w:rPr>
                <w:rFonts w:ascii="Arial" w:hAnsi="Arial" w:cs="Arial"/>
                <w:sz w:val="20"/>
                <w:szCs w:val="20"/>
                <w:u w:val="single"/>
                <w:lang w:val="en-GB"/>
              </w:rPr>
            </w:pPr>
          </w:p>
        </w:tc>
        <w:tc>
          <w:tcPr>
            <w:tcW w:w="1667" w:type="pct"/>
          </w:tcPr>
          <w:p w14:paraId="26D53A7D" w14:textId="13E61D60" w:rsidR="00CD1D57" w:rsidRPr="00020B45" w:rsidRDefault="00744664">
            <w:pPr>
              <w:ind w:left="360"/>
              <w:rPr>
                <w:rFonts w:ascii="Arial" w:hAnsi="Arial" w:cs="Arial"/>
                <w:b/>
                <w:bCs/>
                <w:sz w:val="20"/>
                <w:szCs w:val="20"/>
                <w:lang w:val="en-GB"/>
              </w:rPr>
            </w:pPr>
            <w:r w:rsidRPr="00020B45">
              <w:rPr>
                <w:rFonts w:ascii="Arial" w:hAnsi="Arial" w:cs="Arial"/>
                <w:b/>
                <w:bCs/>
                <w:sz w:val="20"/>
                <w:szCs w:val="20"/>
                <w:lang w:val="en-GB"/>
              </w:rPr>
              <w:t xml:space="preserve">YES. </w:t>
            </w:r>
            <w:r w:rsidR="003157F2" w:rsidRPr="00020B45">
              <w:rPr>
                <w:rFonts w:ascii="Arial" w:hAnsi="Arial" w:cs="Arial"/>
                <w:b/>
                <w:bCs/>
                <w:sz w:val="20"/>
                <w:szCs w:val="20"/>
                <w:lang w:val="en-GB"/>
              </w:rPr>
              <w:t>The title is suitable and effective.</w:t>
            </w:r>
          </w:p>
        </w:tc>
        <w:tc>
          <w:tcPr>
            <w:tcW w:w="1667" w:type="pct"/>
          </w:tcPr>
          <w:p w14:paraId="5D31829C"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51C8A0F1" w14:textId="77777777">
        <w:trPr>
          <w:trHeight w:val="20"/>
          <w:jc w:val="center"/>
        </w:trPr>
        <w:tc>
          <w:tcPr>
            <w:tcW w:w="1666" w:type="pct"/>
            <w:noWrap/>
          </w:tcPr>
          <w:p w14:paraId="0E8AD998" w14:textId="77777777" w:rsidR="00CD1D57" w:rsidRPr="00020B45" w:rsidRDefault="00000000">
            <w:pPr>
              <w:keepNext/>
              <w:outlineLvl w:val="1"/>
              <w:rPr>
                <w:rFonts w:ascii="Arial" w:eastAsia="MS Mincho" w:hAnsi="Arial" w:cs="Arial"/>
                <w:b/>
                <w:bCs/>
                <w:sz w:val="20"/>
                <w:szCs w:val="20"/>
                <w:lang w:val="en-GB"/>
              </w:rPr>
            </w:pPr>
            <w:r w:rsidRPr="00020B45">
              <w:rPr>
                <w:rFonts w:ascii="Arial" w:eastAsia="MS Mincho" w:hAnsi="Arial" w:cs="Arial"/>
                <w:b/>
                <w:bCs/>
                <w:sz w:val="20"/>
                <w:szCs w:val="20"/>
                <w:lang w:val="en-GB"/>
              </w:rPr>
              <w:t xml:space="preserve">Is the abstract of the article comprehensive? </w:t>
            </w:r>
          </w:p>
          <w:p w14:paraId="7FCA4CB2" w14:textId="77777777" w:rsidR="00CD1D57" w:rsidRPr="00020B45" w:rsidRDefault="00000000">
            <w:pPr>
              <w:rPr>
                <w:rFonts w:ascii="Arial" w:hAnsi="Arial" w:cs="Arial"/>
                <w:bCs/>
                <w:sz w:val="20"/>
                <w:szCs w:val="20"/>
                <w:lang w:val="en-GB"/>
              </w:rPr>
            </w:pPr>
            <w:r w:rsidRPr="00020B45">
              <w:rPr>
                <w:rFonts w:ascii="Arial" w:hAnsi="Arial" w:cs="Arial"/>
                <w:bCs/>
                <w:sz w:val="20"/>
                <w:szCs w:val="20"/>
                <w:lang w:val="en-GB"/>
              </w:rPr>
              <w:t>s</w:t>
            </w:r>
          </w:p>
          <w:p w14:paraId="0EED3683" w14:textId="77777777" w:rsidR="00CD1D57" w:rsidRPr="00020B45" w:rsidRDefault="00000000">
            <w:pPr>
              <w:rPr>
                <w:rFonts w:ascii="Arial" w:hAnsi="Arial" w:cs="Arial"/>
                <w:bCs/>
                <w:sz w:val="20"/>
                <w:szCs w:val="20"/>
                <w:lang w:val="en-GB"/>
              </w:rPr>
            </w:pPr>
            <w:r w:rsidRPr="00020B45">
              <w:rPr>
                <w:rFonts w:ascii="Arial" w:hAnsi="Arial" w:cs="Arial"/>
                <w:bCs/>
                <w:sz w:val="20"/>
                <w:szCs w:val="20"/>
                <w:lang w:val="en-GB"/>
              </w:rPr>
              <w:t>If your answer is NO, please provide a brief, clear suggestion for improvement.</w:t>
            </w:r>
          </w:p>
          <w:p w14:paraId="3D50FE28" w14:textId="77777777" w:rsidR="00CD1D57" w:rsidRPr="00020B45" w:rsidRDefault="00CD1D57">
            <w:pPr>
              <w:rPr>
                <w:rFonts w:ascii="Arial" w:hAnsi="Arial" w:cs="Arial"/>
                <w:sz w:val="20"/>
                <w:szCs w:val="20"/>
                <w:lang w:val="en-GB"/>
              </w:rPr>
            </w:pPr>
          </w:p>
        </w:tc>
        <w:tc>
          <w:tcPr>
            <w:tcW w:w="1667" w:type="pct"/>
          </w:tcPr>
          <w:p w14:paraId="673311B5" w14:textId="41254B89" w:rsidR="00CD1D57" w:rsidRPr="00020B45" w:rsidRDefault="00744664">
            <w:pPr>
              <w:ind w:left="360"/>
              <w:rPr>
                <w:rFonts w:ascii="Arial" w:hAnsi="Arial" w:cs="Arial"/>
                <w:b/>
                <w:bCs/>
                <w:sz w:val="20"/>
                <w:szCs w:val="20"/>
                <w:lang w:val="en-GB"/>
              </w:rPr>
            </w:pPr>
            <w:r w:rsidRPr="00020B45">
              <w:rPr>
                <w:rFonts w:ascii="Arial" w:hAnsi="Arial" w:cs="Arial"/>
                <w:b/>
                <w:bCs/>
                <w:sz w:val="20"/>
                <w:szCs w:val="20"/>
                <w:lang w:val="en-GB"/>
              </w:rPr>
              <w:t>YES. The abstract is comprehensive, but readability and impact could be improved by condensing technical details and highlighting contributions more clearly.</w:t>
            </w:r>
          </w:p>
        </w:tc>
        <w:tc>
          <w:tcPr>
            <w:tcW w:w="1667" w:type="pct"/>
          </w:tcPr>
          <w:p w14:paraId="2D3B2A0B"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5FCABC3B" w14:textId="77777777">
        <w:trPr>
          <w:trHeight w:val="20"/>
          <w:jc w:val="center"/>
        </w:trPr>
        <w:tc>
          <w:tcPr>
            <w:tcW w:w="1666" w:type="pct"/>
            <w:noWrap/>
            <w:hideMark/>
          </w:tcPr>
          <w:p w14:paraId="18D31931" w14:textId="77777777" w:rsidR="00CD1D57" w:rsidRPr="00020B45" w:rsidRDefault="00000000">
            <w:pPr>
              <w:keepNext/>
              <w:outlineLvl w:val="1"/>
              <w:rPr>
                <w:rFonts w:ascii="Arial" w:eastAsia="MS Mincho" w:hAnsi="Arial" w:cs="Arial"/>
                <w:bCs/>
                <w:sz w:val="20"/>
                <w:szCs w:val="20"/>
                <w:lang w:val="en-GB"/>
              </w:rPr>
            </w:pPr>
            <w:r w:rsidRPr="00020B45">
              <w:rPr>
                <w:rFonts w:ascii="Arial" w:eastAsia="MS Mincho" w:hAnsi="Arial" w:cs="Arial"/>
                <w:b/>
                <w:bCs/>
                <w:sz w:val="20"/>
                <w:szCs w:val="20"/>
                <w:lang w:val="en-GB"/>
              </w:rPr>
              <w:t xml:space="preserve">Is the manuscript scientifically correct? </w:t>
            </w:r>
            <w:r w:rsidRPr="00020B45">
              <w:rPr>
                <w:rFonts w:ascii="Arial" w:eastAsia="MS Mincho" w:hAnsi="Arial" w:cs="Arial"/>
                <w:b/>
                <w:bCs/>
                <w:sz w:val="20"/>
                <w:szCs w:val="20"/>
                <w:lang w:val="en-GB"/>
              </w:rPr>
              <w:br/>
            </w:r>
          </w:p>
          <w:p w14:paraId="757A25E5" w14:textId="77777777" w:rsidR="00CD1D57" w:rsidRPr="00020B45" w:rsidRDefault="00000000">
            <w:pPr>
              <w:rPr>
                <w:rFonts w:ascii="Arial" w:hAnsi="Arial" w:cs="Arial"/>
                <w:bCs/>
                <w:sz w:val="20"/>
                <w:szCs w:val="20"/>
                <w:lang w:val="en-GB"/>
              </w:rPr>
            </w:pPr>
            <w:r w:rsidRPr="00020B45">
              <w:rPr>
                <w:rFonts w:ascii="Arial" w:hAnsi="Arial" w:cs="Arial"/>
                <w:bCs/>
                <w:sz w:val="20"/>
                <w:szCs w:val="20"/>
                <w:lang w:val="en-GB"/>
              </w:rPr>
              <w:t>If your answer is NO, please provide a brief, clear suggestion for improvement</w:t>
            </w:r>
          </w:p>
          <w:p w14:paraId="6A0CABC3" w14:textId="77777777" w:rsidR="00CD1D57" w:rsidRPr="00020B45" w:rsidRDefault="00000000">
            <w:pPr>
              <w:rPr>
                <w:rFonts w:ascii="Arial" w:hAnsi="Arial" w:cs="Arial"/>
                <w:b/>
                <w:sz w:val="20"/>
                <w:szCs w:val="20"/>
                <w:lang w:val="en-GB"/>
              </w:rPr>
            </w:pPr>
            <w:r w:rsidRPr="00020B45">
              <w:rPr>
                <w:rFonts w:ascii="Arial" w:hAnsi="Arial" w:cs="Arial"/>
                <w:bCs/>
                <w:sz w:val="20"/>
                <w:szCs w:val="20"/>
                <w:lang w:val="en-GB"/>
              </w:rPr>
              <w:t>.</w:t>
            </w:r>
          </w:p>
        </w:tc>
        <w:tc>
          <w:tcPr>
            <w:tcW w:w="1667" w:type="pct"/>
          </w:tcPr>
          <w:p w14:paraId="03265580" w14:textId="79C4FE9F" w:rsidR="00CD1D57" w:rsidRPr="00020B45" w:rsidRDefault="00744664">
            <w:pPr>
              <w:contextualSpacing/>
              <w:rPr>
                <w:rFonts w:ascii="Arial" w:hAnsi="Arial" w:cs="Arial"/>
                <w:bCs/>
                <w:sz w:val="20"/>
                <w:szCs w:val="20"/>
                <w:lang w:val="en-GB"/>
              </w:rPr>
            </w:pPr>
            <w:r w:rsidRPr="00020B45">
              <w:rPr>
                <w:rFonts w:ascii="Arial" w:hAnsi="Arial" w:cs="Arial"/>
                <w:bCs/>
                <w:sz w:val="20"/>
                <w:szCs w:val="20"/>
                <w:lang w:val="en-GB"/>
              </w:rPr>
              <w:t>YES. The manuscript is scientifically correct, with only minor clarifications needed.</w:t>
            </w:r>
          </w:p>
        </w:tc>
        <w:tc>
          <w:tcPr>
            <w:tcW w:w="1667" w:type="pct"/>
          </w:tcPr>
          <w:p w14:paraId="70AAB410"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7F726587" w14:textId="77777777">
        <w:trPr>
          <w:trHeight w:val="20"/>
          <w:jc w:val="center"/>
        </w:trPr>
        <w:tc>
          <w:tcPr>
            <w:tcW w:w="1666" w:type="pct"/>
            <w:noWrap/>
          </w:tcPr>
          <w:p w14:paraId="7FA3FBEC" w14:textId="77777777" w:rsidR="00CD1D57" w:rsidRPr="00020B45" w:rsidRDefault="00000000">
            <w:pPr>
              <w:rPr>
                <w:rFonts w:ascii="Arial" w:hAnsi="Arial" w:cs="Arial"/>
                <w:b/>
                <w:bCs/>
                <w:sz w:val="20"/>
                <w:szCs w:val="20"/>
                <w:lang w:val="en-GB"/>
              </w:rPr>
            </w:pPr>
            <w:r w:rsidRPr="00020B45">
              <w:rPr>
                <w:rFonts w:ascii="Arial" w:hAnsi="Arial" w:cs="Arial"/>
                <w:b/>
                <w:bCs/>
                <w:sz w:val="20"/>
                <w:szCs w:val="20"/>
                <w:lang w:val="en-GB"/>
              </w:rPr>
              <w:t xml:space="preserve">Are the references sufficient and recent? </w:t>
            </w:r>
          </w:p>
          <w:p w14:paraId="51047A6E" w14:textId="77777777" w:rsidR="00CD1D57" w:rsidRPr="00020B45" w:rsidRDefault="00000000">
            <w:pPr>
              <w:rPr>
                <w:rFonts w:ascii="Arial" w:hAnsi="Arial" w:cs="Arial"/>
                <w:bCs/>
                <w:sz w:val="20"/>
                <w:szCs w:val="20"/>
                <w:lang w:val="en-GB"/>
              </w:rPr>
            </w:pPr>
            <w:r w:rsidRPr="00020B45">
              <w:rPr>
                <w:rFonts w:ascii="Arial" w:hAnsi="Arial" w:cs="Arial"/>
                <w:bCs/>
                <w:sz w:val="20"/>
                <w:szCs w:val="20"/>
                <w:lang w:val="en-GB"/>
              </w:rPr>
              <w:t>(YES or NO)</w:t>
            </w:r>
          </w:p>
          <w:p w14:paraId="33D9A4CE" w14:textId="77777777" w:rsidR="00CD1D57" w:rsidRPr="00020B45" w:rsidRDefault="00CD1D57">
            <w:pPr>
              <w:rPr>
                <w:rFonts w:ascii="Arial" w:hAnsi="Arial" w:cs="Arial"/>
                <w:bCs/>
                <w:sz w:val="20"/>
                <w:szCs w:val="20"/>
                <w:lang w:val="en-GB"/>
              </w:rPr>
            </w:pPr>
          </w:p>
          <w:p w14:paraId="3F943A51" w14:textId="77777777" w:rsidR="00CD1D57" w:rsidRPr="00020B45" w:rsidRDefault="00000000">
            <w:pPr>
              <w:rPr>
                <w:rFonts w:ascii="Arial" w:hAnsi="Arial" w:cs="Arial"/>
                <w:bCs/>
                <w:sz w:val="20"/>
                <w:szCs w:val="20"/>
                <w:lang w:val="en-GB"/>
              </w:rPr>
            </w:pPr>
            <w:r w:rsidRPr="00020B45">
              <w:rPr>
                <w:rFonts w:ascii="Arial" w:hAnsi="Arial" w:cs="Arial"/>
                <w:bCs/>
                <w:sz w:val="20"/>
                <w:szCs w:val="20"/>
                <w:lang w:val="en-GB"/>
              </w:rPr>
              <w:t>If your answer is NO, please provide clear suggestion for improvement.</w:t>
            </w:r>
          </w:p>
          <w:p w14:paraId="348E1A35" w14:textId="77777777" w:rsidR="00CD1D57" w:rsidRPr="00020B45" w:rsidRDefault="00CD1D57">
            <w:pPr>
              <w:rPr>
                <w:rFonts w:ascii="Arial" w:hAnsi="Arial" w:cs="Arial"/>
                <w:b/>
                <w:bCs/>
                <w:sz w:val="20"/>
                <w:szCs w:val="20"/>
                <w:lang w:val="en-GB"/>
              </w:rPr>
            </w:pPr>
          </w:p>
        </w:tc>
        <w:tc>
          <w:tcPr>
            <w:tcW w:w="1667" w:type="pct"/>
          </w:tcPr>
          <w:p w14:paraId="4A90227E" w14:textId="16E4317F" w:rsidR="00CD1D57" w:rsidRPr="00020B45" w:rsidRDefault="00744664">
            <w:pPr>
              <w:contextualSpacing/>
              <w:rPr>
                <w:rFonts w:ascii="Arial" w:hAnsi="Arial" w:cs="Arial"/>
                <w:bCs/>
                <w:sz w:val="20"/>
                <w:szCs w:val="20"/>
                <w:lang w:val="en-GB"/>
              </w:rPr>
            </w:pPr>
            <w:r w:rsidRPr="00020B45">
              <w:rPr>
                <w:rFonts w:ascii="Arial" w:hAnsi="Arial" w:cs="Arial"/>
                <w:bCs/>
                <w:sz w:val="20"/>
                <w:szCs w:val="20"/>
                <w:lang w:val="en-GB"/>
              </w:rPr>
              <w:t>YES. The references in the manuscript are sufficient in number and include recent sources (2022–2025), covering both Nigerian and international studies. They adequately support the theoretical framework and empirical context.</w:t>
            </w:r>
          </w:p>
        </w:tc>
        <w:tc>
          <w:tcPr>
            <w:tcW w:w="1667" w:type="pct"/>
          </w:tcPr>
          <w:p w14:paraId="1688214E" w14:textId="77777777" w:rsidR="00CD1D57" w:rsidRPr="00020B45" w:rsidRDefault="00CD1D57">
            <w:pPr>
              <w:keepNext/>
              <w:outlineLvl w:val="1"/>
              <w:rPr>
                <w:rFonts w:ascii="Arial" w:eastAsia="MS Mincho" w:hAnsi="Arial" w:cs="Arial"/>
                <w:bCs/>
                <w:sz w:val="20"/>
                <w:szCs w:val="20"/>
                <w:lang w:val="en-GB"/>
              </w:rPr>
            </w:pPr>
          </w:p>
        </w:tc>
      </w:tr>
      <w:tr w:rsidR="00CD1D57" w:rsidRPr="00020B45" w14:paraId="68EA74A7" w14:textId="77777777">
        <w:trPr>
          <w:trHeight w:val="20"/>
          <w:jc w:val="center"/>
        </w:trPr>
        <w:tc>
          <w:tcPr>
            <w:tcW w:w="1666" w:type="pct"/>
            <w:noWrap/>
          </w:tcPr>
          <w:p w14:paraId="62ADF516" w14:textId="77777777" w:rsidR="00CD1D57" w:rsidRPr="00020B45" w:rsidRDefault="00000000">
            <w:pPr>
              <w:rPr>
                <w:rFonts w:ascii="Arial" w:hAnsi="Arial" w:cs="Arial"/>
                <w:b/>
                <w:bCs/>
                <w:sz w:val="20"/>
                <w:szCs w:val="20"/>
                <w:lang w:val="en-GB"/>
              </w:rPr>
            </w:pPr>
            <w:r w:rsidRPr="00020B45">
              <w:rPr>
                <w:rFonts w:ascii="Arial" w:hAnsi="Arial" w:cs="Arial"/>
                <w:b/>
                <w:bCs/>
                <w:sz w:val="20"/>
                <w:szCs w:val="20"/>
                <w:lang w:val="en-GB"/>
              </w:rPr>
              <w:t>Are there ethical issues in this manuscript?</w:t>
            </w:r>
          </w:p>
          <w:p w14:paraId="46A02F5F" w14:textId="77777777" w:rsidR="00CD1D57" w:rsidRPr="00020B45" w:rsidRDefault="00000000">
            <w:pPr>
              <w:rPr>
                <w:rFonts w:ascii="Arial" w:hAnsi="Arial" w:cs="Arial"/>
                <w:bCs/>
                <w:sz w:val="20"/>
                <w:szCs w:val="20"/>
                <w:lang w:val="en-GB"/>
              </w:rPr>
            </w:pPr>
            <w:r w:rsidRPr="00020B45">
              <w:rPr>
                <w:rFonts w:ascii="Arial" w:hAnsi="Arial" w:cs="Arial"/>
                <w:bCs/>
                <w:sz w:val="20"/>
                <w:szCs w:val="20"/>
                <w:lang w:val="en-GB"/>
              </w:rPr>
              <w:t>(YES or NO)</w:t>
            </w:r>
          </w:p>
          <w:p w14:paraId="0A463C50" w14:textId="77777777" w:rsidR="00CD1D57" w:rsidRPr="00020B45" w:rsidRDefault="00CD1D57">
            <w:pPr>
              <w:rPr>
                <w:rFonts w:ascii="Arial" w:hAnsi="Arial" w:cs="Arial"/>
                <w:bCs/>
                <w:sz w:val="20"/>
                <w:szCs w:val="20"/>
                <w:lang w:val="en-GB"/>
              </w:rPr>
            </w:pPr>
          </w:p>
          <w:p w14:paraId="438472A6" w14:textId="77777777" w:rsidR="00CD1D57" w:rsidRPr="00020B45" w:rsidRDefault="00000000">
            <w:pPr>
              <w:rPr>
                <w:rFonts w:ascii="Arial" w:hAnsi="Arial" w:cs="Arial"/>
                <w:bCs/>
                <w:sz w:val="20"/>
                <w:szCs w:val="20"/>
                <w:lang w:val="en-GB"/>
              </w:rPr>
            </w:pPr>
            <w:r w:rsidRPr="00020B45">
              <w:rPr>
                <w:rFonts w:ascii="Arial" w:hAnsi="Arial" w:cs="Arial"/>
                <w:bCs/>
                <w:sz w:val="20"/>
                <w:szCs w:val="20"/>
                <w:lang w:val="en-GB"/>
              </w:rPr>
              <w:t>(If yes, kindly please write down the ethical issues here in details)</w:t>
            </w:r>
          </w:p>
          <w:p w14:paraId="4B2F1CE0" w14:textId="77777777" w:rsidR="00CD1D57" w:rsidRPr="00020B45" w:rsidRDefault="00CD1D57">
            <w:pPr>
              <w:rPr>
                <w:rFonts w:ascii="Arial" w:hAnsi="Arial" w:cs="Arial"/>
                <w:bCs/>
                <w:sz w:val="20"/>
                <w:szCs w:val="20"/>
                <w:lang w:val="en-GB"/>
              </w:rPr>
            </w:pPr>
          </w:p>
        </w:tc>
        <w:tc>
          <w:tcPr>
            <w:tcW w:w="1667" w:type="pct"/>
          </w:tcPr>
          <w:p w14:paraId="69739DA8" w14:textId="3379F6A8" w:rsidR="00CD1D57" w:rsidRPr="00020B45" w:rsidRDefault="00744664">
            <w:pPr>
              <w:contextualSpacing/>
              <w:rPr>
                <w:rFonts w:ascii="Arial" w:hAnsi="Arial" w:cs="Arial"/>
                <w:bCs/>
                <w:sz w:val="20"/>
                <w:szCs w:val="20"/>
                <w:lang w:val="en-GB"/>
              </w:rPr>
            </w:pPr>
            <w:r w:rsidRPr="00020B45">
              <w:rPr>
                <w:rFonts w:ascii="Arial" w:hAnsi="Arial" w:cs="Arial"/>
                <w:bCs/>
                <w:sz w:val="20"/>
                <w:szCs w:val="20"/>
                <w:lang w:val="en-GB"/>
              </w:rPr>
              <w:t>NO. There are no direct ethical issues in this manuscript since it uses secondary data from audited annual reports of listed firms, which are publicly available and regulated. No human participants, personal data, or experimental interventions are involved, so risks related to confidentiality, consent, or harm do not apply.</w:t>
            </w:r>
          </w:p>
        </w:tc>
        <w:tc>
          <w:tcPr>
            <w:tcW w:w="1667" w:type="pct"/>
          </w:tcPr>
          <w:p w14:paraId="13741F89" w14:textId="77777777" w:rsidR="00CD1D57" w:rsidRPr="00020B45" w:rsidRDefault="00CD1D57">
            <w:pPr>
              <w:keepNext/>
              <w:outlineLvl w:val="1"/>
              <w:rPr>
                <w:rFonts w:ascii="Arial" w:eastAsia="MS Mincho" w:hAnsi="Arial" w:cs="Arial"/>
                <w:bCs/>
                <w:sz w:val="20"/>
                <w:szCs w:val="20"/>
                <w:lang w:val="en-GB"/>
              </w:rPr>
            </w:pPr>
          </w:p>
        </w:tc>
      </w:tr>
    </w:tbl>
    <w:p w14:paraId="4E239626" w14:textId="77777777" w:rsidR="00020B45" w:rsidRPr="00020B45" w:rsidRDefault="00020B45" w:rsidP="00020B45">
      <w:pPr>
        <w:rPr>
          <w:rFonts w:ascii="Arial" w:hAnsi="Arial" w:cs="Arial"/>
          <w:b/>
          <w:sz w:val="20"/>
          <w:szCs w:val="20"/>
          <w:u w:val="single"/>
        </w:rPr>
      </w:pPr>
      <w:r w:rsidRPr="00020B45">
        <w:rPr>
          <w:rFonts w:ascii="Arial" w:hAnsi="Arial" w:cs="Arial"/>
          <w:b/>
          <w:sz w:val="20"/>
          <w:szCs w:val="20"/>
          <w:u w:val="single"/>
        </w:rPr>
        <w:t>Reviewer details:</w:t>
      </w:r>
    </w:p>
    <w:p w14:paraId="46440705" w14:textId="77777777" w:rsidR="00020B45" w:rsidRPr="00020B45" w:rsidRDefault="00020B45" w:rsidP="00020B45">
      <w:pPr>
        <w:rPr>
          <w:rFonts w:ascii="Arial" w:hAnsi="Arial" w:cs="Arial"/>
          <w:sz w:val="20"/>
          <w:szCs w:val="20"/>
        </w:rPr>
      </w:pPr>
      <w:r w:rsidRPr="00020B45">
        <w:rPr>
          <w:rFonts w:ascii="Arial" w:hAnsi="Arial" w:cs="Arial"/>
          <w:sz w:val="20"/>
          <w:szCs w:val="20"/>
        </w:rPr>
        <w:t>.</w:t>
      </w:r>
      <w:r w:rsidRPr="00020B45">
        <w:rPr>
          <w:rFonts w:ascii="Arial" w:hAnsi="Arial" w:cs="Arial"/>
          <w:color w:val="000000"/>
          <w:sz w:val="20"/>
          <w:szCs w:val="20"/>
        </w:rPr>
        <w:t xml:space="preserve"> </w:t>
      </w:r>
      <w:proofErr w:type="spellStart"/>
      <w:r w:rsidRPr="00020B45">
        <w:rPr>
          <w:rFonts w:ascii="Arial" w:hAnsi="Arial" w:cs="Arial"/>
          <w:color w:val="000000"/>
          <w:sz w:val="20"/>
          <w:szCs w:val="20"/>
        </w:rPr>
        <w:t>Widaryanti</w:t>
      </w:r>
      <w:proofErr w:type="spellEnd"/>
      <w:r w:rsidRPr="00020B45">
        <w:rPr>
          <w:rFonts w:ascii="Arial" w:hAnsi="Arial" w:cs="Arial"/>
          <w:color w:val="000000"/>
          <w:sz w:val="20"/>
          <w:szCs w:val="20"/>
        </w:rPr>
        <w:t xml:space="preserve">, </w:t>
      </w:r>
      <w:proofErr w:type="spellStart"/>
      <w:r w:rsidRPr="00020B45">
        <w:rPr>
          <w:rFonts w:ascii="Arial" w:hAnsi="Arial" w:cs="Arial"/>
          <w:color w:val="000000"/>
          <w:sz w:val="20"/>
          <w:szCs w:val="20"/>
        </w:rPr>
        <w:t>Sekolah</w:t>
      </w:r>
      <w:proofErr w:type="spellEnd"/>
      <w:r w:rsidRPr="00020B45">
        <w:rPr>
          <w:rFonts w:ascii="Arial" w:hAnsi="Arial" w:cs="Arial"/>
          <w:color w:val="000000"/>
          <w:sz w:val="20"/>
          <w:szCs w:val="20"/>
        </w:rPr>
        <w:t xml:space="preserve"> Tinggi </w:t>
      </w:r>
      <w:proofErr w:type="spellStart"/>
      <w:r w:rsidRPr="00020B45">
        <w:rPr>
          <w:rFonts w:ascii="Arial" w:hAnsi="Arial" w:cs="Arial"/>
          <w:color w:val="000000"/>
          <w:sz w:val="20"/>
          <w:szCs w:val="20"/>
        </w:rPr>
        <w:t>Ilmu</w:t>
      </w:r>
      <w:proofErr w:type="spellEnd"/>
      <w:r w:rsidRPr="00020B45">
        <w:rPr>
          <w:rFonts w:ascii="Arial" w:hAnsi="Arial" w:cs="Arial"/>
          <w:color w:val="000000"/>
          <w:sz w:val="20"/>
          <w:szCs w:val="20"/>
        </w:rPr>
        <w:t xml:space="preserve"> Ekonomi Pelita Nusantara, Indonesia</w:t>
      </w:r>
      <w:r w:rsidRPr="00020B45">
        <w:rPr>
          <w:rFonts w:ascii="Arial" w:hAnsi="Arial" w:cs="Arial"/>
          <w:color w:val="000000"/>
          <w:sz w:val="20"/>
          <w:szCs w:val="20"/>
        </w:rPr>
        <w:br/>
      </w:r>
    </w:p>
    <w:p w14:paraId="393381B5" w14:textId="77777777" w:rsidR="00E9377A" w:rsidRPr="00020B45" w:rsidRDefault="00E9377A">
      <w:pPr>
        <w:keepNext/>
        <w:outlineLvl w:val="1"/>
        <w:rPr>
          <w:rFonts w:ascii="Arial" w:eastAsia="MS Mincho" w:hAnsi="Arial" w:cs="Arial"/>
          <w:b/>
          <w:bCs/>
          <w:sz w:val="20"/>
          <w:szCs w:val="20"/>
          <w:highlight w:val="yellow"/>
          <w:lang w:val="en-GB"/>
        </w:rPr>
      </w:pPr>
    </w:p>
    <w:sectPr w:rsidR="00E9377A" w:rsidRPr="00020B4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FE78" w14:textId="77777777" w:rsidR="00C27C9C" w:rsidRDefault="00C27C9C">
      <w:r>
        <w:separator/>
      </w:r>
    </w:p>
  </w:endnote>
  <w:endnote w:type="continuationSeparator" w:id="0">
    <w:p w14:paraId="1F2F90B5" w14:textId="77777777" w:rsidR="00C27C9C" w:rsidRDefault="00C2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77777777" w:rsidR="00CD1D57"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7D41BA4" w14:textId="77777777" w:rsidR="00CD1D57" w:rsidRDefault="00000000">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FCBC" w14:textId="77777777" w:rsidR="00C27C9C" w:rsidRDefault="00C27C9C">
      <w:r>
        <w:separator/>
      </w:r>
    </w:p>
  </w:footnote>
  <w:footnote w:type="continuationSeparator" w:id="0">
    <w:p w14:paraId="381BE47A" w14:textId="77777777" w:rsidR="00C27C9C" w:rsidRDefault="00C27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6513820">
    <w:abstractNumId w:val="4"/>
  </w:num>
  <w:num w:numId="2" w16cid:durableId="1399130181">
    <w:abstractNumId w:val="8"/>
  </w:num>
  <w:num w:numId="3" w16cid:durableId="1843619599">
    <w:abstractNumId w:val="7"/>
  </w:num>
  <w:num w:numId="4" w16cid:durableId="917515048">
    <w:abstractNumId w:val="9"/>
  </w:num>
  <w:num w:numId="5" w16cid:durableId="540285191">
    <w:abstractNumId w:val="6"/>
  </w:num>
  <w:num w:numId="6" w16cid:durableId="1964269437">
    <w:abstractNumId w:val="0"/>
  </w:num>
  <w:num w:numId="7" w16cid:durableId="1750998097">
    <w:abstractNumId w:val="3"/>
  </w:num>
  <w:num w:numId="8" w16cid:durableId="2139760221">
    <w:abstractNumId w:val="11"/>
  </w:num>
  <w:num w:numId="9" w16cid:durableId="1794327031">
    <w:abstractNumId w:val="10"/>
  </w:num>
  <w:num w:numId="10" w16cid:durableId="1296371062">
    <w:abstractNumId w:val="2"/>
  </w:num>
  <w:num w:numId="11" w16cid:durableId="1159224754">
    <w:abstractNumId w:val="1"/>
  </w:num>
  <w:num w:numId="12" w16cid:durableId="1724939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D57"/>
    <w:rsid w:val="00020B45"/>
    <w:rsid w:val="00113C98"/>
    <w:rsid w:val="001647B5"/>
    <w:rsid w:val="0017690E"/>
    <w:rsid w:val="0029690E"/>
    <w:rsid w:val="003157F2"/>
    <w:rsid w:val="0034157A"/>
    <w:rsid w:val="003E7C17"/>
    <w:rsid w:val="00444D45"/>
    <w:rsid w:val="00492201"/>
    <w:rsid w:val="006726D7"/>
    <w:rsid w:val="006F369C"/>
    <w:rsid w:val="00744664"/>
    <w:rsid w:val="00774E33"/>
    <w:rsid w:val="007A77DC"/>
    <w:rsid w:val="007F1F6C"/>
    <w:rsid w:val="00855209"/>
    <w:rsid w:val="008C5EA9"/>
    <w:rsid w:val="00937271"/>
    <w:rsid w:val="00991F13"/>
    <w:rsid w:val="00AE1E4B"/>
    <w:rsid w:val="00C27C9C"/>
    <w:rsid w:val="00C846D8"/>
    <w:rsid w:val="00CA6A99"/>
    <w:rsid w:val="00CD1D57"/>
    <w:rsid w:val="00CD4114"/>
    <w:rsid w:val="00CD7FB2"/>
    <w:rsid w:val="00CE4C48"/>
    <w:rsid w:val="00D517DB"/>
    <w:rsid w:val="00DA653E"/>
    <w:rsid w:val="00E81D76"/>
    <w:rsid w:val="00E9377A"/>
    <w:rsid w:val="00F423AF"/>
    <w:rsid w:val="00FC58B7"/>
    <w:rsid w:val="00FF70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NoSpacing">
    <w:name w:val="No Spacing"/>
    <w:uiPriority w:val="1"/>
    <w:qFormat/>
    <w:rsid w:val="00E9377A"/>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1090</Words>
  <Characters>6213</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53</cp:revision>
  <dcterms:created xsi:type="dcterms:W3CDTF">2026-03-24T06:15:00Z</dcterms:created>
  <dcterms:modified xsi:type="dcterms:W3CDTF">2026-06-17T09:38:00Z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