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2266E" w:rsidRPr="000C1788" w14:paraId="0F63A47A" w14:textId="77777777">
        <w:trPr>
          <w:trHeight w:val="20"/>
          <w:jc w:val="center"/>
        </w:trPr>
        <w:tc>
          <w:tcPr>
            <w:tcW w:w="1186" w:type="pct"/>
          </w:tcPr>
          <w:p w14:paraId="4ADE0044" w14:textId="77777777" w:rsidR="00C2266E" w:rsidRPr="000C1788" w:rsidRDefault="00000000">
            <w:pPr>
              <w:pStyle w:val="BodyText"/>
              <w:ind w:left="90"/>
              <w:jc w:val="left"/>
              <w:rPr>
                <w:rFonts w:ascii="Arial" w:hAnsi="Arial" w:cs="Arial"/>
                <w:bCs/>
                <w:sz w:val="20"/>
                <w:szCs w:val="20"/>
                <w:lang w:val="en-GB" w:eastAsia="en-US"/>
              </w:rPr>
            </w:pPr>
            <w:r w:rsidRPr="000C1788">
              <w:rPr>
                <w:rFonts w:ascii="Arial" w:hAnsi="Arial" w:cs="Arial"/>
                <w:bCs/>
                <w:sz w:val="20"/>
                <w:szCs w:val="20"/>
                <w:lang w:val="en-GB" w:eastAsia="en-US"/>
              </w:rPr>
              <w:t>Journal Name:</w:t>
            </w:r>
          </w:p>
        </w:tc>
        <w:tc>
          <w:tcPr>
            <w:tcW w:w="3814" w:type="pct"/>
          </w:tcPr>
          <w:p w14:paraId="41BD1F39" w14:textId="77777777" w:rsidR="00C2266E" w:rsidRPr="000C1788" w:rsidRDefault="00C2266E">
            <w:pPr>
              <w:rPr>
                <w:rFonts w:ascii="Arial" w:hAnsi="Arial" w:cs="Arial"/>
                <w:b/>
                <w:bCs/>
                <w:color w:val="0000FF"/>
                <w:sz w:val="20"/>
                <w:szCs w:val="20"/>
                <w:lang w:val="en-GB"/>
              </w:rPr>
            </w:pPr>
            <w:hyperlink r:id="rId7" w:history="1">
              <w:r w:rsidRPr="000C1788">
                <w:rPr>
                  <w:rFonts w:ascii="Arial" w:hAnsi="Arial" w:cs="Arial"/>
                  <w:color w:val="0000FF"/>
                  <w:sz w:val="20"/>
                  <w:szCs w:val="20"/>
                </w:rPr>
                <w:t>BIONATURE</w:t>
              </w:r>
            </w:hyperlink>
          </w:p>
        </w:tc>
      </w:tr>
      <w:tr w:rsidR="00C2266E" w:rsidRPr="000C1788" w14:paraId="1F300906" w14:textId="77777777">
        <w:trPr>
          <w:trHeight w:val="20"/>
          <w:jc w:val="center"/>
        </w:trPr>
        <w:tc>
          <w:tcPr>
            <w:tcW w:w="1186" w:type="pct"/>
          </w:tcPr>
          <w:p w14:paraId="7CA99CD5" w14:textId="77777777" w:rsidR="00C2266E" w:rsidRPr="000C1788" w:rsidRDefault="00000000">
            <w:pPr>
              <w:pStyle w:val="BodyText"/>
              <w:ind w:left="90"/>
              <w:jc w:val="left"/>
              <w:rPr>
                <w:rFonts w:ascii="Arial" w:hAnsi="Arial" w:cs="Arial"/>
                <w:bCs/>
                <w:sz w:val="20"/>
                <w:szCs w:val="20"/>
                <w:lang w:val="en-GB" w:eastAsia="en-US"/>
              </w:rPr>
            </w:pPr>
            <w:r w:rsidRPr="000C1788">
              <w:rPr>
                <w:rFonts w:ascii="Arial" w:hAnsi="Arial" w:cs="Arial"/>
                <w:bCs/>
                <w:sz w:val="20"/>
                <w:szCs w:val="20"/>
                <w:lang w:val="en-GB" w:eastAsia="en-US"/>
              </w:rPr>
              <w:t>Manuscript Number:</w:t>
            </w:r>
          </w:p>
        </w:tc>
        <w:tc>
          <w:tcPr>
            <w:tcW w:w="3814" w:type="pct"/>
          </w:tcPr>
          <w:p w14:paraId="11F28048" w14:textId="6AD8F74C" w:rsidR="00C2266E" w:rsidRPr="000C1788" w:rsidRDefault="001168F8">
            <w:pPr>
              <w:pStyle w:val="NormalWeb"/>
              <w:spacing w:before="0" w:beforeAutospacing="0" w:after="0" w:afterAutospacing="0"/>
              <w:rPr>
                <w:rFonts w:ascii="Arial" w:hAnsi="Arial" w:cs="Arial"/>
                <w:b/>
                <w:bCs/>
                <w:sz w:val="20"/>
                <w:szCs w:val="20"/>
                <w:lang w:val="en-GB"/>
              </w:rPr>
            </w:pPr>
            <w:r w:rsidRPr="000C1788">
              <w:rPr>
                <w:rFonts w:ascii="Arial" w:hAnsi="Arial" w:cs="Arial"/>
                <w:b/>
                <w:bCs/>
                <w:sz w:val="20"/>
                <w:szCs w:val="20"/>
                <w:lang w:val="en-GB"/>
              </w:rPr>
              <w:t>Ms_BN_2619</w:t>
            </w:r>
          </w:p>
        </w:tc>
      </w:tr>
      <w:tr w:rsidR="00C2266E" w:rsidRPr="000C1788" w14:paraId="0A195E97" w14:textId="77777777">
        <w:trPr>
          <w:trHeight w:val="20"/>
          <w:jc w:val="center"/>
        </w:trPr>
        <w:tc>
          <w:tcPr>
            <w:tcW w:w="1186" w:type="pct"/>
          </w:tcPr>
          <w:p w14:paraId="10D6EDDE" w14:textId="77777777" w:rsidR="00C2266E" w:rsidRPr="000C1788" w:rsidRDefault="00000000">
            <w:pPr>
              <w:pStyle w:val="BodyText"/>
              <w:ind w:left="90"/>
              <w:jc w:val="left"/>
              <w:rPr>
                <w:rFonts w:ascii="Arial" w:hAnsi="Arial" w:cs="Arial"/>
                <w:bCs/>
                <w:sz w:val="20"/>
                <w:szCs w:val="20"/>
                <w:lang w:val="en-GB" w:eastAsia="en-US"/>
              </w:rPr>
            </w:pPr>
            <w:r w:rsidRPr="000C1788">
              <w:rPr>
                <w:rFonts w:ascii="Arial" w:hAnsi="Arial" w:cs="Arial"/>
                <w:bCs/>
                <w:sz w:val="20"/>
                <w:szCs w:val="20"/>
                <w:lang w:val="en-GB" w:eastAsia="en-US"/>
              </w:rPr>
              <w:t xml:space="preserve">Title of the Manuscript: </w:t>
            </w:r>
          </w:p>
        </w:tc>
        <w:tc>
          <w:tcPr>
            <w:tcW w:w="3814" w:type="pct"/>
          </w:tcPr>
          <w:p w14:paraId="20702A74" w14:textId="600A687A" w:rsidR="00C2266E" w:rsidRPr="000C1788" w:rsidRDefault="001168F8">
            <w:pPr>
              <w:pStyle w:val="NormalWeb"/>
              <w:spacing w:before="0" w:beforeAutospacing="0" w:after="0" w:afterAutospacing="0"/>
              <w:rPr>
                <w:rFonts w:ascii="Arial" w:hAnsi="Arial" w:cs="Arial"/>
                <w:b/>
                <w:sz w:val="20"/>
                <w:szCs w:val="20"/>
                <w:lang w:val="en-GB"/>
              </w:rPr>
            </w:pPr>
            <w:r w:rsidRPr="000C1788">
              <w:rPr>
                <w:rFonts w:ascii="Arial" w:hAnsi="Arial" w:cs="Arial"/>
                <w:b/>
                <w:sz w:val="20"/>
                <w:szCs w:val="20"/>
                <w:lang w:val="en-GB"/>
              </w:rPr>
              <w:t>Effect of Arka Microbial Consortium Enriched Coco Peat on Germination and Seedling Growth of Tomato</w:t>
            </w:r>
          </w:p>
        </w:tc>
      </w:tr>
      <w:tr w:rsidR="00C2266E" w:rsidRPr="000C1788" w14:paraId="0C73A616" w14:textId="77777777">
        <w:trPr>
          <w:trHeight w:val="20"/>
          <w:jc w:val="center"/>
        </w:trPr>
        <w:tc>
          <w:tcPr>
            <w:tcW w:w="1186" w:type="pct"/>
          </w:tcPr>
          <w:p w14:paraId="0A4E6E0C" w14:textId="77777777" w:rsidR="00C2266E" w:rsidRPr="000C1788" w:rsidRDefault="00000000">
            <w:pPr>
              <w:pStyle w:val="BodyText"/>
              <w:ind w:left="90"/>
              <w:jc w:val="left"/>
              <w:rPr>
                <w:rFonts w:ascii="Arial" w:hAnsi="Arial" w:cs="Arial"/>
                <w:bCs/>
                <w:sz w:val="20"/>
                <w:szCs w:val="20"/>
                <w:lang w:val="en-GB" w:eastAsia="en-US"/>
              </w:rPr>
            </w:pPr>
            <w:r w:rsidRPr="000C1788">
              <w:rPr>
                <w:rFonts w:ascii="Arial" w:hAnsi="Arial" w:cs="Arial"/>
                <w:bCs/>
                <w:sz w:val="20"/>
                <w:szCs w:val="20"/>
                <w:lang w:val="en-GB" w:eastAsia="en-US"/>
              </w:rPr>
              <w:t>Type of the Article</w:t>
            </w:r>
          </w:p>
        </w:tc>
        <w:tc>
          <w:tcPr>
            <w:tcW w:w="3814" w:type="pct"/>
          </w:tcPr>
          <w:p w14:paraId="7DE075C2" w14:textId="77777777" w:rsidR="00C2266E" w:rsidRPr="000C1788" w:rsidRDefault="00000000">
            <w:pPr>
              <w:pStyle w:val="NormalWeb"/>
              <w:spacing w:before="0" w:beforeAutospacing="0" w:after="0" w:afterAutospacing="0"/>
              <w:rPr>
                <w:rFonts w:ascii="Arial" w:hAnsi="Arial" w:cs="Arial"/>
                <w:b/>
                <w:sz w:val="20"/>
                <w:szCs w:val="20"/>
                <w:lang w:val="en-GB"/>
              </w:rPr>
            </w:pPr>
            <w:r w:rsidRPr="000C1788">
              <w:rPr>
                <w:rFonts w:ascii="Arial" w:hAnsi="Arial" w:cs="Arial"/>
                <w:b/>
                <w:sz w:val="20"/>
                <w:szCs w:val="20"/>
                <w:lang w:val="en-GB"/>
              </w:rPr>
              <w:t>Research Article</w:t>
            </w:r>
          </w:p>
          <w:p w14:paraId="2712848C" w14:textId="77777777" w:rsidR="00C2266E" w:rsidRPr="000C1788" w:rsidRDefault="00C2266E">
            <w:pPr>
              <w:pStyle w:val="NormalWeb"/>
              <w:spacing w:before="0" w:beforeAutospacing="0" w:after="0" w:afterAutospacing="0"/>
              <w:rPr>
                <w:rFonts w:ascii="Arial" w:hAnsi="Arial" w:cs="Arial"/>
                <w:b/>
                <w:sz w:val="20"/>
                <w:szCs w:val="20"/>
                <w:lang w:val="en-GB"/>
              </w:rPr>
            </w:pPr>
          </w:p>
        </w:tc>
      </w:tr>
    </w:tbl>
    <w:p w14:paraId="4BB74873" w14:textId="77777777" w:rsidR="00C2266E" w:rsidRPr="000C1788" w:rsidRDefault="00C2266E">
      <w:pPr>
        <w:pStyle w:val="BodyText"/>
        <w:rPr>
          <w:rFonts w:ascii="Arial" w:hAnsi="Arial" w:cs="Arial"/>
          <w:i/>
          <w:sz w:val="20"/>
          <w:szCs w:val="20"/>
          <w:u w:val="single"/>
          <w:lang w:val="en-GB"/>
        </w:rPr>
      </w:pPr>
    </w:p>
    <w:p w14:paraId="5F216E9C" w14:textId="0A43D15A" w:rsidR="00C2266E" w:rsidRPr="000C1788" w:rsidRDefault="00666752">
      <w:pPr>
        <w:jc w:val="both"/>
        <w:rPr>
          <w:rFonts w:ascii="Arial" w:eastAsia="MS Mincho" w:hAnsi="Arial" w:cs="Arial"/>
          <w:b/>
          <w:sz w:val="20"/>
          <w:szCs w:val="20"/>
          <w:u w:val="single"/>
          <w:lang w:val="en-GB" w:eastAsia="x-none"/>
        </w:rPr>
      </w:pPr>
      <w:proofErr w:type="spellStart"/>
      <w:r w:rsidRPr="000C1788">
        <w:rPr>
          <w:rFonts w:ascii="Arial" w:eastAsia="MS Mincho" w:hAnsi="Arial" w:cs="Arial"/>
          <w:b/>
          <w:sz w:val="20"/>
          <w:szCs w:val="20"/>
          <w:highlight w:val="yellow"/>
          <w:u w:val="single"/>
          <w:lang w:val="en-GB" w:eastAsia="x-none"/>
        </w:rPr>
        <w:t>s</w:t>
      </w:r>
      <w:r w:rsidR="00000000" w:rsidRPr="000C1788">
        <w:rPr>
          <w:rFonts w:ascii="Arial" w:eastAsia="MS Mincho" w:hAnsi="Arial" w:cs="Arial"/>
          <w:b/>
          <w:sz w:val="20"/>
          <w:szCs w:val="20"/>
          <w:highlight w:val="yellow"/>
          <w:u w:val="single"/>
          <w:lang w:val="en-GB" w:eastAsia="x-none"/>
        </w:rPr>
        <w:t>PART</w:t>
      </w:r>
      <w:proofErr w:type="spellEnd"/>
      <w:r w:rsidR="00000000" w:rsidRPr="000C1788">
        <w:rPr>
          <w:rFonts w:ascii="Arial" w:eastAsia="MS Mincho" w:hAnsi="Arial" w:cs="Arial"/>
          <w:b/>
          <w:sz w:val="20"/>
          <w:szCs w:val="20"/>
          <w:highlight w:val="yellow"/>
          <w:u w:val="single"/>
          <w:lang w:val="en-GB" w:eastAsia="x-none"/>
        </w:rPr>
        <w:t xml:space="preserve"> 1 (Importance of the manuscript)</w:t>
      </w:r>
      <w:r w:rsidR="00000000" w:rsidRPr="000C1788">
        <w:rPr>
          <w:rFonts w:ascii="Arial" w:eastAsia="MS Mincho" w:hAnsi="Arial" w:cs="Arial"/>
          <w:b/>
          <w:sz w:val="20"/>
          <w:szCs w:val="20"/>
          <w:u w:val="single"/>
          <w:lang w:val="en-GB" w:eastAsia="x-none"/>
        </w:rPr>
        <w:t xml:space="preserve"> </w:t>
      </w:r>
    </w:p>
    <w:p w14:paraId="209D5155" w14:textId="77777777" w:rsidR="00C2266E" w:rsidRPr="000C1788" w:rsidRDefault="00C2266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C2266E" w:rsidRPr="000C1788" w14:paraId="19884B0C" w14:textId="77777777">
        <w:trPr>
          <w:trHeight w:val="20"/>
          <w:jc w:val="center"/>
        </w:trPr>
        <w:tc>
          <w:tcPr>
            <w:tcW w:w="1666" w:type="pct"/>
            <w:noWrap/>
          </w:tcPr>
          <w:p w14:paraId="4E45EA9E" w14:textId="77777777" w:rsidR="00C2266E" w:rsidRPr="000C1788" w:rsidRDefault="00C2266E">
            <w:pPr>
              <w:keepNext/>
              <w:outlineLvl w:val="1"/>
              <w:rPr>
                <w:rFonts w:ascii="Arial" w:eastAsia="MS Mincho" w:hAnsi="Arial" w:cs="Arial"/>
                <w:b/>
                <w:bCs/>
                <w:sz w:val="20"/>
                <w:szCs w:val="20"/>
                <w:lang w:val="en-GB"/>
              </w:rPr>
            </w:pPr>
          </w:p>
        </w:tc>
        <w:tc>
          <w:tcPr>
            <w:tcW w:w="1667" w:type="pct"/>
            <w:hideMark/>
          </w:tcPr>
          <w:p w14:paraId="6B4686D6" w14:textId="77777777" w:rsidR="00C2266E" w:rsidRPr="000C1788" w:rsidRDefault="00000000">
            <w:pPr>
              <w:keepNext/>
              <w:outlineLvl w:val="1"/>
              <w:rPr>
                <w:rFonts w:ascii="Arial" w:eastAsia="MS Mincho" w:hAnsi="Arial" w:cs="Arial"/>
                <w:b/>
                <w:bCs/>
                <w:sz w:val="20"/>
                <w:szCs w:val="20"/>
                <w:lang w:val="en-GB"/>
              </w:rPr>
            </w:pPr>
            <w:r w:rsidRPr="000C1788">
              <w:rPr>
                <w:rFonts w:ascii="Arial" w:eastAsia="MS Mincho" w:hAnsi="Arial" w:cs="Arial"/>
                <w:b/>
                <w:bCs/>
                <w:sz w:val="20"/>
                <w:szCs w:val="20"/>
                <w:lang w:val="en-GB"/>
              </w:rPr>
              <w:t>Comments of the Reviewers</w:t>
            </w:r>
          </w:p>
        </w:tc>
        <w:tc>
          <w:tcPr>
            <w:tcW w:w="1667" w:type="pct"/>
          </w:tcPr>
          <w:p w14:paraId="0BAFBEF9" w14:textId="77777777" w:rsidR="00C2266E" w:rsidRPr="000C1788" w:rsidRDefault="00000000">
            <w:pPr>
              <w:spacing w:after="160" w:line="256" w:lineRule="auto"/>
              <w:rPr>
                <w:rFonts w:ascii="Arial" w:eastAsia="Calibri" w:hAnsi="Arial" w:cs="Arial"/>
                <w:kern w:val="2"/>
                <w:sz w:val="20"/>
                <w:szCs w:val="20"/>
                <w:lang w:val="en-GB"/>
              </w:rPr>
            </w:pPr>
            <w:r w:rsidRPr="000C1788">
              <w:rPr>
                <w:rFonts w:ascii="Arial" w:eastAsia="Calibri" w:hAnsi="Arial" w:cs="Arial"/>
                <w:b/>
                <w:kern w:val="2"/>
                <w:sz w:val="20"/>
                <w:szCs w:val="20"/>
                <w:lang w:val="en-GB"/>
              </w:rPr>
              <w:t>Author’s Feedback</w:t>
            </w:r>
            <w:r w:rsidRPr="000C1788">
              <w:rPr>
                <w:rFonts w:ascii="Arial" w:eastAsia="Calibri" w:hAnsi="Arial" w:cs="Arial"/>
                <w:kern w:val="2"/>
                <w:sz w:val="20"/>
                <w:szCs w:val="20"/>
                <w:lang w:val="en-GB"/>
              </w:rPr>
              <w:t xml:space="preserve"> </w:t>
            </w:r>
          </w:p>
          <w:p w14:paraId="703E1A6A" w14:textId="77777777" w:rsidR="00C2266E" w:rsidRPr="000C1788" w:rsidRDefault="00C2266E">
            <w:pPr>
              <w:keepNext/>
              <w:outlineLvl w:val="1"/>
              <w:rPr>
                <w:rFonts w:ascii="Arial" w:eastAsia="MS Mincho" w:hAnsi="Arial" w:cs="Arial"/>
                <w:bCs/>
                <w:sz w:val="20"/>
                <w:szCs w:val="20"/>
                <w:lang w:val="en-GB"/>
              </w:rPr>
            </w:pPr>
          </w:p>
        </w:tc>
      </w:tr>
      <w:tr w:rsidR="00C2266E" w:rsidRPr="000C1788" w14:paraId="7A36014D" w14:textId="77777777">
        <w:trPr>
          <w:trHeight w:val="20"/>
          <w:jc w:val="center"/>
        </w:trPr>
        <w:tc>
          <w:tcPr>
            <w:tcW w:w="1666" w:type="pct"/>
            <w:noWrap/>
            <w:hideMark/>
          </w:tcPr>
          <w:p w14:paraId="1CB3CCA0" w14:textId="77777777" w:rsidR="00C2266E" w:rsidRPr="000C1788" w:rsidRDefault="00000000">
            <w:pPr>
              <w:rPr>
                <w:rFonts w:ascii="Arial" w:hAnsi="Arial" w:cs="Arial"/>
                <w:bCs/>
                <w:sz w:val="20"/>
                <w:szCs w:val="20"/>
                <w:lang w:val="en-GB"/>
              </w:rPr>
            </w:pPr>
            <w:r w:rsidRPr="000C1788">
              <w:rPr>
                <w:rFonts w:ascii="Arial" w:hAnsi="Arial" w:cs="Arial"/>
                <w:b/>
                <w:bCs/>
                <w:sz w:val="20"/>
                <w:szCs w:val="20"/>
                <w:lang w:val="en-GB"/>
              </w:rPr>
              <w:t>Please write a few sentences regarding the importance of this manuscript for the scientific community.</w:t>
            </w:r>
            <w:r w:rsidRPr="000C1788">
              <w:rPr>
                <w:rFonts w:ascii="Arial" w:hAnsi="Arial" w:cs="Arial"/>
                <w:bCs/>
                <w:sz w:val="20"/>
                <w:szCs w:val="20"/>
                <w:lang w:val="en-GB"/>
              </w:rPr>
              <w:t xml:space="preserve"> A minimum of 3-4 sentences may </w:t>
            </w:r>
          </w:p>
          <w:p w14:paraId="38BDD19E" w14:textId="77777777" w:rsidR="00C2266E" w:rsidRPr="000C1788" w:rsidRDefault="00000000">
            <w:pPr>
              <w:rPr>
                <w:rFonts w:ascii="Arial" w:eastAsia="MS Mincho" w:hAnsi="Arial" w:cs="Arial"/>
                <w:bCs/>
                <w:sz w:val="20"/>
                <w:szCs w:val="20"/>
                <w:lang w:val="en-GB"/>
              </w:rPr>
            </w:pPr>
            <w:r w:rsidRPr="000C1788">
              <w:rPr>
                <w:rFonts w:ascii="Arial" w:hAnsi="Arial" w:cs="Arial"/>
                <w:bCs/>
                <w:sz w:val="20"/>
                <w:szCs w:val="20"/>
                <w:lang w:val="en-GB"/>
              </w:rPr>
              <w:t>be required for this part.</w:t>
            </w:r>
          </w:p>
        </w:tc>
        <w:tc>
          <w:tcPr>
            <w:tcW w:w="1667" w:type="pct"/>
          </w:tcPr>
          <w:p w14:paraId="67BA46D6" w14:textId="77777777" w:rsidR="009F53A1" w:rsidRPr="000C1788" w:rsidRDefault="009F53A1" w:rsidP="009F53A1">
            <w:pPr>
              <w:ind w:left="360"/>
              <w:rPr>
                <w:rFonts w:ascii="Arial" w:hAnsi="Arial" w:cs="Arial"/>
                <w:sz w:val="20"/>
                <w:szCs w:val="20"/>
              </w:rPr>
            </w:pPr>
            <w:r w:rsidRPr="000C1788">
              <w:rPr>
                <w:rFonts w:ascii="Arial" w:hAnsi="Arial" w:cs="Arial"/>
                <w:sz w:val="20"/>
                <w:szCs w:val="20"/>
                <w:lang w:val="en-GB"/>
              </w:rPr>
              <w:t xml:space="preserve">The manuscript addresses a practical and relevant problem in sustainable nursery production by testing a microbial consortium to improve tomato seedling establishment. Its findings are potentially useful for farmers because they suggest a low-cost way to enhance germination, seedling </w:t>
            </w:r>
            <w:proofErr w:type="spellStart"/>
            <w:r w:rsidRPr="000C1788">
              <w:rPr>
                <w:rFonts w:ascii="Arial" w:hAnsi="Arial" w:cs="Arial"/>
                <w:sz w:val="20"/>
                <w:szCs w:val="20"/>
                <w:lang w:val="en-GB"/>
              </w:rPr>
              <w:t>vigor</w:t>
            </w:r>
            <w:proofErr w:type="spellEnd"/>
            <w:r w:rsidRPr="000C1788">
              <w:rPr>
                <w:rFonts w:ascii="Arial" w:hAnsi="Arial" w:cs="Arial"/>
                <w:sz w:val="20"/>
                <w:szCs w:val="20"/>
                <w:lang w:val="en-GB"/>
              </w:rPr>
              <w:t>, and transplant readiness under pro-tray conditions. The study is important for society because it supports more sustainable vegetable seedling production with reduced reliance on chemical inputs.</w:t>
            </w:r>
          </w:p>
          <w:p w14:paraId="651F7CC7" w14:textId="77777777" w:rsidR="00C2266E" w:rsidRPr="000C1788" w:rsidRDefault="00C2266E">
            <w:pPr>
              <w:contextualSpacing/>
              <w:rPr>
                <w:rFonts w:ascii="Arial" w:hAnsi="Arial" w:cs="Arial"/>
                <w:b/>
                <w:bCs/>
                <w:sz w:val="20"/>
                <w:szCs w:val="20"/>
                <w:lang w:val="en-GB"/>
              </w:rPr>
            </w:pPr>
          </w:p>
        </w:tc>
        <w:tc>
          <w:tcPr>
            <w:tcW w:w="1667" w:type="pct"/>
          </w:tcPr>
          <w:p w14:paraId="0402CB18" w14:textId="42D6ADC9" w:rsidR="00C2266E" w:rsidRPr="000C1788" w:rsidRDefault="00CF7D04" w:rsidP="00CF7D04">
            <w:pPr>
              <w:keepNext/>
              <w:jc w:val="both"/>
              <w:outlineLvl w:val="1"/>
              <w:rPr>
                <w:rFonts w:ascii="Arial" w:eastAsia="MS Mincho" w:hAnsi="Arial" w:cs="Arial"/>
                <w:bCs/>
                <w:sz w:val="20"/>
                <w:szCs w:val="20"/>
                <w:lang w:val="en-GB"/>
              </w:rPr>
            </w:pPr>
            <w:r w:rsidRPr="000C1788">
              <w:rPr>
                <w:rFonts w:ascii="Arial" w:eastAsia="MS Mincho" w:hAnsi="Arial" w:cs="Arial"/>
                <w:bCs/>
                <w:sz w:val="20"/>
                <w:szCs w:val="20"/>
              </w:rPr>
              <w:t>We appreciate your recognition of the practical relevance and societal importance of the study. We are encouraged that the findings demonstrate the potential of AMC-enriched coco peat as a low-cost and sustainable approach to improve tomato seedling establishment, enhance seedling vigor, and reduce dependence on chemical inputs in nursery production systems.</w:t>
            </w:r>
          </w:p>
        </w:tc>
      </w:tr>
    </w:tbl>
    <w:p w14:paraId="2886A7B7" w14:textId="77777777" w:rsidR="00C2266E" w:rsidRPr="000C1788" w:rsidRDefault="00C2266E">
      <w:pPr>
        <w:rPr>
          <w:rFonts w:ascii="Arial" w:hAnsi="Arial" w:cs="Arial"/>
          <w:sz w:val="20"/>
          <w:szCs w:val="20"/>
          <w:lang w:val="en-GB"/>
        </w:rPr>
      </w:pPr>
    </w:p>
    <w:p w14:paraId="50DCE88D" w14:textId="77777777" w:rsidR="00C2266E" w:rsidRPr="000C1788" w:rsidRDefault="00000000">
      <w:pPr>
        <w:keepNext/>
        <w:outlineLvl w:val="1"/>
        <w:rPr>
          <w:rFonts w:ascii="Arial" w:eastAsia="MS Mincho" w:hAnsi="Arial" w:cs="Arial"/>
          <w:b/>
          <w:bCs/>
          <w:sz w:val="20"/>
          <w:szCs w:val="20"/>
          <w:highlight w:val="yellow"/>
          <w:u w:val="single"/>
          <w:lang w:val="en-GB"/>
        </w:rPr>
      </w:pPr>
      <w:r w:rsidRPr="000C1788">
        <w:rPr>
          <w:rFonts w:ascii="Arial" w:eastAsia="MS Mincho" w:hAnsi="Arial" w:cs="Arial"/>
          <w:b/>
          <w:bCs/>
          <w:sz w:val="20"/>
          <w:szCs w:val="20"/>
          <w:highlight w:val="yellow"/>
          <w:u w:val="single"/>
          <w:lang w:val="en-GB"/>
        </w:rPr>
        <w:t>PART 2.1 (Objective Evaluation)</w:t>
      </w:r>
    </w:p>
    <w:p w14:paraId="45D25798" w14:textId="77777777" w:rsidR="00C2266E" w:rsidRPr="000C1788" w:rsidRDefault="00C2266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2266E" w:rsidRPr="000C1788" w14:paraId="3C1F01DE" w14:textId="77777777">
        <w:trPr>
          <w:trHeight w:val="20"/>
          <w:jc w:val="center"/>
        </w:trPr>
        <w:tc>
          <w:tcPr>
            <w:tcW w:w="1666" w:type="pct"/>
            <w:noWrap/>
          </w:tcPr>
          <w:p w14:paraId="31772B0D" w14:textId="77777777" w:rsidR="00C2266E" w:rsidRPr="000C1788" w:rsidRDefault="00C2266E">
            <w:pPr>
              <w:keepNext/>
              <w:outlineLvl w:val="1"/>
              <w:rPr>
                <w:rFonts w:ascii="Arial" w:eastAsia="MS Mincho" w:hAnsi="Arial" w:cs="Arial"/>
                <w:b/>
                <w:bCs/>
                <w:sz w:val="20"/>
                <w:szCs w:val="20"/>
                <w:lang w:val="en-GB"/>
              </w:rPr>
            </w:pPr>
          </w:p>
        </w:tc>
        <w:tc>
          <w:tcPr>
            <w:tcW w:w="1667" w:type="pct"/>
            <w:hideMark/>
          </w:tcPr>
          <w:p w14:paraId="43BB5A7A" w14:textId="77777777" w:rsidR="00C2266E" w:rsidRPr="000C1788" w:rsidRDefault="00000000">
            <w:pPr>
              <w:keepNext/>
              <w:outlineLvl w:val="1"/>
              <w:rPr>
                <w:rFonts w:ascii="Arial" w:eastAsia="MS Mincho" w:hAnsi="Arial" w:cs="Arial"/>
                <w:b/>
                <w:bCs/>
                <w:sz w:val="20"/>
                <w:szCs w:val="20"/>
                <w:lang w:val="en-GB"/>
              </w:rPr>
            </w:pPr>
            <w:r w:rsidRPr="000C1788">
              <w:rPr>
                <w:rFonts w:ascii="Arial" w:eastAsia="MS Mincho" w:hAnsi="Arial" w:cs="Arial"/>
                <w:b/>
                <w:bCs/>
                <w:sz w:val="20"/>
                <w:szCs w:val="20"/>
                <w:lang w:val="en-GB"/>
              </w:rPr>
              <w:t>Rating of the Reviewers</w:t>
            </w:r>
          </w:p>
        </w:tc>
        <w:tc>
          <w:tcPr>
            <w:tcW w:w="1667" w:type="pct"/>
            <w:hideMark/>
          </w:tcPr>
          <w:p w14:paraId="058AE279" w14:textId="77777777" w:rsidR="00C2266E" w:rsidRPr="000C1788" w:rsidRDefault="00000000">
            <w:pPr>
              <w:spacing w:after="160" w:line="256" w:lineRule="auto"/>
              <w:rPr>
                <w:rFonts w:ascii="Arial" w:hAnsi="Arial" w:cs="Arial"/>
                <w:b/>
                <w:sz w:val="20"/>
                <w:szCs w:val="20"/>
                <w:lang w:val="en-GB"/>
              </w:rPr>
            </w:pPr>
            <w:r w:rsidRPr="000C1788">
              <w:rPr>
                <w:rFonts w:ascii="Arial" w:eastAsia="Calibri" w:hAnsi="Arial" w:cs="Arial"/>
                <w:b/>
                <w:kern w:val="2"/>
                <w:sz w:val="20"/>
                <w:szCs w:val="20"/>
                <w:lang w:val="en-GB"/>
              </w:rPr>
              <w:t>Author’s Feedback</w:t>
            </w:r>
            <w:r w:rsidRPr="000C1788">
              <w:rPr>
                <w:rFonts w:ascii="Arial" w:eastAsia="Calibri" w:hAnsi="Arial" w:cs="Arial"/>
                <w:kern w:val="2"/>
                <w:sz w:val="20"/>
                <w:szCs w:val="20"/>
                <w:lang w:val="en-GB"/>
              </w:rPr>
              <w:t xml:space="preserve"> </w:t>
            </w:r>
          </w:p>
        </w:tc>
      </w:tr>
      <w:tr w:rsidR="00C2266E" w:rsidRPr="000C1788" w14:paraId="4BFE4015" w14:textId="77777777">
        <w:trPr>
          <w:trHeight w:val="20"/>
          <w:jc w:val="center"/>
        </w:trPr>
        <w:tc>
          <w:tcPr>
            <w:tcW w:w="1666" w:type="pct"/>
            <w:noWrap/>
            <w:hideMark/>
          </w:tcPr>
          <w:p w14:paraId="0C97672F" w14:textId="77777777" w:rsidR="00C2266E" w:rsidRPr="000C1788" w:rsidRDefault="00000000">
            <w:pPr>
              <w:rPr>
                <w:rFonts w:ascii="Arial" w:hAnsi="Arial" w:cs="Arial"/>
                <w:b/>
                <w:bCs/>
                <w:sz w:val="20"/>
                <w:szCs w:val="20"/>
                <w:lang w:val="en-GB"/>
              </w:rPr>
            </w:pPr>
            <w:r w:rsidRPr="000C1788">
              <w:rPr>
                <w:rFonts w:ascii="Arial" w:hAnsi="Arial" w:cs="Arial"/>
                <w:b/>
                <w:bCs/>
                <w:sz w:val="20"/>
                <w:szCs w:val="20"/>
                <w:lang w:val="en-GB"/>
              </w:rPr>
              <w:t xml:space="preserve">1. Is the title clear and appropriate for the study? </w:t>
            </w:r>
          </w:p>
          <w:p w14:paraId="275E3F22" w14:textId="77777777" w:rsidR="00C2266E" w:rsidRPr="000C1788" w:rsidRDefault="00000000">
            <w:pPr>
              <w:rPr>
                <w:rFonts w:ascii="Arial" w:hAnsi="Arial" w:cs="Arial"/>
                <w:color w:val="404040"/>
                <w:sz w:val="20"/>
                <w:szCs w:val="20"/>
                <w:shd w:val="clear" w:color="auto" w:fill="FFFFFF"/>
                <w:lang w:val="en-GB"/>
              </w:rPr>
            </w:pPr>
            <w:r w:rsidRPr="000C1788">
              <w:rPr>
                <w:rFonts w:ascii="Arial" w:hAnsi="Arial" w:cs="Arial"/>
                <w:color w:val="404040"/>
                <w:sz w:val="20"/>
                <w:szCs w:val="20"/>
                <w:shd w:val="clear" w:color="auto" w:fill="FFFFFF"/>
                <w:lang w:val="en-GB"/>
              </w:rPr>
              <w:t xml:space="preserve">Rating Scale: </w:t>
            </w:r>
          </w:p>
          <w:p w14:paraId="65A8B2A6" w14:textId="77777777" w:rsidR="00C2266E" w:rsidRPr="000C1788" w:rsidRDefault="00000000">
            <w:pPr>
              <w:rPr>
                <w:rFonts w:ascii="Arial" w:hAnsi="Arial" w:cs="Arial"/>
                <w:sz w:val="20"/>
                <w:szCs w:val="20"/>
                <w:u w:val="single"/>
                <w:lang w:val="en-GB"/>
              </w:rPr>
            </w:pPr>
            <w:r w:rsidRPr="000C1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A5A265" w14:textId="0658F885" w:rsidR="009F53A1" w:rsidRPr="000C1788" w:rsidRDefault="003979E2" w:rsidP="009F53A1">
            <w:pPr>
              <w:ind w:left="360"/>
              <w:rPr>
                <w:rFonts w:ascii="Arial" w:hAnsi="Arial" w:cs="Arial"/>
                <w:b/>
                <w:bCs/>
                <w:sz w:val="20"/>
                <w:szCs w:val="20"/>
                <w:lang w:val="en-GB"/>
              </w:rPr>
            </w:pPr>
            <w:r w:rsidRPr="000C1788">
              <w:rPr>
                <w:rFonts w:ascii="Arial" w:hAnsi="Arial" w:cs="Arial"/>
                <w:b/>
                <w:bCs/>
                <w:sz w:val="20"/>
                <w:szCs w:val="20"/>
                <w:lang w:val="en-GB"/>
              </w:rPr>
              <w:t>Yes</w:t>
            </w:r>
            <w:r w:rsidRPr="000C1788">
              <w:rPr>
                <w:rFonts w:ascii="Arial" w:hAnsi="Arial" w:cs="Arial"/>
                <w:b/>
                <w:bCs/>
                <w:sz w:val="20"/>
                <w:szCs w:val="20"/>
                <w:lang w:val="en-GB"/>
              </w:rPr>
              <w:br/>
            </w:r>
          </w:p>
          <w:p w14:paraId="13DA6618" w14:textId="7AC1A54C" w:rsidR="00C2266E" w:rsidRPr="000C1788" w:rsidRDefault="00C2266E" w:rsidP="003979E2">
            <w:pPr>
              <w:ind w:left="360"/>
              <w:rPr>
                <w:rFonts w:ascii="Arial" w:hAnsi="Arial" w:cs="Arial"/>
                <w:b/>
                <w:bCs/>
                <w:sz w:val="20"/>
                <w:szCs w:val="20"/>
                <w:lang w:val="en-GB"/>
              </w:rPr>
            </w:pPr>
          </w:p>
        </w:tc>
        <w:tc>
          <w:tcPr>
            <w:tcW w:w="1667" w:type="pct"/>
          </w:tcPr>
          <w:p w14:paraId="3C8B6DC0" w14:textId="77777777" w:rsidR="00C2266E" w:rsidRPr="000C1788" w:rsidRDefault="00C2266E">
            <w:pPr>
              <w:keepNext/>
              <w:outlineLvl w:val="1"/>
              <w:rPr>
                <w:rFonts w:ascii="Arial" w:eastAsia="MS Mincho" w:hAnsi="Arial" w:cs="Arial"/>
                <w:bCs/>
                <w:sz w:val="20"/>
                <w:szCs w:val="20"/>
                <w:lang w:val="en-GB"/>
              </w:rPr>
            </w:pPr>
          </w:p>
        </w:tc>
      </w:tr>
      <w:tr w:rsidR="00C2266E" w:rsidRPr="000C1788" w14:paraId="65C4E866" w14:textId="77777777">
        <w:trPr>
          <w:trHeight w:val="20"/>
          <w:jc w:val="center"/>
        </w:trPr>
        <w:tc>
          <w:tcPr>
            <w:tcW w:w="1666" w:type="pct"/>
            <w:noWrap/>
            <w:hideMark/>
          </w:tcPr>
          <w:p w14:paraId="73ED3D98" w14:textId="77777777" w:rsidR="00C2266E" w:rsidRPr="000C1788" w:rsidRDefault="00000000">
            <w:pPr>
              <w:keepNext/>
              <w:outlineLvl w:val="1"/>
              <w:rPr>
                <w:rFonts w:ascii="Arial" w:eastAsia="MS Mincho" w:hAnsi="Arial" w:cs="Arial"/>
                <w:b/>
                <w:bCs/>
                <w:sz w:val="20"/>
                <w:szCs w:val="20"/>
                <w:lang w:val="en-GB"/>
              </w:rPr>
            </w:pPr>
            <w:r w:rsidRPr="000C1788">
              <w:rPr>
                <w:rFonts w:ascii="Arial" w:eastAsia="MS Mincho" w:hAnsi="Arial" w:cs="Arial"/>
                <w:b/>
                <w:bCs/>
                <w:sz w:val="20"/>
                <w:szCs w:val="20"/>
                <w:lang w:val="en-GB"/>
              </w:rPr>
              <w:t xml:space="preserve">2. Is the abstract of the article comprehensive? </w:t>
            </w:r>
          </w:p>
          <w:p w14:paraId="6F60D37F" w14:textId="77777777" w:rsidR="00C2266E" w:rsidRPr="000C1788" w:rsidRDefault="00000000">
            <w:pPr>
              <w:rPr>
                <w:rFonts w:ascii="Arial" w:hAnsi="Arial" w:cs="Arial"/>
                <w:color w:val="404040"/>
                <w:sz w:val="20"/>
                <w:szCs w:val="20"/>
                <w:shd w:val="clear" w:color="auto" w:fill="FFFFFF"/>
                <w:lang w:val="en-GB"/>
              </w:rPr>
            </w:pPr>
            <w:r w:rsidRPr="000C1788">
              <w:rPr>
                <w:rFonts w:ascii="Arial" w:hAnsi="Arial" w:cs="Arial"/>
                <w:color w:val="404040"/>
                <w:sz w:val="20"/>
                <w:szCs w:val="20"/>
                <w:shd w:val="clear" w:color="auto" w:fill="FFFFFF"/>
                <w:lang w:val="en-GB"/>
              </w:rPr>
              <w:t xml:space="preserve">Rating Scale: </w:t>
            </w:r>
          </w:p>
          <w:p w14:paraId="709EA2E6" w14:textId="77777777" w:rsidR="00C2266E" w:rsidRPr="000C1788" w:rsidRDefault="00000000">
            <w:pPr>
              <w:rPr>
                <w:rFonts w:ascii="Arial" w:hAnsi="Arial" w:cs="Arial"/>
                <w:sz w:val="20"/>
                <w:szCs w:val="20"/>
                <w:lang w:val="en-GB"/>
              </w:rPr>
            </w:pPr>
            <w:r w:rsidRPr="000C1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DC43D3" w14:textId="23BD3D3D" w:rsidR="00C2266E" w:rsidRPr="000C1788" w:rsidRDefault="00D84927">
            <w:pPr>
              <w:ind w:left="360"/>
              <w:rPr>
                <w:rFonts w:ascii="Arial" w:hAnsi="Arial" w:cs="Arial"/>
                <w:b/>
                <w:bCs/>
                <w:sz w:val="20"/>
                <w:szCs w:val="20"/>
                <w:lang w:val="en-GB"/>
              </w:rPr>
            </w:pPr>
            <w:r w:rsidRPr="000C1788">
              <w:rPr>
                <w:rFonts w:ascii="Arial" w:hAnsi="Arial" w:cs="Arial"/>
                <w:b/>
                <w:bCs/>
                <w:sz w:val="20"/>
                <w:szCs w:val="20"/>
                <w:lang w:val="en-GB"/>
              </w:rPr>
              <w:t>4</w:t>
            </w:r>
          </w:p>
        </w:tc>
        <w:tc>
          <w:tcPr>
            <w:tcW w:w="1667" w:type="pct"/>
          </w:tcPr>
          <w:p w14:paraId="6D22A947" w14:textId="77777777" w:rsidR="00C2266E" w:rsidRPr="000C1788" w:rsidRDefault="00C2266E">
            <w:pPr>
              <w:keepNext/>
              <w:outlineLvl w:val="1"/>
              <w:rPr>
                <w:rFonts w:ascii="Arial" w:eastAsia="MS Mincho" w:hAnsi="Arial" w:cs="Arial"/>
                <w:bCs/>
                <w:sz w:val="20"/>
                <w:szCs w:val="20"/>
                <w:lang w:val="en-GB"/>
              </w:rPr>
            </w:pPr>
          </w:p>
        </w:tc>
      </w:tr>
      <w:tr w:rsidR="00C2266E" w:rsidRPr="000C1788" w14:paraId="6F9895F5" w14:textId="77777777">
        <w:trPr>
          <w:trHeight w:val="20"/>
          <w:jc w:val="center"/>
        </w:trPr>
        <w:tc>
          <w:tcPr>
            <w:tcW w:w="1666" w:type="pct"/>
            <w:noWrap/>
            <w:hideMark/>
          </w:tcPr>
          <w:p w14:paraId="4E148891" w14:textId="77777777" w:rsidR="00C2266E" w:rsidRPr="000C1788" w:rsidRDefault="00000000">
            <w:pPr>
              <w:keepNext/>
              <w:outlineLvl w:val="1"/>
              <w:rPr>
                <w:rFonts w:ascii="Arial" w:eastAsia="MS Mincho" w:hAnsi="Arial" w:cs="Arial"/>
                <w:b/>
                <w:bCs/>
                <w:sz w:val="20"/>
                <w:szCs w:val="20"/>
                <w:lang w:val="en-GB" w:eastAsia="x-none"/>
              </w:rPr>
            </w:pPr>
            <w:r w:rsidRPr="000C1788">
              <w:rPr>
                <w:rFonts w:ascii="Arial" w:eastAsia="MS Mincho" w:hAnsi="Arial" w:cs="Arial"/>
                <w:b/>
                <w:bCs/>
                <w:sz w:val="20"/>
                <w:szCs w:val="20"/>
                <w:lang w:val="en-GB" w:eastAsia="x-none"/>
              </w:rPr>
              <w:t>3. Are the keywords appropriate and useful?</w:t>
            </w:r>
          </w:p>
          <w:p w14:paraId="04C7F1A7" w14:textId="77777777" w:rsidR="00C2266E" w:rsidRPr="000C1788" w:rsidRDefault="00000000">
            <w:pPr>
              <w:rPr>
                <w:rFonts w:ascii="Arial" w:hAnsi="Arial" w:cs="Arial"/>
                <w:color w:val="404040"/>
                <w:sz w:val="20"/>
                <w:szCs w:val="20"/>
                <w:shd w:val="clear" w:color="auto" w:fill="FFFFFF"/>
                <w:lang w:val="en-GB"/>
              </w:rPr>
            </w:pPr>
            <w:r w:rsidRPr="000C1788">
              <w:rPr>
                <w:rFonts w:ascii="Arial" w:hAnsi="Arial" w:cs="Arial"/>
                <w:color w:val="404040"/>
                <w:sz w:val="20"/>
                <w:szCs w:val="20"/>
                <w:shd w:val="clear" w:color="auto" w:fill="FFFFFF"/>
                <w:lang w:val="en-GB"/>
              </w:rPr>
              <w:t xml:space="preserve">Rating Scale: </w:t>
            </w:r>
          </w:p>
          <w:p w14:paraId="058E5862" w14:textId="77777777" w:rsidR="00C2266E" w:rsidRPr="000C1788" w:rsidRDefault="00000000">
            <w:pPr>
              <w:rPr>
                <w:rFonts w:ascii="Arial" w:hAnsi="Arial" w:cs="Arial"/>
                <w:sz w:val="20"/>
                <w:szCs w:val="20"/>
                <w:lang w:val="en-GB" w:eastAsia="x-none"/>
              </w:rPr>
            </w:pPr>
            <w:r w:rsidRPr="000C1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E14A5E" w14:textId="2DE302E3" w:rsidR="00C2266E" w:rsidRPr="000C1788" w:rsidRDefault="00D84927">
            <w:pPr>
              <w:ind w:left="360"/>
              <w:rPr>
                <w:rFonts w:ascii="Arial" w:hAnsi="Arial" w:cs="Arial"/>
                <w:b/>
                <w:bCs/>
                <w:sz w:val="20"/>
                <w:szCs w:val="20"/>
                <w:lang w:val="en-GB"/>
              </w:rPr>
            </w:pPr>
            <w:r w:rsidRPr="000C1788">
              <w:rPr>
                <w:rFonts w:ascii="Arial" w:hAnsi="Arial" w:cs="Arial"/>
                <w:b/>
                <w:bCs/>
                <w:sz w:val="20"/>
                <w:szCs w:val="20"/>
                <w:lang w:val="en-GB"/>
              </w:rPr>
              <w:t>4</w:t>
            </w:r>
          </w:p>
        </w:tc>
        <w:tc>
          <w:tcPr>
            <w:tcW w:w="1667" w:type="pct"/>
          </w:tcPr>
          <w:p w14:paraId="1DEEDCC8" w14:textId="77777777" w:rsidR="00C2266E" w:rsidRPr="000C1788" w:rsidRDefault="00C2266E">
            <w:pPr>
              <w:keepNext/>
              <w:outlineLvl w:val="1"/>
              <w:rPr>
                <w:rFonts w:ascii="Arial" w:eastAsia="MS Mincho" w:hAnsi="Arial" w:cs="Arial"/>
                <w:bCs/>
                <w:sz w:val="20"/>
                <w:szCs w:val="20"/>
                <w:lang w:val="en-GB"/>
              </w:rPr>
            </w:pPr>
          </w:p>
        </w:tc>
      </w:tr>
      <w:tr w:rsidR="00C2266E" w:rsidRPr="000C1788" w14:paraId="44469675" w14:textId="77777777">
        <w:trPr>
          <w:trHeight w:val="20"/>
          <w:jc w:val="center"/>
        </w:trPr>
        <w:tc>
          <w:tcPr>
            <w:tcW w:w="1666" w:type="pct"/>
            <w:noWrap/>
            <w:hideMark/>
          </w:tcPr>
          <w:p w14:paraId="4BBDC5C6" w14:textId="77777777" w:rsidR="00C2266E" w:rsidRPr="000C1788" w:rsidRDefault="00000000">
            <w:pPr>
              <w:keepNext/>
              <w:outlineLvl w:val="1"/>
              <w:rPr>
                <w:rFonts w:ascii="Arial" w:eastAsia="MS Mincho" w:hAnsi="Arial" w:cs="Arial"/>
                <w:b/>
                <w:bCs/>
                <w:sz w:val="20"/>
                <w:szCs w:val="20"/>
                <w:lang w:val="en-GB" w:eastAsia="x-none"/>
              </w:rPr>
            </w:pPr>
            <w:r w:rsidRPr="000C1788">
              <w:rPr>
                <w:rFonts w:ascii="Arial" w:eastAsia="MS Mincho" w:hAnsi="Arial" w:cs="Arial"/>
                <w:b/>
                <w:bCs/>
                <w:sz w:val="20"/>
                <w:szCs w:val="20"/>
                <w:lang w:val="en-GB" w:eastAsia="x-none"/>
              </w:rPr>
              <w:t>4. Is the background information of the paper sufficient and well organized?</w:t>
            </w:r>
          </w:p>
          <w:p w14:paraId="4A591AD1" w14:textId="77777777" w:rsidR="00C2266E" w:rsidRPr="000C1788" w:rsidRDefault="00000000">
            <w:pPr>
              <w:rPr>
                <w:rFonts w:ascii="Arial" w:hAnsi="Arial" w:cs="Arial"/>
                <w:color w:val="404040"/>
                <w:sz w:val="20"/>
                <w:szCs w:val="20"/>
                <w:shd w:val="clear" w:color="auto" w:fill="FFFFFF"/>
                <w:lang w:val="en-GB"/>
              </w:rPr>
            </w:pPr>
            <w:r w:rsidRPr="000C1788">
              <w:rPr>
                <w:rFonts w:ascii="Arial" w:hAnsi="Arial" w:cs="Arial"/>
                <w:color w:val="404040"/>
                <w:sz w:val="20"/>
                <w:szCs w:val="20"/>
                <w:shd w:val="clear" w:color="auto" w:fill="FFFFFF"/>
                <w:lang w:val="en-GB"/>
              </w:rPr>
              <w:t xml:space="preserve">Rating Scale: </w:t>
            </w:r>
          </w:p>
          <w:p w14:paraId="57668E41" w14:textId="77777777" w:rsidR="00C2266E" w:rsidRPr="000C1788" w:rsidRDefault="00000000">
            <w:pPr>
              <w:rPr>
                <w:rFonts w:ascii="Arial" w:hAnsi="Arial" w:cs="Arial"/>
                <w:sz w:val="20"/>
                <w:szCs w:val="20"/>
                <w:lang w:val="en-GB" w:eastAsia="x-none"/>
              </w:rPr>
            </w:pPr>
            <w:r w:rsidRPr="000C1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6C34A6" w14:textId="490780FE" w:rsidR="00C2266E" w:rsidRPr="000C1788" w:rsidRDefault="00D84927">
            <w:pPr>
              <w:ind w:left="360"/>
              <w:rPr>
                <w:rFonts w:ascii="Arial" w:hAnsi="Arial" w:cs="Arial"/>
                <w:b/>
                <w:bCs/>
                <w:sz w:val="20"/>
                <w:szCs w:val="20"/>
                <w:lang w:val="en-GB"/>
              </w:rPr>
            </w:pPr>
            <w:r w:rsidRPr="000C1788">
              <w:rPr>
                <w:rFonts w:ascii="Arial" w:hAnsi="Arial" w:cs="Arial"/>
                <w:b/>
                <w:bCs/>
                <w:sz w:val="20"/>
                <w:szCs w:val="20"/>
                <w:lang w:val="en-GB"/>
              </w:rPr>
              <w:t>4</w:t>
            </w:r>
          </w:p>
        </w:tc>
        <w:tc>
          <w:tcPr>
            <w:tcW w:w="1667" w:type="pct"/>
          </w:tcPr>
          <w:p w14:paraId="162C8066" w14:textId="77777777" w:rsidR="00C2266E" w:rsidRPr="000C1788" w:rsidRDefault="00C2266E">
            <w:pPr>
              <w:keepNext/>
              <w:outlineLvl w:val="1"/>
              <w:rPr>
                <w:rFonts w:ascii="Arial" w:eastAsia="MS Mincho" w:hAnsi="Arial" w:cs="Arial"/>
                <w:bCs/>
                <w:sz w:val="20"/>
                <w:szCs w:val="20"/>
                <w:lang w:val="en-GB"/>
              </w:rPr>
            </w:pPr>
          </w:p>
        </w:tc>
      </w:tr>
      <w:tr w:rsidR="00C2266E" w:rsidRPr="000C1788" w14:paraId="089766F9" w14:textId="77777777">
        <w:trPr>
          <w:trHeight w:val="20"/>
          <w:jc w:val="center"/>
        </w:trPr>
        <w:tc>
          <w:tcPr>
            <w:tcW w:w="1666" w:type="pct"/>
            <w:noWrap/>
            <w:hideMark/>
          </w:tcPr>
          <w:p w14:paraId="6306D254" w14:textId="77777777" w:rsidR="00C2266E" w:rsidRPr="000C1788" w:rsidRDefault="00000000">
            <w:pPr>
              <w:keepNext/>
              <w:outlineLvl w:val="1"/>
              <w:rPr>
                <w:rFonts w:ascii="Arial" w:eastAsia="MS Mincho" w:hAnsi="Arial" w:cs="Arial"/>
                <w:b/>
                <w:bCs/>
                <w:sz w:val="20"/>
                <w:szCs w:val="20"/>
                <w:lang w:val="en-GB" w:eastAsia="x-none"/>
              </w:rPr>
            </w:pPr>
            <w:r w:rsidRPr="000C1788">
              <w:rPr>
                <w:rFonts w:ascii="Arial" w:eastAsia="MS Mincho" w:hAnsi="Arial" w:cs="Arial"/>
                <w:b/>
                <w:bCs/>
                <w:sz w:val="20"/>
                <w:szCs w:val="20"/>
                <w:lang w:val="en-GB" w:eastAsia="x-none"/>
              </w:rPr>
              <w:t>5. Are the research objectives/hypotheses clearly stated?</w:t>
            </w:r>
          </w:p>
          <w:p w14:paraId="17BFD9D4" w14:textId="77777777" w:rsidR="00C2266E" w:rsidRPr="000C1788" w:rsidRDefault="00000000">
            <w:pPr>
              <w:rPr>
                <w:rFonts w:ascii="Arial" w:hAnsi="Arial" w:cs="Arial"/>
                <w:color w:val="404040"/>
                <w:sz w:val="20"/>
                <w:szCs w:val="20"/>
                <w:shd w:val="clear" w:color="auto" w:fill="FFFFFF"/>
                <w:lang w:val="en-GB"/>
              </w:rPr>
            </w:pPr>
            <w:r w:rsidRPr="000C1788">
              <w:rPr>
                <w:rFonts w:ascii="Arial" w:hAnsi="Arial" w:cs="Arial"/>
                <w:color w:val="404040"/>
                <w:sz w:val="20"/>
                <w:szCs w:val="20"/>
                <w:shd w:val="clear" w:color="auto" w:fill="FFFFFF"/>
                <w:lang w:val="en-GB"/>
              </w:rPr>
              <w:t xml:space="preserve">Rating Scale: </w:t>
            </w:r>
          </w:p>
          <w:p w14:paraId="3614506A" w14:textId="77777777" w:rsidR="00C2266E" w:rsidRPr="000C1788" w:rsidRDefault="00000000">
            <w:pPr>
              <w:rPr>
                <w:rFonts w:ascii="Arial" w:hAnsi="Arial" w:cs="Arial"/>
                <w:sz w:val="20"/>
                <w:szCs w:val="20"/>
                <w:lang w:val="en-GB" w:eastAsia="x-none"/>
              </w:rPr>
            </w:pPr>
            <w:r w:rsidRPr="000C1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5DC767" w14:textId="0965CC94" w:rsidR="00C2266E" w:rsidRPr="000C1788" w:rsidRDefault="00D84927">
            <w:pPr>
              <w:ind w:left="360"/>
              <w:rPr>
                <w:rFonts w:ascii="Arial" w:hAnsi="Arial" w:cs="Arial"/>
                <w:b/>
                <w:bCs/>
                <w:sz w:val="20"/>
                <w:szCs w:val="20"/>
                <w:lang w:val="en-GB"/>
              </w:rPr>
            </w:pPr>
            <w:r w:rsidRPr="000C1788">
              <w:rPr>
                <w:rFonts w:ascii="Arial" w:hAnsi="Arial" w:cs="Arial"/>
                <w:b/>
                <w:bCs/>
                <w:sz w:val="20"/>
                <w:szCs w:val="20"/>
                <w:lang w:val="en-GB"/>
              </w:rPr>
              <w:t>4</w:t>
            </w:r>
          </w:p>
        </w:tc>
        <w:tc>
          <w:tcPr>
            <w:tcW w:w="1667" w:type="pct"/>
          </w:tcPr>
          <w:p w14:paraId="5CB78C8A" w14:textId="77777777" w:rsidR="00C2266E" w:rsidRPr="000C1788" w:rsidRDefault="00C2266E">
            <w:pPr>
              <w:keepNext/>
              <w:outlineLvl w:val="1"/>
              <w:rPr>
                <w:rFonts w:ascii="Arial" w:eastAsia="MS Mincho" w:hAnsi="Arial" w:cs="Arial"/>
                <w:bCs/>
                <w:sz w:val="20"/>
                <w:szCs w:val="20"/>
                <w:lang w:val="en-GB"/>
              </w:rPr>
            </w:pPr>
          </w:p>
        </w:tc>
      </w:tr>
      <w:tr w:rsidR="00C2266E" w:rsidRPr="000C1788" w14:paraId="1B7121BE" w14:textId="77777777">
        <w:trPr>
          <w:trHeight w:val="20"/>
          <w:jc w:val="center"/>
        </w:trPr>
        <w:tc>
          <w:tcPr>
            <w:tcW w:w="1666" w:type="pct"/>
            <w:noWrap/>
            <w:hideMark/>
          </w:tcPr>
          <w:p w14:paraId="335613F5" w14:textId="77777777" w:rsidR="00C2266E" w:rsidRPr="000C1788" w:rsidRDefault="00000000">
            <w:pPr>
              <w:keepNext/>
              <w:outlineLvl w:val="1"/>
              <w:rPr>
                <w:rFonts w:ascii="Arial" w:eastAsia="MS Mincho" w:hAnsi="Arial" w:cs="Arial"/>
                <w:b/>
                <w:bCs/>
                <w:sz w:val="20"/>
                <w:szCs w:val="20"/>
                <w:lang w:val="en-GB" w:eastAsia="x-none"/>
              </w:rPr>
            </w:pPr>
            <w:r w:rsidRPr="000C1788">
              <w:rPr>
                <w:rFonts w:ascii="Arial" w:eastAsia="MS Mincho" w:hAnsi="Arial" w:cs="Arial"/>
                <w:b/>
                <w:bCs/>
                <w:sz w:val="20"/>
                <w:szCs w:val="20"/>
                <w:lang w:val="en-GB" w:eastAsia="x-none"/>
              </w:rPr>
              <w:t>6. Is the literature review relevant and up to date?</w:t>
            </w:r>
          </w:p>
          <w:p w14:paraId="08486C02" w14:textId="77777777" w:rsidR="00C2266E" w:rsidRPr="000C1788" w:rsidRDefault="00000000">
            <w:pPr>
              <w:rPr>
                <w:rFonts w:ascii="Arial" w:hAnsi="Arial" w:cs="Arial"/>
                <w:color w:val="404040"/>
                <w:sz w:val="20"/>
                <w:szCs w:val="20"/>
                <w:shd w:val="clear" w:color="auto" w:fill="FFFFFF"/>
                <w:lang w:val="en-GB"/>
              </w:rPr>
            </w:pPr>
            <w:r w:rsidRPr="000C1788">
              <w:rPr>
                <w:rFonts w:ascii="Arial" w:hAnsi="Arial" w:cs="Arial"/>
                <w:color w:val="404040"/>
                <w:sz w:val="20"/>
                <w:szCs w:val="20"/>
                <w:shd w:val="clear" w:color="auto" w:fill="FFFFFF"/>
                <w:lang w:val="en-GB"/>
              </w:rPr>
              <w:t xml:space="preserve">Rating Scale: </w:t>
            </w:r>
          </w:p>
          <w:p w14:paraId="5D643F93" w14:textId="77777777" w:rsidR="00C2266E" w:rsidRPr="000C1788" w:rsidRDefault="00000000">
            <w:pPr>
              <w:rPr>
                <w:rFonts w:ascii="Arial" w:hAnsi="Arial" w:cs="Arial"/>
                <w:sz w:val="20"/>
                <w:szCs w:val="20"/>
                <w:lang w:val="en-GB" w:eastAsia="x-none"/>
              </w:rPr>
            </w:pPr>
            <w:r w:rsidRPr="000C1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E7C2BE" w14:textId="2121E888" w:rsidR="00C2266E" w:rsidRPr="000C1788" w:rsidRDefault="00D84927">
            <w:pPr>
              <w:ind w:left="360"/>
              <w:rPr>
                <w:rFonts w:ascii="Arial" w:hAnsi="Arial" w:cs="Arial"/>
                <w:b/>
                <w:bCs/>
                <w:sz w:val="20"/>
                <w:szCs w:val="20"/>
                <w:lang w:val="en-GB"/>
              </w:rPr>
            </w:pPr>
            <w:r w:rsidRPr="000C1788">
              <w:rPr>
                <w:rFonts w:ascii="Arial" w:hAnsi="Arial" w:cs="Arial"/>
                <w:b/>
                <w:bCs/>
                <w:sz w:val="20"/>
                <w:szCs w:val="20"/>
                <w:lang w:val="en-GB"/>
              </w:rPr>
              <w:t>3</w:t>
            </w:r>
            <w:r w:rsidRPr="000C1788">
              <w:rPr>
                <w:rFonts w:ascii="Arial" w:hAnsi="Arial" w:cs="Arial"/>
                <w:b/>
                <w:bCs/>
                <w:sz w:val="20"/>
                <w:szCs w:val="20"/>
                <w:lang w:val="en-GB"/>
              </w:rPr>
              <w:br/>
            </w:r>
            <w:r w:rsidRPr="000C1788">
              <w:rPr>
                <w:rFonts w:ascii="Arial" w:hAnsi="Arial" w:cs="Arial"/>
                <w:sz w:val="20"/>
                <w:szCs w:val="20"/>
                <w:lang w:val="en-GB"/>
              </w:rPr>
              <w:t>The literature review is relevant and mostly current, but it is not fully comprehensive because it relies mainly on closely related agronomic studies and could engage more broadly with microbial consortium and nursery media research.</w:t>
            </w:r>
          </w:p>
        </w:tc>
        <w:tc>
          <w:tcPr>
            <w:tcW w:w="1667" w:type="pct"/>
          </w:tcPr>
          <w:p w14:paraId="7B26D2C7" w14:textId="29C82FF3" w:rsidR="00C2266E" w:rsidRPr="000C1788" w:rsidRDefault="00CF7D04" w:rsidP="00CF7D04">
            <w:pPr>
              <w:keepNext/>
              <w:jc w:val="both"/>
              <w:outlineLvl w:val="1"/>
              <w:rPr>
                <w:rFonts w:ascii="Arial" w:eastAsia="MS Mincho" w:hAnsi="Arial" w:cs="Arial"/>
                <w:bCs/>
                <w:sz w:val="20"/>
                <w:szCs w:val="20"/>
                <w:lang w:val="en-GB"/>
              </w:rPr>
            </w:pPr>
            <w:r w:rsidRPr="000C1788">
              <w:rPr>
                <w:rFonts w:ascii="Arial" w:eastAsia="MS Mincho" w:hAnsi="Arial" w:cs="Arial"/>
                <w:bCs/>
                <w:sz w:val="20"/>
                <w:szCs w:val="20"/>
              </w:rPr>
              <w:t>We agree that the literature review could be strengthened by incorporating a broader range of studies. Accordingly, we have expanded the review by including additional recent and relevant references on microbial consortia and nursery media research to provide a more comprehensive scientific background for the study.</w:t>
            </w:r>
          </w:p>
        </w:tc>
      </w:tr>
      <w:tr w:rsidR="00C2266E" w:rsidRPr="000C1788" w14:paraId="3313CE5E" w14:textId="77777777">
        <w:trPr>
          <w:trHeight w:val="20"/>
          <w:jc w:val="center"/>
        </w:trPr>
        <w:tc>
          <w:tcPr>
            <w:tcW w:w="1666" w:type="pct"/>
            <w:noWrap/>
            <w:hideMark/>
          </w:tcPr>
          <w:p w14:paraId="5E283CD4" w14:textId="77777777" w:rsidR="00C2266E" w:rsidRPr="000C1788" w:rsidRDefault="00000000">
            <w:pPr>
              <w:keepNext/>
              <w:outlineLvl w:val="1"/>
              <w:rPr>
                <w:rFonts w:ascii="Arial" w:eastAsia="MS Mincho" w:hAnsi="Arial" w:cs="Arial"/>
                <w:b/>
                <w:bCs/>
                <w:sz w:val="20"/>
                <w:szCs w:val="20"/>
                <w:lang w:val="en-GB" w:eastAsia="x-none"/>
              </w:rPr>
            </w:pPr>
            <w:r w:rsidRPr="000C1788">
              <w:rPr>
                <w:rFonts w:ascii="Arial" w:eastAsia="MS Mincho" w:hAnsi="Arial" w:cs="Arial"/>
                <w:b/>
                <w:bCs/>
                <w:sz w:val="20"/>
                <w:szCs w:val="20"/>
                <w:lang w:val="en-GB" w:eastAsia="x-none"/>
              </w:rPr>
              <w:t>7. Is the research methodology appropriate for the study?</w:t>
            </w:r>
          </w:p>
          <w:p w14:paraId="48B283CE" w14:textId="77777777" w:rsidR="00C2266E" w:rsidRPr="000C1788" w:rsidRDefault="00000000">
            <w:pPr>
              <w:rPr>
                <w:rFonts w:ascii="Arial" w:hAnsi="Arial" w:cs="Arial"/>
                <w:color w:val="404040"/>
                <w:sz w:val="20"/>
                <w:szCs w:val="20"/>
                <w:shd w:val="clear" w:color="auto" w:fill="FFFFFF"/>
                <w:lang w:val="en-GB"/>
              </w:rPr>
            </w:pPr>
            <w:r w:rsidRPr="000C1788">
              <w:rPr>
                <w:rFonts w:ascii="Arial" w:hAnsi="Arial" w:cs="Arial"/>
                <w:color w:val="404040"/>
                <w:sz w:val="20"/>
                <w:szCs w:val="20"/>
                <w:shd w:val="clear" w:color="auto" w:fill="FFFFFF"/>
                <w:lang w:val="en-GB"/>
              </w:rPr>
              <w:t xml:space="preserve">Rating Scale: </w:t>
            </w:r>
          </w:p>
          <w:p w14:paraId="03775A2B" w14:textId="77777777" w:rsidR="00C2266E" w:rsidRPr="000C1788" w:rsidRDefault="00000000">
            <w:pPr>
              <w:rPr>
                <w:rFonts w:ascii="Arial" w:hAnsi="Arial" w:cs="Arial"/>
                <w:sz w:val="20"/>
                <w:szCs w:val="20"/>
                <w:lang w:val="en-GB"/>
              </w:rPr>
            </w:pPr>
            <w:r w:rsidRPr="000C1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CADF6B" w14:textId="2CE2662D" w:rsidR="00C2266E" w:rsidRPr="000C1788" w:rsidRDefault="00D84927">
            <w:pPr>
              <w:ind w:left="360"/>
              <w:rPr>
                <w:rFonts w:ascii="Arial" w:hAnsi="Arial" w:cs="Arial"/>
                <w:b/>
                <w:bCs/>
                <w:sz w:val="20"/>
                <w:szCs w:val="20"/>
                <w:lang w:val="en-GB"/>
              </w:rPr>
            </w:pPr>
            <w:r w:rsidRPr="000C1788">
              <w:rPr>
                <w:rFonts w:ascii="Arial" w:hAnsi="Arial" w:cs="Arial"/>
                <w:b/>
                <w:bCs/>
                <w:sz w:val="20"/>
                <w:szCs w:val="20"/>
                <w:lang w:val="en-GB"/>
              </w:rPr>
              <w:t>4</w:t>
            </w:r>
          </w:p>
        </w:tc>
        <w:tc>
          <w:tcPr>
            <w:tcW w:w="1667" w:type="pct"/>
          </w:tcPr>
          <w:p w14:paraId="45E9BD66" w14:textId="77777777" w:rsidR="00C2266E" w:rsidRPr="000C1788" w:rsidRDefault="00C2266E">
            <w:pPr>
              <w:keepNext/>
              <w:outlineLvl w:val="1"/>
              <w:rPr>
                <w:rFonts w:ascii="Arial" w:eastAsia="MS Mincho" w:hAnsi="Arial" w:cs="Arial"/>
                <w:bCs/>
                <w:sz w:val="20"/>
                <w:szCs w:val="20"/>
                <w:lang w:val="en-GB"/>
              </w:rPr>
            </w:pPr>
          </w:p>
        </w:tc>
      </w:tr>
      <w:tr w:rsidR="00C2266E" w:rsidRPr="000C1788" w14:paraId="0611C6B6" w14:textId="77777777">
        <w:trPr>
          <w:trHeight w:val="20"/>
          <w:jc w:val="center"/>
        </w:trPr>
        <w:tc>
          <w:tcPr>
            <w:tcW w:w="1666" w:type="pct"/>
            <w:noWrap/>
            <w:hideMark/>
          </w:tcPr>
          <w:p w14:paraId="19E0BD99" w14:textId="77777777" w:rsidR="00C2266E" w:rsidRPr="000C1788" w:rsidRDefault="00000000">
            <w:pPr>
              <w:keepNext/>
              <w:outlineLvl w:val="1"/>
              <w:rPr>
                <w:rFonts w:ascii="Arial" w:eastAsia="MS Mincho" w:hAnsi="Arial" w:cs="Arial"/>
                <w:b/>
                <w:bCs/>
                <w:sz w:val="20"/>
                <w:szCs w:val="20"/>
                <w:lang w:val="en-GB" w:eastAsia="x-none"/>
              </w:rPr>
            </w:pPr>
            <w:r w:rsidRPr="000C1788">
              <w:rPr>
                <w:rFonts w:ascii="Arial" w:eastAsia="MS Mincho" w:hAnsi="Arial" w:cs="Arial"/>
                <w:b/>
                <w:bCs/>
                <w:sz w:val="20"/>
                <w:szCs w:val="20"/>
                <w:lang w:val="en-GB" w:eastAsia="x-none"/>
              </w:rPr>
              <w:t>8. Were ethical issues properly addressed (if applicable)?</w:t>
            </w:r>
          </w:p>
          <w:p w14:paraId="5DD65B11" w14:textId="77777777" w:rsidR="00C2266E" w:rsidRPr="000C1788" w:rsidRDefault="00000000">
            <w:pPr>
              <w:rPr>
                <w:rFonts w:ascii="Arial" w:hAnsi="Arial" w:cs="Arial"/>
                <w:color w:val="404040"/>
                <w:sz w:val="20"/>
                <w:szCs w:val="20"/>
                <w:shd w:val="clear" w:color="auto" w:fill="FFFFFF"/>
                <w:lang w:val="en-GB"/>
              </w:rPr>
            </w:pPr>
            <w:r w:rsidRPr="000C1788">
              <w:rPr>
                <w:rFonts w:ascii="Arial" w:hAnsi="Arial" w:cs="Arial"/>
                <w:color w:val="404040"/>
                <w:sz w:val="20"/>
                <w:szCs w:val="20"/>
                <w:shd w:val="clear" w:color="auto" w:fill="FFFFFF"/>
                <w:lang w:val="en-GB"/>
              </w:rPr>
              <w:t xml:space="preserve">Rating Scale: </w:t>
            </w:r>
          </w:p>
          <w:p w14:paraId="037075C5" w14:textId="77777777" w:rsidR="00C2266E" w:rsidRPr="000C1788" w:rsidRDefault="00000000">
            <w:pPr>
              <w:rPr>
                <w:rFonts w:ascii="Arial" w:hAnsi="Arial" w:cs="Arial"/>
                <w:sz w:val="20"/>
                <w:szCs w:val="20"/>
                <w:lang w:val="en-GB" w:eastAsia="x-none"/>
              </w:rPr>
            </w:pPr>
            <w:r w:rsidRPr="000C1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62AAD6" w14:textId="57F78D32" w:rsidR="00C2266E" w:rsidRPr="000C1788" w:rsidRDefault="005D1C95">
            <w:pPr>
              <w:ind w:left="360"/>
              <w:rPr>
                <w:rFonts w:ascii="Arial" w:hAnsi="Arial" w:cs="Arial"/>
                <w:b/>
                <w:bCs/>
                <w:sz w:val="20"/>
                <w:szCs w:val="20"/>
                <w:lang w:val="en-GB"/>
              </w:rPr>
            </w:pPr>
            <w:r w:rsidRPr="000C1788">
              <w:rPr>
                <w:rFonts w:ascii="Arial" w:hAnsi="Arial" w:cs="Arial"/>
                <w:b/>
                <w:bCs/>
                <w:sz w:val="20"/>
                <w:szCs w:val="20"/>
                <w:lang w:val="en-GB"/>
              </w:rPr>
              <w:t>N/A</w:t>
            </w:r>
          </w:p>
        </w:tc>
        <w:tc>
          <w:tcPr>
            <w:tcW w:w="1667" w:type="pct"/>
          </w:tcPr>
          <w:p w14:paraId="404083EC" w14:textId="77777777" w:rsidR="00C2266E" w:rsidRPr="000C1788" w:rsidRDefault="00C2266E">
            <w:pPr>
              <w:keepNext/>
              <w:outlineLvl w:val="1"/>
              <w:rPr>
                <w:rFonts w:ascii="Arial" w:eastAsia="MS Mincho" w:hAnsi="Arial" w:cs="Arial"/>
                <w:bCs/>
                <w:sz w:val="20"/>
                <w:szCs w:val="20"/>
                <w:lang w:val="en-GB"/>
              </w:rPr>
            </w:pPr>
          </w:p>
        </w:tc>
      </w:tr>
      <w:tr w:rsidR="00C2266E" w:rsidRPr="000C1788" w14:paraId="39B64CAE" w14:textId="77777777">
        <w:trPr>
          <w:trHeight w:val="20"/>
          <w:jc w:val="center"/>
        </w:trPr>
        <w:tc>
          <w:tcPr>
            <w:tcW w:w="1666" w:type="pct"/>
            <w:noWrap/>
            <w:hideMark/>
          </w:tcPr>
          <w:p w14:paraId="7300DCA7" w14:textId="77777777" w:rsidR="00C2266E" w:rsidRPr="000C1788" w:rsidRDefault="00000000">
            <w:pPr>
              <w:rPr>
                <w:rFonts w:ascii="Arial" w:hAnsi="Arial" w:cs="Arial"/>
                <w:b/>
                <w:sz w:val="20"/>
                <w:szCs w:val="20"/>
                <w:lang w:val="en-GB"/>
              </w:rPr>
            </w:pPr>
            <w:r w:rsidRPr="000C1788">
              <w:rPr>
                <w:rFonts w:ascii="Arial" w:hAnsi="Arial" w:cs="Arial"/>
                <w:b/>
                <w:sz w:val="20"/>
                <w:szCs w:val="20"/>
                <w:lang w:val="en-GB"/>
              </w:rPr>
              <w:t xml:space="preserve">9. Are the results presented clearly? </w:t>
            </w:r>
          </w:p>
          <w:p w14:paraId="031DD6C7" w14:textId="77777777" w:rsidR="00C2266E" w:rsidRPr="000C1788" w:rsidRDefault="00000000">
            <w:pPr>
              <w:rPr>
                <w:rFonts w:ascii="Arial" w:hAnsi="Arial" w:cs="Arial"/>
                <w:color w:val="404040"/>
                <w:sz w:val="20"/>
                <w:szCs w:val="20"/>
                <w:shd w:val="clear" w:color="auto" w:fill="FFFFFF"/>
                <w:lang w:val="en-GB"/>
              </w:rPr>
            </w:pPr>
            <w:r w:rsidRPr="000C1788">
              <w:rPr>
                <w:rFonts w:ascii="Arial" w:hAnsi="Arial" w:cs="Arial"/>
                <w:color w:val="404040"/>
                <w:sz w:val="20"/>
                <w:szCs w:val="20"/>
                <w:shd w:val="clear" w:color="auto" w:fill="FFFFFF"/>
                <w:lang w:val="en-GB"/>
              </w:rPr>
              <w:t xml:space="preserve">Rating Scale: </w:t>
            </w:r>
          </w:p>
          <w:p w14:paraId="2AC5372F" w14:textId="77777777" w:rsidR="00C2266E" w:rsidRPr="000C1788" w:rsidRDefault="00000000">
            <w:pPr>
              <w:rPr>
                <w:rFonts w:ascii="Arial" w:hAnsi="Arial" w:cs="Arial"/>
                <w:bCs/>
                <w:sz w:val="20"/>
                <w:szCs w:val="20"/>
                <w:lang w:val="en-GB"/>
              </w:rPr>
            </w:pPr>
            <w:r w:rsidRPr="000C1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E2C3F7" w14:textId="4BA962F6" w:rsidR="00C2266E" w:rsidRPr="000C1788" w:rsidRDefault="00D84927" w:rsidP="00D84927">
            <w:pPr>
              <w:ind w:left="298"/>
              <w:contextualSpacing/>
              <w:rPr>
                <w:rFonts w:ascii="Arial" w:hAnsi="Arial" w:cs="Arial"/>
                <w:b/>
                <w:sz w:val="20"/>
                <w:szCs w:val="20"/>
                <w:lang w:val="en-GB"/>
              </w:rPr>
            </w:pPr>
            <w:r w:rsidRPr="000C1788">
              <w:rPr>
                <w:rFonts w:ascii="Arial" w:hAnsi="Arial" w:cs="Arial"/>
                <w:b/>
                <w:sz w:val="20"/>
                <w:szCs w:val="20"/>
                <w:lang w:val="en-GB"/>
              </w:rPr>
              <w:t>4</w:t>
            </w:r>
          </w:p>
        </w:tc>
        <w:tc>
          <w:tcPr>
            <w:tcW w:w="1667" w:type="pct"/>
          </w:tcPr>
          <w:p w14:paraId="1884CCED" w14:textId="77777777" w:rsidR="00C2266E" w:rsidRPr="000C1788" w:rsidRDefault="00C2266E">
            <w:pPr>
              <w:keepNext/>
              <w:outlineLvl w:val="1"/>
              <w:rPr>
                <w:rFonts w:ascii="Arial" w:eastAsia="MS Mincho" w:hAnsi="Arial" w:cs="Arial"/>
                <w:bCs/>
                <w:sz w:val="20"/>
                <w:szCs w:val="20"/>
                <w:lang w:val="en-GB"/>
              </w:rPr>
            </w:pPr>
          </w:p>
        </w:tc>
      </w:tr>
      <w:tr w:rsidR="00C2266E" w:rsidRPr="000C1788" w14:paraId="2D3E16AD" w14:textId="77777777">
        <w:trPr>
          <w:trHeight w:val="20"/>
          <w:jc w:val="center"/>
        </w:trPr>
        <w:tc>
          <w:tcPr>
            <w:tcW w:w="1666" w:type="pct"/>
            <w:noWrap/>
            <w:hideMark/>
          </w:tcPr>
          <w:p w14:paraId="21A88BF9" w14:textId="77777777" w:rsidR="00C2266E" w:rsidRPr="000C1788" w:rsidRDefault="00000000">
            <w:pPr>
              <w:rPr>
                <w:rFonts w:ascii="Arial" w:hAnsi="Arial" w:cs="Arial"/>
                <w:b/>
                <w:sz w:val="20"/>
                <w:szCs w:val="20"/>
                <w:lang w:val="en-GB"/>
              </w:rPr>
            </w:pPr>
            <w:r w:rsidRPr="000C1788">
              <w:rPr>
                <w:rFonts w:ascii="Arial" w:hAnsi="Arial" w:cs="Arial"/>
                <w:b/>
                <w:sz w:val="20"/>
                <w:szCs w:val="20"/>
                <w:lang w:val="en-GB"/>
              </w:rPr>
              <w:t>10. Are tables and figures clear, relevant, and necessary?</w:t>
            </w:r>
          </w:p>
          <w:p w14:paraId="5A0EA459" w14:textId="77777777" w:rsidR="00C2266E" w:rsidRPr="000C1788" w:rsidRDefault="00000000">
            <w:pPr>
              <w:rPr>
                <w:rFonts w:ascii="Arial" w:hAnsi="Arial" w:cs="Arial"/>
                <w:color w:val="404040"/>
                <w:sz w:val="20"/>
                <w:szCs w:val="20"/>
                <w:shd w:val="clear" w:color="auto" w:fill="FFFFFF"/>
                <w:lang w:val="en-GB"/>
              </w:rPr>
            </w:pPr>
            <w:r w:rsidRPr="000C1788">
              <w:rPr>
                <w:rFonts w:ascii="Arial" w:hAnsi="Arial" w:cs="Arial"/>
                <w:color w:val="404040"/>
                <w:sz w:val="20"/>
                <w:szCs w:val="20"/>
                <w:shd w:val="clear" w:color="auto" w:fill="FFFFFF"/>
                <w:lang w:val="en-GB"/>
              </w:rPr>
              <w:t xml:space="preserve">Rating Scale: </w:t>
            </w:r>
          </w:p>
          <w:p w14:paraId="7EC3E2D0" w14:textId="77777777" w:rsidR="00C2266E" w:rsidRPr="000C1788" w:rsidRDefault="00000000">
            <w:pPr>
              <w:rPr>
                <w:rFonts w:ascii="Arial" w:hAnsi="Arial" w:cs="Arial"/>
                <w:color w:val="404040"/>
                <w:sz w:val="20"/>
                <w:szCs w:val="20"/>
                <w:shd w:val="clear" w:color="auto" w:fill="FFFFFF"/>
                <w:lang w:val="en-GB"/>
              </w:rPr>
            </w:pPr>
            <w:r w:rsidRPr="000C1788">
              <w:rPr>
                <w:rFonts w:ascii="Arial" w:hAnsi="Arial" w:cs="Arial"/>
                <w:color w:val="404040"/>
                <w:sz w:val="20"/>
                <w:szCs w:val="20"/>
                <w:shd w:val="clear" w:color="auto" w:fill="FFFFFF"/>
                <w:lang w:val="en-GB"/>
              </w:rPr>
              <w:lastRenderedPageBreak/>
              <w:t>5 = Excellent 4 = Good 3 = Satisfactory 2 = Needs Improvement 1 = Poor N/A = Not Applicable</w:t>
            </w:r>
          </w:p>
          <w:p w14:paraId="3BE148C3" w14:textId="77777777" w:rsidR="00C2266E" w:rsidRPr="000C1788" w:rsidRDefault="00C2266E">
            <w:pPr>
              <w:rPr>
                <w:rFonts w:ascii="Arial" w:hAnsi="Arial" w:cs="Arial"/>
                <w:color w:val="404040"/>
                <w:sz w:val="20"/>
                <w:szCs w:val="20"/>
                <w:shd w:val="clear" w:color="auto" w:fill="FFFFFF"/>
                <w:lang w:val="en-GB"/>
              </w:rPr>
            </w:pPr>
          </w:p>
          <w:p w14:paraId="4CB13CC7" w14:textId="77777777" w:rsidR="00C2266E" w:rsidRPr="000C1788" w:rsidRDefault="00C2266E">
            <w:pPr>
              <w:rPr>
                <w:rFonts w:ascii="Arial" w:hAnsi="Arial" w:cs="Arial"/>
                <w:sz w:val="20"/>
                <w:szCs w:val="20"/>
                <w:lang w:val="en-GB"/>
              </w:rPr>
            </w:pPr>
          </w:p>
        </w:tc>
        <w:tc>
          <w:tcPr>
            <w:tcW w:w="1667" w:type="pct"/>
          </w:tcPr>
          <w:p w14:paraId="46757343" w14:textId="4897DF31" w:rsidR="00C2266E" w:rsidRPr="000C1788" w:rsidRDefault="00D84927" w:rsidP="00D84927">
            <w:pPr>
              <w:ind w:left="298"/>
              <w:contextualSpacing/>
              <w:rPr>
                <w:rFonts w:ascii="Arial" w:hAnsi="Arial" w:cs="Arial"/>
                <w:bCs/>
                <w:sz w:val="20"/>
                <w:szCs w:val="20"/>
                <w:lang w:val="en-GB"/>
              </w:rPr>
            </w:pPr>
            <w:r w:rsidRPr="000C1788">
              <w:rPr>
                <w:rFonts w:ascii="Arial" w:hAnsi="Arial" w:cs="Arial"/>
                <w:b/>
                <w:sz w:val="20"/>
                <w:szCs w:val="20"/>
                <w:lang w:val="en-GB"/>
              </w:rPr>
              <w:lastRenderedPageBreak/>
              <w:t>3</w:t>
            </w:r>
            <w:r w:rsidRPr="000C1788">
              <w:rPr>
                <w:rFonts w:ascii="Arial" w:hAnsi="Arial" w:cs="Arial"/>
                <w:b/>
                <w:sz w:val="20"/>
                <w:szCs w:val="20"/>
                <w:lang w:val="en-GB"/>
              </w:rPr>
              <w:br/>
            </w:r>
            <w:r w:rsidRPr="000C1788">
              <w:rPr>
                <w:rFonts w:ascii="Arial" w:hAnsi="Arial" w:cs="Arial"/>
                <w:bCs/>
                <w:sz w:val="20"/>
                <w:szCs w:val="20"/>
                <w:lang w:val="en-GB"/>
              </w:rPr>
              <w:t xml:space="preserve">The table is useful and includes key variables, but its formatting appears crowded and somewhat inconsistent, reducing readability. No clear figures are visible in the </w:t>
            </w:r>
            <w:r w:rsidRPr="000C1788">
              <w:rPr>
                <w:rFonts w:ascii="Arial" w:hAnsi="Arial" w:cs="Arial"/>
                <w:bCs/>
                <w:sz w:val="20"/>
                <w:szCs w:val="20"/>
                <w:lang w:val="en-GB"/>
              </w:rPr>
              <w:lastRenderedPageBreak/>
              <w:t>provided manuscript text, so the visual presentation would benefit from a cleaner table design and, if possible, a summary figure of the main treatment effects.</w:t>
            </w:r>
          </w:p>
        </w:tc>
        <w:tc>
          <w:tcPr>
            <w:tcW w:w="1667" w:type="pct"/>
          </w:tcPr>
          <w:p w14:paraId="22D3AA6F" w14:textId="033A7272" w:rsidR="00C2266E" w:rsidRPr="000C1788" w:rsidRDefault="0007021C" w:rsidP="0007021C">
            <w:pPr>
              <w:keepNext/>
              <w:jc w:val="both"/>
              <w:outlineLvl w:val="1"/>
              <w:rPr>
                <w:rFonts w:ascii="Arial" w:eastAsia="MS Mincho" w:hAnsi="Arial" w:cs="Arial"/>
                <w:bCs/>
                <w:sz w:val="20"/>
                <w:szCs w:val="20"/>
                <w:lang w:val="en-GB"/>
              </w:rPr>
            </w:pPr>
            <w:r w:rsidRPr="000C1788">
              <w:rPr>
                <w:rFonts w:ascii="Arial" w:eastAsia="MS Mincho" w:hAnsi="Arial" w:cs="Arial"/>
                <w:bCs/>
                <w:sz w:val="20"/>
                <w:szCs w:val="20"/>
              </w:rPr>
              <w:lastRenderedPageBreak/>
              <w:t xml:space="preserve">Thank you for your valuable suggestion. The table formatting has been improved to enhance readability and consistency. We have also considered the recommendation regarding a summary figure; however, the presentation has </w:t>
            </w:r>
            <w:r w:rsidRPr="000C1788">
              <w:rPr>
                <w:rFonts w:ascii="Arial" w:eastAsia="MS Mincho" w:hAnsi="Arial" w:cs="Arial"/>
                <w:bCs/>
                <w:sz w:val="20"/>
                <w:szCs w:val="20"/>
              </w:rPr>
              <w:lastRenderedPageBreak/>
              <w:t>been revised in accordance with the journal’s format and requirements.</w:t>
            </w:r>
          </w:p>
        </w:tc>
      </w:tr>
      <w:tr w:rsidR="00C2266E" w:rsidRPr="000C1788" w14:paraId="7BCA12D6" w14:textId="77777777">
        <w:trPr>
          <w:trHeight w:val="20"/>
          <w:jc w:val="center"/>
        </w:trPr>
        <w:tc>
          <w:tcPr>
            <w:tcW w:w="1666" w:type="pct"/>
            <w:noWrap/>
            <w:hideMark/>
          </w:tcPr>
          <w:p w14:paraId="41F8C716" w14:textId="77777777" w:rsidR="00C2266E" w:rsidRPr="000C1788" w:rsidRDefault="00000000">
            <w:pPr>
              <w:rPr>
                <w:rFonts w:ascii="Arial" w:hAnsi="Arial" w:cs="Arial"/>
                <w:b/>
                <w:sz w:val="20"/>
                <w:szCs w:val="20"/>
                <w:lang w:val="en-GB"/>
              </w:rPr>
            </w:pPr>
            <w:r w:rsidRPr="000C1788">
              <w:rPr>
                <w:rFonts w:ascii="Arial" w:hAnsi="Arial" w:cs="Arial"/>
                <w:b/>
                <w:sz w:val="20"/>
                <w:szCs w:val="20"/>
                <w:lang w:val="en-GB"/>
              </w:rPr>
              <w:lastRenderedPageBreak/>
              <w:t>11. Does the discussion relate findings to existing literature?</w:t>
            </w:r>
          </w:p>
          <w:p w14:paraId="7FFA6178" w14:textId="77777777" w:rsidR="00C2266E" w:rsidRPr="000C1788" w:rsidRDefault="00000000">
            <w:pPr>
              <w:rPr>
                <w:rFonts w:ascii="Arial" w:hAnsi="Arial" w:cs="Arial"/>
                <w:color w:val="404040"/>
                <w:sz w:val="20"/>
                <w:szCs w:val="20"/>
                <w:shd w:val="clear" w:color="auto" w:fill="FFFFFF"/>
                <w:lang w:val="en-GB"/>
              </w:rPr>
            </w:pPr>
            <w:r w:rsidRPr="000C1788">
              <w:rPr>
                <w:rFonts w:ascii="Arial" w:hAnsi="Arial" w:cs="Arial"/>
                <w:color w:val="404040"/>
                <w:sz w:val="20"/>
                <w:szCs w:val="20"/>
                <w:shd w:val="clear" w:color="auto" w:fill="FFFFFF"/>
                <w:lang w:val="en-GB"/>
              </w:rPr>
              <w:t xml:space="preserve">Rating Scale: </w:t>
            </w:r>
          </w:p>
          <w:p w14:paraId="437A2790" w14:textId="77777777" w:rsidR="00C2266E" w:rsidRPr="000C1788" w:rsidRDefault="00000000">
            <w:pPr>
              <w:rPr>
                <w:rFonts w:ascii="Arial" w:hAnsi="Arial" w:cs="Arial"/>
                <w:sz w:val="20"/>
                <w:szCs w:val="20"/>
                <w:lang w:val="en-GB"/>
              </w:rPr>
            </w:pPr>
            <w:r w:rsidRPr="000C1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4C999A" w14:textId="6194E968" w:rsidR="00C2266E" w:rsidRPr="000C1788" w:rsidRDefault="00D84927" w:rsidP="00D84927">
            <w:pPr>
              <w:ind w:left="298"/>
              <w:contextualSpacing/>
              <w:rPr>
                <w:rFonts w:ascii="Arial" w:hAnsi="Arial" w:cs="Arial"/>
                <w:b/>
                <w:sz w:val="20"/>
                <w:szCs w:val="20"/>
                <w:lang w:val="en-GB"/>
              </w:rPr>
            </w:pPr>
            <w:r w:rsidRPr="000C1788">
              <w:rPr>
                <w:rFonts w:ascii="Arial" w:hAnsi="Arial" w:cs="Arial"/>
                <w:b/>
                <w:sz w:val="20"/>
                <w:szCs w:val="20"/>
                <w:lang w:val="en-GB"/>
              </w:rPr>
              <w:t>4</w:t>
            </w:r>
          </w:p>
        </w:tc>
        <w:tc>
          <w:tcPr>
            <w:tcW w:w="1667" w:type="pct"/>
          </w:tcPr>
          <w:p w14:paraId="55AD7E10" w14:textId="77777777" w:rsidR="00C2266E" w:rsidRPr="000C1788" w:rsidRDefault="00C2266E">
            <w:pPr>
              <w:keepNext/>
              <w:outlineLvl w:val="1"/>
              <w:rPr>
                <w:rFonts w:ascii="Arial" w:eastAsia="MS Mincho" w:hAnsi="Arial" w:cs="Arial"/>
                <w:bCs/>
                <w:sz w:val="20"/>
                <w:szCs w:val="20"/>
                <w:lang w:val="en-GB"/>
              </w:rPr>
            </w:pPr>
          </w:p>
        </w:tc>
      </w:tr>
      <w:tr w:rsidR="00C2266E" w:rsidRPr="000C1788" w14:paraId="72FAE341" w14:textId="77777777">
        <w:trPr>
          <w:trHeight w:val="20"/>
          <w:jc w:val="center"/>
        </w:trPr>
        <w:tc>
          <w:tcPr>
            <w:tcW w:w="1666" w:type="pct"/>
            <w:noWrap/>
            <w:hideMark/>
          </w:tcPr>
          <w:p w14:paraId="12419295" w14:textId="77777777" w:rsidR="00C2266E" w:rsidRPr="000C1788" w:rsidRDefault="00000000">
            <w:pPr>
              <w:rPr>
                <w:rFonts w:ascii="Arial" w:hAnsi="Arial" w:cs="Arial"/>
                <w:b/>
                <w:sz w:val="20"/>
                <w:szCs w:val="20"/>
                <w:lang w:val="en-GB"/>
              </w:rPr>
            </w:pPr>
            <w:r w:rsidRPr="000C1788">
              <w:rPr>
                <w:rFonts w:ascii="Arial" w:hAnsi="Arial" w:cs="Arial"/>
                <w:b/>
                <w:sz w:val="20"/>
                <w:szCs w:val="20"/>
                <w:lang w:val="en-GB"/>
              </w:rPr>
              <w:t>12. Are the conclusions supported by the data?</w:t>
            </w:r>
          </w:p>
          <w:p w14:paraId="78A114E6" w14:textId="77777777" w:rsidR="00C2266E" w:rsidRPr="000C1788" w:rsidRDefault="00000000">
            <w:pPr>
              <w:rPr>
                <w:rFonts w:ascii="Arial" w:hAnsi="Arial" w:cs="Arial"/>
                <w:color w:val="404040"/>
                <w:sz w:val="20"/>
                <w:szCs w:val="20"/>
                <w:shd w:val="clear" w:color="auto" w:fill="FFFFFF"/>
                <w:lang w:val="en-GB"/>
              </w:rPr>
            </w:pPr>
            <w:r w:rsidRPr="000C1788">
              <w:rPr>
                <w:rFonts w:ascii="Arial" w:hAnsi="Arial" w:cs="Arial"/>
                <w:color w:val="404040"/>
                <w:sz w:val="20"/>
                <w:szCs w:val="20"/>
                <w:shd w:val="clear" w:color="auto" w:fill="FFFFFF"/>
                <w:lang w:val="en-GB"/>
              </w:rPr>
              <w:t xml:space="preserve">Rating Scale: </w:t>
            </w:r>
          </w:p>
          <w:p w14:paraId="56ABB34A" w14:textId="77777777" w:rsidR="00C2266E" w:rsidRPr="000C1788" w:rsidRDefault="00000000">
            <w:pPr>
              <w:rPr>
                <w:rFonts w:ascii="Arial" w:hAnsi="Arial" w:cs="Arial"/>
                <w:sz w:val="20"/>
                <w:szCs w:val="20"/>
                <w:lang w:val="en-GB"/>
              </w:rPr>
            </w:pPr>
            <w:r w:rsidRPr="000C1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0A01EA" w14:textId="7A760037" w:rsidR="00C2266E" w:rsidRPr="000C1788" w:rsidRDefault="00D84927" w:rsidP="00D84927">
            <w:pPr>
              <w:ind w:left="298"/>
              <w:contextualSpacing/>
              <w:rPr>
                <w:rFonts w:ascii="Arial" w:hAnsi="Arial" w:cs="Arial"/>
                <w:bCs/>
                <w:sz w:val="20"/>
                <w:szCs w:val="20"/>
                <w:lang w:val="en-GB"/>
              </w:rPr>
            </w:pPr>
            <w:r w:rsidRPr="000C1788">
              <w:rPr>
                <w:rFonts w:ascii="Arial" w:hAnsi="Arial" w:cs="Arial"/>
                <w:b/>
                <w:sz w:val="20"/>
                <w:szCs w:val="20"/>
                <w:lang w:val="en-GB"/>
              </w:rPr>
              <w:t>3</w:t>
            </w:r>
            <w:r w:rsidRPr="000C1788">
              <w:rPr>
                <w:rFonts w:ascii="Arial" w:hAnsi="Arial" w:cs="Arial"/>
                <w:b/>
                <w:sz w:val="20"/>
                <w:szCs w:val="20"/>
                <w:lang w:val="en-GB"/>
              </w:rPr>
              <w:br/>
            </w:r>
            <w:r w:rsidRPr="000C1788">
              <w:rPr>
                <w:rFonts w:ascii="Arial" w:hAnsi="Arial" w:cs="Arial"/>
                <w:bCs/>
                <w:sz w:val="20"/>
                <w:szCs w:val="20"/>
                <w:lang w:val="en-GB"/>
              </w:rPr>
              <w:t>It is acceptable. H</w:t>
            </w:r>
            <w:proofErr w:type="spellStart"/>
            <w:r w:rsidR="002E0842" w:rsidRPr="000C1788">
              <w:rPr>
                <w:rFonts w:ascii="Arial" w:hAnsi="Arial" w:cs="Arial"/>
                <w:bCs/>
                <w:sz w:val="20"/>
                <w:szCs w:val="20"/>
              </w:rPr>
              <w:t>owever</w:t>
            </w:r>
            <w:proofErr w:type="spellEnd"/>
            <w:r w:rsidRPr="000C1788">
              <w:rPr>
                <w:rFonts w:ascii="Arial" w:hAnsi="Arial" w:cs="Arial"/>
                <w:bCs/>
                <w:sz w:val="20"/>
                <w:szCs w:val="20"/>
              </w:rPr>
              <w:t>, the final sentence introduces an unsupported crop reference and a biocontrol claim that were not tested in this study</w:t>
            </w:r>
            <w:r w:rsidR="00666EAD" w:rsidRPr="000C1788">
              <w:rPr>
                <w:rFonts w:ascii="Arial" w:hAnsi="Arial" w:cs="Arial"/>
                <w:bCs/>
                <w:sz w:val="20"/>
                <w:szCs w:val="20"/>
              </w:rPr>
              <w:t>.</w:t>
            </w:r>
          </w:p>
        </w:tc>
        <w:tc>
          <w:tcPr>
            <w:tcW w:w="1667" w:type="pct"/>
          </w:tcPr>
          <w:p w14:paraId="5EF8344A" w14:textId="0EFF5A82" w:rsidR="00C2266E" w:rsidRPr="000C1788" w:rsidRDefault="0007021C" w:rsidP="0007021C">
            <w:pPr>
              <w:keepNext/>
              <w:jc w:val="both"/>
              <w:outlineLvl w:val="1"/>
              <w:rPr>
                <w:rFonts w:ascii="Arial" w:eastAsia="MS Mincho" w:hAnsi="Arial" w:cs="Arial"/>
                <w:bCs/>
                <w:sz w:val="20"/>
                <w:szCs w:val="20"/>
                <w:lang w:val="en-GB"/>
              </w:rPr>
            </w:pPr>
            <w:r w:rsidRPr="000C1788">
              <w:rPr>
                <w:rFonts w:ascii="Arial" w:eastAsia="MS Mincho" w:hAnsi="Arial" w:cs="Arial"/>
                <w:bCs/>
                <w:sz w:val="20"/>
                <w:szCs w:val="20"/>
              </w:rPr>
              <w:t>Thank you for your valuable observation. We agree that the final sentence contained statements that were not directly supported by the results of the present study. Accordingly, the unsupported crop reference and biocontrol claim have been removed, and the conclusion has been revised to reflect only the findings obtained from the study.</w:t>
            </w:r>
          </w:p>
        </w:tc>
      </w:tr>
      <w:tr w:rsidR="00C2266E" w:rsidRPr="000C1788" w14:paraId="68FEBC46" w14:textId="77777777">
        <w:trPr>
          <w:trHeight w:val="20"/>
          <w:jc w:val="center"/>
        </w:trPr>
        <w:tc>
          <w:tcPr>
            <w:tcW w:w="1666" w:type="pct"/>
            <w:noWrap/>
            <w:hideMark/>
          </w:tcPr>
          <w:p w14:paraId="1DED35CB" w14:textId="77777777" w:rsidR="00C2266E" w:rsidRPr="000C1788" w:rsidRDefault="00000000">
            <w:pPr>
              <w:rPr>
                <w:rFonts w:ascii="Arial" w:hAnsi="Arial" w:cs="Arial"/>
                <w:b/>
                <w:sz w:val="20"/>
                <w:szCs w:val="20"/>
                <w:lang w:val="en-GB"/>
              </w:rPr>
            </w:pPr>
            <w:r w:rsidRPr="000C1788">
              <w:rPr>
                <w:rFonts w:ascii="Arial" w:hAnsi="Arial" w:cs="Arial"/>
                <w:b/>
                <w:sz w:val="20"/>
                <w:szCs w:val="20"/>
                <w:lang w:val="en-GB"/>
              </w:rPr>
              <w:t>13. Are the limitations of the study discussed?</w:t>
            </w:r>
          </w:p>
          <w:p w14:paraId="303565EB" w14:textId="77777777" w:rsidR="00C2266E" w:rsidRPr="000C1788" w:rsidRDefault="00000000">
            <w:pPr>
              <w:rPr>
                <w:rFonts w:ascii="Arial" w:hAnsi="Arial" w:cs="Arial"/>
                <w:color w:val="404040"/>
                <w:sz w:val="20"/>
                <w:szCs w:val="20"/>
                <w:shd w:val="clear" w:color="auto" w:fill="FFFFFF"/>
                <w:lang w:val="en-GB"/>
              </w:rPr>
            </w:pPr>
            <w:r w:rsidRPr="000C1788">
              <w:rPr>
                <w:rFonts w:ascii="Arial" w:hAnsi="Arial" w:cs="Arial"/>
                <w:color w:val="404040"/>
                <w:sz w:val="20"/>
                <w:szCs w:val="20"/>
                <w:shd w:val="clear" w:color="auto" w:fill="FFFFFF"/>
                <w:lang w:val="en-GB"/>
              </w:rPr>
              <w:t xml:space="preserve">Rating Scale: </w:t>
            </w:r>
          </w:p>
          <w:p w14:paraId="0B93B28E" w14:textId="77777777" w:rsidR="00C2266E" w:rsidRPr="000C1788" w:rsidRDefault="00000000">
            <w:pPr>
              <w:rPr>
                <w:rFonts w:ascii="Arial" w:hAnsi="Arial" w:cs="Arial"/>
                <w:sz w:val="20"/>
                <w:szCs w:val="20"/>
                <w:lang w:val="en-GB"/>
              </w:rPr>
            </w:pPr>
            <w:r w:rsidRPr="000C1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359E52" w14:textId="268460C6" w:rsidR="00C2266E" w:rsidRPr="000C1788" w:rsidRDefault="00B15B0F" w:rsidP="00B15B0F">
            <w:pPr>
              <w:ind w:left="298"/>
              <w:contextualSpacing/>
              <w:rPr>
                <w:rFonts w:ascii="Arial" w:hAnsi="Arial" w:cs="Arial"/>
                <w:b/>
                <w:sz w:val="20"/>
                <w:szCs w:val="20"/>
                <w:lang w:val="en-GB"/>
              </w:rPr>
            </w:pPr>
            <w:r w:rsidRPr="000C1788">
              <w:rPr>
                <w:rFonts w:ascii="Arial" w:hAnsi="Arial" w:cs="Arial"/>
                <w:b/>
                <w:sz w:val="20"/>
                <w:szCs w:val="20"/>
                <w:lang w:val="en-GB"/>
              </w:rPr>
              <w:t>3</w:t>
            </w:r>
            <w:r w:rsidRPr="000C1788">
              <w:rPr>
                <w:rFonts w:ascii="Arial" w:hAnsi="Arial" w:cs="Arial"/>
                <w:b/>
                <w:sz w:val="20"/>
                <w:szCs w:val="20"/>
                <w:lang w:val="en-GB"/>
              </w:rPr>
              <w:br/>
            </w:r>
            <w:r w:rsidRPr="000C1788">
              <w:rPr>
                <w:rFonts w:ascii="Arial" w:hAnsi="Arial" w:cs="Arial"/>
                <w:bCs/>
                <w:sz w:val="20"/>
                <w:szCs w:val="20"/>
              </w:rPr>
              <w:t>Further multi-location studies across different seasons and crop stages are needed to confirm the broader applicability of the results</w:t>
            </w:r>
          </w:p>
        </w:tc>
        <w:tc>
          <w:tcPr>
            <w:tcW w:w="1667" w:type="pct"/>
          </w:tcPr>
          <w:p w14:paraId="7007741F" w14:textId="578B2C21" w:rsidR="00C2266E" w:rsidRPr="000C1788" w:rsidRDefault="0007021C" w:rsidP="0007021C">
            <w:pPr>
              <w:keepNext/>
              <w:jc w:val="both"/>
              <w:outlineLvl w:val="1"/>
              <w:rPr>
                <w:rFonts w:ascii="Arial" w:eastAsia="MS Mincho" w:hAnsi="Arial" w:cs="Arial"/>
                <w:bCs/>
                <w:sz w:val="20"/>
                <w:szCs w:val="20"/>
                <w:lang w:val="en-GB"/>
              </w:rPr>
            </w:pPr>
            <w:r w:rsidRPr="000C1788">
              <w:rPr>
                <w:rFonts w:ascii="Arial" w:eastAsia="MS Mincho" w:hAnsi="Arial" w:cs="Arial"/>
                <w:bCs/>
                <w:sz w:val="20"/>
                <w:szCs w:val="20"/>
              </w:rPr>
              <w:t>Thank you for your suggestion. We agree that further multi-location studies across different seasons and crop stages are needed to validate the broader applicability of the findings and will be considered in future research.</w:t>
            </w:r>
          </w:p>
        </w:tc>
      </w:tr>
      <w:tr w:rsidR="00C2266E" w:rsidRPr="000C1788" w14:paraId="41D04ADB" w14:textId="77777777">
        <w:trPr>
          <w:trHeight w:val="20"/>
          <w:jc w:val="center"/>
        </w:trPr>
        <w:tc>
          <w:tcPr>
            <w:tcW w:w="1666" w:type="pct"/>
            <w:noWrap/>
            <w:hideMark/>
          </w:tcPr>
          <w:p w14:paraId="0F89C2BE" w14:textId="77777777" w:rsidR="00C2266E" w:rsidRPr="000C1788" w:rsidRDefault="00000000">
            <w:pPr>
              <w:rPr>
                <w:rFonts w:ascii="Arial" w:hAnsi="Arial" w:cs="Arial"/>
                <w:b/>
                <w:sz w:val="20"/>
                <w:szCs w:val="20"/>
                <w:lang w:val="en-GB"/>
              </w:rPr>
            </w:pPr>
            <w:r w:rsidRPr="000C1788">
              <w:rPr>
                <w:rFonts w:ascii="Arial" w:hAnsi="Arial" w:cs="Arial"/>
                <w:b/>
                <w:sz w:val="20"/>
                <w:szCs w:val="20"/>
                <w:lang w:val="en-GB"/>
              </w:rPr>
              <w:t>14. Are the references relevant and sufficient (in number)?</w:t>
            </w:r>
          </w:p>
          <w:p w14:paraId="3300A96C" w14:textId="77777777" w:rsidR="00C2266E" w:rsidRPr="000C1788" w:rsidRDefault="00000000">
            <w:pPr>
              <w:rPr>
                <w:rFonts w:ascii="Arial" w:hAnsi="Arial" w:cs="Arial"/>
                <w:color w:val="404040"/>
                <w:sz w:val="20"/>
                <w:szCs w:val="20"/>
                <w:shd w:val="clear" w:color="auto" w:fill="FFFFFF"/>
                <w:lang w:val="en-GB"/>
              </w:rPr>
            </w:pPr>
            <w:r w:rsidRPr="000C1788">
              <w:rPr>
                <w:rFonts w:ascii="Arial" w:hAnsi="Arial" w:cs="Arial"/>
                <w:color w:val="404040"/>
                <w:sz w:val="20"/>
                <w:szCs w:val="20"/>
                <w:shd w:val="clear" w:color="auto" w:fill="FFFFFF"/>
                <w:lang w:val="en-GB"/>
              </w:rPr>
              <w:t xml:space="preserve">Rating Scale: </w:t>
            </w:r>
          </w:p>
          <w:p w14:paraId="3B706921" w14:textId="77777777" w:rsidR="00C2266E" w:rsidRPr="000C1788" w:rsidRDefault="00000000">
            <w:pPr>
              <w:rPr>
                <w:rFonts w:ascii="Arial" w:hAnsi="Arial" w:cs="Arial"/>
                <w:color w:val="404040"/>
                <w:sz w:val="20"/>
                <w:szCs w:val="20"/>
                <w:shd w:val="clear" w:color="auto" w:fill="FFFFFF"/>
                <w:lang w:val="en-GB"/>
              </w:rPr>
            </w:pPr>
            <w:r w:rsidRPr="000C1788">
              <w:rPr>
                <w:rFonts w:ascii="Arial" w:hAnsi="Arial" w:cs="Arial"/>
                <w:color w:val="404040"/>
                <w:sz w:val="20"/>
                <w:szCs w:val="20"/>
                <w:shd w:val="clear" w:color="auto" w:fill="FFFFFF"/>
                <w:lang w:val="en-GB"/>
              </w:rPr>
              <w:t xml:space="preserve">5 = Excellent 4 = Good 3 = Satisfactory 2 = Needs Improvement 1 = Poor </w:t>
            </w:r>
          </w:p>
          <w:p w14:paraId="627DE91C" w14:textId="77777777" w:rsidR="00C2266E" w:rsidRPr="000C1788" w:rsidRDefault="00000000">
            <w:pPr>
              <w:rPr>
                <w:rFonts w:ascii="Arial" w:hAnsi="Arial" w:cs="Arial"/>
                <w:sz w:val="20"/>
                <w:szCs w:val="20"/>
                <w:lang w:val="en-GB"/>
              </w:rPr>
            </w:pPr>
            <w:r w:rsidRPr="000C1788">
              <w:rPr>
                <w:rFonts w:ascii="Arial" w:hAnsi="Arial" w:cs="Arial"/>
                <w:color w:val="404040"/>
                <w:sz w:val="20"/>
                <w:szCs w:val="20"/>
                <w:shd w:val="clear" w:color="auto" w:fill="FFFFFF"/>
                <w:lang w:val="en-GB"/>
              </w:rPr>
              <w:t>N/A = Not Applicable</w:t>
            </w:r>
          </w:p>
        </w:tc>
        <w:tc>
          <w:tcPr>
            <w:tcW w:w="1667" w:type="pct"/>
          </w:tcPr>
          <w:p w14:paraId="1364B403" w14:textId="7D3946C5" w:rsidR="00C2266E" w:rsidRPr="000C1788" w:rsidRDefault="00B15B0F" w:rsidP="00B15B0F">
            <w:pPr>
              <w:ind w:left="298"/>
              <w:contextualSpacing/>
              <w:rPr>
                <w:rFonts w:ascii="Arial" w:hAnsi="Arial" w:cs="Arial"/>
                <w:bCs/>
                <w:sz w:val="20"/>
                <w:szCs w:val="20"/>
                <w:lang w:val="en-GB"/>
              </w:rPr>
            </w:pPr>
            <w:r w:rsidRPr="000C1788">
              <w:rPr>
                <w:rFonts w:ascii="Arial" w:hAnsi="Arial" w:cs="Arial"/>
                <w:b/>
                <w:sz w:val="20"/>
                <w:szCs w:val="20"/>
                <w:lang w:val="en-GB"/>
              </w:rPr>
              <w:t>3</w:t>
            </w:r>
            <w:r w:rsidRPr="000C1788">
              <w:rPr>
                <w:rFonts w:ascii="Arial" w:hAnsi="Arial" w:cs="Arial"/>
                <w:bCs/>
                <w:sz w:val="20"/>
                <w:szCs w:val="20"/>
                <w:lang w:val="en-GB"/>
              </w:rPr>
              <w:br/>
              <w:t>Relevant and moderately sufficient</w:t>
            </w:r>
          </w:p>
        </w:tc>
        <w:tc>
          <w:tcPr>
            <w:tcW w:w="1667" w:type="pct"/>
          </w:tcPr>
          <w:p w14:paraId="195A8C97" w14:textId="4B2A9933" w:rsidR="00C2266E" w:rsidRPr="000C1788" w:rsidRDefault="0007021C" w:rsidP="0007021C">
            <w:pPr>
              <w:keepNext/>
              <w:jc w:val="both"/>
              <w:outlineLvl w:val="1"/>
              <w:rPr>
                <w:rFonts w:ascii="Arial" w:eastAsia="MS Mincho" w:hAnsi="Arial" w:cs="Arial"/>
                <w:bCs/>
                <w:sz w:val="20"/>
                <w:szCs w:val="20"/>
                <w:lang w:val="en-GB"/>
              </w:rPr>
            </w:pPr>
            <w:r w:rsidRPr="000C1788">
              <w:rPr>
                <w:rFonts w:ascii="Arial" w:eastAsia="MS Mincho" w:hAnsi="Arial" w:cs="Arial"/>
                <w:bCs/>
                <w:sz w:val="20"/>
                <w:szCs w:val="20"/>
              </w:rPr>
              <w:t>We appreciate your observation and have reviewed the references to ensure they are relevant and adequate for supporting the objectives, methodology, and findings of the study.</w:t>
            </w:r>
          </w:p>
        </w:tc>
      </w:tr>
      <w:tr w:rsidR="00C2266E" w:rsidRPr="000C1788" w14:paraId="1C0E6579" w14:textId="77777777">
        <w:trPr>
          <w:trHeight w:val="20"/>
          <w:jc w:val="center"/>
        </w:trPr>
        <w:tc>
          <w:tcPr>
            <w:tcW w:w="1666" w:type="pct"/>
            <w:noWrap/>
            <w:hideMark/>
          </w:tcPr>
          <w:p w14:paraId="6ED490C4" w14:textId="77777777" w:rsidR="00C2266E" w:rsidRPr="000C1788" w:rsidRDefault="00000000">
            <w:pPr>
              <w:rPr>
                <w:rFonts w:ascii="Arial" w:hAnsi="Arial" w:cs="Arial"/>
                <w:b/>
                <w:sz w:val="20"/>
                <w:szCs w:val="20"/>
                <w:lang w:val="en-GB"/>
              </w:rPr>
            </w:pPr>
            <w:r w:rsidRPr="000C1788">
              <w:rPr>
                <w:rFonts w:ascii="Arial" w:hAnsi="Arial" w:cs="Arial"/>
                <w:b/>
                <w:sz w:val="20"/>
                <w:szCs w:val="20"/>
                <w:lang w:val="en-GB"/>
              </w:rPr>
              <w:t>15. Is the manuscript written in clear and understandable language?</w:t>
            </w:r>
          </w:p>
          <w:p w14:paraId="6BC2ADE8" w14:textId="77777777" w:rsidR="00C2266E" w:rsidRPr="000C1788" w:rsidRDefault="00000000">
            <w:pPr>
              <w:rPr>
                <w:rFonts w:ascii="Arial" w:hAnsi="Arial" w:cs="Arial"/>
                <w:color w:val="404040"/>
                <w:sz w:val="20"/>
                <w:szCs w:val="20"/>
                <w:shd w:val="clear" w:color="auto" w:fill="FFFFFF"/>
                <w:lang w:val="en-GB"/>
              </w:rPr>
            </w:pPr>
            <w:r w:rsidRPr="000C1788">
              <w:rPr>
                <w:rFonts w:ascii="Arial" w:hAnsi="Arial" w:cs="Arial"/>
                <w:color w:val="404040"/>
                <w:sz w:val="20"/>
                <w:szCs w:val="20"/>
                <w:shd w:val="clear" w:color="auto" w:fill="FFFFFF"/>
                <w:lang w:val="en-GB"/>
              </w:rPr>
              <w:t xml:space="preserve">Rating Scale: </w:t>
            </w:r>
          </w:p>
          <w:p w14:paraId="26967D1E" w14:textId="77777777" w:rsidR="00C2266E" w:rsidRPr="000C1788" w:rsidRDefault="00000000">
            <w:pPr>
              <w:rPr>
                <w:rFonts w:ascii="Arial" w:hAnsi="Arial" w:cs="Arial"/>
                <w:color w:val="404040"/>
                <w:sz w:val="20"/>
                <w:szCs w:val="20"/>
                <w:shd w:val="clear" w:color="auto" w:fill="FFFFFF"/>
                <w:lang w:val="en-GB"/>
              </w:rPr>
            </w:pPr>
            <w:r w:rsidRPr="000C1788">
              <w:rPr>
                <w:rFonts w:ascii="Arial" w:hAnsi="Arial" w:cs="Arial"/>
                <w:color w:val="404040"/>
                <w:sz w:val="20"/>
                <w:szCs w:val="20"/>
                <w:shd w:val="clear" w:color="auto" w:fill="FFFFFF"/>
                <w:lang w:val="en-GB"/>
              </w:rPr>
              <w:t xml:space="preserve">5 = Excellent 4 = Good 3 = Satisfactory 2 = Needs Improvement 1 = Poor </w:t>
            </w:r>
          </w:p>
          <w:p w14:paraId="764AA7A9" w14:textId="77777777" w:rsidR="00C2266E" w:rsidRPr="000C1788" w:rsidRDefault="00000000">
            <w:pPr>
              <w:rPr>
                <w:rFonts w:ascii="Arial" w:hAnsi="Arial" w:cs="Arial"/>
                <w:sz w:val="20"/>
                <w:szCs w:val="20"/>
                <w:lang w:val="en-GB"/>
              </w:rPr>
            </w:pPr>
            <w:r w:rsidRPr="000C1788">
              <w:rPr>
                <w:rFonts w:ascii="Arial" w:hAnsi="Arial" w:cs="Arial"/>
                <w:color w:val="404040"/>
                <w:sz w:val="20"/>
                <w:szCs w:val="20"/>
                <w:shd w:val="clear" w:color="auto" w:fill="FFFFFF"/>
                <w:lang w:val="en-GB"/>
              </w:rPr>
              <w:t>N/A = Not Applicable</w:t>
            </w:r>
          </w:p>
        </w:tc>
        <w:tc>
          <w:tcPr>
            <w:tcW w:w="1667" w:type="pct"/>
          </w:tcPr>
          <w:p w14:paraId="290EEE57" w14:textId="3C06832C" w:rsidR="00C2266E" w:rsidRPr="000C1788" w:rsidRDefault="00B15B0F" w:rsidP="00B15B0F">
            <w:pPr>
              <w:ind w:left="298"/>
              <w:contextualSpacing/>
              <w:rPr>
                <w:rFonts w:ascii="Arial" w:hAnsi="Arial" w:cs="Arial"/>
                <w:b/>
                <w:sz w:val="20"/>
                <w:szCs w:val="20"/>
                <w:lang w:val="en-GB"/>
              </w:rPr>
            </w:pPr>
            <w:r w:rsidRPr="000C1788">
              <w:rPr>
                <w:rFonts w:ascii="Arial" w:hAnsi="Arial" w:cs="Arial"/>
                <w:b/>
                <w:sz w:val="20"/>
                <w:szCs w:val="20"/>
                <w:lang w:val="en-GB"/>
              </w:rPr>
              <w:t>4</w:t>
            </w:r>
          </w:p>
        </w:tc>
        <w:tc>
          <w:tcPr>
            <w:tcW w:w="1667" w:type="pct"/>
          </w:tcPr>
          <w:p w14:paraId="3CDA4178" w14:textId="77777777" w:rsidR="00C2266E" w:rsidRPr="000C1788" w:rsidRDefault="00C2266E">
            <w:pPr>
              <w:keepNext/>
              <w:outlineLvl w:val="1"/>
              <w:rPr>
                <w:rFonts w:ascii="Arial" w:eastAsia="MS Mincho" w:hAnsi="Arial" w:cs="Arial"/>
                <w:bCs/>
                <w:sz w:val="20"/>
                <w:szCs w:val="20"/>
                <w:lang w:val="en-GB"/>
              </w:rPr>
            </w:pPr>
          </w:p>
        </w:tc>
      </w:tr>
    </w:tbl>
    <w:p w14:paraId="0DE3C9F2" w14:textId="77777777" w:rsidR="00C2266E" w:rsidRPr="000C1788" w:rsidRDefault="00C2266E">
      <w:pPr>
        <w:jc w:val="both"/>
        <w:rPr>
          <w:rFonts w:ascii="Arial" w:eastAsia="MS Mincho" w:hAnsi="Arial" w:cs="Arial"/>
          <w:b/>
          <w:bCs/>
          <w:sz w:val="20"/>
          <w:szCs w:val="20"/>
          <w:u w:val="single"/>
          <w:lang w:val="en-GB" w:eastAsia="x-none"/>
        </w:rPr>
      </w:pPr>
    </w:p>
    <w:p w14:paraId="76C6FCB0" w14:textId="77777777" w:rsidR="00C2266E" w:rsidRPr="000C1788" w:rsidRDefault="00000000">
      <w:pPr>
        <w:keepNext/>
        <w:outlineLvl w:val="1"/>
        <w:rPr>
          <w:rFonts w:ascii="Arial" w:eastAsia="MS Mincho" w:hAnsi="Arial" w:cs="Arial"/>
          <w:b/>
          <w:bCs/>
          <w:sz w:val="20"/>
          <w:szCs w:val="20"/>
          <w:u w:val="single"/>
          <w:lang w:val="en-GB"/>
        </w:rPr>
      </w:pPr>
      <w:r w:rsidRPr="000C1788">
        <w:rPr>
          <w:rFonts w:ascii="Arial" w:eastAsia="MS Mincho" w:hAnsi="Arial" w:cs="Arial"/>
          <w:b/>
          <w:bCs/>
          <w:sz w:val="20"/>
          <w:szCs w:val="20"/>
          <w:highlight w:val="yellow"/>
          <w:u w:val="single"/>
          <w:lang w:val="en-GB"/>
        </w:rPr>
        <w:t>PART 2.2 (Subjective Evaluation)</w:t>
      </w:r>
    </w:p>
    <w:p w14:paraId="4AD8D97B" w14:textId="77777777" w:rsidR="00C2266E" w:rsidRPr="000C1788" w:rsidRDefault="00C2266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2266E" w:rsidRPr="000C1788" w14:paraId="79C99784" w14:textId="77777777">
        <w:trPr>
          <w:trHeight w:val="20"/>
          <w:jc w:val="center"/>
        </w:trPr>
        <w:tc>
          <w:tcPr>
            <w:tcW w:w="1666" w:type="pct"/>
            <w:noWrap/>
          </w:tcPr>
          <w:p w14:paraId="7C1C3319" w14:textId="77777777" w:rsidR="00C2266E" w:rsidRPr="000C1788" w:rsidRDefault="00C2266E">
            <w:pPr>
              <w:keepNext/>
              <w:outlineLvl w:val="1"/>
              <w:rPr>
                <w:rFonts w:ascii="Arial" w:eastAsia="MS Mincho" w:hAnsi="Arial" w:cs="Arial"/>
                <w:b/>
                <w:bCs/>
                <w:sz w:val="20"/>
                <w:szCs w:val="20"/>
                <w:lang w:val="en-GB"/>
              </w:rPr>
            </w:pPr>
          </w:p>
        </w:tc>
        <w:tc>
          <w:tcPr>
            <w:tcW w:w="1667" w:type="pct"/>
          </w:tcPr>
          <w:p w14:paraId="60E14A1B" w14:textId="77777777" w:rsidR="00C2266E" w:rsidRPr="000C1788" w:rsidRDefault="00000000">
            <w:pPr>
              <w:keepNext/>
              <w:outlineLvl w:val="1"/>
              <w:rPr>
                <w:rFonts w:ascii="Arial" w:eastAsia="MS Mincho" w:hAnsi="Arial" w:cs="Arial"/>
                <w:b/>
                <w:bCs/>
                <w:sz w:val="20"/>
                <w:szCs w:val="20"/>
                <w:lang w:val="en-GB"/>
              </w:rPr>
            </w:pPr>
            <w:r w:rsidRPr="000C1788">
              <w:rPr>
                <w:rFonts w:ascii="Arial" w:eastAsia="MS Mincho" w:hAnsi="Arial" w:cs="Arial"/>
                <w:b/>
                <w:bCs/>
                <w:sz w:val="20"/>
                <w:szCs w:val="20"/>
                <w:lang w:val="en-GB"/>
              </w:rPr>
              <w:t>Reviewer’s comment</w:t>
            </w:r>
          </w:p>
          <w:p w14:paraId="3DE4C9BF" w14:textId="77777777" w:rsidR="00C2266E" w:rsidRPr="000C1788" w:rsidRDefault="00C2266E">
            <w:pPr>
              <w:rPr>
                <w:rFonts w:ascii="Arial" w:hAnsi="Arial" w:cs="Arial"/>
                <w:sz w:val="20"/>
                <w:szCs w:val="20"/>
                <w:lang w:val="en-GB"/>
              </w:rPr>
            </w:pPr>
          </w:p>
        </w:tc>
        <w:tc>
          <w:tcPr>
            <w:tcW w:w="1667" w:type="pct"/>
          </w:tcPr>
          <w:p w14:paraId="0D1C795C" w14:textId="77777777" w:rsidR="00C2266E" w:rsidRPr="000C1788" w:rsidRDefault="00000000">
            <w:pPr>
              <w:spacing w:after="160" w:line="256" w:lineRule="auto"/>
              <w:rPr>
                <w:rFonts w:ascii="Arial" w:eastAsia="Calibri" w:hAnsi="Arial" w:cs="Arial"/>
                <w:kern w:val="2"/>
                <w:sz w:val="20"/>
                <w:szCs w:val="20"/>
                <w:lang w:val="en-IN"/>
              </w:rPr>
            </w:pPr>
            <w:r w:rsidRPr="000C1788">
              <w:rPr>
                <w:rFonts w:ascii="Arial" w:eastAsia="Calibri" w:hAnsi="Arial" w:cs="Arial"/>
                <w:b/>
                <w:kern w:val="2"/>
                <w:sz w:val="20"/>
                <w:szCs w:val="20"/>
                <w:lang w:val="en-IN"/>
              </w:rPr>
              <w:t>Author’s Feedback</w:t>
            </w:r>
            <w:r w:rsidRPr="000C1788">
              <w:rPr>
                <w:rFonts w:ascii="Arial" w:eastAsia="Calibri" w:hAnsi="Arial" w:cs="Arial"/>
                <w:kern w:val="2"/>
                <w:sz w:val="20"/>
                <w:szCs w:val="20"/>
                <w:lang w:val="en-IN"/>
              </w:rPr>
              <w:t xml:space="preserve"> (It is mandatory that authors should write his/her feedback here)</w:t>
            </w:r>
          </w:p>
          <w:p w14:paraId="18687127" w14:textId="77777777" w:rsidR="00C2266E" w:rsidRPr="000C1788" w:rsidRDefault="00C2266E">
            <w:pPr>
              <w:keepNext/>
              <w:outlineLvl w:val="1"/>
              <w:rPr>
                <w:rFonts w:ascii="Arial" w:eastAsia="MS Mincho" w:hAnsi="Arial" w:cs="Arial"/>
                <w:bCs/>
                <w:sz w:val="20"/>
                <w:szCs w:val="20"/>
                <w:lang w:val="en-GB"/>
              </w:rPr>
            </w:pPr>
          </w:p>
        </w:tc>
      </w:tr>
      <w:tr w:rsidR="00C2266E" w:rsidRPr="000C1788" w14:paraId="36285F68" w14:textId="77777777">
        <w:trPr>
          <w:trHeight w:val="20"/>
          <w:jc w:val="center"/>
        </w:trPr>
        <w:tc>
          <w:tcPr>
            <w:tcW w:w="1666" w:type="pct"/>
            <w:noWrap/>
          </w:tcPr>
          <w:p w14:paraId="45C6A58E" w14:textId="77777777" w:rsidR="00C2266E" w:rsidRPr="000C1788" w:rsidRDefault="00000000">
            <w:pPr>
              <w:rPr>
                <w:rFonts w:ascii="Arial" w:hAnsi="Arial" w:cs="Arial"/>
                <w:b/>
                <w:bCs/>
                <w:sz w:val="20"/>
                <w:szCs w:val="20"/>
                <w:lang w:val="en-GB"/>
              </w:rPr>
            </w:pPr>
            <w:r w:rsidRPr="000C1788">
              <w:rPr>
                <w:rFonts w:ascii="Arial" w:hAnsi="Arial" w:cs="Arial"/>
                <w:b/>
                <w:bCs/>
                <w:sz w:val="20"/>
                <w:szCs w:val="20"/>
                <w:lang w:val="en-GB"/>
              </w:rPr>
              <w:t>Is the title of the article suitable?</w:t>
            </w:r>
          </w:p>
          <w:p w14:paraId="70CA0323" w14:textId="77777777" w:rsidR="00C2266E" w:rsidRPr="000C1788" w:rsidRDefault="00C2266E">
            <w:pPr>
              <w:rPr>
                <w:rFonts w:ascii="Arial" w:hAnsi="Arial" w:cs="Arial"/>
                <w:bCs/>
                <w:sz w:val="20"/>
                <w:szCs w:val="20"/>
                <w:lang w:val="en-GB"/>
              </w:rPr>
            </w:pPr>
          </w:p>
          <w:p w14:paraId="10E74BA8" w14:textId="77777777" w:rsidR="00C2266E" w:rsidRPr="000C1788" w:rsidRDefault="00000000">
            <w:pPr>
              <w:rPr>
                <w:rFonts w:ascii="Arial" w:hAnsi="Arial" w:cs="Arial"/>
                <w:bCs/>
                <w:sz w:val="20"/>
                <w:szCs w:val="20"/>
                <w:lang w:val="en-GB"/>
              </w:rPr>
            </w:pPr>
            <w:r w:rsidRPr="000C1788">
              <w:rPr>
                <w:rFonts w:ascii="Arial" w:hAnsi="Arial" w:cs="Arial"/>
                <w:bCs/>
                <w:sz w:val="20"/>
                <w:szCs w:val="20"/>
                <w:lang w:val="en-GB"/>
              </w:rPr>
              <w:t>If your answer is NO, please provide a brief, clear suggestion for improvement.</w:t>
            </w:r>
          </w:p>
          <w:p w14:paraId="144E1BEA" w14:textId="77777777" w:rsidR="00C2266E" w:rsidRPr="000C1788" w:rsidRDefault="00C2266E">
            <w:pPr>
              <w:rPr>
                <w:rFonts w:ascii="Arial" w:hAnsi="Arial" w:cs="Arial"/>
                <w:sz w:val="20"/>
                <w:szCs w:val="20"/>
                <w:u w:val="single"/>
                <w:lang w:val="en-GB"/>
              </w:rPr>
            </w:pPr>
          </w:p>
        </w:tc>
        <w:tc>
          <w:tcPr>
            <w:tcW w:w="1667" w:type="pct"/>
          </w:tcPr>
          <w:p w14:paraId="0DE0B9B6" w14:textId="14DCC0C5" w:rsidR="008927A5" w:rsidRPr="000C1788" w:rsidRDefault="00B15B0F" w:rsidP="008927A5">
            <w:pPr>
              <w:ind w:left="156"/>
              <w:rPr>
                <w:rFonts w:ascii="Arial" w:hAnsi="Arial" w:cs="Arial"/>
                <w:sz w:val="20"/>
                <w:szCs w:val="20"/>
              </w:rPr>
            </w:pPr>
            <w:r w:rsidRPr="000C1788">
              <w:rPr>
                <w:rFonts w:ascii="Arial" w:hAnsi="Arial" w:cs="Arial"/>
                <w:b/>
                <w:bCs/>
                <w:sz w:val="20"/>
                <w:szCs w:val="20"/>
                <w:lang w:val="en-GB"/>
              </w:rPr>
              <w:t>Yes</w:t>
            </w:r>
            <w:r w:rsidR="008927A5" w:rsidRPr="000C1788">
              <w:rPr>
                <w:rFonts w:ascii="Arial" w:hAnsi="Arial" w:cs="Arial"/>
                <w:b/>
                <w:bCs/>
                <w:sz w:val="20"/>
                <w:szCs w:val="20"/>
                <w:lang w:val="en-GB"/>
              </w:rPr>
              <w:br/>
            </w:r>
            <w:r w:rsidR="005D1C95" w:rsidRPr="000C1788">
              <w:rPr>
                <w:rFonts w:ascii="Arial" w:hAnsi="Arial" w:cs="Arial"/>
                <w:sz w:val="20"/>
                <w:szCs w:val="20"/>
              </w:rPr>
              <w:t>However,</w:t>
            </w:r>
            <w:r w:rsidR="008927A5" w:rsidRPr="000C1788">
              <w:rPr>
                <w:rFonts w:ascii="Arial" w:hAnsi="Arial" w:cs="Arial"/>
                <w:sz w:val="20"/>
                <w:szCs w:val="20"/>
              </w:rPr>
              <w:t xml:space="preserve"> </w:t>
            </w:r>
            <w:r w:rsidR="005D1C95" w:rsidRPr="000C1788">
              <w:rPr>
                <w:rFonts w:ascii="Arial" w:hAnsi="Arial" w:cs="Arial"/>
                <w:sz w:val="20"/>
                <w:szCs w:val="20"/>
              </w:rPr>
              <w:t xml:space="preserve">I suggest </w:t>
            </w:r>
            <w:r w:rsidR="008927A5" w:rsidRPr="000C1788">
              <w:rPr>
                <w:rFonts w:ascii="Arial" w:hAnsi="Arial" w:cs="Arial"/>
                <w:sz w:val="20"/>
                <w:szCs w:val="20"/>
              </w:rPr>
              <w:t>the alternative title:</w:t>
            </w:r>
            <w:r w:rsidR="008927A5" w:rsidRPr="000C1788">
              <w:rPr>
                <w:rFonts w:ascii="Arial" w:hAnsi="Arial" w:cs="Arial"/>
                <w:sz w:val="20"/>
                <w:szCs w:val="20"/>
              </w:rPr>
              <w:br/>
              <w:t>Improving Tomato Seedling Performance through Arka Microbial Consortium-Enriched Coco Peat in Pro-Tray Nurseries</w:t>
            </w:r>
          </w:p>
          <w:p w14:paraId="1391961C" w14:textId="014145D3" w:rsidR="00C2266E" w:rsidRPr="000C1788" w:rsidRDefault="00C2266E">
            <w:pPr>
              <w:ind w:left="360"/>
              <w:rPr>
                <w:rFonts w:ascii="Arial" w:hAnsi="Arial" w:cs="Arial"/>
                <w:b/>
                <w:bCs/>
                <w:sz w:val="20"/>
                <w:szCs w:val="20"/>
                <w:lang w:val="en-GB"/>
              </w:rPr>
            </w:pPr>
          </w:p>
        </w:tc>
        <w:tc>
          <w:tcPr>
            <w:tcW w:w="1667" w:type="pct"/>
          </w:tcPr>
          <w:p w14:paraId="53386931" w14:textId="520FE3B8" w:rsidR="00C2266E" w:rsidRPr="000C1788" w:rsidRDefault="00CF7D04" w:rsidP="00CF7D04">
            <w:pPr>
              <w:keepNext/>
              <w:jc w:val="both"/>
              <w:outlineLvl w:val="1"/>
              <w:rPr>
                <w:rFonts w:ascii="Arial" w:eastAsia="MS Mincho" w:hAnsi="Arial" w:cs="Arial"/>
                <w:bCs/>
                <w:sz w:val="20"/>
                <w:szCs w:val="20"/>
                <w:lang w:val="en-GB"/>
              </w:rPr>
            </w:pPr>
            <w:r w:rsidRPr="000C1788">
              <w:rPr>
                <w:rFonts w:ascii="Arial" w:eastAsia="MS Mincho" w:hAnsi="Arial" w:cs="Arial"/>
                <w:bCs/>
                <w:sz w:val="20"/>
                <w:szCs w:val="20"/>
              </w:rPr>
              <w:t>We appreciate your positive assessment of the title. To improve conciseness and readability, we have revised the title by shortening it while ensuring that it accurately reflects the content and objectives of the study.</w:t>
            </w:r>
          </w:p>
        </w:tc>
      </w:tr>
      <w:tr w:rsidR="00C2266E" w:rsidRPr="000C1788" w14:paraId="2225ECDD" w14:textId="77777777">
        <w:trPr>
          <w:trHeight w:val="20"/>
          <w:jc w:val="center"/>
        </w:trPr>
        <w:tc>
          <w:tcPr>
            <w:tcW w:w="1666" w:type="pct"/>
            <w:noWrap/>
          </w:tcPr>
          <w:p w14:paraId="45E0F41E" w14:textId="77777777" w:rsidR="00C2266E" w:rsidRPr="000C1788" w:rsidRDefault="00000000">
            <w:pPr>
              <w:keepNext/>
              <w:outlineLvl w:val="1"/>
              <w:rPr>
                <w:rFonts w:ascii="Arial" w:eastAsia="MS Mincho" w:hAnsi="Arial" w:cs="Arial"/>
                <w:b/>
                <w:bCs/>
                <w:sz w:val="20"/>
                <w:szCs w:val="20"/>
                <w:lang w:val="en-GB"/>
              </w:rPr>
            </w:pPr>
            <w:r w:rsidRPr="000C1788">
              <w:rPr>
                <w:rFonts w:ascii="Arial" w:eastAsia="MS Mincho" w:hAnsi="Arial" w:cs="Arial"/>
                <w:b/>
                <w:bCs/>
                <w:sz w:val="20"/>
                <w:szCs w:val="20"/>
                <w:lang w:val="en-GB"/>
              </w:rPr>
              <w:t xml:space="preserve">Is the abstract of the article comprehensive? </w:t>
            </w:r>
          </w:p>
          <w:p w14:paraId="62020CD8" w14:textId="77777777" w:rsidR="00C2266E" w:rsidRPr="000C1788" w:rsidRDefault="00000000">
            <w:pPr>
              <w:rPr>
                <w:rFonts w:ascii="Arial" w:hAnsi="Arial" w:cs="Arial"/>
                <w:bCs/>
                <w:sz w:val="20"/>
                <w:szCs w:val="20"/>
                <w:lang w:val="en-GB"/>
              </w:rPr>
            </w:pPr>
            <w:r w:rsidRPr="000C1788">
              <w:rPr>
                <w:rFonts w:ascii="Arial" w:hAnsi="Arial" w:cs="Arial"/>
                <w:bCs/>
                <w:sz w:val="20"/>
                <w:szCs w:val="20"/>
                <w:lang w:val="en-GB"/>
              </w:rPr>
              <w:t>s</w:t>
            </w:r>
          </w:p>
          <w:p w14:paraId="03B3B488" w14:textId="77777777" w:rsidR="00C2266E" w:rsidRPr="000C1788" w:rsidRDefault="00000000">
            <w:pPr>
              <w:rPr>
                <w:rFonts w:ascii="Arial" w:hAnsi="Arial" w:cs="Arial"/>
                <w:bCs/>
                <w:sz w:val="20"/>
                <w:szCs w:val="20"/>
                <w:lang w:val="en-GB"/>
              </w:rPr>
            </w:pPr>
            <w:r w:rsidRPr="000C1788">
              <w:rPr>
                <w:rFonts w:ascii="Arial" w:hAnsi="Arial" w:cs="Arial"/>
                <w:bCs/>
                <w:sz w:val="20"/>
                <w:szCs w:val="20"/>
                <w:lang w:val="en-GB"/>
              </w:rPr>
              <w:t>If your answer is NO, please provide a brief, clear suggestion for improvement.</w:t>
            </w:r>
          </w:p>
          <w:p w14:paraId="202174C3" w14:textId="77777777" w:rsidR="00C2266E" w:rsidRPr="000C1788" w:rsidRDefault="00C2266E">
            <w:pPr>
              <w:rPr>
                <w:rFonts w:ascii="Arial" w:hAnsi="Arial" w:cs="Arial"/>
                <w:sz w:val="20"/>
                <w:szCs w:val="20"/>
                <w:lang w:val="en-GB"/>
              </w:rPr>
            </w:pPr>
          </w:p>
        </w:tc>
        <w:tc>
          <w:tcPr>
            <w:tcW w:w="1667" w:type="pct"/>
          </w:tcPr>
          <w:p w14:paraId="3E892EE3" w14:textId="4B0F060B" w:rsidR="00C2266E" w:rsidRPr="000C1788" w:rsidRDefault="00B733E4" w:rsidP="00B733E4">
            <w:pPr>
              <w:ind w:left="156"/>
              <w:rPr>
                <w:rFonts w:ascii="Arial" w:hAnsi="Arial" w:cs="Arial"/>
                <w:b/>
                <w:bCs/>
                <w:sz w:val="20"/>
                <w:szCs w:val="20"/>
                <w:lang w:val="en-GB"/>
              </w:rPr>
            </w:pPr>
            <w:r w:rsidRPr="000C1788">
              <w:rPr>
                <w:rFonts w:ascii="Arial" w:hAnsi="Arial" w:cs="Arial"/>
                <w:b/>
                <w:bCs/>
                <w:sz w:val="20"/>
                <w:szCs w:val="20"/>
                <w:lang w:val="en-GB"/>
              </w:rPr>
              <w:t>Yes</w:t>
            </w:r>
          </w:p>
        </w:tc>
        <w:tc>
          <w:tcPr>
            <w:tcW w:w="1667" w:type="pct"/>
          </w:tcPr>
          <w:p w14:paraId="2FD89055" w14:textId="77777777" w:rsidR="00C2266E" w:rsidRPr="000C1788" w:rsidRDefault="00C2266E">
            <w:pPr>
              <w:keepNext/>
              <w:outlineLvl w:val="1"/>
              <w:rPr>
                <w:rFonts w:ascii="Arial" w:eastAsia="MS Mincho" w:hAnsi="Arial" w:cs="Arial"/>
                <w:bCs/>
                <w:sz w:val="20"/>
                <w:szCs w:val="20"/>
                <w:lang w:val="en-GB"/>
              </w:rPr>
            </w:pPr>
          </w:p>
        </w:tc>
      </w:tr>
      <w:tr w:rsidR="00C2266E" w:rsidRPr="000C1788" w14:paraId="373C7CC0" w14:textId="77777777">
        <w:trPr>
          <w:trHeight w:val="20"/>
          <w:jc w:val="center"/>
        </w:trPr>
        <w:tc>
          <w:tcPr>
            <w:tcW w:w="1666" w:type="pct"/>
            <w:noWrap/>
            <w:hideMark/>
          </w:tcPr>
          <w:p w14:paraId="23FCA7EA" w14:textId="77777777" w:rsidR="00C2266E" w:rsidRPr="000C1788" w:rsidRDefault="00000000">
            <w:pPr>
              <w:keepNext/>
              <w:outlineLvl w:val="1"/>
              <w:rPr>
                <w:rFonts w:ascii="Arial" w:eastAsia="MS Mincho" w:hAnsi="Arial" w:cs="Arial"/>
                <w:bCs/>
                <w:sz w:val="20"/>
                <w:szCs w:val="20"/>
                <w:lang w:val="en-GB"/>
              </w:rPr>
            </w:pPr>
            <w:r w:rsidRPr="000C1788">
              <w:rPr>
                <w:rFonts w:ascii="Arial" w:eastAsia="MS Mincho" w:hAnsi="Arial" w:cs="Arial"/>
                <w:b/>
                <w:bCs/>
                <w:sz w:val="20"/>
                <w:szCs w:val="20"/>
                <w:lang w:val="en-GB"/>
              </w:rPr>
              <w:t xml:space="preserve">Is the manuscript scientifically correct? </w:t>
            </w:r>
            <w:r w:rsidRPr="000C1788">
              <w:rPr>
                <w:rFonts w:ascii="Arial" w:eastAsia="MS Mincho" w:hAnsi="Arial" w:cs="Arial"/>
                <w:b/>
                <w:bCs/>
                <w:sz w:val="20"/>
                <w:szCs w:val="20"/>
                <w:lang w:val="en-GB"/>
              </w:rPr>
              <w:br/>
            </w:r>
          </w:p>
          <w:p w14:paraId="2EC27661" w14:textId="77777777" w:rsidR="00C2266E" w:rsidRPr="000C1788" w:rsidRDefault="00000000">
            <w:pPr>
              <w:rPr>
                <w:rFonts w:ascii="Arial" w:hAnsi="Arial" w:cs="Arial"/>
                <w:bCs/>
                <w:sz w:val="20"/>
                <w:szCs w:val="20"/>
                <w:lang w:val="en-GB"/>
              </w:rPr>
            </w:pPr>
            <w:r w:rsidRPr="000C1788">
              <w:rPr>
                <w:rFonts w:ascii="Arial" w:hAnsi="Arial" w:cs="Arial"/>
                <w:bCs/>
                <w:sz w:val="20"/>
                <w:szCs w:val="20"/>
                <w:lang w:val="en-GB"/>
              </w:rPr>
              <w:t>If your answer is NO, please provide a brief, clear suggestion for improvement</w:t>
            </w:r>
          </w:p>
          <w:p w14:paraId="75442DD1" w14:textId="77777777" w:rsidR="00C2266E" w:rsidRPr="000C1788" w:rsidRDefault="00000000">
            <w:pPr>
              <w:rPr>
                <w:rFonts w:ascii="Arial" w:hAnsi="Arial" w:cs="Arial"/>
                <w:b/>
                <w:sz w:val="20"/>
                <w:szCs w:val="20"/>
                <w:lang w:val="en-GB"/>
              </w:rPr>
            </w:pPr>
            <w:r w:rsidRPr="000C1788">
              <w:rPr>
                <w:rFonts w:ascii="Arial" w:hAnsi="Arial" w:cs="Arial"/>
                <w:bCs/>
                <w:sz w:val="20"/>
                <w:szCs w:val="20"/>
                <w:lang w:val="en-GB"/>
              </w:rPr>
              <w:t>.</w:t>
            </w:r>
          </w:p>
        </w:tc>
        <w:tc>
          <w:tcPr>
            <w:tcW w:w="1667" w:type="pct"/>
          </w:tcPr>
          <w:p w14:paraId="539EAF2C" w14:textId="66849D4C" w:rsidR="00C2266E" w:rsidRPr="000C1788" w:rsidRDefault="00B733E4" w:rsidP="00B733E4">
            <w:pPr>
              <w:ind w:left="156"/>
              <w:contextualSpacing/>
              <w:rPr>
                <w:rFonts w:ascii="Arial" w:hAnsi="Arial" w:cs="Arial"/>
                <w:bCs/>
                <w:sz w:val="20"/>
                <w:szCs w:val="20"/>
                <w:lang w:val="en-GB"/>
              </w:rPr>
            </w:pPr>
            <w:r w:rsidRPr="000C1788">
              <w:rPr>
                <w:rFonts w:ascii="Arial" w:hAnsi="Arial" w:cs="Arial"/>
                <w:b/>
                <w:sz w:val="20"/>
                <w:szCs w:val="20"/>
                <w:lang w:val="en-GB"/>
              </w:rPr>
              <w:t>Yes</w:t>
            </w:r>
            <w:r w:rsidRPr="000C1788">
              <w:rPr>
                <w:rFonts w:ascii="Arial" w:hAnsi="Arial" w:cs="Arial"/>
                <w:bCs/>
                <w:sz w:val="20"/>
                <w:szCs w:val="20"/>
                <w:lang w:val="en-GB"/>
              </w:rPr>
              <w:br/>
              <w:t>Overall, the manuscript is scientifically reasonable but not fully polished</w:t>
            </w:r>
          </w:p>
        </w:tc>
        <w:tc>
          <w:tcPr>
            <w:tcW w:w="1667" w:type="pct"/>
          </w:tcPr>
          <w:p w14:paraId="09B31BC1" w14:textId="52234096" w:rsidR="00C2266E" w:rsidRPr="000C1788" w:rsidRDefault="00CF7D04" w:rsidP="00CF7D04">
            <w:pPr>
              <w:keepNext/>
              <w:jc w:val="both"/>
              <w:outlineLvl w:val="1"/>
              <w:rPr>
                <w:rFonts w:ascii="Arial" w:eastAsia="MS Mincho" w:hAnsi="Arial" w:cs="Arial"/>
                <w:bCs/>
                <w:sz w:val="20"/>
                <w:szCs w:val="20"/>
                <w:lang w:val="en-GB"/>
              </w:rPr>
            </w:pPr>
            <w:r w:rsidRPr="000C1788">
              <w:rPr>
                <w:rFonts w:ascii="Arial" w:eastAsia="MS Mincho" w:hAnsi="Arial" w:cs="Arial"/>
                <w:bCs/>
                <w:sz w:val="20"/>
                <w:szCs w:val="20"/>
              </w:rPr>
              <w:t>We agree that the manuscript required further refinement. Accordingly, we have carefully revised the manuscript to improve its clarity, language, presentation, and overall readability while maintaining the scientific content and integrity of the study.</w:t>
            </w:r>
          </w:p>
        </w:tc>
      </w:tr>
      <w:tr w:rsidR="00C2266E" w:rsidRPr="000C1788" w14:paraId="6070612D" w14:textId="77777777">
        <w:trPr>
          <w:trHeight w:val="20"/>
          <w:jc w:val="center"/>
        </w:trPr>
        <w:tc>
          <w:tcPr>
            <w:tcW w:w="1666" w:type="pct"/>
            <w:noWrap/>
          </w:tcPr>
          <w:p w14:paraId="268AB016" w14:textId="77777777" w:rsidR="00C2266E" w:rsidRPr="000C1788" w:rsidRDefault="00000000">
            <w:pPr>
              <w:rPr>
                <w:rFonts w:ascii="Arial" w:hAnsi="Arial" w:cs="Arial"/>
                <w:b/>
                <w:bCs/>
                <w:sz w:val="20"/>
                <w:szCs w:val="20"/>
                <w:lang w:val="en-GB"/>
              </w:rPr>
            </w:pPr>
            <w:r w:rsidRPr="000C1788">
              <w:rPr>
                <w:rFonts w:ascii="Arial" w:hAnsi="Arial" w:cs="Arial"/>
                <w:b/>
                <w:bCs/>
                <w:sz w:val="20"/>
                <w:szCs w:val="20"/>
                <w:lang w:val="en-GB"/>
              </w:rPr>
              <w:t xml:space="preserve">Are the references sufficient and recent? </w:t>
            </w:r>
          </w:p>
          <w:p w14:paraId="319209C5" w14:textId="77777777" w:rsidR="00C2266E" w:rsidRPr="000C1788" w:rsidRDefault="00000000">
            <w:pPr>
              <w:rPr>
                <w:rFonts w:ascii="Arial" w:hAnsi="Arial" w:cs="Arial"/>
                <w:bCs/>
                <w:sz w:val="20"/>
                <w:szCs w:val="20"/>
                <w:lang w:val="en-GB"/>
              </w:rPr>
            </w:pPr>
            <w:r w:rsidRPr="000C1788">
              <w:rPr>
                <w:rFonts w:ascii="Arial" w:hAnsi="Arial" w:cs="Arial"/>
                <w:bCs/>
                <w:sz w:val="20"/>
                <w:szCs w:val="20"/>
                <w:lang w:val="en-GB"/>
              </w:rPr>
              <w:t>(YES or NO)</w:t>
            </w:r>
          </w:p>
          <w:p w14:paraId="4A8D92DF" w14:textId="77777777" w:rsidR="00C2266E" w:rsidRPr="000C1788" w:rsidRDefault="00C2266E">
            <w:pPr>
              <w:rPr>
                <w:rFonts w:ascii="Arial" w:hAnsi="Arial" w:cs="Arial"/>
                <w:bCs/>
                <w:sz w:val="20"/>
                <w:szCs w:val="20"/>
                <w:lang w:val="en-GB"/>
              </w:rPr>
            </w:pPr>
          </w:p>
          <w:p w14:paraId="344859B7" w14:textId="77777777" w:rsidR="00C2266E" w:rsidRPr="000C1788" w:rsidRDefault="00000000">
            <w:pPr>
              <w:rPr>
                <w:rFonts w:ascii="Arial" w:hAnsi="Arial" w:cs="Arial"/>
                <w:bCs/>
                <w:sz w:val="20"/>
                <w:szCs w:val="20"/>
                <w:lang w:val="en-GB"/>
              </w:rPr>
            </w:pPr>
            <w:r w:rsidRPr="000C1788">
              <w:rPr>
                <w:rFonts w:ascii="Arial" w:hAnsi="Arial" w:cs="Arial"/>
                <w:bCs/>
                <w:sz w:val="20"/>
                <w:szCs w:val="20"/>
                <w:lang w:val="en-GB"/>
              </w:rPr>
              <w:t>If your answer is NO, please provide clear suggestion for improvement.</w:t>
            </w:r>
          </w:p>
          <w:p w14:paraId="56A6A01D" w14:textId="77777777" w:rsidR="00C2266E" w:rsidRPr="000C1788" w:rsidRDefault="00C2266E">
            <w:pPr>
              <w:rPr>
                <w:rFonts w:ascii="Arial" w:hAnsi="Arial" w:cs="Arial"/>
                <w:b/>
                <w:bCs/>
                <w:sz w:val="20"/>
                <w:szCs w:val="20"/>
                <w:lang w:val="en-GB"/>
              </w:rPr>
            </w:pPr>
          </w:p>
        </w:tc>
        <w:tc>
          <w:tcPr>
            <w:tcW w:w="1667" w:type="pct"/>
          </w:tcPr>
          <w:p w14:paraId="5159622F" w14:textId="015F2D7E" w:rsidR="00C2266E" w:rsidRPr="000C1788" w:rsidRDefault="00B733E4" w:rsidP="00B733E4">
            <w:pPr>
              <w:ind w:left="156"/>
              <w:contextualSpacing/>
              <w:rPr>
                <w:rFonts w:ascii="Arial" w:hAnsi="Arial" w:cs="Arial"/>
                <w:b/>
                <w:sz w:val="20"/>
                <w:szCs w:val="20"/>
                <w:lang w:val="en-GB"/>
              </w:rPr>
            </w:pPr>
            <w:r w:rsidRPr="000C1788">
              <w:rPr>
                <w:rFonts w:ascii="Arial" w:hAnsi="Arial" w:cs="Arial"/>
                <w:b/>
                <w:sz w:val="20"/>
                <w:szCs w:val="20"/>
                <w:lang w:val="en-GB"/>
              </w:rPr>
              <w:t xml:space="preserve">Yes, the references are relevant, but not sufficient.  </w:t>
            </w:r>
          </w:p>
        </w:tc>
        <w:tc>
          <w:tcPr>
            <w:tcW w:w="1667" w:type="pct"/>
          </w:tcPr>
          <w:p w14:paraId="6D188342" w14:textId="5F40076A" w:rsidR="00C2266E" w:rsidRPr="000C1788" w:rsidRDefault="00CF7D04" w:rsidP="00CF7D04">
            <w:pPr>
              <w:keepNext/>
              <w:jc w:val="both"/>
              <w:outlineLvl w:val="1"/>
              <w:rPr>
                <w:rFonts w:ascii="Arial" w:eastAsia="MS Mincho" w:hAnsi="Arial" w:cs="Arial"/>
                <w:bCs/>
                <w:sz w:val="20"/>
                <w:szCs w:val="20"/>
                <w:lang w:val="en-GB"/>
              </w:rPr>
            </w:pPr>
            <w:r w:rsidRPr="000C1788">
              <w:rPr>
                <w:rFonts w:ascii="Arial" w:eastAsia="MS Mincho" w:hAnsi="Arial" w:cs="Arial"/>
                <w:bCs/>
                <w:sz w:val="20"/>
                <w:szCs w:val="20"/>
              </w:rPr>
              <w:t>We agree that additional references would strengthen the manuscript. Accordingly, we have incorporated several recent and relevant references to provide broader scientific context and better support the discussion and conclusions of the study.</w:t>
            </w:r>
          </w:p>
        </w:tc>
      </w:tr>
      <w:tr w:rsidR="00C2266E" w:rsidRPr="000C1788" w14:paraId="626A67E0" w14:textId="77777777">
        <w:trPr>
          <w:trHeight w:val="20"/>
          <w:jc w:val="center"/>
        </w:trPr>
        <w:tc>
          <w:tcPr>
            <w:tcW w:w="1666" w:type="pct"/>
            <w:noWrap/>
          </w:tcPr>
          <w:p w14:paraId="524CF242" w14:textId="77777777" w:rsidR="00C2266E" w:rsidRPr="000C1788" w:rsidRDefault="00000000">
            <w:pPr>
              <w:rPr>
                <w:rFonts w:ascii="Arial" w:hAnsi="Arial" w:cs="Arial"/>
                <w:b/>
                <w:bCs/>
                <w:sz w:val="20"/>
                <w:szCs w:val="20"/>
                <w:lang w:val="en-GB"/>
              </w:rPr>
            </w:pPr>
            <w:r w:rsidRPr="000C1788">
              <w:rPr>
                <w:rFonts w:ascii="Arial" w:hAnsi="Arial" w:cs="Arial"/>
                <w:b/>
                <w:bCs/>
                <w:sz w:val="20"/>
                <w:szCs w:val="20"/>
                <w:lang w:val="en-GB"/>
              </w:rPr>
              <w:t>Are there ethical issues in this manuscript?</w:t>
            </w:r>
          </w:p>
          <w:p w14:paraId="6CF6B1EE" w14:textId="77777777" w:rsidR="00C2266E" w:rsidRPr="000C1788" w:rsidRDefault="00000000">
            <w:pPr>
              <w:rPr>
                <w:rFonts w:ascii="Arial" w:hAnsi="Arial" w:cs="Arial"/>
                <w:bCs/>
                <w:sz w:val="20"/>
                <w:szCs w:val="20"/>
                <w:lang w:val="en-GB"/>
              </w:rPr>
            </w:pPr>
            <w:r w:rsidRPr="000C1788">
              <w:rPr>
                <w:rFonts w:ascii="Arial" w:hAnsi="Arial" w:cs="Arial"/>
                <w:bCs/>
                <w:sz w:val="20"/>
                <w:szCs w:val="20"/>
                <w:lang w:val="en-GB"/>
              </w:rPr>
              <w:t>(YES or NO)</w:t>
            </w:r>
          </w:p>
          <w:p w14:paraId="4F14DD23" w14:textId="77777777" w:rsidR="00C2266E" w:rsidRPr="000C1788" w:rsidRDefault="00C2266E">
            <w:pPr>
              <w:rPr>
                <w:rFonts w:ascii="Arial" w:hAnsi="Arial" w:cs="Arial"/>
                <w:bCs/>
                <w:sz w:val="20"/>
                <w:szCs w:val="20"/>
                <w:lang w:val="en-GB"/>
              </w:rPr>
            </w:pPr>
          </w:p>
          <w:p w14:paraId="6E747449" w14:textId="77777777" w:rsidR="00C2266E" w:rsidRPr="000C1788" w:rsidRDefault="00000000">
            <w:pPr>
              <w:rPr>
                <w:rFonts w:ascii="Arial" w:hAnsi="Arial" w:cs="Arial"/>
                <w:bCs/>
                <w:sz w:val="20"/>
                <w:szCs w:val="20"/>
                <w:lang w:val="en-GB"/>
              </w:rPr>
            </w:pPr>
            <w:r w:rsidRPr="000C1788">
              <w:rPr>
                <w:rFonts w:ascii="Arial" w:hAnsi="Arial" w:cs="Arial"/>
                <w:bCs/>
                <w:sz w:val="20"/>
                <w:szCs w:val="20"/>
                <w:lang w:val="en-GB"/>
              </w:rPr>
              <w:t>(If yes, kindly please write down the ethical issues here in details)</w:t>
            </w:r>
          </w:p>
          <w:p w14:paraId="049DF5EE" w14:textId="77777777" w:rsidR="00C2266E" w:rsidRPr="000C1788" w:rsidRDefault="00C2266E">
            <w:pPr>
              <w:rPr>
                <w:rFonts w:ascii="Arial" w:hAnsi="Arial" w:cs="Arial"/>
                <w:bCs/>
                <w:sz w:val="20"/>
                <w:szCs w:val="20"/>
                <w:lang w:val="en-GB"/>
              </w:rPr>
            </w:pPr>
          </w:p>
        </w:tc>
        <w:tc>
          <w:tcPr>
            <w:tcW w:w="1667" w:type="pct"/>
          </w:tcPr>
          <w:p w14:paraId="3AF06408" w14:textId="3B1A7F66" w:rsidR="00C2266E" w:rsidRPr="000C1788" w:rsidRDefault="00612CEC">
            <w:pPr>
              <w:contextualSpacing/>
              <w:rPr>
                <w:rFonts w:ascii="Arial" w:hAnsi="Arial" w:cs="Arial"/>
                <w:b/>
                <w:sz w:val="20"/>
                <w:szCs w:val="20"/>
                <w:lang w:val="en-GB"/>
              </w:rPr>
            </w:pPr>
            <w:r w:rsidRPr="000C1788">
              <w:rPr>
                <w:rFonts w:ascii="Arial" w:hAnsi="Arial" w:cs="Arial"/>
                <w:bCs/>
                <w:sz w:val="20"/>
                <w:szCs w:val="20"/>
                <w:lang w:val="en-GB"/>
              </w:rPr>
              <w:t xml:space="preserve"> </w:t>
            </w:r>
            <w:r w:rsidRPr="000C1788">
              <w:rPr>
                <w:rFonts w:ascii="Arial" w:hAnsi="Arial" w:cs="Arial"/>
                <w:b/>
                <w:sz w:val="20"/>
                <w:szCs w:val="20"/>
                <w:lang w:val="en-GB"/>
              </w:rPr>
              <w:t>No</w:t>
            </w:r>
          </w:p>
        </w:tc>
        <w:tc>
          <w:tcPr>
            <w:tcW w:w="1667" w:type="pct"/>
          </w:tcPr>
          <w:p w14:paraId="333A6611" w14:textId="77777777" w:rsidR="00C2266E" w:rsidRPr="000C1788" w:rsidRDefault="00C2266E">
            <w:pPr>
              <w:keepNext/>
              <w:outlineLvl w:val="1"/>
              <w:rPr>
                <w:rFonts w:ascii="Arial" w:eastAsia="MS Mincho" w:hAnsi="Arial" w:cs="Arial"/>
                <w:bCs/>
                <w:sz w:val="20"/>
                <w:szCs w:val="20"/>
                <w:lang w:val="en-GB"/>
              </w:rPr>
            </w:pPr>
          </w:p>
        </w:tc>
      </w:tr>
    </w:tbl>
    <w:p w14:paraId="4BB15EA7" w14:textId="77777777" w:rsidR="00C2266E" w:rsidRPr="000C1788" w:rsidRDefault="00C2266E" w:rsidP="00A23944">
      <w:pPr>
        <w:keepNext/>
        <w:outlineLvl w:val="1"/>
        <w:rPr>
          <w:rFonts w:ascii="Arial" w:hAnsi="Arial" w:cs="Arial"/>
          <w:i/>
          <w:sz w:val="20"/>
          <w:szCs w:val="20"/>
          <w:u w:val="single"/>
          <w:lang w:val="en-GB"/>
        </w:rPr>
      </w:pPr>
    </w:p>
    <w:sectPr w:rsidR="00C2266E" w:rsidRPr="000C178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2F07B" w14:textId="77777777" w:rsidR="00C2101E" w:rsidRDefault="00C2101E">
      <w:r>
        <w:separator/>
      </w:r>
    </w:p>
  </w:endnote>
  <w:endnote w:type="continuationSeparator" w:id="0">
    <w:p w14:paraId="3C5C8EE8" w14:textId="77777777" w:rsidR="00C2101E" w:rsidRDefault="00C21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73B90" w14:textId="77777777" w:rsidR="00C2266E" w:rsidRDefault="00C2266E">
    <w:pPr>
      <w:pStyle w:val="Footer"/>
      <w:jc w:val="right"/>
    </w:pPr>
  </w:p>
  <w:p w14:paraId="4314C27A" w14:textId="77777777" w:rsidR="00C2266E"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E75A0E2" w14:textId="77777777" w:rsidR="00C2266E" w:rsidRDefault="00000000">
    <w:pPr>
      <w:pStyle w:val="Footer"/>
      <w:jc w:val="right"/>
      <w:rPr>
        <w:b/>
        <w:sz w:val="20"/>
      </w:rPr>
    </w:pPr>
    <w:r>
      <w:rPr>
        <w:b/>
        <w:sz w:val="20"/>
      </w:rPr>
      <w:t>V240326</w:t>
    </w:r>
  </w:p>
  <w:p w14:paraId="51A9BA6B" w14:textId="77777777" w:rsidR="00C2266E" w:rsidRDefault="00C2266E">
    <w:pPr>
      <w:pStyle w:val="Footer"/>
      <w:jc w:val="right"/>
    </w:pPr>
  </w:p>
  <w:p w14:paraId="77617D2D" w14:textId="77777777" w:rsidR="00C2266E" w:rsidRDefault="00C2266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F7908" w14:textId="77777777" w:rsidR="00C2101E" w:rsidRDefault="00C2101E">
      <w:r>
        <w:separator/>
      </w:r>
    </w:p>
  </w:footnote>
  <w:footnote w:type="continuationSeparator" w:id="0">
    <w:p w14:paraId="0D1DE3BC" w14:textId="77777777" w:rsidR="00C2101E" w:rsidRDefault="00C21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BB6A" w14:textId="77777777" w:rsidR="00C2266E" w:rsidRDefault="00C2266E">
    <w:pPr>
      <w:spacing w:before="100" w:beforeAutospacing="1" w:after="100" w:afterAutospacing="1"/>
      <w:jc w:val="center"/>
      <w:rPr>
        <w:b/>
        <w:bCs/>
        <w:color w:val="003399"/>
        <w:szCs w:val="20"/>
        <w:u w:val="single"/>
        <w:lang w:val="en-GB"/>
      </w:rPr>
    </w:pPr>
  </w:p>
  <w:p w14:paraId="3004BF5B" w14:textId="77777777" w:rsidR="00C2266E"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C305917"/>
    <w:multiLevelType w:val="multilevel"/>
    <w:tmpl w:val="453EC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47872055">
    <w:abstractNumId w:val="4"/>
  </w:num>
  <w:num w:numId="2" w16cid:durableId="812255698">
    <w:abstractNumId w:val="8"/>
  </w:num>
  <w:num w:numId="3" w16cid:durableId="1950156775">
    <w:abstractNumId w:val="7"/>
  </w:num>
  <w:num w:numId="4" w16cid:durableId="38744954">
    <w:abstractNumId w:val="9"/>
  </w:num>
  <w:num w:numId="5" w16cid:durableId="829366431">
    <w:abstractNumId w:val="6"/>
  </w:num>
  <w:num w:numId="6" w16cid:durableId="87889142">
    <w:abstractNumId w:val="0"/>
  </w:num>
  <w:num w:numId="7" w16cid:durableId="1874926083">
    <w:abstractNumId w:val="3"/>
  </w:num>
  <w:num w:numId="8" w16cid:durableId="710954333">
    <w:abstractNumId w:val="12"/>
  </w:num>
  <w:num w:numId="9" w16cid:durableId="1283921478">
    <w:abstractNumId w:val="10"/>
  </w:num>
  <w:num w:numId="10" w16cid:durableId="1688679439">
    <w:abstractNumId w:val="2"/>
  </w:num>
  <w:num w:numId="11" w16cid:durableId="2137143361">
    <w:abstractNumId w:val="1"/>
  </w:num>
  <w:num w:numId="12" w16cid:durableId="1975595300">
    <w:abstractNumId w:val="5"/>
  </w:num>
  <w:num w:numId="13" w16cid:durableId="2678602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66E"/>
    <w:rsid w:val="0007021C"/>
    <w:rsid w:val="000C1788"/>
    <w:rsid w:val="0010422B"/>
    <w:rsid w:val="001168F8"/>
    <w:rsid w:val="00133EFA"/>
    <w:rsid w:val="00197A10"/>
    <w:rsid w:val="002E0842"/>
    <w:rsid w:val="00366B5E"/>
    <w:rsid w:val="00377ACE"/>
    <w:rsid w:val="003979E2"/>
    <w:rsid w:val="005D1C95"/>
    <w:rsid w:val="005E3C4E"/>
    <w:rsid w:val="00612CEC"/>
    <w:rsid w:val="00666752"/>
    <w:rsid w:val="00666EAD"/>
    <w:rsid w:val="006F3D9C"/>
    <w:rsid w:val="008927A5"/>
    <w:rsid w:val="008E4204"/>
    <w:rsid w:val="0092546B"/>
    <w:rsid w:val="009F53A1"/>
    <w:rsid w:val="00A23944"/>
    <w:rsid w:val="00B15B0F"/>
    <w:rsid w:val="00B4335C"/>
    <w:rsid w:val="00B733E4"/>
    <w:rsid w:val="00C2101E"/>
    <w:rsid w:val="00C2266E"/>
    <w:rsid w:val="00C33D15"/>
    <w:rsid w:val="00C50310"/>
    <w:rsid w:val="00CF3194"/>
    <w:rsid w:val="00CF7D04"/>
    <w:rsid w:val="00D07CC7"/>
    <w:rsid w:val="00D435EA"/>
    <w:rsid w:val="00D84927"/>
    <w:rsid w:val="00E6001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22BB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b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2</Pages>
  <Words>1193</Words>
  <Characters>6803</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23</cp:revision>
  <dcterms:created xsi:type="dcterms:W3CDTF">2026-06-05T03:39:00Z</dcterms:created>
  <dcterms:modified xsi:type="dcterms:W3CDTF">2026-06-06T09:10:00Z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