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4"/>
        <w:gridCol w:w="10602"/>
      </w:tblGrid>
      <w:tr w:rsidR="006D1B63" w14:paraId="712969CB" w14:textId="77777777">
        <w:trPr>
          <w:trHeight w:val="268"/>
        </w:trPr>
        <w:tc>
          <w:tcPr>
            <w:tcW w:w="3294" w:type="dxa"/>
          </w:tcPr>
          <w:p w14:paraId="18D9B552" w14:textId="77777777" w:rsidR="006D1B63" w:rsidRDefault="00000000">
            <w:pPr>
              <w:pStyle w:val="TableParagraph"/>
              <w:spacing w:line="225" w:lineRule="exact"/>
              <w:ind w:left="196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602" w:type="dxa"/>
          </w:tcPr>
          <w:p w14:paraId="730DBD70" w14:textId="77777777" w:rsidR="006D1B63" w:rsidRDefault="006D1B63">
            <w:pPr>
              <w:pStyle w:val="TableParagraph"/>
              <w:spacing w:before="1" w:line="247" w:lineRule="exact"/>
              <w:ind w:left="109"/>
              <w:rPr>
                <w:rFonts w:ascii="Calibri"/>
              </w:rPr>
            </w:pPr>
            <w:hyperlink r:id="rId7">
              <w:r>
                <w:rPr>
                  <w:rFonts w:ascii="Calibri"/>
                  <w:color w:val="0000FF"/>
                  <w:u w:val="single" w:color="0000FF"/>
                </w:rPr>
                <w:t>Asian</w:t>
              </w:r>
              <w:r>
                <w:rPr>
                  <w:rFonts w:ascii="Calibri"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Journal</w:t>
              </w:r>
              <w:r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of</w:t>
              </w:r>
              <w:r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Pure</w:t>
              </w:r>
              <w:r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and</w:t>
              </w:r>
              <w:r>
                <w:rPr>
                  <w:rFonts w:ascii="Calibri"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Applied</w:t>
              </w:r>
              <w:r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Mathematics</w:t>
              </w:r>
            </w:hyperlink>
          </w:p>
        </w:tc>
      </w:tr>
      <w:tr w:rsidR="006D1B63" w14:paraId="05FA08EB" w14:textId="77777777">
        <w:trPr>
          <w:trHeight w:val="230"/>
        </w:trPr>
        <w:tc>
          <w:tcPr>
            <w:tcW w:w="3294" w:type="dxa"/>
          </w:tcPr>
          <w:p w14:paraId="5CCC978A" w14:textId="77777777" w:rsidR="006D1B63" w:rsidRDefault="00000000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602" w:type="dxa"/>
          </w:tcPr>
          <w:p w14:paraId="2FDE80A5" w14:textId="77777777" w:rsidR="006D1B63" w:rsidRDefault="0000000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Ms_AJPAM_2613</w:t>
            </w:r>
          </w:p>
        </w:tc>
      </w:tr>
      <w:tr w:rsidR="006D1B63" w14:paraId="2322711B" w14:textId="77777777">
        <w:trPr>
          <w:trHeight w:val="230"/>
        </w:trPr>
        <w:tc>
          <w:tcPr>
            <w:tcW w:w="3294" w:type="dxa"/>
          </w:tcPr>
          <w:p w14:paraId="6434E414" w14:textId="77777777" w:rsidR="006D1B63" w:rsidRDefault="00000000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602" w:type="dxa"/>
          </w:tcPr>
          <w:p w14:paraId="5C1EC2C2" w14:textId="77777777" w:rsidR="006D1B63" w:rsidRDefault="00000000"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Classification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Permutation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Graphs</w:t>
            </w:r>
          </w:p>
        </w:tc>
      </w:tr>
      <w:tr w:rsidR="006D1B63" w14:paraId="6178A074" w14:textId="77777777">
        <w:trPr>
          <w:trHeight w:val="460"/>
        </w:trPr>
        <w:tc>
          <w:tcPr>
            <w:tcW w:w="3294" w:type="dxa"/>
          </w:tcPr>
          <w:p w14:paraId="7B59F079" w14:textId="77777777" w:rsidR="006D1B63" w:rsidRDefault="00000000">
            <w:pPr>
              <w:pStyle w:val="TableParagraph"/>
              <w:spacing w:line="225" w:lineRule="exact"/>
              <w:ind w:left="196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602" w:type="dxa"/>
          </w:tcPr>
          <w:p w14:paraId="446B3FBA" w14:textId="77777777" w:rsidR="006D1B63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3A4A8D4B" w14:textId="77777777" w:rsidR="006D1B63" w:rsidRDefault="006D1B63">
      <w:pPr>
        <w:spacing w:before="1"/>
        <w:rPr>
          <w:sz w:val="20"/>
        </w:rPr>
      </w:pPr>
      <w:bookmarkStart w:id="0" w:name="General_guidelines_for_the_Peer_Review_p"/>
      <w:bookmarkEnd w:id="0"/>
    </w:p>
    <w:p w14:paraId="591B44EC" w14:textId="77777777" w:rsidR="006D1B63" w:rsidRDefault="0000000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2"/>
          <w:highlight w:val="yellow"/>
          <w:u w:val="single"/>
        </w:rPr>
        <w:t xml:space="preserve"> manuscript)</w:t>
      </w:r>
    </w:p>
    <w:p w14:paraId="062FEF53" w14:textId="77777777" w:rsidR="006D1B63" w:rsidRDefault="006D1B63">
      <w:pPr>
        <w:rPr>
          <w:b/>
          <w:sz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4"/>
        <w:gridCol w:w="4628"/>
        <w:gridCol w:w="4629"/>
      </w:tblGrid>
      <w:tr w:rsidR="006D1B63" w14:paraId="4488B708" w14:textId="77777777">
        <w:trPr>
          <w:trHeight w:val="638"/>
        </w:trPr>
        <w:tc>
          <w:tcPr>
            <w:tcW w:w="4624" w:type="dxa"/>
          </w:tcPr>
          <w:p w14:paraId="77FCF19B" w14:textId="77777777" w:rsidR="006D1B63" w:rsidRDefault="006D1B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8" w:type="dxa"/>
          </w:tcPr>
          <w:p w14:paraId="3DCDB8D3" w14:textId="77777777" w:rsidR="006D1B63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4629" w:type="dxa"/>
          </w:tcPr>
          <w:p w14:paraId="183857B0" w14:textId="77777777" w:rsidR="006D1B63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D1B63" w14:paraId="2BF75361" w14:textId="77777777">
        <w:trPr>
          <w:trHeight w:val="5026"/>
        </w:trPr>
        <w:tc>
          <w:tcPr>
            <w:tcW w:w="4624" w:type="dxa"/>
          </w:tcPr>
          <w:p w14:paraId="4BE27B4F" w14:textId="77777777" w:rsidR="006D1B63" w:rsidRDefault="00000000">
            <w:pPr>
              <w:pStyle w:val="TableParagraph"/>
              <w:spacing w:before="2" w:line="237" w:lineRule="auto"/>
              <w:ind w:right="498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8" w:type="dxa"/>
          </w:tcPr>
          <w:p w14:paraId="4AA15187" w14:textId="77777777" w:rsidR="006D1B63" w:rsidRDefault="000000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This manuscript makes a valuable contribution to graph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extending the study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noProof/>
                <w:spacing w:val="8"/>
                <w:position w:val="-10"/>
                <w:sz w:val="24"/>
              </w:rPr>
              <w:drawing>
                <wp:inline distT="0" distB="0" distL="0" distR="0" wp14:anchorId="0682D770" wp14:editId="648F8BB3">
                  <wp:extent cx="295275" cy="17145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71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-permutations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exploring the graph structures generated from these permutations. The investigation of graph isomorphism, algebraic properties, and group structures arising 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these graphs enhances the theoretical understanding of the interplay between combinatorics, algebra, and graph theory. The results provide a foundation for further research on permutation-based graph constructions and their applications 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discrete mathematics. Additionally, the work may have potential applications in computer science, network theory, and mathematical modeling, where graph representations and symmetry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properties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are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significant</w:t>
            </w:r>
          </w:p>
          <w:p w14:paraId="29C17AFE" w14:textId="77777777" w:rsidR="006D1B63" w:rsidRDefault="0000000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importance.</w:t>
            </w:r>
          </w:p>
        </w:tc>
        <w:tc>
          <w:tcPr>
            <w:tcW w:w="4629" w:type="dxa"/>
          </w:tcPr>
          <w:p w14:paraId="7E9818AB" w14:textId="77777777" w:rsidR="006D1B63" w:rsidRDefault="006D1B6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E06C022" w14:textId="77777777" w:rsidR="006D1B63" w:rsidRDefault="006D1B63">
      <w:pPr>
        <w:spacing w:before="1"/>
        <w:rPr>
          <w:b/>
          <w:sz w:val="20"/>
        </w:rPr>
      </w:pPr>
    </w:p>
    <w:p w14:paraId="340589BB" w14:textId="77777777" w:rsidR="006D1B63" w:rsidRDefault="00000000">
      <w:pPr>
        <w:pStyle w:val="BodyText"/>
        <w:ind w:left="23"/>
      </w:pPr>
      <w:bookmarkStart w:id="1" w:name="PART_2.1_(O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5381994F" w14:textId="77777777" w:rsidR="006D1B63" w:rsidRDefault="006D1B63">
      <w:pPr>
        <w:spacing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9"/>
        <w:gridCol w:w="4633"/>
        <w:gridCol w:w="4634"/>
      </w:tblGrid>
      <w:tr w:rsidR="006D1B63" w14:paraId="0C16C6E5" w14:textId="77777777">
        <w:trPr>
          <w:trHeight w:val="402"/>
        </w:trPr>
        <w:tc>
          <w:tcPr>
            <w:tcW w:w="4629" w:type="dxa"/>
          </w:tcPr>
          <w:p w14:paraId="2DE34564" w14:textId="77777777" w:rsidR="006D1B63" w:rsidRDefault="006D1B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3" w:type="dxa"/>
          </w:tcPr>
          <w:p w14:paraId="02E9D111" w14:textId="77777777" w:rsidR="006D1B63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4" w:type="dxa"/>
          </w:tcPr>
          <w:p w14:paraId="5F063471" w14:textId="77777777" w:rsidR="006D1B63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D1B63" w14:paraId="72E1C38D" w14:textId="77777777">
        <w:trPr>
          <w:trHeight w:val="921"/>
        </w:trPr>
        <w:tc>
          <w:tcPr>
            <w:tcW w:w="4629" w:type="dxa"/>
          </w:tcPr>
          <w:p w14:paraId="60D902A0" w14:textId="77777777" w:rsidR="006D1B63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046A040" w14:textId="77777777" w:rsidR="006D1B6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07E6ED9" w14:textId="77777777" w:rsidR="006D1B63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D6F4C21" w14:textId="77777777" w:rsidR="006D1B63" w:rsidRDefault="00000000">
            <w:pPr>
              <w:pStyle w:val="TableParagraph"/>
              <w:ind w:left="37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31C87949" w14:textId="313023DD" w:rsidR="006D1B63" w:rsidRDefault="00AB558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5A17F6DA" w14:textId="77777777" w:rsidR="006D1B63" w:rsidRDefault="006D1B63">
      <w:pPr>
        <w:pStyle w:val="TableParagraph"/>
        <w:rPr>
          <w:sz w:val="20"/>
        </w:rPr>
        <w:sectPr w:rsidR="006D1B63">
          <w:headerReference w:type="default" r:id="rId9"/>
          <w:footerReference w:type="default" r:id="rId10"/>
          <w:type w:val="continuous"/>
          <w:pgSz w:w="16840" w:h="23820"/>
          <w:pgMar w:top="1760" w:right="1417" w:bottom="1620" w:left="1417" w:header="1280" w:footer="143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9"/>
        <w:gridCol w:w="4633"/>
        <w:gridCol w:w="4634"/>
      </w:tblGrid>
      <w:tr w:rsidR="00AB5582" w14:paraId="56BC9D75" w14:textId="77777777">
        <w:trPr>
          <w:trHeight w:val="921"/>
        </w:trPr>
        <w:tc>
          <w:tcPr>
            <w:tcW w:w="4629" w:type="dxa"/>
          </w:tcPr>
          <w:p w14:paraId="6465E222" w14:textId="77777777" w:rsidR="00AB5582" w:rsidRDefault="00AB5582" w:rsidP="00AB558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3A1237F" w14:textId="77777777" w:rsidR="00AB5582" w:rsidRDefault="00AB5582" w:rsidP="00AB558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7DB7D41" w14:textId="77777777" w:rsidR="00AB5582" w:rsidRDefault="00AB5582" w:rsidP="00AB558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A60F058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03F12F9F" w14:textId="60C075A8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3A0358BC" w14:textId="77777777">
        <w:trPr>
          <w:trHeight w:val="921"/>
        </w:trPr>
        <w:tc>
          <w:tcPr>
            <w:tcW w:w="4629" w:type="dxa"/>
          </w:tcPr>
          <w:p w14:paraId="1CF18246" w14:textId="77777777" w:rsidR="00AB5582" w:rsidRDefault="00AB5582" w:rsidP="00AB558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81F7910" w14:textId="77777777" w:rsidR="00AB5582" w:rsidRDefault="00AB5582" w:rsidP="00AB558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A745F82" w14:textId="77777777" w:rsidR="00AB5582" w:rsidRDefault="00AB5582" w:rsidP="00AB558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D80F272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26E1A854" w14:textId="526E9E20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4F05F7F3" w14:textId="77777777">
        <w:trPr>
          <w:trHeight w:val="1146"/>
        </w:trPr>
        <w:tc>
          <w:tcPr>
            <w:tcW w:w="4629" w:type="dxa"/>
          </w:tcPr>
          <w:p w14:paraId="2D70034F" w14:textId="77777777" w:rsidR="00AB5582" w:rsidRDefault="00AB5582" w:rsidP="00AB5582">
            <w:pPr>
              <w:pStyle w:val="TableParagraph"/>
              <w:spacing w:before="4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3D3BAD77" w14:textId="77777777" w:rsidR="00AB5582" w:rsidRDefault="00AB5582" w:rsidP="00AB5582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57A77D0" w14:textId="77777777" w:rsidR="00AB5582" w:rsidRDefault="00AB5582" w:rsidP="00AB558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6532847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4" w:type="dxa"/>
          </w:tcPr>
          <w:p w14:paraId="2F3CEABC" w14:textId="78B50145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0EB3224E" w14:textId="77777777">
        <w:trPr>
          <w:trHeight w:val="1151"/>
        </w:trPr>
        <w:tc>
          <w:tcPr>
            <w:tcW w:w="4629" w:type="dxa"/>
          </w:tcPr>
          <w:p w14:paraId="33061452" w14:textId="77777777" w:rsidR="00AB5582" w:rsidRDefault="00AB5582" w:rsidP="00AB558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0B466EF9" w14:textId="77777777" w:rsidR="00AB5582" w:rsidRDefault="00AB5582" w:rsidP="00AB5582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81C107D" w14:textId="77777777" w:rsidR="00AB5582" w:rsidRDefault="00AB5582" w:rsidP="00AB558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7B15091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486CBD9E" w14:textId="52FEB77D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7121B179" w14:textId="77777777">
        <w:trPr>
          <w:trHeight w:val="921"/>
        </w:trPr>
        <w:tc>
          <w:tcPr>
            <w:tcW w:w="4629" w:type="dxa"/>
          </w:tcPr>
          <w:p w14:paraId="0937BDE4" w14:textId="77777777" w:rsidR="00AB5582" w:rsidRDefault="00AB5582" w:rsidP="00AB558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3A7C861B" w14:textId="77777777" w:rsidR="00AB5582" w:rsidRDefault="00AB5582" w:rsidP="00AB558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6318F13" w14:textId="77777777" w:rsidR="00AB5582" w:rsidRDefault="00AB5582" w:rsidP="00AB558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64AC0DE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3CD5CCE1" w14:textId="10D22755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4081F278" w14:textId="77777777">
        <w:trPr>
          <w:trHeight w:val="1146"/>
        </w:trPr>
        <w:tc>
          <w:tcPr>
            <w:tcW w:w="4629" w:type="dxa"/>
          </w:tcPr>
          <w:p w14:paraId="34A251B7" w14:textId="77777777" w:rsidR="00AB5582" w:rsidRDefault="00AB5582" w:rsidP="00AB5582">
            <w:pPr>
              <w:pStyle w:val="TableParagraph"/>
              <w:spacing w:before="4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2259C8A" w14:textId="77777777" w:rsidR="00AB5582" w:rsidRDefault="00AB5582" w:rsidP="00AB5582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7F349C8" w14:textId="77777777" w:rsidR="00AB5582" w:rsidRDefault="00AB5582" w:rsidP="00AB558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B62237F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4" w:type="dxa"/>
          </w:tcPr>
          <w:p w14:paraId="1EF88E90" w14:textId="693B9116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6106FB9A" w14:textId="77777777">
        <w:trPr>
          <w:trHeight w:val="1152"/>
        </w:trPr>
        <w:tc>
          <w:tcPr>
            <w:tcW w:w="4629" w:type="dxa"/>
          </w:tcPr>
          <w:p w14:paraId="543FBC5C" w14:textId="77777777" w:rsidR="00AB5582" w:rsidRDefault="00AB5582" w:rsidP="00AB558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2C29FC4D" w14:textId="77777777" w:rsidR="00AB5582" w:rsidRDefault="00AB5582" w:rsidP="00AB5582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1C0D882" w14:textId="77777777" w:rsidR="00AB5582" w:rsidRDefault="00AB5582" w:rsidP="00AB558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 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E3ED875" w14:textId="77777777" w:rsidR="00AB5582" w:rsidRDefault="00AB5582" w:rsidP="00AB5582">
            <w:pPr>
              <w:pStyle w:val="TableParagraph"/>
              <w:ind w:left="0" w:right="2072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0C02C332" w14:textId="2D39F573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61A18562" w14:textId="77777777">
        <w:trPr>
          <w:trHeight w:val="921"/>
        </w:trPr>
        <w:tc>
          <w:tcPr>
            <w:tcW w:w="4629" w:type="dxa"/>
          </w:tcPr>
          <w:p w14:paraId="63EF23C0" w14:textId="77777777" w:rsidR="00AB5582" w:rsidRDefault="00AB5582" w:rsidP="00AB558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683B70A9" w14:textId="77777777" w:rsidR="00AB5582" w:rsidRDefault="00AB5582" w:rsidP="00AB558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B5E0386" w14:textId="77777777" w:rsidR="00AB5582" w:rsidRDefault="00AB5582" w:rsidP="00AB558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0B9F661" w14:textId="77777777" w:rsidR="00AB5582" w:rsidRDefault="00AB5582" w:rsidP="00AB5582">
            <w:pPr>
              <w:pStyle w:val="TableParagraph"/>
              <w:spacing w:line="225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292DEB1D" w14:textId="238A0B4E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AB5582" w14:paraId="14A021E9" w14:textId="77777777">
        <w:trPr>
          <w:trHeight w:val="1607"/>
        </w:trPr>
        <w:tc>
          <w:tcPr>
            <w:tcW w:w="4629" w:type="dxa"/>
          </w:tcPr>
          <w:p w14:paraId="0C86F63E" w14:textId="77777777" w:rsidR="00AB5582" w:rsidRDefault="00AB5582" w:rsidP="00AB558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30A162BE" w14:textId="77777777" w:rsidR="00AB5582" w:rsidRDefault="00AB5582" w:rsidP="00AB5582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A55F208" w14:textId="77777777" w:rsidR="00AB5582" w:rsidRDefault="00AB5582" w:rsidP="00AB558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E330309" w14:textId="77777777" w:rsidR="00AB5582" w:rsidRDefault="00AB5582" w:rsidP="00AB5582">
            <w:pPr>
              <w:pStyle w:val="TableParagraph"/>
              <w:spacing w:line="225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560839D9" w14:textId="01E0709A" w:rsidR="00AB5582" w:rsidRDefault="00AB5582" w:rsidP="00AB5582">
            <w:pPr>
              <w:pStyle w:val="TableParagraph"/>
              <w:ind w:left="0"/>
              <w:rPr>
                <w:sz w:val="20"/>
              </w:rPr>
            </w:pPr>
            <w:r w:rsidRPr="003D34C8">
              <w:rPr>
                <w:sz w:val="20"/>
              </w:rPr>
              <w:t xml:space="preserve">Thank you </w:t>
            </w:r>
          </w:p>
        </w:tc>
      </w:tr>
      <w:tr w:rsidR="0088676B" w14:paraId="61335163" w14:textId="77777777">
        <w:trPr>
          <w:trHeight w:val="1151"/>
        </w:trPr>
        <w:tc>
          <w:tcPr>
            <w:tcW w:w="4629" w:type="dxa"/>
          </w:tcPr>
          <w:p w14:paraId="5E41A695" w14:textId="77777777" w:rsidR="0088676B" w:rsidRDefault="0088676B" w:rsidP="008867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17A09226" w14:textId="77777777" w:rsidR="0088676B" w:rsidRDefault="0088676B" w:rsidP="0088676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13847D" w14:textId="77777777" w:rsidR="0088676B" w:rsidRDefault="0088676B" w:rsidP="008867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5CE6A3B" w14:textId="77777777" w:rsidR="0088676B" w:rsidRDefault="0088676B" w:rsidP="0088676B">
            <w:pPr>
              <w:pStyle w:val="TableParagraph"/>
              <w:spacing w:line="225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4ACE2376" w14:textId="2CFD626C" w:rsidR="0088676B" w:rsidRDefault="0088676B" w:rsidP="0088676B">
            <w:pPr>
              <w:pStyle w:val="TableParagraph"/>
              <w:ind w:left="0"/>
              <w:rPr>
                <w:sz w:val="20"/>
              </w:rPr>
            </w:pPr>
            <w:r w:rsidRPr="00F516FA">
              <w:rPr>
                <w:sz w:val="20"/>
              </w:rPr>
              <w:t xml:space="preserve">Thank you </w:t>
            </w:r>
          </w:p>
        </w:tc>
      </w:tr>
      <w:tr w:rsidR="0088676B" w14:paraId="19C17587" w14:textId="77777777">
        <w:trPr>
          <w:trHeight w:val="916"/>
        </w:trPr>
        <w:tc>
          <w:tcPr>
            <w:tcW w:w="4629" w:type="dxa"/>
          </w:tcPr>
          <w:p w14:paraId="08C635E9" w14:textId="77777777" w:rsidR="0088676B" w:rsidRDefault="0088676B" w:rsidP="0088676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370ED12F" w14:textId="77777777" w:rsidR="0088676B" w:rsidRDefault="0088676B" w:rsidP="0088676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E7BD1FD" w14:textId="77777777" w:rsidR="0088676B" w:rsidRDefault="0088676B" w:rsidP="0088676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F33AF8C" w14:textId="77777777" w:rsidR="0088676B" w:rsidRDefault="0088676B" w:rsidP="0088676B">
            <w:pPr>
              <w:pStyle w:val="TableParagraph"/>
              <w:spacing w:line="226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7CE2897D" w14:textId="0FB5858E" w:rsidR="0088676B" w:rsidRDefault="0088676B" w:rsidP="0088676B">
            <w:pPr>
              <w:pStyle w:val="TableParagraph"/>
              <w:ind w:left="0"/>
              <w:rPr>
                <w:sz w:val="20"/>
              </w:rPr>
            </w:pPr>
            <w:r w:rsidRPr="00F516FA">
              <w:rPr>
                <w:sz w:val="20"/>
              </w:rPr>
              <w:t xml:space="preserve">Thank you </w:t>
            </w:r>
          </w:p>
        </w:tc>
      </w:tr>
      <w:tr w:rsidR="0088676B" w14:paraId="7630539F" w14:textId="77777777">
        <w:trPr>
          <w:trHeight w:val="921"/>
        </w:trPr>
        <w:tc>
          <w:tcPr>
            <w:tcW w:w="4629" w:type="dxa"/>
          </w:tcPr>
          <w:p w14:paraId="2DC66BEC" w14:textId="77777777" w:rsidR="0088676B" w:rsidRDefault="0088676B" w:rsidP="0088676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study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30271932" w14:textId="77777777" w:rsidR="0088676B" w:rsidRDefault="0088676B" w:rsidP="0088676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6FE728C" w14:textId="77777777" w:rsidR="0088676B" w:rsidRDefault="0088676B" w:rsidP="008867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A7D4777" w14:textId="77777777" w:rsidR="0088676B" w:rsidRDefault="0088676B" w:rsidP="0088676B">
            <w:pPr>
              <w:pStyle w:val="TableParagraph"/>
              <w:spacing w:line="225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432B7B91" w14:textId="41D15487" w:rsidR="0088676B" w:rsidRDefault="0088676B" w:rsidP="0088676B">
            <w:pPr>
              <w:pStyle w:val="TableParagraph"/>
              <w:ind w:left="0"/>
              <w:rPr>
                <w:sz w:val="20"/>
              </w:rPr>
            </w:pPr>
            <w:r w:rsidRPr="00F516FA">
              <w:rPr>
                <w:sz w:val="20"/>
              </w:rPr>
              <w:t xml:space="preserve">Thank you </w:t>
            </w:r>
          </w:p>
        </w:tc>
      </w:tr>
      <w:tr w:rsidR="0088676B" w14:paraId="17925AA7" w14:textId="77777777">
        <w:trPr>
          <w:trHeight w:val="1382"/>
        </w:trPr>
        <w:tc>
          <w:tcPr>
            <w:tcW w:w="4629" w:type="dxa"/>
          </w:tcPr>
          <w:p w14:paraId="3704F4D2" w14:textId="77777777" w:rsidR="0088676B" w:rsidRDefault="0088676B" w:rsidP="008867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430F215" w14:textId="77777777" w:rsidR="0088676B" w:rsidRDefault="0088676B" w:rsidP="0088676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C3E8A4" w14:textId="77777777" w:rsidR="0088676B" w:rsidRDefault="0088676B" w:rsidP="0088676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AC0D3B1" w14:textId="77777777" w:rsidR="0088676B" w:rsidRDefault="0088676B" w:rsidP="0088676B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3" w:type="dxa"/>
          </w:tcPr>
          <w:p w14:paraId="7285E75E" w14:textId="77777777" w:rsidR="0088676B" w:rsidRDefault="0088676B" w:rsidP="0088676B">
            <w:pPr>
              <w:pStyle w:val="TableParagraph"/>
              <w:spacing w:line="225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4" w:type="dxa"/>
          </w:tcPr>
          <w:p w14:paraId="1609F896" w14:textId="16A4A4E0" w:rsidR="0088676B" w:rsidRDefault="0088676B" w:rsidP="0088676B">
            <w:pPr>
              <w:pStyle w:val="TableParagraph"/>
              <w:ind w:left="0"/>
              <w:rPr>
                <w:sz w:val="20"/>
              </w:rPr>
            </w:pPr>
            <w:r w:rsidRPr="00F516FA">
              <w:rPr>
                <w:sz w:val="20"/>
              </w:rPr>
              <w:t xml:space="preserve">Thank you </w:t>
            </w:r>
          </w:p>
        </w:tc>
      </w:tr>
      <w:tr w:rsidR="0088676B" w14:paraId="7BB44B6A" w14:textId="77777777">
        <w:trPr>
          <w:trHeight w:val="1377"/>
        </w:trPr>
        <w:tc>
          <w:tcPr>
            <w:tcW w:w="4629" w:type="dxa"/>
          </w:tcPr>
          <w:p w14:paraId="64AC6912" w14:textId="77777777" w:rsidR="0088676B" w:rsidRDefault="0088676B" w:rsidP="008867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4547BE6A" w14:textId="77777777" w:rsidR="0088676B" w:rsidRDefault="0088676B" w:rsidP="0088676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60D168" w14:textId="77777777" w:rsidR="0088676B" w:rsidRDefault="0088676B" w:rsidP="0088676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1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94E6802" w14:textId="77777777" w:rsidR="0088676B" w:rsidRDefault="0088676B" w:rsidP="0088676B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3" w:type="dxa"/>
          </w:tcPr>
          <w:p w14:paraId="2FF8FDDA" w14:textId="77777777" w:rsidR="0088676B" w:rsidRDefault="0088676B" w:rsidP="0088676B">
            <w:pPr>
              <w:pStyle w:val="TableParagraph"/>
              <w:spacing w:line="225" w:lineRule="exact"/>
              <w:ind w:left="226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34" w:type="dxa"/>
          </w:tcPr>
          <w:p w14:paraId="7E2F67F6" w14:textId="4555D315" w:rsidR="0088676B" w:rsidRDefault="0088676B" w:rsidP="0088676B">
            <w:pPr>
              <w:pStyle w:val="TableParagraph"/>
              <w:ind w:left="0"/>
              <w:rPr>
                <w:sz w:val="20"/>
              </w:rPr>
            </w:pPr>
            <w:r w:rsidRPr="00F516FA">
              <w:rPr>
                <w:sz w:val="20"/>
              </w:rPr>
              <w:t xml:space="preserve">Thank you </w:t>
            </w:r>
          </w:p>
        </w:tc>
      </w:tr>
    </w:tbl>
    <w:p w14:paraId="6D59E94C" w14:textId="77777777" w:rsidR="006D1B63" w:rsidRDefault="006D1B63">
      <w:pPr>
        <w:spacing w:before="18"/>
        <w:rPr>
          <w:b/>
          <w:sz w:val="20"/>
        </w:rPr>
      </w:pPr>
    </w:p>
    <w:p w14:paraId="2D57E7EB" w14:textId="77777777" w:rsidR="006D1B63" w:rsidRDefault="00000000">
      <w:pPr>
        <w:pStyle w:val="BodyText"/>
        <w:spacing w:before="1"/>
        <w:ind w:left="23"/>
      </w:pPr>
      <w:bookmarkStart w:id="2" w:name="PART_2.2_(Subjective_Evaluation)"/>
      <w:bookmarkEnd w:id="2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9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2068FE03" w14:textId="77777777" w:rsidR="006D1B63" w:rsidRDefault="006D1B63">
      <w:pPr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9"/>
        <w:gridCol w:w="4633"/>
        <w:gridCol w:w="4634"/>
      </w:tblGrid>
      <w:tr w:rsidR="006D1B63" w14:paraId="245B0183" w14:textId="77777777">
        <w:trPr>
          <w:trHeight w:val="882"/>
        </w:trPr>
        <w:tc>
          <w:tcPr>
            <w:tcW w:w="4629" w:type="dxa"/>
          </w:tcPr>
          <w:p w14:paraId="76E5722F" w14:textId="77777777" w:rsidR="006D1B63" w:rsidRDefault="006D1B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3" w:type="dxa"/>
          </w:tcPr>
          <w:p w14:paraId="5B5A5EA6" w14:textId="77777777" w:rsidR="006D1B63" w:rsidRDefault="00000000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4" w:type="dxa"/>
          </w:tcPr>
          <w:p w14:paraId="34EDDD99" w14:textId="77777777" w:rsidR="006D1B63" w:rsidRDefault="00000000">
            <w:pPr>
              <w:pStyle w:val="TableParagraph"/>
              <w:spacing w:line="254" w:lineRule="auto"/>
              <w:ind w:left="109" w:right="8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6D1B63" w14:paraId="210A040F" w14:textId="77777777">
        <w:trPr>
          <w:trHeight w:val="2213"/>
        </w:trPr>
        <w:tc>
          <w:tcPr>
            <w:tcW w:w="4629" w:type="dxa"/>
          </w:tcPr>
          <w:p w14:paraId="5255CAA4" w14:textId="77777777" w:rsidR="006D1B63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04BDD6E" w14:textId="77777777" w:rsidR="006D1B63" w:rsidRDefault="00000000">
            <w:pPr>
              <w:pStyle w:val="TableParagraph"/>
              <w:spacing w:before="22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3" w:type="dxa"/>
          </w:tcPr>
          <w:p w14:paraId="397A955C" w14:textId="77777777" w:rsidR="006D1B63" w:rsidRDefault="00000000">
            <w:pPr>
              <w:pStyle w:val="TableParagraph"/>
              <w:spacing w:line="223" w:lineRule="exact"/>
              <w:ind w:left="46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  <w:p w14:paraId="2EC0C071" w14:textId="77777777" w:rsidR="006D1B63" w:rsidRDefault="00000000">
            <w:pPr>
              <w:pStyle w:val="TableParagraph"/>
              <w:ind w:left="469" w:right="166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of the manuscript, namely the study of </w:t>
            </w:r>
            <w:r>
              <w:rPr>
                <w:noProof/>
                <w:spacing w:val="-2"/>
                <w:sz w:val="20"/>
              </w:rPr>
              <w:drawing>
                <wp:inline distT="0" distB="0" distL="0" distR="0" wp14:anchorId="71EF2BB7" wp14:editId="7F6CF593">
                  <wp:extent cx="313055" cy="210185"/>
                  <wp:effectExtent l="0" t="0" r="0" b="0"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89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>-permutations, the construction of associated graphs, and the investigation of their graph-theoretic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algebraic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properties.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the content and provides readers with a clear indication of the scope of the work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4634" w:type="dxa"/>
          </w:tcPr>
          <w:p w14:paraId="33A3769C" w14:textId="77777777" w:rsidR="006D1B63" w:rsidRDefault="0000000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184A6E92" w14:textId="77777777" w:rsidR="006D1B63" w:rsidRDefault="006D1B63">
      <w:pPr>
        <w:pStyle w:val="TableParagraph"/>
        <w:rPr>
          <w:sz w:val="20"/>
        </w:rPr>
        <w:sectPr w:rsidR="006D1B63">
          <w:pgSz w:w="16840" w:h="23820"/>
          <w:pgMar w:top="1760" w:right="1417" w:bottom="1620" w:left="1417" w:header="1280" w:footer="143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9"/>
        <w:gridCol w:w="4633"/>
        <w:gridCol w:w="4634"/>
      </w:tblGrid>
      <w:tr w:rsidR="006D1B63" w14:paraId="747C49C2" w14:textId="77777777">
        <w:trPr>
          <w:trHeight w:val="4378"/>
        </w:trPr>
        <w:tc>
          <w:tcPr>
            <w:tcW w:w="4629" w:type="dxa"/>
          </w:tcPr>
          <w:p w14:paraId="7A809693" w14:textId="77777777" w:rsidR="006D1B63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21D86CE" w14:textId="77777777" w:rsidR="006D1B6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31C95AFD" w14:textId="77777777" w:rsidR="006D1B6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3" w:type="dxa"/>
          </w:tcPr>
          <w:p w14:paraId="14B460B3" w14:textId="77777777" w:rsidR="006D1B63" w:rsidRDefault="00000000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  <w:p w14:paraId="66EE5CC3" w14:textId="77777777" w:rsidR="006D1B63" w:rsidRDefault="006D1B63">
            <w:pPr>
              <w:pStyle w:val="TableParagraph"/>
              <w:ind w:left="0"/>
              <w:rPr>
                <w:b/>
                <w:sz w:val="24"/>
              </w:rPr>
            </w:pPr>
          </w:p>
          <w:p w14:paraId="61698559" w14:textId="77777777" w:rsidR="006D1B63" w:rsidRDefault="00000000">
            <w:pPr>
              <w:pStyle w:val="TableParagraph"/>
              <w:ind w:left="109" w:right="166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provides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 background,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motivation,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objectives of the study; however, it is not fully comprehensive. It would be improved by explicitly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obtained,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 specific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graph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established,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 significance of the discovered group structures. Additionally, a clearer statement of the novelty and potential applications of the findings would strengthen the abstract and better highlight the contribution of the </w:t>
            </w:r>
            <w:r>
              <w:rPr>
                <w:spacing w:val="-2"/>
                <w:sz w:val="24"/>
              </w:rPr>
              <w:t>work.</w:t>
            </w:r>
          </w:p>
        </w:tc>
        <w:tc>
          <w:tcPr>
            <w:tcW w:w="4634" w:type="dxa"/>
          </w:tcPr>
          <w:p w14:paraId="282D7F60" w14:textId="77777777" w:rsidR="006D1B63" w:rsidRDefault="0000000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I have improved on the abstract by giving the properties that the graphs from the permutations forming groups  </w:t>
            </w:r>
            <w:proofErr w:type="spellStart"/>
            <w:r>
              <w:rPr>
                <w:sz w:val="20"/>
              </w:rPr>
              <w:t>exhbit</w:t>
            </w:r>
            <w:proofErr w:type="spellEnd"/>
            <w:r>
              <w:rPr>
                <w:sz w:val="20"/>
              </w:rPr>
              <w:t>. Further, in the conclusions section I have indicated that these graphs would require more analysis to determine their potential application.</w:t>
            </w:r>
          </w:p>
        </w:tc>
      </w:tr>
      <w:tr w:rsidR="006D1B63" w14:paraId="2CB26C1C" w14:textId="77777777">
        <w:trPr>
          <w:trHeight w:val="2673"/>
        </w:trPr>
        <w:tc>
          <w:tcPr>
            <w:tcW w:w="4629" w:type="dxa"/>
          </w:tcPr>
          <w:p w14:paraId="5F26870B" w14:textId="77777777" w:rsidR="006D1B63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4179CAB" w14:textId="77777777" w:rsidR="006D1B63" w:rsidRDefault="00000000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78E226A2" w14:textId="77777777" w:rsidR="006D1B63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3" w:type="dxa"/>
          </w:tcPr>
          <w:p w14:paraId="16F0FEE1" w14:textId="77777777" w:rsidR="006D1B63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  <w:p w14:paraId="366EB21D" w14:textId="77777777" w:rsidR="006D1B63" w:rsidRDefault="00000000">
            <w:pPr>
              <w:pStyle w:val="TableParagraph"/>
              <w:ind w:left="109" w:right="39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correct. 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grounded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 established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concepts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 graph theory, combinatorics, and algebra, and the</w:t>
            </w:r>
          </w:p>
          <w:p w14:paraId="4FB3DB1A" w14:textId="77777777" w:rsidR="006D1B63" w:rsidRDefault="00000000">
            <w:pPr>
              <w:pStyle w:val="TableParagraph"/>
              <w:spacing w:before="57"/>
              <w:ind w:left="109" w:right="119"/>
              <w:rPr>
                <w:sz w:val="20"/>
              </w:rPr>
            </w:pPr>
            <w:r>
              <w:rPr>
                <w:sz w:val="20"/>
              </w:rPr>
              <w:t xml:space="preserve">analysis of </w:t>
            </w:r>
            <w:r>
              <w:rPr>
                <w:noProof/>
                <w:spacing w:val="16"/>
                <w:sz w:val="20"/>
              </w:rPr>
              <w:drawing>
                <wp:inline distT="0" distB="0" distL="0" distR="0" wp14:anchorId="12161066" wp14:editId="737FE69A">
                  <wp:extent cx="295275" cy="171450"/>
                  <wp:effectExtent l="0" t="0" r="0" b="0"/>
                  <wp:docPr id="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71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>-permutations and their associated graph structures is mathematically consistent. The investigation of graph isomorphism and algebraic properties provides a logical extension of previous work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contributes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 the subject.</w:t>
            </w:r>
          </w:p>
        </w:tc>
        <w:tc>
          <w:tcPr>
            <w:tcW w:w="4634" w:type="dxa"/>
          </w:tcPr>
          <w:p w14:paraId="41E942BF" w14:textId="77777777" w:rsidR="006D1B63" w:rsidRDefault="0000000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6D1B63" w14:paraId="4CA7DA7C" w14:textId="77777777">
        <w:trPr>
          <w:trHeight w:val="4421"/>
        </w:trPr>
        <w:tc>
          <w:tcPr>
            <w:tcW w:w="4629" w:type="dxa"/>
          </w:tcPr>
          <w:p w14:paraId="53EA3607" w14:textId="77777777" w:rsidR="006D1B63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B278BCC" w14:textId="77777777" w:rsidR="006D1B6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72B0879" w14:textId="77777777" w:rsidR="006D1B63" w:rsidRDefault="006D1B63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8F0CAFE" w14:textId="77777777" w:rsidR="006D1B63" w:rsidRDefault="00000000">
            <w:pPr>
              <w:pStyle w:val="TableParagraph"/>
              <w:ind w:right="195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3" w:type="dxa"/>
          </w:tcPr>
          <w:p w14:paraId="78A86596" w14:textId="77777777" w:rsidR="006D1B63" w:rsidRDefault="00000000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  <w:p w14:paraId="6F4E1A3C" w14:textId="77777777" w:rsidR="006D1B63" w:rsidRDefault="00000000">
            <w:pPr>
              <w:pStyle w:val="TableParagraph"/>
              <w:spacing w:before="271"/>
              <w:ind w:left="109" w:right="119"/>
              <w:rPr>
                <w:sz w:val="24"/>
              </w:rPr>
            </w:pPr>
            <w:r>
              <w:rPr>
                <w:sz w:val="24"/>
              </w:rPr>
              <w:t>The references may not be fully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sufficient or recent enough to reflect the latest developments in graph theory, permutation graphs, and algebraic graph structures. The authors should consider incorporating more recent research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articles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(particularly 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 last 5 years) related to permutation-based graph constructions, graph isomorphism, algebraic graph theory, and group-theoretic properties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graphs.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contemporary references would better position the work within the current research landscape and</w:t>
            </w:r>
          </w:p>
          <w:p w14:paraId="22515B9F" w14:textId="77777777" w:rsidR="006D1B63" w:rsidRDefault="0000000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strengthen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foundation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manuscript.</w:t>
            </w:r>
          </w:p>
        </w:tc>
        <w:tc>
          <w:tcPr>
            <w:tcW w:w="4634" w:type="dxa"/>
          </w:tcPr>
          <w:p w14:paraId="2634A4ED" w14:textId="77777777" w:rsidR="006D1B63" w:rsidRDefault="0000000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have added 5 relevant and more current references</w:t>
            </w:r>
          </w:p>
        </w:tc>
      </w:tr>
      <w:tr w:rsidR="006D1B63" w14:paraId="3AA775A4" w14:textId="77777777">
        <w:trPr>
          <w:trHeight w:val="1838"/>
        </w:trPr>
        <w:tc>
          <w:tcPr>
            <w:tcW w:w="4629" w:type="dxa"/>
          </w:tcPr>
          <w:p w14:paraId="5E759E56" w14:textId="77777777" w:rsidR="006D1B63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61483A88" w14:textId="77777777" w:rsidR="006D1B6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2AFA65D3" w14:textId="77777777" w:rsidR="006D1B63" w:rsidRDefault="006D1B63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3211123" w14:textId="77777777" w:rsidR="006D1B63" w:rsidRDefault="00000000">
            <w:pPr>
              <w:pStyle w:val="TableParagraph"/>
              <w:ind w:right="195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3" w:type="dxa"/>
          </w:tcPr>
          <w:p w14:paraId="069B627B" w14:textId="77777777" w:rsidR="006D1B63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14:paraId="121DB857" w14:textId="77777777" w:rsidR="006D1B63" w:rsidRDefault="00000000">
            <w:pPr>
              <w:pStyle w:val="TableParagraph"/>
              <w:ind w:left="109" w:right="119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apparent ethical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manuscript. The work is purely theoretical and mathematical in nature, involving graph-theoretic and algebraic analysis without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human participants, animal subjects, personal data, or other ethically sensitive </w:t>
            </w:r>
            <w:r>
              <w:rPr>
                <w:spacing w:val="-2"/>
                <w:sz w:val="20"/>
              </w:rPr>
              <w:t>materials.</w:t>
            </w:r>
          </w:p>
        </w:tc>
        <w:tc>
          <w:tcPr>
            <w:tcW w:w="4634" w:type="dxa"/>
          </w:tcPr>
          <w:p w14:paraId="1935A92A" w14:textId="77777777" w:rsidR="006D1B63" w:rsidRDefault="0000000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1B6A2C84" w14:textId="77777777" w:rsidR="006D1B63" w:rsidRDefault="006D1B63">
      <w:pPr>
        <w:rPr>
          <w:b/>
          <w:sz w:val="20"/>
        </w:rPr>
      </w:pPr>
    </w:p>
    <w:p w14:paraId="533A8165" w14:textId="77777777" w:rsidR="006D1B63" w:rsidRDefault="006D1B63">
      <w:pPr>
        <w:spacing w:before="12"/>
        <w:rPr>
          <w:b/>
          <w:sz w:val="20"/>
        </w:rPr>
      </w:pPr>
    </w:p>
    <w:sectPr w:rsidR="006D1B63">
      <w:type w:val="continuous"/>
      <w:pgSz w:w="16840" w:h="23820"/>
      <w:pgMar w:top="1760" w:right="1417" w:bottom="1620" w:left="1417" w:header="128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402F" w14:textId="77777777" w:rsidR="0041212F" w:rsidRDefault="0041212F">
      <w:r>
        <w:separator/>
      </w:r>
    </w:p>
  </w:endnote>
  <w:endnote w:type="continuationSeparator" w:id="0">
    <w:p w14:paraId="3C6BB140" w14:textId="77777777" w:rsidR="0041212F" w:rsidRDefault="0041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DE2C" w14:textId="77777777" w:rsidR="006D1B63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9122A83" wp14:editId="58F5BDF4">
              <wp:simplePos x="0" y="0"/>
              <wp:positionH relativeFrom="page">
                <wp:posOffset>9191625</wp:posOffset>
              </wp:positionH>
              <wp:positionV relativeFrom="page">
                <wp:posOffset>14073505</wp:posOffset>
              </wp:positionV>
              <wp:extent cx="604520" cy="31432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52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B8102A" w14:textId="77777777" w:rsidR="006D1B63" w:rsidRDefault="00000000">
                          <w:pPr>
                            <w:spacing w:before="13"/>
                            <w:ind w:left="183" w:right="18" w:hanging="16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122A8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.15pt;width:47.6pt;height:24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nloiQEAAAgDAAAOAAAAZHJzL2Uyb0RvYy54bWysUttuGyEQfa/Uf0C817t2LqpWXkdpo0aR&#10;qrRS2g/ALHiRFobOYO/67zPgW9S+VXmBYQYO55yZ5d3kB7EzSA5CK+ezWgoTNHQubFr5+9e3T5+l&#10;oKRCpwYIppV7Q/Ju9fHDcoyNWUAPQ2dQMEigZoyt7FOKTVWR7o1XNINoAhctoFeJj7ipOlQjo/uh&#10;WtT1bTUCdhFBGyLOPhyKclXwrTU6/bCWTBJDK5lbKiuWdZ3XarVUzQZV7J0+0lD/wcIrF/jTM9SD&#10;Skps0f0D5Z1GILBppsFXYK3TpmhgNfP6LzUvvYqmaGFzKJ5toveD1c+7l/gTRZq+wMQNzIaMkRri&#10;ZNYzWfR5Z6aC62zh/mybmZLQnLytr28WXNFcuppfXy1uMkp1eRyR0qMBL3LQSuSuFLPU7julw9XT&#10;FX53+T5HaVpPwnVvqK2h2zPjkZvWSvqzVWikGJ4Cu5I7fArwFKxPAabhK5Q5yIoC3G8TWFcI5J8O&#10;uEcCbHeRcByN3M+353LrMsCrVwAAAP//AwBQSwMEFAAGAAgAAAAhAHi95B3jAAAADwEAAA8AAABk&#10;cnMvZG93bnJldi54bWxMj8FOg0AQhu8mvsNmTLzZpQi0pSxNY/RkYqR48LiwUyBlZ5Hdtvj2Lqd6&#10;/Ge+/PNNtpt0zy442s6QgOUiAIZUG9VRI+CrfHtaA7NOkpK9IRTwixZ2+f1dJlNlrlTg5eAa5kvI&#10;plJA69yQcm7rFrW0CzMg+d3RjFo6H8eGq1FefbnueRgECdeyI3+hlQO+tFifDmctYP9NxWv381F9&#10;FseiK8tNQO/JSYjHh2m/BeZwcjcYZn2vDrl3qsyZlGW9z1G0ij0rIAyXyTOwmYmjcAWsmmdJvAae&#10;Z/z/H/kfAAAA//8DAFBLAQItABQABgAIAAAAIQC2gziS/gAAAOEBAAATAAAAAAAAAAAAAAAAAAAA&#10;AABbQ29udGVudF9UeXBlc10ueG1sUEsBAi0AFAAGAAgAAAAhADj9If/WAAAAlAEAAAsAAAAAAAAA&#10;AAAAAAAALwEAAF9yZWxzLy5yZWxzUEsBAi0AFAAGAAgAAAAhAHKaeWiJAQAACAMAAA4AAAAAAAAA&#10;AAAAAAAALgIAAGRycy9lMm9Eb2MueG1sUEsBAi0AFAAGAAgAAAAhAHi95B3jAAAADwEAAA8AAAAA&#10;AAAAAAAAAAAA4wMAAGRycy9kb3ducmV2LnhtbFBLBQYAAAAABAAEAPMAAADzBAAAAAA=&#10;" filled="f" stroked="f">
              <v:textbox inset="0,0,0,0">
                <w:txbxContent>
                  <w:p w14:paraId="6FB8102A" w14:textId="77777777" w:rsidR="006D1B63" w:rsidRDefault="00000000">
                    <w:pPr>
                      <w:spacing w:before="13"/>
                      <w:ind w:left="183" w:right="18" w:hanging="164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6D3B" w14:textId="77777777" w:rsidR="0041212F" w:rsidRDefault="0041212F">
      <w:r>
        <w:separator/>
      </w:r>
    </w:p>
  </w:footnote>
  <w:footnote w:type="continuationSeparator" w:id="0">
    <w:p w14:paraId="4DA57053" w14:textId="77777777" w:rsidR="0041212F" w:rsidRDefault="0041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D589" w14:textId="77777777" w:rsidR="006D1B63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BFF4ADC" wp14:editId="3BE7DCE6">
              <wp:simplePos x="0" y="0"/>
              <wp:positionH relativeFrom="page">
                <wp:posOffset>4694555</wp:posOffset>
              </wp:positionH>
              <wp:positionV relativeFrom="page">
                <wp:posOffset>799465</wp:posOffset>
              </wp:positionV>
              <wp:extent cx="1304290" cy="16764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42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8515BA" w14:textId="77777777" w:rsidR="006D1B63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FF4AD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62.95pt;width:102.7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F7iAEAAAIDAAAOAAAAZHJzL2Uyb0RvYy54bWysUttOIzEMfUfaf4jyvp1pQV0YdYqWRSCk&#10;FSCxfECaSTojTeKsnXamf48TekHsG9oXx46T4+NjL65H14utQerA13I6KaUwXkPT+XUtX//cfb+U&#10;gqLyjerBm1ruDMnr5bezxRAqM4MW+sagYBBP1RBq2cYYqqIg3RqnaALBeE5aQKcih7guGlQDo7u+&#10;mJXlvBgAm4CgDRHf3r4n5TLjW2t0fLKWTBR9LZlbzBazXSVbLBeqWqMKbaf3NNQXWDjVeS56hLpV&#10;UYkNdv9AuU4jENg40eAKsLbTJvfA3UzLT928tCqY3AuLQ+EoE/0/WP24fQnPKOJ4AyMPMAkyBKqI&#10;L1M/o0WXTmYqOM8S7o6ymTEKnT6dlxezK05pzk3nP+YXWdfi9DsgxXsDTiSnlshjyWqp7W+KXJGf&#10;Hp5wcKqfvDiuxj2pFTQ75jrwuGpJfzcKjRT9g2c90mwPDh6c1cHB2P+CvAGpFw8/NxFslyunEu+4&#10;+8osdCa0X4o0yY9xfnVa3eUbAAAA//8DAFBLAwQUAAYACAAAACEAb2vmB+AAAAALAQAADwAAAGRy&#10;cy9kb3ducmV2LnhtbEyPTU+DQBCG7yb+h82YeLOL0A9BlqYxejIxUjx4XNgpkLKzyG5b/PeOJz3O&#10;vE/eeSbfznYQZ5x870jB/SICgdQ401Or4KN6uXsA4YMmowdHqOAbPWyL66tcZ8ZdqMTzPrSCS8hn&#10;WkEXwphJ6ZsOrfYLNyJxdnCT1YHHqZVm0hcut4OMo2gtre6JL3R6xKcOm+P+ZBXsPql87r/e6vfy&#10;UPZVlUb0uj4qdXsz7x5BBJzDHwy/+qwOBTvV7kTGi0HBJkkTRjmIVykIJtLlcgOi5s0qTkAWufz/&#10;Q/EDAAD//wMAUEsBAi0AFAAGAAgAAAAhALaDOJL+AAAA4QEAABMAAAAAAAAAAAAAAAAAAAAAAFtD&#10;b250ZW50X1R5cGVzXS54bWxQSwECLQAUAAYACAAAACEAOP0h/9YAAACUAQAACwAAAAAAAAAAAAAA&#10;AAAvAQAAX3JlbHMvLnJlbHNQSwECLQAUAAYACAAAACEAXSCxe4gBAAACAwAADgAAAAAAAAAAAAAA&#10;AAAuAgAAZHJzL2Uyb0RvYy54bWxQSwECLQAUAAYACAAAACEAb2vmB+AAAAALAQAADwAAAAAAAAAA&#10;AAAAAADiAwAAZHJzL2Rvd25yZXYueG1sUEsFBgAAAAAEAAQA8wAAAO8EAAAAAA==&#10;" filled="f" stroked="f">
              <v:textbox inset="0,0,0,0">
                <w:txbxContent>
                  <w:p w14:paraId="668515BA" w14:textId="77777777" w:rsidR="006D1B63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1E8C"/>
    <w:rsid w:val="00113C99"/>
    <w:rsid w:val="001B603B"/>
    <w:rsid w:val="0029251B"/>
    <w:rsid w:val="0030403F"/>
    <w:rsid w:val="003A1E8C"/>
    <w:rsid w:val="003F06BD"/>
    <w:rsid w:val="0041212F"/>
    <w:rsid w:val="00436279"/>
    <w:rsid w:val="0056053C"/>
    <w:rsid w:val="005948F6"/>
    <w:rsid w:val="006429C3"/>
    <w:rsid w:val="006D1B63"/>
    <w:rsid w:val="007D26BF"/>
    <w:rsid w:val="0088676B"/>
    <w:rsid w:val="008B78C8"/>
    <w:rsid w:val="009F3FD8"/>
    <w:rsid w:val="00A309BD"/>
    <w:rsid w:val="00AB5582"/>
    <w:rsid w:val="00BA6322"/>
    <w:rsid w:val="00C962FB"/>
    <w:rsid w:val="00C978F2"/>
    <w:rsid w:val="00CD563E"/>
    <w:rsid w:val="00D91410"/>
    <w:rsid w:val="00E949A7"/>
    <w:rsid w:val="00EE0E4D"/>
    <w:rsid w:val="00FF3D06"/>
    <w:rsid w:val="22977605"/>
    <w:rsid w:val="2E4815C7"/>
    <w:rsid w:val="375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84EAD"/>
  <w15:docId w15:val="{BF202C74-E0F8-4AB7-B170-84362D02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pPr>
      <w:ind w:left="228" w:hanging="205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1068</Words>
  <Characters>6093</Characters>
  <Application>Microsoft Office Word</Application>
  <DocSecurity>0</DocSecurity>
  <Lines>50</Lines>
  <Paragraphs>14</Paragraphs>
  <ScaleCrop>false</ScaleCrop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19</cp:revision>
  <dcterms:created xsi:type="dcterms:W3CDTF">2026-06-04T10:24:00Z</dcterms:created>
  <dcterms:modified xsi:type="dcterms:W3CDTF">2026-06-08T11:45:00Z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2026-06-04T00:00:00Z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1033-12.1.0.26880</vt:lpwstr>
  </property>
  <property fmtid="{D5CDD505-2E9C-101B-9397-08002B2CF9AE}" pid="7" name="ICV">
    <vt:lpwstr>FC1B8322128A4C21B0A82CE1806DB1F9_13</vt:lpwstr>
  </property>
  <property fmtid="{D5CDD505-2E9C-101B-9397-08002B2CF9AE}" pid="8" name="KSOTemplateDocerSaveRecord">
    <vt:lpwstr>eyJoZGlkIjoiOGIwMDE2OGVhMDI3Y2M5NTU1NjU3NGMyMWI5MWJiZDkiLCJ1c2VySWQiOiIzNzI4Mzk4MTA0MTgwIn0=</vt:lpwstr>
  </property>
</Properties>
</file>