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7645DF" w14:textId="77777777" w:rsidR="00AF2148" w:rsidRDefault="00AF2148" w:rsidP="00703C9E">
      <w:pPr>
        <w:spacing w:before="160" w:line="360" w:lineRule="auto"/>
        <w:ind w:left="360"/>
        <w:jc w:val="center"/>
        <w:rPr>
          <w:rFonts w:eastAsiaTheme="majorEastAsia"/>
          <w:b/>
          <w:bCs/>
          <w:sz w:val="24"/>
          <w:szCs w:val="24"/>
        </w:rPr>
      </w:pPr>
      <w:r w:rsidRPr="00AF2148">
        <w:rPr>
          <w:rFonts w:eastAsiaTheme="majorEastAsia"/>
          <w:b/>
          <w:bCs/>
          <w:sz w:val="24"/>
          <w:szCs w:val="24"/>
        </w:rPr>
        <w:t>Review Article</w:t>
      </w:r>
    </w:p>
    <w:p w14:paraId="7CFEF61F" w14:textId="77777777" w:rsidR="00AF2148" w:rsidRDefault="00AF2148" w:rsidP="00703C9E">
      <w:pPr>
        <w:spacing w:before="160" w:line="360" w:lineRule="auto"/>
        <w:ind w:left="360"/>
        <w:jc w:val="center"/>
        <w:rPr>
          <w:rFonts w:eastAsiaTheme="majorEastAsia"/>
          <w:b/>
          <w:bCs/>
          <w:sz w:val="24"/>
          <w:szCs w:val="24"/>
        </w:rPr>
      </w:pPr>
    </w:p>
    <w:p w14:paraId="0C52C8A9" w14:textId="2C2D9404" w:rsidR="0054603F" w:rsidRDefault="00081CAB" w:rsidP="00081CAB">
      <w:pPr>
        <w:spacing w:before="160"/>
        <w:ind w:left="360"/>
        <w:jc w:val="center"/>
        <w:rPr>
          <w:b/>
          <w:spacing w:val="-2"/>
          <w:sz w:val="24"/>
          <w:szCs w:val="24"/>
        </w:rPr>
      </w:pPr>
      <w:r w:rsidRPr="00081CAB">
        <w:rPr>
          <w:b/>
          <w:spacing w:val="-2"/>
          <w:sz w:val="24"/>
          <w:szCs w:val="24"/>
        </w:rPr>
        <w:t>Bionomics and Integrated Pest Management of Yellow Stem Borer (</w:t>
      </w:r>
      <w:proofErr w:type="spellStart"/>
      <w:r w:rsidRPr="00081CAB">
        <w:rPr>
          <w:b/>
          <w:i/>
          <w:iCs/>
          <w:spacing w:val="-2"/>
          <w:sz w:val="24"/>
          <w:szCs w:val="24"/>
        </w:rPr>
        <w:t>Scirpophaga</w:t>
      </w:r>
      <w:proofErr w:type="spellEnd"/>
      <w:r w:rsidRPr="00081CAB">
        <w:rPr>
          <w:b/>
          <w:i/>
          <w:iCs/>
          <w:spacing w:val="-2"/>
          <w:sz w:val="24"/>
          <w:szCs w:val="24"/>
        </w:rPr>
        <w:t xml:space="preserve"> </w:t>
      </w:r>
      <w:proofErr w:type="spellStart"/>
      <w:r w:rsidRPr="00081CAB">
        <w:rPr>
          <w:b/>
          <w:i/>
          <w:iCs/>
          <w:spacing w:val="-2"/>
          <w:sz w:val="24"/>
          <w:szCs w:val="24"/>
        </w:rPr>
        <w:t>incertulas</w:t>
      </w:r>
      <w:proofErr w:type="spellEnd"/>
      <w:r w:rsidRPr="00081CAB">
        <w:rPr>
          <w:b/>
          <w:spacing w:val="-2"/>
          <w:sz w:val="24"/>
          <w:szCs w:val="24"/>
        </w:rPr>
        <w:t>): Implications for Sustainable Rice Cultivation</w:t>
      </w:r>
    </w:p>
    <w:p w14:paraId="55CB9194" w14:textId="4436FB48" w:rsidR="001A1CF4" w:rsidRPr="0087258D" w:rsidRDefault="001A1CF4" w:rsidP="001A1CF4">
      <w:pPr>
        <w:spacing w:before="160"/>
        <w:ind w:left="360"/>
        <w:rPr>
          <w:b/>
          <w:sz w:val="24"/>
          <w:szCs w:val="24"/>
        </w:rPr>
      </w:pPr>
      <w:r w:rsidRPr="0087258D">
        <w:rPr>
          <w:b/>
          <w:spacing w:val="-2"/>
          <w:sz w:val="24"/>
          <w:szCs w:val="24"/>
        </w:rPr>
        <w:t>Abstract</w:t>
      </w:r>
    </w:p>
    <w:p w14:paraId="7D9CCBAE" w14:textId="77777777" w:rsidR="001A1CF4" w:rsidRPr="0087258D" w:rsidRDefault="001A1CF4" w:rsidP="001A1CF4">
      <w:pPr>
        <w:pStyle w:val="BodyText"/>
        <w:spacing w:before="22"/>
        <w:rPr>
          <w:b/>
        </w:rPr>
      </w:pPr>
    </w:p>
    <w:p w14:paraId="033EC827" w14:textId="3321AB81" w:rsidR="001A1CF4" w:rsidRPr="0087258D" w:rsidRDefault="001A1CF4" w:rsidP="001A1CF4">
      <w:pPr>
        <w:pStyle w:val="BodyText"/>
        <w:spacing w:line="360" w:lineRule="auto"/>
        <w:ind w:left="360" w:right="360"/>
        <w:jc w:val="both"/>
      </w:pPr>
      <w:r w:rsidRPr="0087258D">
        <w:t>In</w:t>
      </w:r>
      <w:r w:rsidRPr="0087258D">
        <w:rPr>
          <w:spacing w:val="-5"/>
        </w:rPr>
        <w:t xml:space="preserve"> </w:t>
      </w:r>
      <w:r w:rsidRPr="0087258D">
        <w:t>Asia,</w:t>
      </w:r>
      <w:r w:rsidRPr="0087258D">
        <w:rPr>
          <w:spacing w:val="-5"/>
        </w:rPr>
        <w:t xml:space="preserve"> </w:t>
      </w:r>
      <w:r w:rsidR="007F63D5">
        <w:t xml:space="preserve">the yellow stem borer (YSB) </w:t>
      </w:r>
      <w:proofErr w:type="spellStart"/>
      <w:r w:rsidR="007F63D5" w:rsidRPr="007F63D5">
        <w:rPr>
          <w:i/>
          <w:iCs/>
        </w:rPr>
        <w:t>Scirpophaga</w:t>
      </w:r>
      <w:proofErr w:type="spellEnd"/>
      <w:r w:rsidR="007F63D5" w:rsidRPr="007F63D5">
        <w:rPr>
          <w:i/>
          <w:iCs/>
        </w:rPr>
        <w:t xml:space="preserve"> </w:t>
      </w:r>
      <w:proofErr w:type="spellStart"/>
      <w:r w:rsidR="007F63D5" w:rsidRPr="007F63D5">
        <w:rPr>
          <w:i/>
          <w:iCs/>
        </w:rPr>
        <w:t>incertulas</w:t>
      </w:r>
      <w:proofErr w:type="spellEnd"/>
      <w:r w:rsidR="007F63D5">
        <w:t xml:space="preserve"> (Walker) (Lepidoptera: </w:t>
      </w:r>
      <w:proofErr w:type="spellStart"/>
      <w:r w:rsidR="007F63D5">
        <w:t>Crambidae</w:t>
      </w:r>
      <w:proofErr w:type="spellEnd"/>
      <w:r w:rsidR="007F63D5">
        <w:t>) is the most economically significant and common insect pest of rice (Oryza sativa L.),</w:t>
      </w:r>
      <w:r w:rsidRPr="0087258D">
        <w:rPr>
          <w:spacing w:val="-6"/>
        </w:rPr>
        <w:t xml:space="preserve"> </w:t>
      </w:r>
      <w:r w:rsidRPr="0087258D">
        <w:rPr>
          <w:spacing w:val="-2"/>
        </w:rPr>
        <w:t xml:space="preserve">especially </w:t>
      </w:r>
      <w:r w:rsidRPr="0087258D">
        <w:t>in</w:t>
      </w:r>
      <w:r w:rsidRPr="0087258D">
        <w:rPr>
          <w:spacing w:val="-1"/>
        </w:rPr>
        <w:t xml:space="preserve"> </w:t>
      </w:r>
      <w:r w:rsidRPr="0087258D">
        <w:t>the</w:t>
      </w:r>
      <w:r w:rsidRPr="0087258D">
        <w:rPr>
          <w:spacing w:val="-1"/>
        </w:rPr>
        <w:t xml:space="preserve"> </w:t>
      </w:r>
      <w:r w:rsidRPr="0087258D">
        <w:t>irrigated</w:t>
      </w:r>
      <w:r w:rsidRPr="0087258D">
        <w:rPr>
          <w:spacing w:val="-1"/>
        </w:rPr>
        <w:t xml:space="preserve"> </w:t>
      </w:r>
      <w:r w:rsidRPr="0087258D">
        <w:t>and</w:t>
      </w:r>
      <w:r w:rsidRPr="0087258D">
        <w:rPr>
          <w:spacing w:val="-1"/>
        </w:rPr>
        <w:t xml:space="preserve"> </w:t>
      </w:r>
      <w:r w:rsidRPr="0087258D">
        <w:t>rainfed</w:t>
      </w:r>
      <w:r w:rsidRPr="0087258D">
        <w:rPr>
          <w:spacing w:val="-1"/>
        </w:rPr>
        <w:t xml:space="preserve"> </w:t>
      </w:r>
      <w:r w:rsidRPr="0087258D">
        <w:t>lowland</w:t>
      </w:r>
      <w:r w:rsidRPr="0087258D">
        <w:rPr>
          <w:spacing w:val="-1"/>
        </w:rPr>
        <w:t xml:space="preserve"> </w:t>
      </w:r>
      <w:r w:rsidRPr="0087258D">
        <w:t>ecosystems.</w:t>
      </w:r>
      <w:r w:rsidRPr="0087258D">
        <w:rPr>
          <w:spacing w:val="-1"/>
        </w:rPr>
        <w:t xml:space="preserve"> </w:t>
      </w:r>
      <w:r w:rsidRPr="0087258D">
        <w:t>It</w:t>
      </w:r>
      <w:r w:rsidRPr="0087258D">
        <w:rPr>
          <w:spacing w:val="-1"/>
        </w:rPr>
        <w:t xml:space="preserve"> </w:t>
      </w:r>
      <w:r w:rsidRPr="0087258D">
        <w:t>is</w:t>
      </w:r>
      <w:r w:rsidRPr="0087258D">
        <w:rPr>
          <w:spacing w:val="-1"/>
        </w:rPr>
        <w:t xml:space="preserve"> </w:t>
      </w:r>
      <w:r w:rsidRPr="0087258D">
        <w:t>monophagous,</w:t>
      </w:r>
      <w:r w:rsidRPr="0087258D">
        <w:rPr>
          <w:spacing w:val="-1"/>
        </w:rPr>
        <w:t xml:space="preserve"> </w:t>
      </w:r>
      <w:r w:rsidR="007F63D5" w:rsidRPr="0087258D">
        <w:t>cryptically</w:t>
      </w:r>
      <w:r w:rsidRPr="0087258D">
        <w:rPr>
          <w:spacing w:val="-1"/>
        </w:rPr>
        <w:t xml:space="preserve"> </w:t>
      </w:r>
      <w:r w:rsidRPr="0087258D">
        <w:t xml:space="preserve">fed, and highly synchronized to rice growth stages, which allows chronic damage to both the vegetative and reproductive stages with symptoms that include the dead heart and white ear and severely </w:t>
      </w:r>
      <w:r w:rsidR="007F63D5">
        <w:t>diminishes</w:t>
      </w:r>
      <w:r w:rsidRPr="0087258D">
        <w:t xml:space="preserve"> the tillering and grain harvest. The review </w:t>
      </w:r>
      <w:r w:rsidR="00E41512">
        <w:t>provides a synthesis of the YSB taxonomy and geographic distribution, life-cycle biology (egg, larval, pupal, and adult stages), damage mechanisms, physiological effects on host plants,</w:t>
      </w:r>
      <w:r w:rsidRPr="0087258D">
        <w:t xml:space="preserve"> and variables affecting population dynamics (nitrogen fertilization, planting timing, and climatic variables). </w:t>
      </w:r>
      <w:r w:rsidR="007F63D5" w:rsidRPr="0087258D">
        <w:t>Traditional</w:t>
      </w:r>
      <w:r w:rsidRPr="0087258D">
        <w:t xml:space="preserve"> and new management techniques are </w:t>
      </w:r>
      <w:r w:rsidR="007F63D5">
        <w:t>discussed</w:t>
      </w:r>
      <w:r w:rsidRPr="0087258D">
        <w:t xml:space="preserve"> in the presence of economic threshold levels (ETL)</w:t>
      </w:r>
      <w:r w:rsidRPr="0087258D">
        <w:rPr>
          <w:spacing w:val="-9"/>
        </w:rPr>
        <w:t xml:space="preserve"> </w:t>
      </w:r>
      <w:r w:rsidRPr="0087258D">
        <w:t>and</w:t>
      </w:r>
      <w:r w:rsidRPr="0087258D">
        <w:rPr>
          <w:spacing w:val="-9"/>
        </w:rPr>
        <w:t xml:space="preserve"> </w:t>
      </w:r>
      <w:r w:rsidRPr="0087258D">
        <w:t>monitoring</w:t>
      </w:r>
      <w:r w:rsidRPr="0087258D">
        <w:rPr>
          <w:spacing w:val="-9"/>
        </w:rPr>
        <w:t xml:space="preserve"> </w:t>
      </w:r>
      <w:r w:rsidRPr="0087258D">
        <w:t>devices</w:t>
      </w:r>
      <w:r w:rsidRPr="0087258D">
        <w:rPr>
          <w:spacing w:val="-9"/>
        </w:rPr>
        <w:t xml:space="preserve"> </w:t>
      </w:r>
      <w:r w:rsidRPr="0087258D">
        <w:t>like</w:t>
      </w:r>
      <w:r w:rsidRPr="0087258D">
        <w:rPr>
          <w:spacing w:val="-9"/>
        </w:rPr>
        <w:t xml:space="preserve"> </w:t>
      </w:r>
      <w:r w:rsidRPr="0087258D">
        <w:t>pheromone</w:t>
      </w:r>
      <w:r w:rsidRPr="0087258D">
        <w:rPr>
          <w:spacing w:val="-9"/>
        </w:rPr>
        <w:t xml:space="preserve"> </w:t>
      </w:r>
      <w:r w:rsidRPr="0087258D">
        <w:t>traps.</w:t>
      </w:r>
      <w:r w:rsidRPr="0087258D">
        <w:rPr>
          <w:spacing w:val="-9"/>
        </w:rPr>
        <w:t xml:space="preserve"> </w:t>
      </w:r>
      <w:r w:rsidRPr="0087258D">
        <w:t>It</w:t>
      </w:r>
      <w:r w:rsidRPr="0087258D">
        <w:rPr>
          <w:spacing w:val="-9"/>
        </w:rPr>
        <w:t xml:space="preserve"> </w:t>
      </w:r>
      <w:r w:rsidRPr="0087258D">
        <w:t>focuses</w:t>
      </w:r>
      <w:r w:rsidRPr="0087258D">
        <w:rPr>
          <w:spacing w:val="-9"/>
        </w:rPr>
        <w:t xml:space="preserve"> </w:t>
      </w:r>
      <w:r w:rsidRPr="0087258D">
        <w:t>on</w:t>
      </w:r>
      <w:r w:rsidRPr="0087258D">
        <w:rPr>
          <w:spacing w:val="-9"/>
        </w:rPr>
        <w:t xml:space="preserve"> </w:t>
      </w:r>
      <w:r w:rsidRPr="0087258D">
        <w:t>integrated</w:t>
      </w:r>
      <w:r w:rsidRPr="0087258D">
        <w:rPr>
          <w:spacing w:val="-9"/>
        </w:rPr>
        <w:t xml:space="preserve"> </w:t>
      </w:r>
      <w:r w:rsidRPr="0087258D">
        <w:t>pest</w:t>
      </w:r>
      <w:r w:rsidRPr="0087258D">
        <w:rPr>
          <w:spacing w:val="-9"/>
        </w:rPr>
        <w:t xml:space="preserve"> </w:t>
      </w:r>
      <w:r w:rsidRPr="0087258D">
        <w:t xml:space="preserve">management (IPM) methods, including cultural control methods (optimal planting dates, balanced fertilization, water management), host-plant resistance (morphological and biochemical), biological control (egg parasitoids such as </w:t>
      </w:r>
      <w:r w:rsidRPr="0087258D">
        <w:rPr>
          <w:i/>
        </w:rPr>
        <w:t xml:space="preserve">Trichogramma japonicum, </w:t>
      </w:r>
      <w:proofErr w:type="spellStart"/>
      <w:r w:rsidRPr="0087258D">
        <w:rPr>
          <w:i/>
        </w:rPr>
        <w:t>Telenomus</w:t>
      </w:r>
      <w:proofErr w:type="spellEnd"/>
      <w:r w:rsidRPr="0087258D">
        <w:rPr>
          <w:i/>
        </w:rPr>
        <w:t xml:space="preserve"> spp., </w:t>
      </w:r>
      <w:proofErr w:type="spellStart"/>
      <w:r w:rsidRPr="0087258D">
        <w:rPr>
          <w:i/>
        </w:rPr>
        <w:t>Tetrastichus</w:t>
      </w:r>
      <w:proofErr w:type="spellEnd"/>
      <w:r w:rsidRPr="0087258D">
        <w:rPr>
          <w:i/>
        </w:rPr>
        <w:t xml:space="preserve"> </w:t>
      </w:r>
      <w:proofErr w:type="spellStart"/>
      <w:r w:rsidRPr="0087258D">
        <w:rPr>
          <w:i/>
        </w:rPr>
        <w:t>schoenobii</w:t>
      </w:r>
      <w:proofErr w:type="spellEnd"/>
      <w:r w:rsidRPr="0087258D">
        <w:t xml:space="preserve">), biorational insecticides (e.g., </w:t>
      </w:r>
      <w:proofErr w:type="spellStart"/>
      <w:r w:rsidRPr="0087258D">
        <w:t>spinosad</w:t>
      </w:r>
      <w:proofErr w:type="spellEnd"/>
      <w:r w:rsidRPr="0087258D">
        <w:t xml:space="preserve">), selective chemicals (e.g., chlorantraniliprole), and behavioral control (e.g., using the mating dis The review points out the transition of depending on general insecticides with a general approach to sustainable and environmental-friendly strategies to reduce the resistance, recurrence, and environmental hazards. The future directions involve </w:t>
      </w:r>
      <w:r w:rsidR="002A2A5F">
        <w:t>leveraging genomic understanding, improving tracking accuracy, and adopting climate-tolerant IPM to manage this chronic rice pest effectively and sustainably</w:t>
      </w:r>
      <w:r w:rsidRPr="0087258D">
        <w:t>.</w:t>
      </w:r>
    </w:p>
    <w:p w14:paraId="1A91300D" w14:textId="41F2AF79" w:rsidR="001A1CF4" w:rsidRPr="0087258D" w:rsidRDefault="001A1CF4" w:rsidP="001A1CF4">
      <w:pPr>
        <w:pStyle w:val="BodyText"/>
        <w:spacing w:before="160" w:line="360" w:lineRule="auto"/>
        <w:ind w:left="360" w:right="363"/>
        <w:jc w:val="both"/>
      </w:pPr>
      <w:r w:rsidRPr="0087258D">
        <w:rPr>
          <w:b/>
        </w:rPr>
        <w:t xml:space="preserve">Keywords: </w:t>
      </w:r>
      <w:proofErr w:type="spellStart"/>
      <w:r w:rsidRPr="0046028A">
        <w:rPr>
          <w:i/>
          <w:iCs/>
        </w:rPr>
        <w:t>Scirpophaga</w:t>
      </w:r>
      <w:proofErr w:type="spellEnd"/>
      <w:r w:rsidR="00656711">
        <w:rPr>
          <w:i/>
          <w:iCs/>
        </w:rPr>
        <w:t xml:space="preserve"> </w:t>
      </w:r>
      <w:proofErr w:type="spellStart"/>
      <w:r w:rsidRPr="0046028A">
        <w:rPr>
          <w:i/>
          <w:iCs/>
        </w:rPr>
        <w:t>incertulas</w:t>
      </w:r>
      <w:proofErr w:type="spellEnd"/>
      <w:r w:rsidRPr="0046028A">
        <w:rPr>
          <w:i/>
          <w:iCs/>
        </w:rPr>
        <w:t xml:space="preserve">, </w:t>
      </w:r>
      <w:r w:rsidRPr="0087258D">
        <w:t>white ear, dead heart, biology, integrated pest management, host plant resistance, biological control, pheromone technology</w:t>
      </w:r>
    </w:p>
    <w:p w14:paraId="14DE1BC8" w14:textId="77777777" w:rsidR="00325AD1" w:rsidRDefault="00325AD1" w:rsidP="001A1CF4">
      <w:pPr>
        <w:pStyle w:val="Heading2"/>
        <w:rPr>
          <w:rFonts w:ascii="Times New Roman" w:hAnsi="Times New Roman" w:cs="Times New Roman"/>
          <w:b/>
          <w:bCs/>
          <w:color w:val="auto"/>
          <w:spacing w:val="-2"/>
          <w:sz w:val="24"/>
          <w:szCs w:val="24"/>
        </w:rPr>
      </w:pPr>
    </w:p>
    <w:p w14:paraId="533858D2" w14:textId="77777777" w:rsidR="00325AD1" w:rsidRDefault="00325AD1" w:rsidP="001A1CF4">
      <w:pPr>
        <w:pStyle w:val="Heading2"/>
        <w:rPr>
          <w:rFonts w:ascii="Times New Roman" w:hAnsi="Times New Roman" w:cs="Times New Roman"/>
          <w:b/>
          <w:bCs/>
          <w:color w:val="auto"/>
          <w:spacing w:val="-2"/>
          <w:sz w:val="24"/>
          <w:szCs w:val="24"/>
        </w:rPr>
      </w:pPr>
    </w:p>
    <w:p w14:paraId="27EE35C1" w14:textId="77777777" w:rsidR="00325AD1" w:rsidRDefault="00325AD1" w:rsidP="001A1CF4">
      <w:pPr>
        <w:pStyle w:val="Heading2"/>
        <w:rPr>
          <w:rFonts w:ascii="Times New Roman" w:hAnsi="Times New Roman" w:cs="Times New Roman"/>
          <w:b/>
          <w:bCs/>
          <w:color w:val="auto"/>
          <w:spacing w:val="-2"/>
          <w:sz w:val="24"/>
          <w:szCs w:val="24"/>
        </w:rPr>
      </w:pPr>
    </w:p>
    <w:p w14:paraId="6D79FF2F" w14:textId="77777777" w:rsidR="00325AD1" w:rsidRDefault="00325AD1" w:rsidP="001A1CF4">
      <w:pPr>
        <w:pStyle w:val="Heading2"/>
        <w:rPr>
          <w:rFonts w:ascii="Times New Roman" w:hAnsi="Times New Roman" w:cs="Times New Roman"/>
          <w:b/>
          <w:bCs/>
          <w:color w:val="auto"/>
          <w:spacing w:val="-2"/>
          <w:sz w:val="24"/>
          <w:szCs w:val="24"/>
        </w:rPr>
      </w:pPr>
    </w:p>
    <w:p w14:paraId="2E47D6FF" w14:textId="77777777" w:rsidR="00325AD1" w:rsidRDefault="00325AD1" w:rsidP="001A1CF4">
      <w:pPr>
        <w:pStyle w:val="Heading2"/>
        <w:rPr>
          <w:rFonts w:ascii="Times New Roman" w:hAnsi="Times New Roman" w:cs="Times New Roman"/>
          <w:b/>
          <w:bCs/>
          <w:color w:val="auto"/>
          <w:spacing w:val="-2"/>
          <w:sz w:val="24"/>
          <w:szCs w:val="24"/>
        </w:rPr>
      </w:pPr>
    </w:p>
    <w:p w14:paraId="4EED18D3" w14:textId="7C3F9519" w:rsidR="001A1CF4" w:rsidRPr="00F344F3" w:rsidRDefault="001A1CF4" w:rsidP="001A1CF4">
      <w:pPr>
        <w:pStyle w:val="Heading2"/>
        <w:rPr>
          <w:rFonts w:ascii="Times New Roman" w:hAnsi="Times New Roman" w:cs="Times New Roman"/>
          <w:b/>
          <w:bCs/>
          <w:color w:val="auto"/>
          <w:sz w:val="24"/>
          <w:szCs w:val="24"/>
        </w:rPr>
      </w:pPr>
      <w:r w:rsidRPr="00F344F3">
        <w:rPr>
          <w:rFonts w:ascii="Times New Roman" w:hAnsi="Times New Roman" w:cs="Times New Roman"/>
          <w:b/>
          <w:bCs/>
          <w:color w:val="auto"/>
          <w:spacing w:val="-2"/>
          <w:sz w:val="24"/>
          <w:szCs w:val="24"/>
        </w:rPr>
        <w:t>Introduction</w:t>
      </w:r>
    </w:p>
    <w:p w14:paraId="78DE26AC" w14:textId="77777777" w:rsidR="001A1CF4" w:rsidRPr="0087258D" w:rsidRDefault="001A1CF4" w:rsidP="001A1CF4">
      <w:pPr>
        <w:pStyle w:val="BodyText"/>
        <w:spacing w:before="22"/>
        <w:rPr>
          <w:b/>
        </w:rPr>
      </w:pPr>
    </w:p>
    <w:p w14:paraId="7D7E9462" w14:textId="25B4D13D" w:rsidR="001A1CF4" w:rsidRPr="0087258D" w:rsidRDefault="001A1CF4" w:rsidP="001A1CF4">
      <w:pPr>
        <w:pStyle w:val="BodyText"/>
        <w:spacing w:line="360" w:lineRule="auto"/>
        <w:ind w:left="359" w:right="359"/>
        <w:jc w:val="both"/>
      </w:pPr>
      <w:r w:rsidRPr="0087258D">
        <w:t>The</w:t>
      </w:r>
      <w:r w:rsidRPr="0087258D">
        <w:rPr>
          <w:spacing w:val="-9"/>
        </w:rPr>
        <w:t xml:space="preserve"> </w:t>
      </w:r>
      <w:r w:rsidRPr="0087258D">
        <w:t>most</w:t>
      </w:r>
      <w:r w:rsidRPr="0087258D">
        <w:rPr>
          <w:spacing w:val="-9"/>
        </w:rPr>
        <w:t xml:space="preserve"> </w:t>
      </w:r>
      <w:r w:rsidRPr="0087258D">
        <w:t>significant</w:t>
      </w:r>
      <w:r w:rsidRPr="0087258D">
        <w:rPr>
          <w:spacing w:val="-9"/>
        </w:rPr>
        <w:t xml:space="preserve"> </w:t>
      </w:r>
      <w:r w:rsidRPr="0087258D">
        <w:t>cereal</w:t>
      </w:r>
      <w:r w:rsidRPr="0087258D">
        <w:rPr>
          <w:spacing w:val="-9"/>
        </w:rPr>
        <w:t xml:space="preserve"> </w:t>
      </w:r>
      <w:r w:rsidRPr="0087258D">
        <w:t>crop</w:t>
      </w:r>
      <w:r w:rsidRPr="0087258D">
        <w:rPr>
          <w:spacing w:val="-9"/>
        </w:rPr>
        <w:t xml:space="preserve"> </w:t>
      </w:r>
      <w:r w:rsidRPr="0087258D">
        <w:t>of</w:t>
      </w:r>
      <w:r w:rsidRPr="0087258D">
        <w:rPr>
          <w:spacing w:val="-9"/>
        </w:rPr>
        <w:t xml:space="preserve"> </w:t>
      </w:r>
      <w:r w:rsidRPr="0087258D">
        <w:t>Asia</w:t>
      </w:r>
      <w:r w:rsidRPr="0087258D">
        <w:rPr>
          <w:spacing w:val="-9"/>
        </w:rPr>
        <w:t xml:space="preserve"> </w:t>
      </w:r>
      <w:r w:rsidRPr="0087258D">
        <w:t>is</w:t>
      </w:r>
      <w:r w:rsidRPr="0087258D">
        <w:rPr>
          <w:spacing w:val="-9"/>
        </w:rPr>
        <w:t xml:space="preserve"> </w:t>
      </w:r>
      <w:r w:rsidRPr="0087258D">
        <w:t>rice</w:t>
      </w:r>
      <w:r w:rsidRPr="0087258D">
        <w:rPr>
          <w:spacing w:val="-9"/>
        </w:rPr>
        <w:t xml:space="preserve"> </w:t>
      </w:r>
      <w:r w:rsidRPr="0087258D">
        <w:t>(</w:t>
      </w:r>
      <w:r w:rsidRPr="0087258D">
        <w:rPr>
          <w:i/>
        </w:rPr>
        <w:t>Oryza</w:t>
      </w:r>
      <w:r w:rsidRPr="0087258D">
        <w:rPr>
          <w:i/>
          <w:spacing w:val="-9"/>
        </w:rPr>
        <w:t xml:space="preserve"> </w:t>
      </w:r>
      <w:r w:rsidRPr="0087258D">
        <w:rPr>
          <w:i/>
        </w:rPr>
        <w:t>Sativa</w:t>
      </w:r>
      <w:r w:rsidRPr="0087258D">
        <w:rPr>
          <w:i/>
          <w:spacing w:val="-9"/>
        </w:rPr>
        <w:t xml:space="preserve"> </w:t>
      </w:r>
      <w:r w:rsidRPr="0087258D">
        <w:rPr>
          <w:i/>
        </w:rPr>
        <w:t>L</w:t>
      </w:r>
      <w:r w:rsidRPr="0087258D">
        <w:t>.)</w:t>
      </w:r>
      <w:r w:rsidRPr="0087258D">
        <w:rPr>
          <w:spacing w:val="-9"/>
        </w:rPr>
        <w:t xml:space="preserve"> </w:t>
      </w:r>
      <w:r w:rsidRPr="0087258D">
        <w:t>that</w:t>
      </w:r>
      <w:r w:rsidRPr="0087258D">
        <w:rPr>
          <w:spacing w:val="-9"/>
        </w:rPr>
        <w:t xml:space="preserve"> </w:t>
      </w:r>
      <w:r w:rsidRPr="0087258D">
        <w:t>sustains</w:t>
      </w:r>
      <w:r w:rsidRPr="0087258D">
        <w:rPr>
          <w:spacing w:val="-9"/>
        </w:rPr>
        <w:t xml:space="preserve"> </w:t>
      </w:r>
      <w:r w:rsidRPr="0087258D">
        <w:t>the</w:t>
      </w:r>
      <w:r w:rsidRPr="0087258D">
        <w:rPr>
          <w:spacing w:val="-9"/>
        </w:rPr>
        <w:t xml:space="preserve"> </w:t>
      </w:r>
      <w:r w:rsidRPr="0087258D">
        <w:t>food</w:t>
      </w:r>
      <w:r w:rsidRPr="0087258D">
        <w:rPr>
          <w:spacing w:val="-9"/>
        </w:rPr>
        <w:t xml:space="preserve"> </w:t>
      </w:r>
      <w:r w:rsidRPr="0087258D">
        <w:t xml:space="preserve">security and </w:t>
      </w:r>
      <w:r w:rsidR="00BE659A">
        <w:t>the livelihood of millions of people</w:t>
      </w:r>
      <w:r w:rsidRPr="0087258D">
        <w:t xml:space="preserve"> (Khush, 2005</w:t>
      </w:r>
      <w:r w:rsidR="00D4129C">
        <w:t xml:space="preserve">; </w:t>
      </w:r>
      <w:r w:rsidR="00D4129C" w:rsidRPr="006A583A">
        <w:rPr>
          <w:highlight w:val="yellow"/>
        </w:rPr>
        <w:t>Bhandari</w:t>
      </w:r>
      <w:r w:rsidR="00D4129C">
        <w:rPr>
          <w:highlight w:val="yellow"/>
        </w:rPr>
        <w:t xml:space="preserve"> </w:t>
      </w:r>
      <w:r w:rsidR="00980F4F">
        <w:rPr>
          <w:i/>
          <w:iCs/>
          <w:highlight w:val="yellow"/>
        </w:rPr>
        <w:t xml:space="preserve">et al., </w:t>
      </w:r>
      <w:r w:rsidR="00D4129C">
        <w:rPr>
          <w:highlight w:val="yellow"/>
        </w:rPr>
        <w:t xml:space="preserve">2023; </w:t>
      </w:r>
      <w:r w:rsidR="00D4129C" w:rsidRPr="00D4129C">
        <w:rPr>
          <w:highlight w:val="yellow"/>
        </w:rPr>
        <w:t xml:space="preserve">Tagliapietra </w:t>
      </w:r>
      <w:r w:rsidR="00980F4F">
        <w:rPr>
          <w:i/>
          <w:iCs/>
          <w:highlight w:val="yellow"/>
        </w:rPr>
        <w:t xml:space="preserve">et al., </w:t>
      </w:r>
      <w:r w:rsidR="00D4129C" w:rsidRPr="00D4129C">
        <w:rPr>
          <w:highlight w:val="yellow"/>
        </w:rPr>
        <w:t>2024</w:t>
      </w:r>
      <w:r w:rsidRPr="00D4129C">
        <w:rPr>
          <w:highlight w:val="yellow"/>
        </w:rPr>
        <w:t>).</w:t>
      </w:r>
      <w:r w:rsidRPr="0087258D">
        <w:t xml:space="preserve"> Many insect pest categories were found to cause </w:t>
      </w:r>
      <w:r w:rsidR="00BE659A">
        <w:t xml:space="preserve">more </w:t>
      </w:r>
      <w:proofErr w:type="gramStart"/>
      <w:r w:rsidR="00BE659A">
        <w:t>problem</w:t>
      </w:r>
      <w:proofErr w:type="gramEnd"/>
      <w:r w:rsidR="00BE659A">
        <w:t xml:space="preserve"> </w:t>
      </w:r>
      <w:r w:rsidRPr="0087258D">
        <w:t>in</w:t>
      </w:r>
      <w:r w:rsidRPr="0087258D">
        <w:rPr>
          <w:spacing w:val="-3"/>
        </w:rPr>
        <w:t xml:space="preserve"> </w:t>
      </w:r>
      <w:r w:rsidRPr="0087258D">
        <w:t>rice</w:t>
      </w:r>
      <w:r w:rsidRPr="0087258D">
        <w:rPr>
          <w:spacing w:val="-3"/>
        </w:rPr>
        <w:t xml:space="preserve"> </w:t>
      </w:r>
      <w:r w:rsidRPr="0087258D">
        <w:t>production</w:t>
      </w:r>
      <w:r w:rsidRPr="0087258D">
        <w:rPr>
          <w:spacing w:val="-3"/>
        </w:rPr>
        <w:t xml:space="preserve"> </w:t>
      </w:r>
      <w:r w:rsidRPr="0087258D">
        <w:t>of</w:t>
      </w:r>
      <w:r w:rsidRPr="0087258D">
        <w:rPr>
          <w:spacing w:val="-3"/>
        </w:rPr>
        <w:t xml:space="preserve"> </w:t>
      </w:r>
      <w:r w:rsidRPr="0087258D">
        <w:t>which</w:t>
      </w:r>
      <w:r w:rsidRPr="0087258D">
        <w:rPr>
          <w:spacing w:val="-3"/>
        </w:rPr>
        <w:t xml:space="preserve"> </w:t>
      </w:r>
      <w:r w:rsidRPr="0087258D">
        <w:t>chronic</w:t>
      </w:r>
      <w:r w:rsidRPr="0087258D">
        <w:rPr>
          <w:spacing w:val="-3"/>
        </w:rPr>
        <w:t xml:space="preserve"> </w:t>
      </w:r>
      <w:r w:rsidRPr="0087258D">
        <w:t>and</w:t>
      </w:r>
      <w:r w:rsidRPr="0087258D">
        <w:rPr>
          <w:spacing w:val="-3"/>
        </w:rPr>
        <w:t xml:space="preserve"> </w:t>
      </w:r>
      <w:r w:rsidRPr="0087258D">
        <w:t>extensive</w:t>
      </w:r>
      <w:r w:rsidRPr="0087258D">
        <w:rPr>
          <w:spacing w:val="-3"/>
        </w:rPr>
        <w:t xml:space="preserve"> </w:t>
      </w:r>
      <w:r w:rsidRPr="0087258D">
        <w:t>damages</w:t>
      </w:r>
      <w:r w:rsidRPr="0087258D">
        <w:rPr>
          <w:spacing w:val="-3"/>
        </w:rPr>
        <w:t xml:space="preserve"> </w:t>
      </w:r>
      <w:r w:rsidRPr="0087258D">
        <w:t>are</w:t>
      </w:r>
      <w:r w:rsidRPr="0087258D">
        <w:rPr>
          <w:spacing w:val="-3"/>
        </w:rPr>
        <w:t xml:space="preserve"> </w:t>
      </w:r>
      <w:r w:rsidRPr="0087258D">
        <w:t>caused</w:t>
      </w:r>
      <w:r w:rsidRPr="0087258D">
        <w:rPr>
          <w:spacing w:val="-3"/>
        </w:rPr>
        <w:t xml:space="preserve"> </w:t>
      </w:r>
      <w:r w:rsidRPr="0087258D">
        <w:t>by</w:t>
      </w:r>
      <w:r w:rsidRPr="0087258D">
        <w:rPr>
          <w:spacing w:val="-3"/>
        </w:rPr>
        <w:t xml:space="preserve"> </w:t>
      </w:r>
      <w:r w:rsidRPr="0087258D">
        <w:t xml:space="preserve">stem borer (Savary </w:t>
      </w:r>
      <w:r w:rsidR="00980F4F">
        <w:rPr>
          <w:i/>
        </w:rPr>
        <w:t xml:space="preserve">et al., </w:t>
      </w:r>
      <w:r w:rsidRPr="0087258D">
        <w:t>2000</w:t>
      </w:r>
      <w:r w:rsidR="00D4129C">
        <w:t xml:space="preserve">; </w:t>
      </w:r>
      <w:r w:rsidR="00D4129C" w:rsidRPr="00D4129C">
        <w:rPr>
          <w:highlight w:val="yellow"/>
        </w:rPr>
        <w:t xml:space="preserve">Chintalapati </w:t>
      </w:r>
      <w:r w:rsidR="00980F4F">
        <w:rPr>
          <w:i/>
          <w:iCs/>
          <w:highlight w:val="yellow"/>
        </w:rPr>
        <w:t xml:space="preserve">et al., </w:t>
      </w:r>
      <w:r w:rsidR="00D4129C" w:rsidRPr="00D4129C">
        <w:rPr>
          <w:highlight w:val="yellow"/>
        </w:rPr>
        <w:t>2023</w:t>
      </w:r>
      <w:r w:rsidRPr="0087258D">
        <w:t xml:space="preserve">). </w:t>
      </w:r>
      <w:proofErr w:type="spellStart"/>
      <w:r w:rsidRPr="0087258D">
        <w:rPr>
          <w:i/>
        </w:rPr>
        <w:t>Scirpophaga</w:t>
      </w:r>
      <w:proofErr w:type="spellEnd"/>
      <w:r w:rsidRPr="0087258D">
        <w:rPr>
          <w:i/>
        </w:rPr>
        <w:t xml:space="preserve"> </w:t>
      </w:r>
      <w:proofErr w:type="spellStart"/>
      <w:r w:rsidRPr="0087258D">
        <w:rPr>
          <w:i/>
        </w:rPr>
        <w:t>incertulas</w:t>
      </w:r>
      <w:proofErr w:type="spellEnd"/>
      <w:r w:rsidRPr="0087258D">
        <w:rPr>
          <w:i/>
        </w:rPr>
        <w:t xml:space="preserve"> </w:t>
      </w:r>
      <w:r w:rsidRPr="0087258D">
        <w:t xml:space="preserve">(Walker) (Lepidoptera: </w:t>
      </w:r>
      <w:proofErr w:type="spellStart"/>
      <w:r w:rsidRPr="0087258D">
        <w:t>Crambidae</w:t>
      </w:r>
      <w:proofErr w:type="spellEnd"/>
      <w:r w:rsidRPr="0087258D">
        <w:t>) is known as the most destructive and economically significant species of stem borer in irrigated</w:t>
      </w:r>
    </w:p>
    <w:p w14:paraId="78367371" w14:textId="5EB5738C" w:rsidR="001A1CF4" w:rsidRPr="0087258D" w:rsidRDefault="001578D3" w:rsidP="001578D3">
      <w:pPr>
        <w:pStyle w:val="BodyText"/>
        <w:spacing w:line="360" w:lineRule="auto"/>
        <w:jc w:val="both"/>
      </w:pPr>
      <w:r w:rsidRPr="0087258D">
        <w:t xml:space="preserve">      </w:t>
      </w:r>
      <w:r w:rsidR="001A1CF4" w:rsidRPr="0087258D">
        <w:t>and</w:t>
      </w:r>
      <w:r w:rsidR="001A1CF4" w:rsidRPr="0087258D">
        <w:rPr>
          <w:spacing w:val="-6"/>
        </w:rPr>
        <w:t xml:space="preserve"> </w:t>
      </w:r>
      <w:r w:rsidR="001A1CF4" w:rsidRPr="0087258D">
        <w:t>rainfed</w:t>
      </w:r>
      <w:r w:rsidR="001A1CF4" w:rsidRPr="0087258D">
        <w:rPr>
          <w:spacing w:val="-5"/>
        </w:rPr>
        <w:t xml:space="preserve"> </w:t>
      </w:r>
      <w:r w:rsidR="001A1CF4" w:rsidRPr="0087258D">
        <w:t>lowland</w:t>
      </w:r>
      <w:r w:rsidR="001A1CF4" w:rsidRPr="0087258D">
        <w:rPr>
          <w:spacing w:val="-5"/>
        </w:rPr>
        <w:t xml:space="preserve"> </w:t>
      </w:r>
      <w:r w:rsidR="001A1CF4" w:rsidRPr="0087258D">
        <w:t>rice</w:t>
      </w:r>
      <w:r w:rsidR="001A1CF4" w:rsidRPr="0087258D">
        <w:rPr>
          <w:spacing w:val="-5"/>
        </w:rPr>
        <w:t xml:space="preserve"> </w:t>
      </w:r>
      <w:r w:rsidR="001A1CF4" w:rsidRPr="0087258D">
        <w:t>systems</w:t>
      </w:r>
      <w:r w:rsidR="001A1CF4" w:rsidRPr="0087258D">
        <w:rPr>
          <w:spacing w:val="-5"/>
        </w:rPr>
        <w:t xml:space="preserve"> </w:t>
      </w:r>
      <w:r w:rsidR="001A1CF4" w:rsidRPr="0087258D">
        <w:t>of</w:t>
      </w:r>
      <w:r w:rsidR="001A1CF4" w:rsidRPr="0087258D">
        <w:rPr>
          <w:spacing w:val="-6"/>
        </w:rPr>
        <w:t xml:space="preserve"> </w:t>
      </w:r>
      <w:r w:rsidR="001A1CF4" w:rsidRPr="0087258D">
        <w:t>South</w:t>
      </w:r>
      <w:r w:rsidR="001A1CF4" w:rsidRPr="0087258D">
        <w:rPr>
          <w:spacing w:val="-5"/>
        </w:rPr>
        <w:t xml:space="preserve"> </w:t>
      </w:r>
      <w:r w:rsidR="001A1CF4" w:rsidRPr="0087258D">
        <w:t>and</w:t>
      </w:r>
      <w:r w:rsidR="001A1CF4" w:rsidRPr="0087258D">
        <w:rPr>
          <w:spacing w:val="-5"/>
        </w:rPr>
        <w:t xml:space="preserve"> </w:t>
      </w:r>
      <w:r w:rsidR="001A1CF4" w:rsidRPr="0087258D">
        <w:t>Southeast</w:t>
      </w:r>
      <w:r w:rsidR="001A1CF4" w:rsidRPr="0087258D">
        <w:rPr>
          <w:spacing w:val="-5"/>
        </w:rPr>
        <w:t xml:space="preserve"> </w:t>
      </w:r>
      <w:r w:rsidR="001A1CF4" w:rsidRPr="0087258D">
        <w:t>Asia</w:t>
      </w:r>
      <w:r w:rsidR="001A1CF4" w:rsidRPr="0087258D">
        <w:rPr>
          <w:spacing w:val="-5"/>
        </w:rPr>
        <w:t xml:space="preserve"> </w:t>
      </w:r>
      <w:r w:rsidR="001A1CF4" w:rsidRPr="0087258D">
        <w:t>(Dale,</w:t>
      </w:r>
      <w:r w:rsidR="001A1CF4" w:rsidRPr="0087258D">
        <w:rPr>
          <w:spacing w:val="-6"/>
        </w:rPr>
        <w:t xml:space="preserve"> </w:t>
      </w:r>
      <w:r w:rsidR="001A1CF4" w:rsidRPr="0087258D">
        <w:t>1994;</w:t>
      </w:r>
      <w:r w:rsidR="001A1CF4" w:rsidRPr="0087258D">
        <w:rPr>
          <w:spacing w:val="-5"/>
        </w:rPr>
        <w:t xml:space="preserve"> </w:t>
      </w:r>
      <w:r w:rsidR="001A1CF4" w:rsidRPr="0087258D">
        <w:t>Khan</w:t>
      </w:r>
      <w:r w:rsidR="001A1CF4" w:rsidRPr="0087258D">
        <w:rPr>
          <w:spacing w:val="-5"/>
        </w:rPr>
        <w:t xml:space="preserve"> </w:t>
      </w:r>
      <w:r w:rsidR="00980F4F">
        <w:rPr>
          <w:i/>
          <w:iCs/>
        </w:rPr>
        <w:t xml:space="preserve">et al., </w:t>
      </w:r>
      <w:r w:rsidR="001A1CF4" w:rsidRPr="0087258D">
        <w:rPr>
          <w:spacing w:val="-2"/>
        </w:rPr>
        <w:t>1991)</w:t>
      </w:r>
      <w:r w:rsidR="001A1CF4" w:rsidRPr="0087258D">
        <w:rPr>
          <w:color w:val="2B2C38"/>
          <w:spacing w:val="-2"/>
        </w:rPr>
        <w:t>.</w:t>
      </w:r>
    </w:p>
    <w:p w14:paraId="1638209F" w14:textId="77777777" w:rsidR="00325AD1" w:rsidRDefault="001A1CF4" w:rsidP="001A1CF4">
      <w:pPr>
        <w:pStyle w:val="BodyText"/>
        <w:spacing w:before="92" w:line="360" w:lineRule="auto"/>
        <w:ind w:left="359" w:right="358"/>
        <w:jc w:val="both"/>
      </w:pPr>
      <w:r w:rsidRPr="0087258D">
        <w:t xml:space="preserve">Its </w:t>
      </w:r>
      <w:r w:rsidR="001578D3" w:rsidRPr="0087258D">
        <w:t>monophasic</w:t>
      </w:r>
      <w:r w:rsidRPr="0087258D">
        <w:t xml:space="preserve"> status, internal feeding behavior</w:t>
      </w:r>
      <w:r w:rsidR="0046028A">
        <w:t>, and tight association with</w:t>
      </w:r>
      <w:r w:rsidRPr="0087258D">
        <w:t xml:space="preserve"> the stages of crop growth render it a constant menace during the rice production period (Dale, </w:t>
      </w:r>
      <w:r w:rsidR="002A6155" w:rsidRPr="0087258D">
        <w:t>1994</w:t>
      </w:r>
      <w:r w:rsidR="00095157">
        <w:t xml:space="preserve">; </w:t>
      </w:r>
      <w:proofErr w:type="spellStart"/>
      <w:r w:rsidR="00095157">
        <w:t>Bentur</w:t>
      </w:r>
      <w:proofErr w:type="spellEnd"/>
      <w:r w:rsidR="00095157">
        <w:t xml:space="preserve">, J. S </w:t>
      </w:r>
      <w:r w:rsidR="00095157" w:rsidRPr="00E90612">
        <w:rPr>
          <w:i/>
          <w:iCs/>
        </w:rPr>
        <w:t>et al</w:t>
      </w:r>
      <w:r w:rsidR="00095157">
        <w:t>.</w:t>
      </w:r>
      <w:r w:rsidR="00E90612">
        <w:t>,2021</w:t>
      </w:r>
      <w:r w:rsidRPr="0087258D">
        <w:t>). Damage is caused by</w:t>
      </w:r>
      <w:r w:rsidRPr="0087258D">
        <w:rPr>
          <w:spacing w:val="-1"/>
        </w:rPr>
        <w:t xml:space="preserve"> </w:t>
      </w:r>
      <w:r w:rsidRPr="0087258D">
        <w:t>the</w:t>
      </w:r>
      <w:r w:rsidRPr="0087258D">
        <w:rPr>
          <w:spacing w:val="-1"/>
        </w:rPr>
        <w:t xml:space="preserve"> </w:t>
      </w:r>
      <w:r w:rsidRPr="0087258D">
        <w:t>larval</w:t>
      </w:r>
      <w:r w:rsidRPr="0087258D">
        <w:rPr>
          <w:spacing w:val="-1"/>
        </w:rPr>
        <w:t xml:space="preserve"> </w:t>
      </w:r>
      <w:r w:rsidRPr="0087258D">
        <w:t>stage</w:t>
      </w:r>
      <w:r w:rsidRPr="0087258D">
        <w:rPr>
          <w:spacing w:val="-1"/>
        </w:rPr>
        <w:t xml:space="preserve"> </w:t>
      </w:r>
      <w:r w:rsidRPr="0087258D">
        <w:t>of</w:t>
      </w:r>
      <w:r w:rsidRPr="0087258D">
        <w:rPr>
          <w:spacing w:val="-1"/>
        </w:rPr>
        <w:t xml:space="preserve"> </w:t>
      </w:r>
      <w:r w:rsidRPr="0087258D">
        <w:t>the</w:t>
      </w:r>
      <w:r w:rsidRPr="0087258D">
        <w:rPr>
          <w:spacing w:val="-1"/>
        </w:rPr>
        <w:t xml:space="preserve"> </w:t>
      </w:r>
      <w:r w:rsidRPr="0087258D">
        <w:t>yellow</w:t>
      </w:r>
      <w:r w:rsidRPr="0087258D">
        <w:rPr>
          <w:spacing w:val="-1"/>
        </w:rPr>
        <w:t xml:space="preserve"> </w:t>
      </w:r>
      <w:r w:rsidRPr="0087258D">
        <w:t>stem</w:t>
      </w:r>
      <w:r w:rsidRPr="0087258D">
        <w:rPr>
          <w:spacing w:val="-1"/>
        </w:rPr>
        <w:t xml:space="preserve"> </w:t>
      </w:r>
      <w:r w:rsidRPr="0087258D">
        <w:t>borer</w:t>
      </w:r>
      <w:r w:rsidR="005D5E79">
        <w:t>,</w:t>
      </w:r>
      <w:r w:rsidRPr="0087258D">
        <w:rPr>
          <w:spacing w:val="-1"/>
        </w:rPr>
        <w:t xml:space="preserve"> </w:t>
      </w:r>
      <w:r w:rsidRPr="0087258D">
        <w:t>which</w:t>
      </w:r>
      <w:r w:rsidRPr="0087258D">
        <w:rPr>
          <w:spacing w:val="-1"/>
        </w:rPr>
        <w:t xml:space="preserve"> </w:t>
      </w:r>
      <w:r w:rsidRPr="0087258D">
        <w:t>feeds</w:t>
      </w:r>
      <w:r w:rsidRPr="0087258D">
        <w:rPr>
          <w:spacing w:val="-1"/>
        </w:rPr>
        <w:t xml:space="preserve"> </w:t>
      </w:r>
      <w:r w:rsidRPr="0087258D">
        <w:t>internally</w:t>
      </w:r>
      <w:r w:rsidRPr="0087258D">
        <w:rPr>
          <w:spacing w:val="-1"/>
        </w:rPr>
        <w:t xml:space="preserve"> </w:t>
      </w:r>
      <w:r w:rsidRPr="0087258D">
        <w:t>into</w:t>
      </w:r>
      <w:r w:rsidRPr="0087258D">
        <w:rPr>
          <w:spacing w:val="-1"/>
        </w:rPr>
        <w:t xml:space="preserve"> </w:t>
      </w:r>
      <w:r w:rsidRPr="0087258D">
        <w:t>the</w:t>
      </w:r>
      <w:r w:rsidRPr="0087258D">
        <w:rPr>
          <w:spacing w:val="-1"/>
        </w:rPr>
        <w:t xml:space="preserve"> </w:t>
      </w:r>
      <w:r w:rsidRPr="0087258D">
        <w:t>growing</w:t>
      </w:r>
      <w:r w:rsidRPr="0087258D">
        <w:rPr>
          <w:spacing w:val="-1"/>
        </w:rPr>
        <w:t xml:space="preserve"> </w:t>
      </w:r>
      <w:r w:rsidRPr="0087258D">
        <w:t>tissues</w:t>
      </w:r>
      <w:r w:rsidRPr="0087258D">
        <w:rPr>
          <w:spacing w:val="-1"/>
        </w:rPr>
        <w:t xml:space="preserve"> </w:t>
      </w:r>
      <w:r w:rsidRPr="0087258D">
        <w:t xml:space="preserve">by boring holes into the rice stem (Khan </w:t>
      </w:r>
      <w:r w:rsidR="00980F4F">
        <w:rPr>
          <w:i/>
          <w:iCs/>
        </w:rPr>
        <w:t xml:space="preserve">et al., </w:t>
      </w:r>
      <w:r w:rsidRPr="0087258D">
        <w:t>1991). This is a hidden feeding mechanism that safeguards the larvae against natural predators and contact insecticides</w:t>
      </w:r>
      <w:r w:rsidR="005D5E79">
        <w:t>,</w:t>
      </w:r>
      <w:r w:rsidRPr="0087258D">
        <w:t xml:space="preserve"> making it difficult to manage (Heinrichs and Mochida, 1984). Symptoms of damage are dependent on the stage of the crop: during the vegetative stage, there is the so-called damage of the heart (infestations leading</w:t>
      </w:r>
      <w:r w:rsidRPr="0087258D">
        <w:rPr>
          <w:spacing w:val="-13"/>
        </w:rPr>
        <w:t xml:space="preserve"> </w:t>
      </w:r>
      <w:r w:rsidRPr="0087258D">
        <w:t>to</w:t>
      </w:r>
      <w:r w:rsidRPr="0087258D">
        <w:rPr>
          <w:spacing w:val="-13"/>
        </w:rPr>
        <w:t xml:space="preserve"> </w:t>
      </w:r>
      <w:r w:rsidRPr="0087258D">
        <w:t>drying</w:t>
      </w:r>
      <w:r w:rsidRPr="0087258D">
        <w:rPr>
          <w:spacing w:val="-13"/>
        </w:rPr>
        <w:t xml:space="preserve"> </w:t>
      </w:r>
      <w:r w:rsidRPr="0087258D">
        <w:t>up</w:t>
      </w:r>
      <w:r w:rsidRPr="0087258D">
        <w:rPr>
          <w:spacing w:val="-13"/>
        </w:rPr>
        <w:t xml:space="preserve"> </w:t>
      </w:r>
      <w:r w:rsidRPr="0087258D">
        <w:t>and</w:t>
      </w:r>
      <w:r w:rsidRPr="0087258D">
        <w:rPr>
          <w:spacing w:val="-13"/>
        </w:rPr>
        <w:t xml:space="preserve"> </w:t>
      </w:r>
      <w:r w:rsidRPr="0087258D">
        <w:t>death</w:t>
      </w:r>
      <w:r w:rsidRPr="0087258D">
        <w:rPr>
          <w:spacing w:val="-13"/>
        </w:rPr>
        <w:t xml:space="preserve"> </w:t>
      </w:r>
      <w:r w:rsidRPr="0087258D">
        <w:t>of</w:t>
      </w:r>
      <w:r w:rsidRPr="0087258D">
        <w:rPr>
          <w:spacing w:val="-13"/>
        </w:rPr>
        <w:t xml:space="preserve"> </w:t>
      </w:r>
      <w:r w:rsidRPr="0087258D">
        <w:t>the</w:t>
      </w:r>
      <w:r w:rsidRPr="0087258D">
        <w:rPr>
          <w:spacing w:val="-13"/>
        </w:rPr>
        <w:t xml:space="preserve"> </w:t>
      </w:r>
      <w:r w:rsidRPr="0087258D">
        <w:t>central</w:t>
      </w:r>
      <w:r w:rsidRPr="0087258D">
        <w:rPr>
          <w:spacing w:val="-13"/>
        </w:rPr>
        <w:t xml:space="preserve"> </w:t>
      </w:r>
      <w:r w:rsidRPr="0087258D">
        <w:t>shoot),</w:t>
      </w:r>
      <w:r w:rsidRPr="0087258D">
        <w:rPr>
          <w:spacing w:val="-13"/>
        </w:rPr>
        <w:t xml:space="preserve"> </w:t>
      </w:r>
      <w:r w:rsidRPr="0087258D">
        <w:t>which</w:t>
      </w:r>
      <w:r w:rsidRPr="0087258D">
        <w:rPr>
          <w:spacing w:val="-13"/>
        </w:rPr>
        <w:t xml:space="preserve"> </w:t>
      </w:r>
      <w:r w:rsidRPr="0087258D">
        <w:t>is</w:t>
      </w:r>
      <w:r w:rsidRPr="0087258D">
        <w:rPr>
          <w:spacing w:val="-13"/>
        </w:rPr>
        <w:t xml:space="preserve"> </w:t>
      </w:r>
      <w:r w:rsidRPr="0087258D">
        <w:t>observed</w:t>
      </w:r>
      <w:r w:rsidRPr="0087258D">
        <w:rPr>
          <w:spacing w:val="-13"/>
        </w:rPr>
        <w:t xml:space="preserve"> </w:t>
      </w:r>
      <w:r w:rsidRPr="0087258D">
        <w:t>in</w:t>
      </w:r>
      <w:r w:rsidRPr="0087258D">
        <w:rPr>
          <w:spacing w:val="-13"/>
        </w:rPr>
        <w:t xml:space="preserve"> </w:t>
      </w:r>
      <w:r w:rsidRPr="0087258D">
        <w:t>the</w:t>
      </w:r>
      <w:r w:rsidRPr="0087258D">
        <w:rPr>
          <w:spacing w:val="-13"/>
        </w:rPr>
        <w:t xml:space="preserve"> </w:t>
      </w:r>
      <w:r w:rsidRPr="0087258D">
        <w:t>reproductive</w:t>
      </w:r>
      <w:r w:rsidRPr="0087258D">
        <w:rPr>
          <w:spacing w:val="-13"/>
        </w:rPr>
        <w:t xml:space="preserve"> </w:t>
      </w:r>
      <w:r w:rsidRPr="0087258D">
        <w:t>stage as the so-called damage of the ear (white ear), or damage of the head (white head), when panicles</w:t>
      </w:r>
      <w:r w:rsidRPr="0087258D">
        <w:rPr>
          <w:spacing w:val="-11"/>
        </w:rPr>
        <w:t xml:space="preserve"> </w:t>
      </w:r>
      <w:r w:rsidRPr="0087258D">
        <w:t>develop</w:t>
      </w:r>
      <w:r w:rsidRPr="0087258D">
        <w:rPr>
          <w:spacing w:val="-11"/>
        </w:rPr>
        <w:t xml:space="preserve"> </w:t>
      </w:r>
      <w:r w:rsidRPr="0087258D">
        <w:t>without</w:t>
      </w:r>
      <w:r w:rsidRPr="0087258D">
        <w:rPr>
          <w:spacing w:val="-11"/>
        </w:rPr>
        <w:t xml:space="preserve"> </w:t>
      </w:r>
      <w:r w:rsidRPr="0087258D">
        <w:t>grain</w:t>
      </w:r>
      <w:r w:rsidRPr="0087258D">
        <w:rPr>
          <w:spacing w:val="-11"/>
        </w:rPr>
        <w:t xml:space="preserve"> </w:t>
      </w:r>
      <w:r w:rsidRPr="0087258D">
        <w:t>being</w:t>
      </w:r>
      <w:r w:rsidRPr="0087258D">
        <w:rPr>
          <w:spacing w:val="-11"/>
        </w:rPr>
        <w:t xml:space="preserve"> </w:t>
      </w:r>
      <w:r w:rsidRPr="0087258D">
        <w:t>filled</w:t>
      </w:r>
      <w:r w:rsidRPr="0087258D">
        <w:rPr>
          <w:spacing w:val="-11"/>
        </w:rPr>
        <w:t xml:space="preserve"> </w:t>
      </w:r>
      <w:r w:rsidRPr="0087258D">
        <w:t>(Dale,</w:t>
      </w:r>
      <w:r w:rsidRPr="0087258D">
        <w:rPr>
          <w:spacing w:val="-11"/>
        </w:rPr>
        <w:t xml:space="preserve"> </w:t>
      </w:r>
      <w:r w:rsidRPr="0087258D">
        <w:t>1994;</w:t>
      </w:r>
      <w:r w:rsidRPr="0087258D">
        <w:rPr>
          <w:spacing w:val="-11"/>
        </w:rPr>
        <w:t xml:space="preserve"> </w:t>
      </w:r>
      <w:r w:rsidRPr="0087258D">
        <w:t>Khan</w:t>
      </w:r>
      <w:r w:rsidRPr="0087258D">
        <w:rPr>
          <w:spacing w:val="-5"/>
        </w:rPr>
        <w:t xml:space="preserve"> </w:t>
      </w:r>
      <w:r w:rsidR="00980F4F">
        <w:rPr>
          <w:i/>
        </w:rPr>
        <w:t xml:space="preserve">et al., </w:t>
      </w:r>
      <w:r w:rsidRPr="0087258D">
        <w:t>1991).</w:t>
      </w:r>
      <w:r w:rsidRPr="0087258D">
        <w:rPr>
          <w:spacing w:val="-11"/>
        </w:rPr>
        <w:t xml:space="preserve"> </w:t>
      </w:r>
      <w:r w:rsidRPr="0087258D">
        <w:t>The</w:t>
      </w:r>
      <w:r w:rsidRPr="0087258D">
        <w:rPr>
          <w:spacing w:val="-11"/>
        </w:rPr>
        <w:t xml:space="preserve"> </w:t>
      </w:r>
      <w:r w:rsidRPr="0087258D">
        <w:t>two</w:t>
      </w:r>
      <w:r w:rsidRPr="0087258D">
        <w:rPr>
          <w:spacing w:val="-11"/>
        </w:rPr>
        <w:t xml:space="preserve"> </w:t>
      </w:r>
      <w:r w:rsidRPr="0087258D">
        <w:t xml:space="preserve">symptoms lead to </w:t>
      </w:r>
      <w:r w:rsidR="00195C7F">
        <w:t>a significant decrease in effective tiller count and grain yield, and, in many cases,</w:t>
      </w:r>
      <w:r w:rsidRPr="0087258D">
        <w:t xml:space="preserve"> have no early external evidence of infestation (Savary </w:t>
      </w:r>
      <w:r w:rsidR="00980F4F">
        <w:rPr>
          <w:i/>
          <w:iCs/>
        </w:rPr>
        <w:t xml:space="preserve">et al., </w:t>
      </w:r>
      <w:r w:rsidRPr="0087258D">
        <w:t xml:space="preserve">2000). The significance of YSB as a pest has </w:t>
      </w:r>
      <w:r w:rsidR="00195C7F">
        <w:t>increased with the spread of high-yielding rice varieties, increased fertilizer use, and year-round</w:t>
      </w:r>
      <w:r w:rsidRPr="0087258D">
        <w:rPr>
          <w:spacing w:val="-4"/>
        </w:rPr>
        <w:t xml:space="preserve"> </w:t>
      </w:r>
      <w:r w:rsidRPr="0087258D">
        <w:t>rice</w:t>
      </w:r>
      <w:r w:rsidRPr="0087258D">
        <w:rPr>
          <w:spacing w:val="-4"/>
        </w:rPr>
        <w:t xml:space="preserve"> </w:t>
      </w:r>
      <w:r w:rsidRPr="0087258D">
        <w:t>production</w:t>
      </w:r>
      <w:r w:rsidRPr="0087258D">
        <w:rPr>
          <w:spacing w:val="-4"/>
        </w:rPr>
        <w:t xml:space="preserve"> </w:t>
      </w:r>
      <w:r w:rsidRPr="0087258D">
        <w:t>(</w:t>
      </w:r>
      <w:proofErr w:type="spellStart"/>
      <w:r w:rsidRPr="0087258D">
        <w:t>Heong</w:t>
      </w:r>
      <w:proofErr w:type="spellEnd"/>
      <w:r w:rsidRPr="0087258D">
        <w:rPr>
          <w:spacing w:val="-2"/>
        </w:rPr>
        <w:t xml:space="preserve"> </w:t>
      </w:r>
      <w:r w:rsidR="00980F4F">
        <w:rPr>
          <w:i/>
        </w:rPr>
        <w:t xml:space="preserve">et al., </w:t>
      </w:r>
      <w:r w:rsidRPr="0087258D">
        <w:t>2015).</w:t>
      </w:r>
      <w:r w:rsidRPr="0087258D">
        <w:rPr>
          <w:spacing w:val="-4"/>
        </w:rPr>
        <w:t xml:space="preserve"> </w:t>
      </w:r>
      <w:r w:rsidRPr="0087258D">
        <w:t>The</w:t>
      </w:r>
      <w:r w:rsidRPr="0087258D">
        <w:rPr>
          <w:spacing w:val="-4"/>
        </w:rPr>
        <w:t xml:space="preserve"> </w:t>
      </w:r>
      <w:r w:rsidRPr="0087258D">
        <w:t>continuous</w:t>
      </w:r>
      <w:r w:rsidRPr="0087258D">
        <w:rPr>
          <w:spacing w:val="-4"/>
        </w:rPr>
        <w:t xml:space="preserve"> </w:t>
      </w:r>
      <w:r w:rsidRPr="0087258D">
        <w:t>availability</w:t>
      </w:r>
      <w:r w:rsidRPr="0087258D">
        <w:rPr>
          <w:spacing w:val="-4"/>
        </w:rPr>
        <w:t xml:space="preserve"> </w:t>
      </w:r>
      <w:r w:rsidRPr="0087258D">
        <w:t>of</w:t>
      </w:r>
      <w:r w:rsidRPr="0087258D">
        <w:rPr>
          <w:spacing w:val="-4"/>
        </w:rPr>
        <w:t xml:space="preserve"> </w:t>
      </w:r>
      <w:r w:rsidRPr="0087258D">
        <w:t>hosts</w:t>
      </w:r>
      <w:r w:rsidRPr="0087258D">
        <w:rPr>
          <w:spacing w:val="-4"/>
        </w:rPr>
        <w:t xml:space="preserve"> </w:t>
      </w:r>
      <w:r w:rsidRPr="0087258D">
        <w:t>is</w:t>
      </w:r>
      <w:r w:rsidRPr="0087258D">
        <w:rPr>
          <w:spacing w:val="-4"/>
        </w:rPr>
        <w:t xml:space="preserve"> </w:t>
      </w:r>
      <w:r w:rsidRPr="0087258D">
        <w:t>due to</w:t>
      </w:r>
      <w:r w:rsidRPr="0087258D">
        <w:rPr>
          <w:spacing w:val="-8"/>
        </w:rPr>
        <w:t xml:space="preserve"> </w:t>
      </w:r>
      <w:r w:rsidRPr="0087258D">
        <w:t>excessive</w:t>
      </w:r>
      <w:r w:rsidRPr="0087258D">
        <w:rPr>
          <w:spacing w:val="-8"/>
        </w:rPr>
        <w:t xml:space="preserve"> </w:t>
      </w:r>
      <w:r w:rsidRPr="0087258D">
        <w:t>nitrogen</w:t>
      </w:r>
      <w:r w:rsidRPr="0087258D">
        <w:rPr>
          <w:spacing w:val="-8"/>
        </w:rPr>
        <w:t xml:space="preserve"> </w:t>
      </w:r>
      <w:r w:rsidRPr="0087258D">
        <w:t>application,</w:t>
      </w:r>
      <w:r w:rsidRPr="0087258D">
        <w:rPr>
          <w:spacing w:val="-8"/>
        </w:rPr>
        <w:t xml:space="preserve"> </w:t>
      </w:r>
      <w:r w:rsidRPr="0087258D">
        <w:t>promotion</w:t>
      </w:r>
      <w:r w:rsidRPr="0087258D">
        <w:rPr>
          <w:spacing w:val="-8"/>
        </w:rPr>
        <w:t xml:space="preserve"> </w:t>
      </w:r>
      <w:r w:rsidRPr="0087258D">
        <w:t>of</w:t>
      </w:r>
      <w:r w:rsidRPr="0087258D">
        <w:rPr>
          <w:spacing w:val="-8"/>
        </w:rPr>
        <w:t xml:space="preserve"> </w:t>
      </w:r>
      <w:r w:rsidRPr="0087258D">
        <w:t>larval</w:t>
      </w:r>
      <w:r w:rsidRPr="0087258D">
        <w:rPr>
          <w:spacing w:val="-8"/>
        </w:rPr>
        <w:t xml:space="preserve"> </w:t>
      </w:r>
      <w:r w:rsidRPr="0087258D">
        <w:t>survival,</w:t>
      </w:r>
      <w:r w:rsidRPr="0087258D">
        <w:rPr>
          <w:spacing w:val="-8"/>
        </w:rPr>
        <w:t xml:space="preserve"> </w:t>
      </w:r>
      <w:r w:rsidRPr="0087258D">
        <w:t>and</w:t>
      </w:r>
      <w:r w:rsidRPr="0087258D">
        <w:rPr>
          <w:spacing w:val="-8"/>
        </w:rPr>
        <w:t xml:space="preserve"> </w:t>
      </w:r>
      <w:r w:rsidRPr="0087258D">
        <w:t>asynchronous</w:t>
      </w:r>
      <w:r w:rsidRPr="0087258D">
        <w:rPr>
          <w:spacing w:val="-8"/>
        </w:rPr>
        <w:t xml:space="preserve"> </w:t>
      </w:r>
      <w:r w:rsidRPr="0087258D">
        <w:t>planting</w:t>
      </w:r>
      <w:r w:rsidRPr="0087258D">
        <w:rPr>
          <w:spacing w:val="-8"/>
        </w:rPr>
        <w:t xml:space="preserve"> </w:t>
      </w:r>
      <w:r w:rsidRPr="0087258D">
        <w:t xml:space="preserve">and overlapping crop seasons (Horgan </w:t>
      </w:r>
      <w:r w:rsidR="00980F4F">
        <w:rPr>
          <w:i/>
        </w:rPr>
        <w:t xml:space="preserve">et al., </w:t>
      </w:r>
      <w:r w:rsidRPr="0087258D">
        <w:t xml:space="preserve">2016). Besides, climate </w:t>
      </w:r>
      <w:r w:rsidR="005F6229">
        <w:t>change, especially higher temperatures and humidity, has also been linked to higher survival rates, accelerated development,</w:t>
      </w:r>
      <w:r w:rsidRPr="0087258D">
        <w:rPr>
          <w:spacing w:val="-2"/>
        </w:rPr>
        <w:t xml:space="preserve"> </w:t>
      </w:r>
      <w:r w:rsidRPr="0087258D">
        <w:t>and</w:t>
      </w:r>
      <w:r w:rsidRPr="0087258D">
        <w:rPr>
          <w:spacing w:val="-3"/>
        </w:rPr>
        <w:t xml:space="preserve"> </w:t>
      </w:r>
      <w:r w:rsidRPr="0087258D">
        <w:t>more</w:t>
      </w:r>
      <w:r w:rsidRPr="0087258D">
        <w:rPr>
          <w:spacing w:val="-2"/>
        </w:rPr>
        <w:t xml:space="preserve"> </w:t>
      </w:r>
      <w:r w:rsidRPr="0087258D">
        <w:t>generations</w:t>
      </w:r>
      <w:r w:rsidRPr="0087258D">
        <w:rPr>
          <w:spacing w:val="-3"/>
        </w:rPr>
        <w:t xml:space="preserve"> </w:t>
      </w:r>
      <w:r w:rsidRPr="0087258D">
        <w:t>per</w:t>
      </w:r>
      <w:r w:rsidRPr="0087258D">
        <w:rPr>
          <w:spacing w:val="-2"/>
        </w:rPr>
        <w:t xml:space="preserve"> </w:t>
      </w:r>
      <w:r w:rsidRPr="0087258D">
        <w:t>year,</w:t>
      </w:r>
      <w:r w:rsidRPr="0087258D">
        <w:rPr>
          <w:spacing w:val="-3"/>
        </w:rPr>
        <w:t xml:space="preserve"> </w:t>
      </w:r>
      <w:r w:rsidRPr="0087258D">
        <w:t>further</w:t>
      </w:r>
      <w:r w:rsidRPr="0087258D">
        <w:rPr>
          <w:spacing w:val="-2"/>
        </w:rPr>
        <w:t xml:space="preserve"> </w:t>
      </w:r>
      <w:r w:rsidRPr="0087258D">
        <w:t>worsening</w:t>
      </w:r>
      <w:r w:rsidRPr="0087258D">
        <w:rPr>
          <w:spacing w:val="-3"/>
        </w:rPr>
        <w:t xml:space="preserve"> </w:t>
      </w:r>
      <w:r w:rsidRPr="0087258D">
        <w:t>the</w:t>
      </w:r>
      <w:r w:rsidRPr="0087258D">
        <w:rPr>
          <w:spacing w:val="-2"/>
        </w:rPr>
        <w:t xml:space="preserve"> </w:t>
      </w:r>
      <w:r w:rsidRPr="0087258D">
        <w:t>incidence</w:t>
      </w:r>
      <w:r w:rsidRPr="0087258D">
        <w:rPr>
          <w:spacing w:val="-3"/>
        </w:rPr>
        <w:t xml:space="preserve"> </w:t>
      </w:r>
      <w:r w:rsidRPr="0087258D">
        <w:t>of</w:t>
      </w:r>
      <w:r w:rsidRPr="0087258D">
        <w:rPr>
          <w:spacing w:val="-2"/>
        </w:rPr>
        <w:t xml:space="preserve"> </w:t>
      </w:r>
      <w:r w:rsidRPr="0087258D">
        <w:t>YSB</w:t>
      </w:r>
      <w:r w:rsidRPr="0087258D">
        <w:rPr>
          <w:spacing w:val="-3"/>
        </w:rPr>
        <w:t xml:space="preserve"> </w:t>
      </w:r>
      <w:r w:rsidRPr="0087258D">
        <w:t xml:space="preserve">(Horgan </w:t>
      </w:r>
      <w:r w:rsidR="00980F4F">
        <w:rPr>
          <w:i/>
        </w:rPr>
        <w:t xml:space="preserve">et al., </w:t>
      </w:r>
      <w:r w:rsidRPr="0087258D">
        <w:t>2016).</w:t>
      </w:r>
      <w:r w:rsidRPr="0087258D">
        <w:rPr>
          <w:spacing w:val="-11"/>
        </w:rPr>
        <w:t xml:space="preserve"> </w:t>
      </w:r>
      <w:r w:rsidRPr="0087258D">
        <w:t>Yellow</w:t>
      </w:r>
      <w:r w:rsidRPr="0087258D">
        <w:rPr>
          <w:spacing w:val="-11"/>
        </w:rPr>
        <w:t xml:space="preserve"> </w:t>
      </w:r>
      <w:r w:rsidRPr="0087258D">
        <w:t>stem</w:t>
      </w:r>
      <w:r w:rsidRPr="0087258D">
        <w:rPr>
          <w:spacing w:val="-11"/>
        </w:rPr>
        <w:t xml:space="preserve"> </w:t>
      </w:r>
      <w:r w:rsidRPr="0087258D">
        <w:t>borer</w:t>
      </w:r>
      <w:r w:rsidRPr="0087258D">
        <w:rPr>
          <w:spacing w:val="-11"/>
        </w:rPr>
        <w:t xml:space="preserve"> </w:t>
      </w:r>
      <w:r w:rsidRPr="0087258D">
        <w:t>has</w:t>
      </w:r>
      <w:r w:rsidRPr="0087258D">
        <w:rPr>
          <w:spacing w:val="-11"/>
        </w:rPr>
        <w:t xml:space="preserve"> </w:t>
      </w:r>
      <w:r w:rsidRPr="0087258D">
        <w:t>long</w:t>
      </w:r>
      <w:r w:rsidRPr="0087258D">
        <w:rPr>
          <w:spacing w:val="-11"/>
        </w:rPr>
        <w:t xml:space="preserve"> </w:t>
      </w:r>
      <w:r w:rsidRPr="0087258D">
        <w:t>been</w:t>
      </w:r>
      <w:r w:rsidRPr="0087258D">
        <w:rPr>
          <w:spacing w:val="-11"/>
        </w:rPr>
        <w:t xml:space="preserve"> </w:t>
      </w:r>
      <w:r w:rsidRPr="0087258D">
        <w:t>controlled</w:t>
      </w:r>
      <w:r w:rsidRPr="0087258D">
        <w:rPr>
          <w:spacing w:val="-11"/>
        </w:rPr>
        <w:t xml:space="preserve"> </w:t>
      </w:r>
      <w:r w:rsidRPr="0087258D">
        <w:t>using</w:t>
      </w:r>
      <w:r w:rsidRPr="0087258D">
        <w:rPr>
          <w:spacing w:val="-11"/>
        </w:rPr>
        <w:t xml:space="preserve"> </w:t>
      </w:r>
      <w:r w:rsidRPr="0087258D">
        <w:t>chemical</w:t>
      </w:r>
      <w:r w:rsidRPr="0087258D">
        <w:rPr>
          <w:spacing w:val="-11"/>
        </w:rPr>
        <w:t xml:space="preserve"> </w:t>
      </w:r>
      <w:r w:rsidRPr="0087258D">
        <w:t>insecticides,</w:t>
      </w:r>
      <w:r w:rsidRPr="0087258D">
        <w:rPr>
          <w:spacing w:val="-11"/>
        </w:rPr>
        <w:t xml:space="preserve"> </w:t>
      </w:r>
      <w:r w:rsidRPr="0087258D">
        <w:t xml:space="preserve">although excessive and indiscriminate use has resulted in ecological imbalance, resistance occurrence and comeback of pest populations (Heinrichs and Mochida, 1984; </w:t>
      </w:r>
      <w:proofErr w:type="spellStart"/>
      <w:r w:rsidRPr="0087258D">
        <w:t>Heong</w:t>
      </w:r>
      <w:proofErr w:type="spellEnd"/>
      <w:r w:rsidRPr="0087258D">
        <w:t xml:space="preserve"> </w:t>
      </w:r>
      <w:r w:rsidR="00980F4F">
        <w:rPr>
          <w:i/>
        </w:rPr>
        <w:t xml:space="preserve">et al., </w:t>
      </w:r>
      <w:r w:rsidRPr="0087258D">
        <w:t>2015)</w:t>
      </w:r>
    </w:p>
    <w:p w14:paraId="5BF7AC10" w14:textId="024835C7" w:rsidR="001A1CF4" w:rsidRPr="0087258D" w:rsidRDefault="001A1CF4" w:rsidP="00325AD1">
      <w:pPr>
        <w:pStyle w:val="BodyText"/>
        <w:spacing w:before="92" w:line="360" w:lineRule="auto"/>
        <w:ind w:left="359" w:right="358" w:firstLine="361"/>
        <w:jc w:val="both"/>
      </w:pPr>
      <w:r w:rsidRPr="0087258D">
        <w:lastRenderedPageBreak/>
        <w:t xml:space="preserve"> As a result, it has </w:t>
      </w:r>
      <w:r w:rsidR="007B4073">
        <w:t>adopted integrated pest management (IPM) approaches that combine cultural practices, host-plant resistance, biological control, and the targeted</w:t>
      </w:r>
      <w:r w:rsidRPr="0087258D">
        <w:rPr>
          <w:spacing w:val="-7"/>
        </w:rPr>
        <w:t xml:space="preserve"> </w:t>
      </w:r>
      <w:r w:rsidRPr="0087258D">
        <w:t xml:space="preserve">use of selective insecticides (Khan </w:t>
      </w:r>
      <w:r w:rsidR="00980F4F" w:rsidRPr="00980F4F">
        <w:rPr>
          <w:i/>
        </w:rPr>
        <w:t xml:space="preserve">et al., </w:t>
      </w:r>
      <w:r w:rsidRPr="0087258D">
        <w:t xml:space="preserve">1991; Horgan </w:t>
      </w:r>
      <w:r w:rsidR="00980F4F">
        <w:rPr>
          <w:i/>
        </w:rPr>
        <w:t xml:space="preserve">et al., </w:t>
      </w:r>
      <w:r w:rsidRPr="0087258D">
        <w:t>2017). Recent progress in the pheromone technology, parasitoid enrichment, and molecular research of YSB biology have given</w:t>
      </w:r>
      <w:r w:rsidRPr="0087258D">
        <w:rPr>
          <w:spacing w:val="-12"/>
        </w:rPr>
        <w:t xml:space="preserve"> </w:t>
      </w:r>
      <w:r w:rsidRPr="0087258D">
        <w:t>a</w:t>
      </w:r>
      <w:r w:rsidRPr="0087258D">
        <w:rPr>
          <w:spacing w:val="-12"/>
        </w:rPr>
        <w:t xml:space="preserve"> </w:t>
      </w:r>
      <w:r w:rsidRPr="0087258D">
        <w:t>new</w:t>
      </w:r>
      <w:r w:rsidRPr="0087258D">
        <w:rPr>
          <w:spacing w:val="-12"/>
        </w:rPr>
        <w:t xml:space="preserve"> </w:t>
      </w:r>
      <w:r w:rsidRPr="0087258D">
        <w:t>avenue</w:t>
      </w:r>
      <w:r w:rsidRPr="0087258D">
        <w:rPr>
          <w:spacing w:val="-12"/>
        </w:rPr>
        <w:t xml:space="preserve"> </w:t>
      </w:r>
      <w:r w:rsidRPr="0087258D">
        <w:t>of</w:t>
      </w:r>
      <w:r w:rsidRPr="0087258D">
        <w:rPr>
          <w:spacing w:val="-12"/>
        </w:rPr>
        <w:t xml:space="preserve"> </w:t>
      </w:r>
      <w:r w:rsidRPr="0087258D">
        <w:t>more</w:t>
      </w:r>
      <w:r w:rsidRPr="0087258D">
        <w:rPr>
          <w:spacing w:val="-12"/>
        </w:rPr>
        <w:t xml:space="preserve"> </w:t>
      </w:r>
      <w:r w:rsidRPr="0087258D">
        <w:t>precise</w:t>
      </w:r>
      <w:r w:rsidRPr="0087258D">
        <w:rPr>
          <w:spacing w:val="-12"/>
        </w:rPr>
        <w:t xml:space="preserve"> </w:t>
      </w:r>
      <w:r w:rsidRPr="0087258D">
        <w:t>and</w:t>
      </w:r>
      <w:r w:rsidRPr="0087258D">
        <w:rPr>
          <w:spacing w:val="-12"/>
        </w:rPr>
        <w:t xml:space="preserve"> </w:t>
      </w:r>
      <w:r w:rsidRPr="0087258D">
        <w:t>sustainable</w:t>
      </w:r>
      <w:r w:rsidRPr="0087258D">
        <w:rPr>
          <w:spacing w:val="-12"/>
        </w:rPr>
        <w:t xml:space="preserve"> </w:t>
      </w:r>
      <w:r w:rsidRPr="0087258D">
        <w:t>control</w:t>
      </w:r>
      <w:r w:rsidRPr="0087258D">
        <w:rPr>
          <w:spacing w:val="-12"/>
        </w:rPr>
        <w:t xml:space="preserve"> </w:t>
      </w:r>
      <w:r w:rsidRPr="0087258D">
        <w:t>(Prakash</w:t>
      </w:r>
      <w:r w:rsidRPr="0087258D">
        <w:rPr>
          <w:spacing w:val="-6"/>
        </w:rPr>
        <w:t xml:space="preserve"> </w:t>
      </w:r>
      <w:r w:rsidR="00980F4F">
        <w:rPr>
          <w:i/>
        </w:rPr>
        <w:t xml:space="preserve">et al., </w:t>
      </w:r>
      <w:r w:rsidRPr="0087258D">
        <w:t>2007).</w:t>
      </w:r>
      <w:r w:rsidRPr="0087258D">
        <w:rPr>
          <w:spacing w:val="-12"/>
        </w:rPr>
        <w:t xml:space="preserve"> </w:t>
      </w:r>
      <w:r w:rsidRPr="0087258D">
        <w:t>This</w:t>
      </w:r>
      <w:r w:rsidRPr="0087258D">
        <w:rPr>
          <w:spacing w:val="-12"/>
        </w:rPr>
        <w:t xml:space="preserve"> </w:t>
      </w:r>
      <w:r w:rsidRPr="0087258D">
        <w:t xml:space="preserve">chapter is a detailed description of the yellow stem borer including its taxonomy, biology, the symptoms of its damage and the current management measures. To come up with effective, </w:t>
      </w:r>
      <w:r w:rsidR="00E31084">
        <w:t>environmentally</w:t>
      </w:r>
      <w:r w:rsidRPr="0087258D">
        <w:t xml:space="preserve"> sound and economically viable strategies to control </w:t>
      </w:r>
      <w:proofErr w:type="spellStart"/>
      <w:r w:rsidRPr="005D5E79">
        <w:rPr>
          <w:i/>
          <w:iCs/>
        </w:rPr>
        <w:t>Scirpophaga</w:t>
      </w:r>
      <w:proofErr w:type="spellEnd"/>
      <w:r w:rsidRPr="005D5E79">
        <w:rPr>
          <w:i/>
          <w:iCs/>
        </w:rPr>
        <w:t xml:space="preserve"> </w:t>
      </w:r>
      <w:proofErr w:type="spellStart"/>
      <w:r w:rsidRPr="005D5E79">
        <w:rPr>
          <w:i/>
          <w:iCs/>
        </w:rPr>
        <w:t>incertulas</w:t>
      </w:r>
      <w:proofErr w:type="spellEnd"/>
      <w:r w:rsidRPr="0087258D">
        <w:t>, it is</w:t>
      </w:r>
      <w:r w:rsidRPr="0087258D">
        <w:rPr>
          <w:spacing w:val="-13"/>
        </w:rPr>
        <w:t xml:space="preserve"> </w:t>
      </w:r>
      <w:r w:rsidRPr="0087258D">
        <w:t>important</w:t>
      </w:r>
      <w:r w:rsidRPr="0087258D">
        <w:rPr>
          <w:spacing w:val="-13"/>
        </w:rPr>
        <w:t xml:space="preserve"> </w:t>
      </w:r>
      <w:r w:rsidRPr="0087258D">
        <w:t>to</w:t>
      </w:r>
      <w:r w:rsidRPr="0087258D">
        <w:rPr>
          <w:spacing w:val="-13"/>
        </w:rPr>
        <w:t xml:space="preserve"> </w:t>
      </w:r>
      <w:r w:rsidRPr="0087258D">
        <w:t>understand</w:t>
      </w:r>
      <w:r w:rsidRPr="0087258D">
        <w:rPr>
          <w:spacing w:val="-13"/>
        </w:rPr>
        <w:t xml:space="preserve"> </w:t>
      </w:r>
      <w:r w:rsidRPr="0087258D">
        <w:t>the</w:t>
      </w:r>
      <w:r w:rsidRPr="0087258D">
        <w:rPr>
          <w:spacing w:val="-13"/>
        </w:rPr>
        <w:t xml:space="preserve"> </w:t>
      </w:r>
      <w:r w:rsidRPr="0087258D">
        <w:t>biology</w:t>
      </w:r>
      <w:r w:rsidRPr="0087258D">
        <w:rPr>
          <w:spacing w:val="-13"/>
        </w:rPr>
        <w:t xml:space="preserve"> </w:t>
      </w:r>
      <w:r w:rsidRPr="0087258D">
        <w:t>and</w:t>
      </w:r>
      <w:r w:rsidRPr="0087258D">
        <w:rPr>
          <w:spacing w:val="-13"/>
        </w:rPr>
        <w:t xml:space="preserve"> </w:t>
      </w:r>
      <w:r w:rsidRPr="0087258D">
        <w:t>ecological</w:t>
      </w:r>
      <w:r w:rsidRPr="0087258D">
        <w:rPr>
          <w:spacing w:val="-13"/>
        </w:rPr>
        <w:t xml:space="preserve"> </w:t>
      </w:r>
      <w:r w:rsidRPr="0087258D">
        <w:t>relationship</w:t>
      </w:r>
      <w:r w:rsidRPr="0087258D">
        <w:rPr>
          <w:spacing w:val="-13"/>
        </w:rPr>
        <w:t xml:space="preserve"> </w:t>
      </w:r>
      <w:r w:rsidRPr="0087258D">
        <w:t>of</w:t>
      </w:r>
      <w:r w:rsidRPr="0087258D">
        <w:rPr>
          <w:spacing w:val="-13"/>
        </w:rPr>
        <w:t xml:space="preserve"> </w:t>
      </w:r>
      <w:r w:rsidRPr="0087258D">
        <w:t>this</w:t>
      </w:r>
      <w:r w:rsidRPr="0087258D">
        <w:rPr>
          <w:spacing w:val="-13"/>
        </w:rPr>
        <w:t xml:space="preserve"> </w:t>
      </w:r>
      <w:r w:rsidRPr="0087258D">
        <w:t>rice</w:t>
      </w:r>
      <w:r w:rsidRPr="0087258D">
        <w:rPr>
          <w:spacing w:val="-13"/>
        </w:rPr>
        <w:t xml:space="preserve"> </w:t>
      </w:r>
      <w:r w:rsidRPr="0087258D">
        <w:t>pest</w:t>
      </w:r>
      <w:r w:rsidRPr="0087258D">
        <w:rPr>
          <w:spacing w:val="-13"/>
        </w:rPr>
        <w:t xml:space="preserve"> </w:t>
      </w:r>
      <w:r w:rsidRPr="0087258D">
        <w:t>(Dale,</w:t>
      </w:r>
      <w:r w:rsidRPr="0087258D">
        <w:rPr>
          <w:spacing w:val="-13"/>
        </w:rPr>
        <w:t xml:space="preserve"> </w:t>
      </w:r>
      <w:r w:rsidRPr="0087258D">
        <w:t>1994).</w:t>
      </w:r>
    </w:p>
    <w:p w14:paraId="4FA5C75D" w14:textId="77777777" w:rsidR="000D07E4" w:rsidRDefault="000D07E4" w:rsidP="001A1CF4">
      <w:pPr>
        <w:pStyle w:val="Heading2"/>
        <w:ind w:left="359"/>
        <w:rPr>
          <w:rFonts w:ascii="Times New Roman" w:hAnsi="Times New Roman" w:cs="Times New Roman"/>
          <w:b/>
          <w:bCs/>
          <w:color w:val="auto"/>
          <w:sz w:val="24"/>
          <w:szCs w:val="24"/>
        </w:rPr>
      </w:pPr>
    </w:p>
    <w:p w14:paraId="55B2B9CF" w14:textId="77777777" w:rsidR="000D07E4" w:rsidRDefault="000D07E4" w:rsidP="001A1CF4">
      <w:pPr>
        <w:pStyle w:val="Heading2"/>
        <w:ind w:left="359"/>
        <w:rPr>
          <w:rFonts w:ascii="Times New Roman" w:hAnsi="Times New Roman" w:cs="Times New Roman"/>
          <w:b/>
          <w:bCs/>
          <w:color w:val="auto"/>
          <w:sz w:val="24"/>
          <w:szCs w:val="24"/>
        </w:rPr>
      </w:pPr>
    </w:p>
    <w:p w14:paraId="4790BEF3" w14:textId="25DE215D" w:rsidR="001A1CF4" w:rsidRPr="000D07E4" w:rsidRDefault="001A1CF4" w:rsidP="001A1CF4">
      <w:pPr>
        <w:pStyle w:val="Heading2"/>
        <w:ind w:left="359"/>
        <w:rPr>
          <w:rFonts w:ascii="Times New Roman" w:hAnsi="Times New Roman" w:cs="Times New Roman"/>
          <w:b/>
          <w:bCs/>
          <w:color w:val="auto"/>
          <w:sz w:val="24"/>
          <w:szCs w:val="24"/>
        </w:rPr>
      </w:pPr>
      <w:r w:rsidRPr="000D07E4">
        <w:rPr>
          <w:rFonts w:ascii="Times New Roman" w:hAnsi="Times New Roman" w:cs="Times New Roman"/>
          <w:b/>
          <w:bCs/>
          <w:color w:val="auto"/>
          <w:sz w:val="24"/>
          <w:szCs w:val="24"/>
        </w:rPr>
        <w:t>Taxonomy</w:t>
      </w:r>
      <w:r w:rsidRPr="000D07E4">
        <w:rPr>
          <w:rFonts w:ascii="Times New Roman" w:hAnsi="Times New Roman" w:cs="Times New Roman"/>
          <w:b/>
          <w:bCs/>
          <w:color w:val="auto"/>
          <w:spacing w:val="-3"/>
          <w:sz w:val="24"/>
          <w:szCs w:val="24"/>
        </w:rPr>
        <w:t xml:space="preserve"> </w:t>
      </w:r>
      <w:r w:rsidRPr="000D07E4">
        <w:rPr>
          <w:rFonts w:ascii="Times New Roman" w:hAnsi="Times New Roman" w:cs="Times New Roman"/>
          <w:b/>
          <w:bCs/>
          <w:color w:val="auto"/>
          <w:sz w:val="24"/>
          <w:szCs w:val="24"/>
        </w:rPr>
        <w:t>and</w:t>
      </w:r>
      <w:r w:rsidRPr="000D07E4">
        <w:rPr>
          <w:rFonts w:ascii="Times New Roman" w:hAnsi="Times New Roman" w:cs="Times New Roman"/>
          <w:b/>
          <w:bCs/>
          <w:color w:val="auto"/>
          <w:spacing w:val="-3"/>
          <w:sz w:val="24"/>
          <w:szCs w:val="24"/>
        </w:rPr>
        <w:t xml:space="preserve"> </w:t>
      </w:r>
      <w:r w:rsidRPr="000D07E4">
        <w:rPr>
          <w:rFonts w:ascii="Times New Roman" w:hAnsi="Times New Roman" w:cs="Times New Roman"/>
          <w:b/>
          <w:bCs/>
          <w:color w:val="auto"/>
          <w:sz w:val="24"/>
          <w:szCs w:val="24"/>
        </w:rPr>
        <w:t>Geographic</w:t>
      </w:r>
      <w:r w:rsidRPr="000D07E4">
        <w:rPr>
          <w:rFonts w:ascii="Times New Roman" w:hAnsi="Times New Roman" w:cs="Times New Roman"/>
          <w:b/>
          <w:bCs/>
          <w:color w:val="auto"/>
          <w:spacing w:val="-3"/>
          <w:sz w:val="24"/>
          <w:szCs w:val="24"/>
        </w:rPr>
        <w:t xml:space="preserve"> </w:t>
      </w:r>
      <w:r w:rsidRPr="000D07E4">
        <w:rPr>
          <w:rFonts w:ascii="Times New Roman" w:hAnsi="Times New Roman" w:cs="Times New Roman"/>
          <w:b/>
          <w:bCs/>
          <w:color w:val="auto"/>
          <w:spacing w:val="-2"/>
          <w:sz w:val="24"/>
          <w:szCs w:val="24"/>
        </w:rPr>
        <w:t>Distribution</w:t>
      </w:r>
    </w:p>
    <w:p w14:paraId="5D02B746" w14:textId="1A735359" w:rsidR="001A1CF4" w:rsidRPr="0087258D" w:rsidRDefault="000D07E4" w:rsidP="001578D3">
      <w:pPr>
        <w:jc w:val="both"/>
        <w:rPr>
          <w:sz w:val="24"/>
          <w:szCs w:val="24"/>
        </w:rPr>
      </w:pPr>
      <w:r>
        <w:rPr>
          <w:iCs/>
          <w:sz w:val="24"/>
          <w:szCs w:val="24"/>
        </w:rPr>
        <w:t xml:space="preserve">                 </w:t>
      </w:r>
      <w:r w:rsidR="001A1CF4" w:rsidRPr="0087258D">
        <w:rPr>
          <w:sz w:val="24"/>
          <w:szCs w:val="24"/>
        </w:rPr>
        <w:t>Taxonomic</w:t>
      </w:r>
      <w:r w:rsidR="001A1CF4" w:rsidRPr="0087258D">
        <w:rPr>
          <w:spacing w:val="-7"/>
          <w:sz w:val="24"/>
          <w:szCs w:val="24"/>
        </w:rPr>
        <w:t xml:space="preserve"> </w:t>
      </w:r>
      <w:r w:rsidR="001A1CF4" w:rsidRPr="0087258D">
        <w:rPr>
          <w:spacing w:val="-2"/>
          <w:sz w:val="24"/>
          <w:szCs w:val="24"/>
        </w:rPr>
        <w:t>position:</w:t>
      </w:r>
    </w:p>
    <w:p w14:paraId="4C3DD27E" w14:textId="77777777" w:rsidR="001A1CF4" w:rsidRPr="0087258D" w:rsidRDefault="001A1CF4" w:rsidP="001A1CF4">
      <w:pPr>
        <w:pStyle w:val="BodyText"/>
        <w:spacing w:before="22"/>
        <w:rPr>
          <w:b/>
        </w:rPr>
      </w:pPr>
    </w:p>
    <w:p w14:paraId="7AC11259" w14:textId="77777777" w:rsidR="001A1CF4" w:rsidRPr="0087258D" w:rsidRDefault="001A1CF4" w:rsidP="001A1CF4">
      <w:pPr>
        <w:pStyle w:val="BodyText"/>
        <w:spacing w:line="499" w:lineRule="auto"/>
        <w:ind w:left="1080" w:right="6687"/>
      </w:pPr>
      <w:r w:rsidRPr="0087258D">
        <w:t>Kingdom: Animalia Phylum:</w:t>
      </w:r>
      <w:r w:rsidRPr="0087258D">
        <w:rPr>
          <w:spacing w:val="-15"/>
        </w:rPr>
        <w:t xml:space="preserve"> </w:t>
      </w:r>
      <w:r w:rsidRPr="0087258D">
        <w:t xml:space="preserve">Arthropoda Class: </w:t>
      </w:r>
      <w:proofErr w:type="spellStart"/>
      <w:r w:rsidRPr="0087258D">
        <w:t>Insecta</w:t>
      </w:r>
      <w:proofErr w:type="spellEnd"/>
      <w:r w:rsidRPr="0087258D">
        <w:rPr>
          <w:spacing w:val="40"/>
        </w:rPr>
        <w:t xml:space="preserve"> </w:t>
      </w:r>
      <w:r w:rsidRPr="0087258D">
        <w:t xml:space="preserve">Order: Lepidoptera Family: </w:t>
      </w:r>
      <w:proofErr w:type="spellStart"/>
      <w:r w:rsidRPr="0087258D">
        <w:t>Crambidae</w:t>
      </w:r>
      <w:proofErr w:type="spellEnd"/>
      <w:r w:rsidRPr="0087258D">
        <w:t xml:space="preserve"> Genus: </w:t>
      </w:r>
      <w:proofErr w:type="spellStart"/>
      <w:r w:rsidRPr="0087258D">
        <w:rPr>
          <w:i/>
          <w:iCs/>
        </w:rPr>
        <w:t>Scirpophaga</w:t>
      </w:r>
      <w:proofErr w:type="spellEnd"/>
      <w:r w:rsidRPr="0087258D">
        <w:rPr>
          <w:i/>
          <w:iCs/>
        </w:rPr>
        <w:t xml:space="preserve"> </w:t>
      </w:r>
      <w:r w:rsidRPr="0087258D">
        <w:t xml:space="preserve">Species: </w:t>
      </w:r>
      <w:proofErr w:type="spellStart"/>
      <w:r w:rsidRPr="0087258D">
        <w:rPr>
          <w:i/>
          <w:iCs/>
        </w:rPr>
        <w:t>incertulas</w:t>
      </w:r>
      <w:proofErr w:type="spellEnd"/>
    </w:p>
    <w:p w14:paraId="346C2F8F" w14:textId="32F71BD7" w:rsidR="001A1CF4" w:rsidRPr="0087258D" w:rsidRDefault="001A1CF4" w:rsidP="00E31084">
      <w:pPr>
        <w:pStyle w:val="BodyText"/>
        <w:spacing w:line="360" w:lineRule="auto"/>
        <w:ind w:left="359" w:right="358" w:firstLine="361"/>
        <w:jc w:val="both"/>
      </w:pPr>
      <w:r w:rsidRPr="0087258D">
        <w:t xml:space="preserve">The adult males of </w:t>
      </w:r>
      <w:proofErr w:type="spellStart"/>
      <w:r w:rsidR="000D07E4" w:rsidRPr="000D07E4">
        <w:rPr>
          <w:i/>
          <w:iCs/>
        </w:rPr>
        <w:t>Scirpophaga</w:t>
      </w:r>
      <w:proofErr w:type="spellEnd"/>
      <w:r w:rsidR="000D07E4" w:rsidRPr="000D07E4">
        <w:rPr>
          <w:i/>
          <w:iCs/>
        </w:rPr>
        <w:t xml:space="preserve"> </w:t>
      </w:r>
      <w:proofErr w:type="spellStart"/>
      <w:r w:rsidR="000D07E4" w:rsidRPr="000D07E4">
        <w:rPr>
          <w:i/>
          <w:iCs/>
        </w:rPr>
        <w:t>i</w:t>
      </w:r>
      <w:r w:rsidRPr="000D07E4">
        <w:rPr>
          <w:i/>
          <w:iCs/>
        </w:rPr>
        <w:t>ncertulas</w:t>
      </w:r>
      <w:proofErr w:type="spellEnd"/>
      <w:r w:rsidRPr="0087258D">
        <w:t xml:space="preserve"> are light brown bigger than female (Dale et al, 1994). They have</w:t>
      </w:r>
      <w:r w:rsidRPr="0087258D">
        <w:rPr>
          <w:spacing w:val="-7"/>
        </w:rPr>
        <w:t xml:space="preserve"> </w:t>
      </w:r>
      <w:r w:rsidRPr="0087258D">
        <w:t>forewings</w:t>
      </w:r>
      <w:r w:rsidRPr="0087258D">
        <w:rPr>
          <w:spacing w:val="-7"/>
        </w:rPr>
        <w:t xml:space="preserve"> </w:t>
      </w:r>
      <w:r w:rsidRPr="0087258D">
        <w:t>with</w:t>
      </w:r>
      <w:r w:rsidRPr="0087258D">
        <w:rPr>
          <w:spacing w:val="-7"/>
        </w:rPr>
        <w:t xml:space="preserve"> </w:t>
      </w:r>
      <w:r w:rsidRPr="0087258D">
        <w:t>a</w:t>
      </w:r>
      <w:r w:rsidRPr="0087258D">
        <w:rPr>
          <w:spacing w:val="-7"/>
        </w:rPr>
        <w:t xml:space="preserve"> </w:t>
      </w:r>
      <w:r w:rsidRPr="0087258D">
        <w:t>bit</w:t>
      </w:r>
      <w:r w:rsidRPr="0087258D">
        <w:rPr>
          <w:spacing w:val="-7"/>
        </w:rPr>
        <w:t xml:space="preserve"> </w:t>
      </w:r>
      <w:r w:rsidRPr="0087258D">
        <w:t>of</w:t>
      </w:r>
      <w:r w:rsidRPr="0087258D">
        <w:rPr>
          <w:spacing w:val="-7"/>
        </w:rPr>
        <w:t xml:space="preserve"> </w:t>
      </w:r>
      <w:r w:rsidRPr="0087258D">
        <w:t>color</w:t>
      </w:r>
      <w:r w:rsidR="000D07E4" w:rsidRPr="0087258D">
        <w:t>;</w:t>
      </w:r>
      <w:r w:rsidRPr="0087258D">
        <w:rPr>
          <w:spacing w:val="-7"/>
        </w:rPr>
        <w:t xml:space="preserve"> </w:t>
      </w:r>
      <w:r w:rsidRPr="0087258D">
        <w:t>hind</w:t>
      </w:r>
      <w:r w:rsidRPr="0087258D">
        <w:rPr>
          <w:spacing w:val="-7"/>
        </w:rPr>
        <w:t xml:space="preserve"> </w:t>
      </w:r>
      <w:r w:rsidRPr="0087258D">
        <w:t>wings</w:t>
      </w:r>
      <w:r w:rsidRPr="0087258D">
        <w:rPr>
          <w:spacing w:val="-7"/>
        </w:rPr>
        <w:t xml:space="preserve"> </w:t>
      </w:r>
      <w:r w:rsidRPr="0087258D">
        <w:t>are</w:t>
      </w:r>
      <w:r w:rsidRPr="0087258D">
        <w:rPr>
          <w:spacing w:val="-7"/>
        </w:rPr>
        <w:t xml:space="preserve"> </w:t>
      </w:r>
      <w:r w:rsidRPr="0087258D">
        <w:t>white.</w:t>
      </w:r>
      <w:r w:rsidRPr="0087258D">
        <w:rPr>
          <w:spacing w:val="-7"/>
        </w:rPr>
        <w:t xml:space="preserve"> </w:t>
      </w:r>
      <w:r w:rsidRPr="0087258D">
        <w:t>The</w:t>
      </w:r>
      <w:r w:rsidRPr="0087258D">
        <w:rPr>
          <w:spacing w:val="-7"/>
        </w:rPr>
        <w:t xml:space="preserve"> </w:t>
      </w:r>
      <w:r w:rsidRPr="0087258D">
        <w:t>forewings</w:t>
      </w:r>
      <w:r w:rsidRPr="0087258D">
        <w:rPr>
          <w:spacing w:val="-7"/>
        </w:rPr>
        <w:t xml:space="preserve"> </w:t>
      </w:r>
      <w:r w:rsidRPr="0087258D">
        <w:t>of</w:t>
      </w:r>
      <w:r w:rsidRPr="0087258D">
        <w:rPr>
          <w:spacing w:val="-7"/>
        </w:rPr>
        <w:t xml:space="preserve"> </w:t>
      </w:r>
      <w:r w:rsidRPr="0087258D">
        <w:t>the</w:t>
      </w:r>
      <w:r w:rsidRPr="0087258D">
        <w:rPr>
          <w:spacing w:val="-7"/>
        </w:rPr>
        <w:t xml:space="preserve"> </w:t>
      </w:r>
      <w:r w:rsidRPr="0087258D">
        <w:t>females are</w:t>
      </w:r>
      <w:r w:rsidRPr="0087258D">
        <w:rPr>
          <w:spacing w:val="-12"/>
        </w:rPr>
        <w:t xml:space="preserve"> </w:t>
      </w:r>
      <w:r w:rsidRPr="0087258D">
        <w:t>yellowish.</w:t>
      </w:r>
      <w:r w:rsidRPr="0087258D">
        <w:rPr>
          <w:spacing w:val="-12"/>
        </w:rPr>
        <w:t xml:space="preserve"> </w:t>
      </w:r>
      <w:r w:rsidRPr="0087258D">
        <w:t>The</w:t>
      </w:r>
      <w:r w:rsidRPr="0087258D">
        <w:rPr>
          <w:spacing w:val="-12"/>
        </w:rPr>
        <w:t xml:space="preserve"> </w:t>
      </w:r>
      <w:r w:rsidRPr="0087258D">
        <w:t>hind</w:t>
      </w:r>
      <w:r w:rsidRPr="0087258D">
        <w:rPr>
          <w:spacing w:val="-12"/>
        </w:rPr>
        <w:t xml:space="preserve"> </w:t>
      </w:r>
      <w:r w:rsidRPr="0087258D">
        <w:t>wings</w:t>
      </w:r>
      <w:r w:rsidRPr="0087258D">
        <w:rPr>
          <w:spacing w:val="-12"/>
        </w:rPr>
        <w:t xml:space="preserve"> </w:t>
      </w:r>
      <w:r w:rsidRPr="0087258D">
        <w:t>of</w:t>
      </w:r>
      <w:r w:rsidRPr="0087258D">
        <w:rPr>
          <w:spacing w:val="-12"/>
        </w:rPr>
        <w:t xml:space="preserve"> </w:t>
      </w:r>
      <w:r w:rsidRPr="0087258D">
        <w:t>the</w:t>
      </w:r>
      <w:r w:rsidRPr="0087258D">
        <w:rPr>
          <w:spacing w:val="-12"/>
        </w:rPr>
        <w:t xml:space="preserve"> </w:t>
      </w:r>
      <w:r w:rsidRPr="0087258D">
        <w:t>S.</w:t>
      </w:r>
      <w:r w:rsidRPr="0087258D">
        <w:rPr>
          <w:spacing w:val="-12"/>
        </w:rPr>
        <w:t xml:space="preserve"> </w:t>
      </w:r>
      <w:proofErr w:type="spellStart"/>
      <w:r w:rsidR="00C01190">
        <w:rPr>
          <w:spacing w:val="-12"/>
        </w:rPr>
        <w:t>i</w:t>
      </w:r>
      <w:r w:rsidRPr="0087258D">
        <w:t>ncertulas</w:t>
      </w:r>
      <w:proofErr w:type="spellEnd"/>
      <w:r w:rsidRPr="0087258D">
        <w:rPr>
          <w:spacing w:val="-12"/>
        </w:rPr>
        <w:t xml:space="preserve"> </w:t>
      </w:r>
      <w:r w:rsidRPr="0087258D">
        <w:t>are</w:t>
      </w:r>
      <w:r w:rsidRPr="0087258D">
        <w:rPr>
          <w:spacing w:val="-12"/>
        </w:rPr>
        <w:t xml:space="preserve"> </w:t>
      </w:r>
      <w:r w:rsidRPr="0087258D">
        <w:t>pale</w:t>
      </w:r>
      <w:r w:rsidRPr="0087258D">
        <w:rPr>
          <w:spacing w:val="-12"/>
        </w:rPr>
        <w:t xml:space="preserve"> </w:t>
      </w:r>
      <w:r w:rsidRPr="0087258D">
        <w:t>white.</w:t>
      </w:r>
      <w:r w:rsidRPr="0087258D">
        <w:rPr>
          <w:spacing w:val="-8"/>
        </w:rPr>
        <w:t xml:space="preserve"> </w:t>
      </w:r>
      <w:r w:rsidRPr="0087258D">
        <w:rPr>
          <w:i/>
        </w:rPr>
        <w:t>(</w:t>
      </w:r>
      <w:r w:rsidRPr="0087258D">
        <w:t>Shravani</w:t>
      </w:r>
      <w:r w:rsidRPr="0087258D">
        <w:rPr>
          <w:spacing w:val="-12"/>
        </w:rPr>
        <w:t xml:space="preserve"> </w:t>
      </w:r>
      <w:r w:rsidRPr="0087258D">
        <w:t>Sanyal,</w:t>
      </w:r>
      <w:r w:rsidRPr="0087258D">
        <w:rPr>
          <w:spacing w:val="-11"/>
        </w:rPr>
        <w:t xml:space="preserve"> </w:t>
      </w:r>
      <w:r w:rsidRPr="0087258D">
        <w:rPr>
          <w:i/>
        </w:rPr>
        <w:t>et</w:t>
      </w:r>
      <w:r w:rsidRPr="0087258D">
        <w:rPr>
          <w:i/>
          <w:spacing w:val="-12"/>
        </w:rPr>
        <w:t xml:space="preserve"> </w:t>
      </w:r>
      <w:r w:rsidRPr="0087258D">
        <w:rPr>
          <w:i/>
        </w:rPr>
        <w:t>al</w:t>
      </w:r>
      <w:r w:rsidRPr="0087258D">
        <w:t>.</w:t>
      </w:r>
      <w:r w:rsidRPr="0087258D">
        <w:rPr>
          <w:spacing w:val="-12"/>
        </w:rPr>
        <w:t xml:space="preserve"> </w:t>
      </w:r>
      <w:r w:rsidRPr="0087258D">
        <w:t xml:space="preserve">2025) the paddy yellow stem borer is a type of insect that belongs to the family called </w:t>
      </w:r>
      <w:proofErr w:type="spellStart"/>
      <w:r w:rsidRPr="0087258D">
        <w:t>Crambidae</w:t>
      </w:r>
      <w:proofErr w:type="spellEnd"/>
      <w:r w:rsidRPr="0087258D">
        <w:t xml:space="preserve">. This family is under the order called Lepidoptera. The paddy yellow stem borer was first described by Francis Walker in the year 1863.The paddy yellow stem borer is </w:t>
      </w:r>
      <w:proofErr w:type="gramStart"/>
      <w:r w:rsidRPr="0087258D">
        <w:t>really widespread</w:t>
      </w:r>
      <w:proofErr w:type="gramEnd"/>
      <w:r w:rsidR="004019AE">
        <w:t>; it is found in Afghanistan and many countries</w:t>
      </w:r>
      <w:r w:rsidRPr="0087258D">
        <w:t xml:space="preserve"> in South and Southeast Asia. Includes countries like India</w:t>
      </w:r>
      <w:r w:rsidR="004019AE">
        <w:t>, Bangladesh, Sri Lanka, Myanmar, Vietnam, Malaysia, Indonesia, the Philippines, China,</w:t>
      </w:r>
      <w:r w:rsidRPr="0087258D">
        <w:t xml:space="preserve"> and Japan.</w:t>
      </w:r>
    </w:p>
    <w:p w14:paraId="35694223" w14:textId="77777777" w:rsidR="001A1CF4" w:rsidRPr="0087258D" w:rsidRDefault="001A1CF4" w:rsidP="001A1CF4">
      <w:pPr>
        <w:pStyle w:val="Heading2"/>
        <w:rPr>
          <w:rFonts w:ascii="Times New Roman" w:hAnsi="Times New Roman" w:cs="Times New Roman"/>
          <w:b/>
          <w:bCs/>
          <w:color w:val="auto"/>
          <w:sz w:val="24"/>
          <w:szCs w:val="24"/>
        </w:rPr>
      </w:pPr>
      <w:r w:rsidRPr="0087258D">
        <w:rPr>
          <w:rFonts w:ascii="Times New Roman" w:hAnsi="Times New Roman" w:cs="Times New Roman"/>
          <w:b/>
          <w:bCs/>
          <w:color w:val="auto"/>
          <w:sz w:val="24"/>
          <w:szCs w:val="24"/>
        </w:rPr>
        <w:t>Economic</w:t>
      </w:r>
      <w:r w:rsidRPr="0087258D">
        <w:rPr>
          <w:rFonts w:ascii="Times New Roman" w:hAnsi="Times New Roman" w:cs="Times New Roman"/>
          <w:b/>
          <w:bCs/>
          <w:color w:val="auto"/>
          <w:spacing w:val="-5"/>
          <w:sz w:val="24"/>
          <w:szCs w:val="24"/>
        </w:rPr>
        <w:t xml:space="preserve"> </w:t>
      </w:r>
      <w:r w:rsidRPr="0087258D">
        <w:rPr>
          <w:rFonts w:ascii="Times New Roman" w:hAnsi="Times New Roman" w:cs="Times New Roman"/>
          <w:b/>
          <w:bCs/>
          <w:color w:val="auto"/>
          <w:spacing w:val="-2"/>
          <w:sz w:val="24"/>
          <w:szCs w:val="24"/>
        </w:rPr>
        <w:t>Importance</w:t>
      </w:r>
    </w:p>
    <w:p w14:paraId="221B139B" w14:textId="77777777" w:rsidR="001A1CF4" w:rsidRPr="0087258D" w:rsidRDefault="001A1CF4" w:rsidP="001A1CF4">
      <w:pPr>
        <w:pStyle w:val="BodyText"/>
        <w:spacing w:before="22"/>
        <w:rPr>
          <w:b/>
        </w:rPr>
      </w:pPr>
    </w:p>
    <w:p w14:paraId="2E50D62C" w14:textId="472C0071" w:rsidR="00DC0ACB" w:rsidRPr="0087258D" w:rsidRDefault="001A1CF4" w:rsidP="00761000">
      <w:pPr>
        <w:pStyle w:val="BodyText"/>
        <w:spacing w:line="360" w:lineRule="auto"/>
        <w:ind w:left="360" w:right="363"/>
        <w:jc w:val="both"/>
      </w:pPr>
      <w:r w:rsidRPr="0087258D">
        <w:t>The</w:t>
      </w:r>
      <w:r w:rsidRPr="0087258D">
        <w:rPr>
          <w:spacing w:val="-15"/>
        </w:rPr>
        <w:t xml:space="preserve"> </w:t>
      </w:r>
      <w:r w:rsidRPr="0087258D">
        <w:t>stem</w:t>
      </w:r>
      <w:r w:rsidRPr="0087258D">
        <w:rPr>
          <w:spacing w:val="-15"/>
        </w:rPr>
        <w:t xml:space="preserve"> </w:t>
      </w:r>
      <w:r w:rsidRPr="0087258D">
        <w:t>borer</w:t>
      </w:r>
      <w:r w:rsidRPr="0087258D">
        <w:rPr>
          <w:spacing w:val="-15"/>
        </w:rPr>
        <w:t xml:space="preserve"> </w:t>
      </w:r>
      <w:r w:rsidRPr="0087258D">
        <w:t>is</w:t>
      </w:r>
      <w:r w:rsidRPr="0087258D">
        <w:rPr>
          <w:spacing w:val="-15"/>
        </w:rPr>
        <w:t xml:space="preserve"> </w:t>
      </w:r>
      <w:r w:rsidRPr="0087258D">
        <w:t>a</w:t>
      </w:r>
      <w:r w:rsidRPr="0087258D">
        <w:rPr>
          <w:spacing w:val="-15"/>
        </w:rPr>
        <w:t xml:space="preserve"> </w:t>
      </w:r>
      <w:r w:rsidRPr="0087258D">
        <w:t>problem</w:t>
      </w:r>
      <w:r w:rsidRPr="0087258D">
        <w:rPr>
          <w:spacing w:val="-15"/>
        </w:rPr>
        <w:t xml:space="preserve"> </w:t>
      </w:r>
      <w:r w:rsidRPr="0087258D">
        <w:t>for</w:t>
      </w:r>
      <w:r w:rsidRPr="0087258D">
        <w:rPr>
          <w:spacing w:val="-15"/>
        </w:rPr>
        <w:t xml:space="preserve"> </w:t>
      </w:r>
      <w:r w:rsidRPr="0087258D">
        <w:t>rice</w:t>
      </w:r>
      <w:r w:rsidRPr="0087258D">
        <w:rPr>
          <w:spacing w:val="-15"/>
        </w:rPr>
        <w:t xml:space="preserve"> </w:t>
      </w:r>
      <w:r w:rsidRPr="0087258D">
        <w:t>crops</w:t>
      </w:r>
      <w:r w:rsidRPr="0087258D">
        <w:rPr>
          <w:spacing w:val="-15"/>
        </w:rPr>
        <w:t xml:space="preserve"> </w:t>
      </w:r>
      <w:r w:rsidRPr="0087258D">
        <w:t>because</w:t>
      </w:r>
      <w:r w:rsidRPr="0087258D">
        <w:rPr>
          <w:spacing w:val="-15"/>
        </w:rPr>
        <w:t xml:space="preserve"> </w:t>
      </w:r>
      <w:r w:rsidRPr="0087258D">
        <w:t>it</w:t>
      </w:r>
      <w:r w:rsidRPr="0087258D">
        <w:rPr>
          <w:spacing w:val="-15"/>
        </w:rPr>
        <w:t xml:space="preserve"> </w:t>
      </w:r>
      <w:r w:rsidRPr="0087258D">
        <w:t>can</w:t>
      </w:r>
      <w:r w:rsidRPr="0087258D">
        <w:rPr>
          <w:spacing w:val="-15"/>
        </w:rPr>
        <w:t xml:space="preserve"> </w:t>
      </w:r>
      <w:r w:rsidRPr="0087258D">
        <w:t>damage</w:t>
      </w:r>
      <w:r w:rsidRPr="0087258D">
        <w:rPr>
          <w:spacing w:val="-15"/>
        </w:rPr>
        <w:t xml:space="preserve"> </w:t>
      </w:r>
      <w:r w:rsidRPr="0087258D">
        <w:t>the</w:t>
      </w:r>
      <w:r w:rsidRPr="0087258D">
        <w:rPr>
          <w:spacing w:val="-15"/>
        </w:rPr>
        <w:t xml:space="preserve"> </w:t>
      </w:r>
      <w:r w:rsidRPr="0087258D">
        <w:t>rice</w:t>
      </w:r>
      <w:r w:rsidRPr="0087258D">
        <w:rPr>
          <w:spacing w:val="-15"/>
        </w:rPr>
        <w:t xml:space="preserve"> </w:t>
      </w:r>
      <w:r w:rsidRPr="0087258D">
        <w:t>at</w:t>
      </w:r>
      <w:r w:rsidRPr="0087258D">
        <w:rPr>
          <w:spacing w:val="-15"/>
        </w:rPr>
        <w:t xml:space="preserve"> </w:t>
      </w:r>
      <w:r w:rsidRPr="0087258D">
        <w:t>any</w:t>
      </w:r>
      <w:r w:rsidRPr="0087258D">
        <w:rPr>
          <w:spacing w:val="-15"/>
        </w:rPr>
        <w:t xml:space="preserve"> </w:t>
      </w:r>
      <w:r w:rsidRPr="0087258D">
        <w:t>stage</w:t>
      </w:r>
      <w:r w:rsidRPr="0087258D">
        <w:rPr>
          <w:spacing w:val="-15"/>
        </w:rPr>
        <w:t xml:space="preserve"> </w:t>
      </w:r>
      <w:r w:rsidRPr="0087258D">
        <w:t>of</w:t>
      </w:r>
      <w:r w:rsidRPr="0087258D">
        <w:rPr>
          <w:spacing w:val="-15"/>
        </w:rPr>
        <w:t xml:space="preserve"> </w:t>
      </w:r>
      <w:r w:rsidRPr="0087258D">
        <w:t xml:space="preserve">growth. This means the stem borer can directly reduce the amount of rice that is harvested and also </w:t>
      </w:r>
      <w:r w:rsidRPr="0087258D">
        <w:lastRenderedPageBreak/>
        <w:t>damage the crop in ways. The stem borer is thought to be the damaging insect to rice crops in the areas where it is found (Savary et al, 2000)When the stem borer infests rice crops things like rainfall and temperature can make a difference,</w:t>
      </w:r>
      <w:r w:rsidRPr="0087258D">
        <w:rPr>
          <w:spacing w:val="-7"/>
        </w:rPr>
        <w:t xml:space="preserve"> </w:t>
      </w:r>
      <w:r w:rsidRPr="0087258D">
        <w:t>in</w:t>
      </w:r>
      <w:r w:rsidRPr="0087258D">
        <w:rPr>
          <w:spacing w:val="-7"/>
        </w:rPr>
        <w:t xml:space="preserve"> </w:t>
      </w:r>
      <w:r w:rsidRPr="0087258D">
        <w:t>how</w:t>
      </w:r>
      <w:r w:rsidRPr="0087258D">
        <w:rPr>
          <w:spacing w:val="-7"/>
        </w:rPr>
        <w:t xml:space="preserve"> </w:t>
      </w:r>
      <w:r w:rsidRPr="0087258D">
        <w:t>quickly</w:t>
      </w:r>
      <w:r w:rsidRPr="0087258D">
        <w:rPr>
          <w:spacing w:val="-7"/>
        </w:rPr>
        <w:t xml:space="preserve"> </w:t>
      </w:r>
      <w:r w:rsidRPr="0087258D">
        <w:t>the</w:t>
      </w:r>
      <w:r w:rsidRPr="0087258D">
        <w:rPr>
          <w:spacing w:val="-7"/>
        </w:rPr>
        <w:t xml:space="preserve"> </w:t>
      </w:r>
      <w:r w:rsidRPr="0087258D">
        <w:t>stem</w:t>
      </w:r>
      <w:r w:rsidRPr="0087258D">
        <w:rPr>
          <w:spacing w:val="-7"/>
        </w:rPr>
        <w:t xml:space="preserve"> </w:t>
      </w:r>
      <w:r w:rsidRPr="0087258D">
        <w:t>borer</w:t>
      </w:r>
      <w:r w:rsidRPr="0087258D">
        <w:rPr>
          <w:spacing w:val="-7"/>
        </w:rPr>
        <w:t xml:space="preserve"> </w:t>
      </w:r>
      <w:r w:rsidRPr="0087258D">
        <w:t>population</w:t>
      </w:r>
      <w:r w:rsidRPr="0087258D">
        <w:rPr>
          <w:spacing w:val="-7"/>
        </w:rPr>
        <w:t xml:space="preserve"> </w:t>
      </w:r>
      <w:r w:rsidRPr="0087258D">
        <w:t>grows</w:t>
      </w:r>
      <w:r w:rsidRPr="0087258D">
        <w:rPr>
          <w:spacing w:val="-7"/>
        </w:rPr>
        <w:t xml:space="preserve"> </w:t>
      </w:r>
      <w:r w:rsidRPr="0087258D">
        <w:t>and</w:t>
      </w:r>
      <w:r w:rsidRPr="0087258D">
        <w:rPr>
          <w:spacing w:val="-7"/>
        </w:rPr>
        <w:t xml:space="preserve"> </w:t>
      </w:r>
      <w:r w:rsidRPr="0087258D">
        <w:t>how</w:t>
      </w:r>
      <w:r w:rsidRPr="0087258D">
        <w:rPr>
          <w:spacing w:val="-7"/>
        </w:rPr>
        <w:t xml:space="preserve"> </w:t>
      </w:r>
      <w:r w:rsidRPr="0087258D">
        <w:t>often</w:t>
      </w:r>
      <w:r w:rsidRPr="0087258D">
        <w:rPr>
          <w:spacing w:val="-7"/>
        </w:rPr>
        <w:t xml:space="preserve"> </w:t>
      </w:r>
      <w:r w:rsidRPr="0087258D">
        <w:t>a</w:t>
      </w:r>
      <w:r w:rsidRPr="0087258D">
        <w:rPr>
          <w:spacing w:val="-7"/>
        </w:rPr>
        <w:t xml:space="preserve"> </w:t>
      </w:r>
      <w:r w:rsidRPr="0087258D">
        <w:t>new</w:t>
      </w:r>
      <w:r w:rsidRPr="0087258D">
        <w:rPr>
          <w:spacing w:val="-7"/>
        </w:rPr>
        <w:t xml:space="preserve"> </w:t>
      </w:r>
      <w:r w:rsidRPr="0087258D">
        <w:t>generation</w:t>
      </w:r>
      <w:r w:rsidRPr="0087258D">
        <w:rPr>
          <w:spacing w:val="-7"/>
        </w:rPr>
        <w:t xml:space="preserve"> </w:t>
      </w:r>
      <w:r w:rsidRPr="0087258D">
        <w:t>of stem</w:t>
      </w:r>
      <w:r w:rsidRPr="0087258D">
        <w:rPr>
          <w:spacing w:val="-15"/>
        </w:rPr>
        <w:t xml:space="preserve"> </w:t>
      </w:r>
      <w:r w:rsidRPr="0087258D">
        <w:t>borers</w:t>
      </w:r>
      <w:r w:rsidRPr="0087258D">
        <w:rPr>
          <w:spacing w:val="-15"/>
        </w:rPr>
        <w:t xml:space="preserve"> </w:t>
      </w:r>
      <w:r w:rsidRPr="0087258D">
        <w:t>is</w:t>
      </w:r>
      <w:r w:rsidRPr="0087258D">
        <w:rPr>
          <w:spacing w:val="-15"/>
        </w:rPr>
        <w:t xml:space="preserve"> </w:t>
      </w:r>
      <w:r w:rsidRPr="0087258D">
        <w:t>produced.</w:t>
      </w:r>
      <w:r w:rsidRPr="0087258D">
        <w:rPr>
          <w:spacing w:val="-15"/>
        </w:rPr>
        <w:t xml:space="preserve"> </w:t>
      </w:r>
      <w:r w:rsidRPr="0087258D">
        <w:t>The</w:t>
      </w:r>
      <w:r w:rsidRPr="0087258D">
        <w:rPr>
          <w:spacing w:val="-15"/>
        </w:rPr>
        <w:t xml:space="preserve"> </w:t>
      </w:r>
      <w:r w:rsidRPr="0087258D">
        <w:t>yellow</w:t>
      </w:r>
      <w:r w:rsidRPr="0087258D">
        <w:rPr>
          <w:spacing w:val="-15"/>
        </w:rPr>
        <w:t xml:space="preserve"> </w:t>
      </w:r>
      <w:r w:rsidRPr="0087258D">
        <w:t>stem</w:t>
      </w:r>
      <w:r w:rsidRPr="0087258D">
        <w:rPr>
          <w:spacing w:val="-15"/>
        </w:rPr>
        <w:t xml:space="preserve"> </w:t>
      </w:r>
      <w:r w:rsidRPr="0087258D">
        <w:t>borer,</w:t>
      </w:r>
      <w:r w:rsidRPr="0087258D">
        <w:rPr>
          <w:spacing w:val="-15"/>
        </w:rPr>
        <w:t xml:space="preserve"> </w:t>
      </w:r>
      <w:r w:rsidRPr="0087258D">
        <w:t>which</w:t>
      </w:r>
      <w:r w:rsidRPr="0087258D">
        <w:rPr>
          <w:spacing w:val="-15"/>
        </w:rPr>
        <w:t xml:space="preserve"> </w:t>
      </w:r>
      <w:r w:rsidRPr="0087258D">
        <w:t>is</w:t>
      </w:r>
      <w:r w:rsidRPr="0087258D">
        <w:rPr>
          <w:spacing w:val="-15"/>
        </w:rPr>
        <w:t xml:space="preserve"> </w:t>
      </w:r>
      <w:r w:rsidRPr="0087258D">
        <w:t>also</w:t>
      </w:r>
      <w:r w:rsidRPr="0087258D">
        <w:rPr>
          <w:spacing w:val="-15"/>
        </w:rPr>
        <w:t xml:space="preserve"> </w:t>
      </w:r>
      <w:r w:rsidRPr="0087258D">
        <w:t>known</w:t>
      </w:r>
      <w:r w:rsidRPr="0087258D">
        <w:rPr>
          <w:spacing w:val="-15"/>
        </w:rPr>
        <w:t xml:space="preserve"> </w:t>
      </w:r>
      <w:r w:rsidRPr="0087258D">
        <w:t>as</w:t>
      </w:r>
      <w:r w:rsidRPr="0087258D">
        <w:rPr>
          <w:spacing w:val="-15"/>
        </w:rPr>
        <w:t xml:space="preserve"> </w:t>
      </w:r>
      <w:proofErr w:type="spellStart"/>
      <w:r w:rsidRPr="0087258D">
        <w:rPr>
          <w:i/>
        </w:rPr>
        <w:t>Scirpophaga</w:t>
      </w:r>
      <w:proofErr w:type="spellEnd"/>
      <w:r w:rsidRPr="0087258D">
        <w:rPr>
          <w:i/>
          <w:spacing w:val="-15"/>
        </w:rPr>
        <w:t xml:space="preserve"> </w:t>
      </w:r>
      <w:proofErr w:type="spellStart"/>
      <w:r w:rsidRPr="0087258D">
        <w:rPr>
          <w:i/>
        </w:rPr>
        <w:t>incertulas</w:t>
      </w:r>
      <w:proofErr w:type="spellEnd"/>
      <w:r w:rsidRPr="0087258D">
        <w:rPr>
          <w:i/>
        </w:rPr>
        <w:t xml:space="preserve"> </w:t>
      </w:r>
      <w:r w:rsidRPr="0087258D">
        <w:t>is a problem, for rice crops. It attacks the rice plants at every stage of growth. There are types of stem borers that also damage rice crops. We saw some bugs on our crops. These bugs are called</w:t>
      </w:r>
      <w:r w:rsidRPr="0087258D">
        <w:rPr>
          <w:spacing w:val="-11"/>
        </w:rPr>
        <w:t xml:space="preserve"> </w:t>
      </w:r>
      <w:r w:rsidR="005F6229">
        <w:t>Dark-headed stem borer, which is also known as C</w:t>
      </w:r>
      <w:r w:rsidR="005F6229" w:rsidRPr="005F6229">
        <w:rPr>
          <w:i/>
          <w:iCs/>
        </w:rPr>
        <w:t xml:space="preserve">hilo </w:t>
      </w:r>
      <w:proofErr w:type="spellStart"/>
      <w:r w:rsidR="005F6229" w:rsidRPr="005F6229">
        <w:rPr>
          <w:i/>
          <w:iCs/>
        </w:rPr>
        <w:t>polychrysus</w:t>
      </w:r>
      <w:proofErr w:type="spellEnd"/>
      <w:r w:rsidR="005F6229" w:rsidRPr="005F6229">
        <w:rPr>
          <w:i/>
          <w:iCs/>
        </w:rPr>
        <w:t xml:space="preserve"> </w:t>
      </w:r>
      <w:r w:rsidR="005F6229">
        <w:t>and pink stem borer, which</w:t>
      </w:r>
      <w:r w:rsidR="00DC0ACB" w:rsidRPr="0087258D">
        <w:t xml:space="preserve"> is also known as </w:t>
      </w:r>
      <w:proofErr w:type="spellStart"/>
      <w:r w:rsidR="00DC0ACB" w:rsidRPr="0087258D">
        <w:rPr>
          <w:i/>
        </w:rPr>
        <w:t>Sesamia</w:t>
      </w:r>
      <w:proofErr w:type="spellEnd"/>
      <w:r w:rsidR="00DC0ACB" w:rsidRPr="0087258D">
        <w:rPr>
          <w:i/>
        </w:rPr>
        <w:t xml:space="preserve"> </w:t>
      </w:r>
      <w:proofErr w:type="spellStart"/>
      <w:r w:rsidR="00DC0ACB" w:rsidRPr="0087258D">
        <w:rPr>
          <w:i/>
        </w:rPr>
        <w:t>inferens</w:t>
      </w:r>
      <w:proofErr w:type="spellEnd"/>
      <w:r w:rsidR="00DC0ACB" w:rsidRPr="0087258D">
        <w:t xml:space="preserve">. There were also Stripped stem borer, which is also known as </w:t>
      </w:r>
      <w:r w:rsidR="00DC0ACB" w:rsidRPr="0087258D">
        <w:rPr>
          <w:i/>
        </w:rPr>
        <w:t xml:space="preserve">Chilo </w:t>
      </w:r>
      <w:proofErr w:type="spellStart"/>
      <w:r w:rsidR="00DC0ACB" w:rsidRPr="0087258D">
        <w:rPr>
          <w:i/>
        </w:rPr>
        <w:t>supressalis</w:t>
      </w:r>
      <w:proofErr w:type="spellEnd"/>
      <w:r w:rsidR="00DC0ACB" w:rsidRPr="0087258D">
        <w:rPr>
          <w:i/>
        </w:rPr>
        <w:t xml:space="preserve"> </w:t>
      </w:r>
      <w:r w:rsidR="00DC0ACB" w:rsidRPr="0087258D">
        <w:t xml:space="preserve">and White borer which is also known as </w:t>
      </w:r>
      <w:proofErr w:type="spellStart"/>
      <w:r w:rsidR="00DC0ACB" w:rsidRPr="0087258D">
        <w:rPr>
          <w:i/>
        </w:rPr>
        <w:t>Scirpophaga</w:t>
      </w:r>
      <w:proofErr w:type="spellEnd"/>
      <w:r w:rsidR="00DC0ACB" w:rsidRPr="0087258D">
        <w:rPr>
          <w:i/>
        </w:rPr>
        <w:t xml:space="preserve"> </w:t>
      </w:r>
      <w:proofErr w:type="spellStart"/>
      <w:r w:rsidR="00DC0ACB" w:rsidRPr="0087258D">
        <w:rPr>
          <w:i/>
        </w:rPr>
        <w:t>innotata</w:t>
      </w:r>
      <w:proofErr w:type="spellEnd"/>
      <w:r w:rsidR="00DC0ACB" w:rsidRPr="0087258D">
        <w:rPr>
          <w:i/>
        </w:rPr>
        <w:t xml:space="preserve">. </w:t>
      </w:r>
      <w:r w:rsidR="00DC0ACB" w:rsidRPr="0087258D">
        <w:t>We found this Dark headed stem borer and pink stem borer and Stripped stem borer and White borer when our crops were, at the tillering stage (DP Singh et al, 2019).</w:t>
      </w:r>
    </w:p>
    <w:p w14:paraId="6E352E2C" w14:textId="11B39108" w:rsidR="00DC0ACB" w:rsidRPr="0087258D" w:rsidRDefault="00DC0ACB" w:rsidP="00E96A4B">
      <w:pPr>
        <w:pStyle w:val="BodyText"/>
        <w:spacing w:before="160" w:line="360" w:lineRule="auto"/>
        <w:ind w:left="359" w:right="362" w:firstLine="361"/>
        <w:jc w:val="both"/>
      </w:pPr>
      <w:r w:rsidRPr="0087258D">
        <w:t xml:space="preserve">The yellow stem borer causes serious damage, at the beginning of the </w:t>
      </w:r>
      <w:r w:rsidR="004A55BA" w:rsidRPr="0087258D">
        <w:t>plants’</w:t>
      </w:r>
      <w:r w:rsidRPr="0087258D">
        <w:t xml:space="preserve"> life its damage results</w:t>
      </w:r>
      <w:r w:rsidRPr="0087258D">
        <w:rPr>
          <w:spacing w:val="-6"/>
        </w:rPr>
        <w:t xml:space="preserve"> </w:t>
      </w:r>
      <w:r w:rsidRPr="0087258D">
        <w:t>in</w:t>
      </w:r>
      <w:r w:rsidRPr="0087258D">
        <w:rPr>
          <w:spacing w:val="-6"/>
        </w:rPr>
        <w:t xml:space="preserve"> </w:t>
      </w:r>
      <w:r w:rsidRPr="0087258D">
        <w:t>a</w:t>
      </w:r>
      <w:r w:rsidRPr="0087258D">
        <w:rPr>
          <w:spacing w:val="-6"/>
        </w:rPr>
        <w:t xml:space="preserve"> </w:t>
      </w:r>
      <w:r w:rsidRPr="0087258D">
        <w:t>loss</w:t>
      </w:r>
      <w:r w:rsidRPr="0087258D">
        <w:rPr>
          <w:spacing w:val="-6"/>
        </w:rPr>
        <w:t xml:space="preserve"> </w:t>
      </w:r>
      <w:r w:rsidRPr="0087258D">
        <w:t>of</w:t>
      </w:r>
      <w:r w:rsidRPr="0087258D">
        <w:rPr>
          <w:spacing w:val="-6"/>
        </w:rPr>
        <w:t xml:space="preserve"> </w:t>
      </w:r>
      <w:r w:rsidRPr="0087258D">
        <w:t>0.28</w:t>
      </w:r>
      <w:r w:rsidRPr="0087258D">
        <w:rPr>
          <w:spacing w:val="-6"/>
        </w:rPr>
        <w:t xml:space="preserve"> </w:t>
      </w:r>
      <w:r w:rsidRPr="0087258D">
        <w:t>percent.</w:t>
      </w:r>
      <w:r w:rsidRPr="0087258D">
        <w:rPr>
          <w:spacing w:val="-6"/>
        </w:rPr>
        <w:t xml:space="preserve"> </w:t>
      </w:r>
      <w:r w:rsidRPr="0087258D">
        <w:t>When</w:t>
      </w:r>
      <w:r w:rsidRPr="0087258D">
        <w:rPr>
          <w:spacing w:val="-6"/>
        </w:rPr>
        <w:t xml:space="preserve"> </w:t>
      </w:r>
      <w:r w:rsidRPr="0087258D">
        <w:t>the</w:t>
      </w:r>
      <w:r w:rsidRPr="0087258D">
        <w:rPr>
          <w:spacing w:val="-6"/>
        </w:rPr>
        <w:t xml:space="preserve"> </w:t>
      </w:r>
      <w:r w:rsidRPr="0087258D">
        <w:t>plant</w:t>
      </w:r>
      <w:r w:rsidRPr="0087258D">
        <w:rPr>
          <w:spacing w:val="-6"/>
        </w:rPr>
        <w:t xml:space="preserve"> </w:t>
      </w:r>
      <w:r w:rsidRPr="0087258D">
        <w:t>is</w:t>
      </w:r>
      <w:r w:rsidRPr="0087258D">
        <w:rPr>
          <w:spacing w:val="-6"/>
        </w:rPr>
        <w:t xml:space="preserve"> </w:t>
      </w:r>
      <w:r w:rsidRPr="0087258D">
        <w:t>getting</w:t>
      </w:r>
      <w:r w:rsidRPr="0087258D">
        <w:rPr>
          <w:spacing w:val="-6"/>
        </w:rPr>
        <w:t xml:space="preserve"> </w:t>
      </w:r>
      <w:r w:rsidRPr="0087258D">
        <w:t>ready</w:t>
      </w:r>
      <w:r w:rsidRPr="0087258D">
        <w:rPr>
          <w:spacing w:val="-6"/>
        </w:rPr>
        <w:t xml:space="preserve"> </w:t>
      </w:r>
      <w:r w:rsidRPr="0087258D">
        <w:t>to</w:t>
      </w:r>
      <w:r w:rsidRPr="0087258D">
        <w:rPr>
          <w:spacing w:val="-6"/>
        </w:rPr>
        <w:t xml:space="preserve"> </w:t>
      </w:r>
      <w:r w:rsidRPr="0087258D">
        <w:t>produce</w:t>
      </w:r>
      <w:r w:rsidRPr="0087258D">
        <w:rPr>
          <w:spacing w:val="-6"/>
        </w:rPr>
        <w:t xml:space="preserve"> </w:t>
      </w:r>
      <w:r w:rsidRPr="0087258D">
        <w:t>rice</w:t>
      </w:r>
      <w:r w:rsidRPr="0087258D">
        <w:rPr>
          <w:spacing w:val="-6"/>
        </w:rPr>
        <w:t xml:space="preserve"> </w:t>
      </w:r>
      <w:r w:rsidRPr="0087258D">
        <w:t>the</w:t>
      </w:r>
      <w:r w:rsidRPr="0087258D">
        <w:rPr>
          <w:spacing w:val="-6"/>
        </w:rPr>
        <w:t xml:space="preserve"> </w:t>
      </w:r>
      <w:r w:rsidRPr="0087258D">
        <w:t>loss</w:t>
      </w:r>
      <w:r w:rsidRPr="0087258D">
        <w:rPr>
          <w:spacing w:val="-6"/>
        </w:rPr>
        <w:t xml:space="preserve"> </w:t>
      </w:r>
      <w:r w:rsidRPr="0087258D">
        <w:t>is</w:t>
      </w:r>
      <w:r w:rsidRPr="0087258D">
        <w:rPr>
          <w:spacing w:val="-6"/>
        </w:rPr>
        <w:t xml:space="preserve"> </w:t>
      </w:r>
      <w:r w:rsidRPr="0087258D">
        <w:t>0.62 percent</w:t>
      </w:r>
      <w:r w:rsidRPr="0087258D">
        <w:rPr>
          <w:spacing w:val="-13"/>
        </w:rPr>
        <w:t xml:space="preserve"> </w:t>
      </w:r>
      <w:r w:rsidRPr="0087258D">
        <w:t>(Shamik</w:t>
      </w:r>
      <w:r w:rsidRPr="0087258D">
        <w:rPr>
          <w:spacing w:val="-13"/>
        </w:rPr>
        <w:t xml:space="preserve"> </w:t>
      </w:r>
      <w:r w:rsidRPr="0087258D">
        <w:t>Dey,</w:t>
      </w:r>
      <w:r w:rsidRPr="0087258D">
        <w:rPr>
          <w:spacing w:val="-13"/>
        </w:rPr>
        <w:t xml:space="preserve"> </w:t>
      </w:r>
      <w:r w:rsidRPr="0087258D">
        <w:t>2020).</w:t>
      </w:r>
      <w:r w:rsidRPr="0087258D">
        <w:rPr>
          <w:spacing w:val="-13"/>
        </w:rPr>
        <w:t xml:space="preserve"> </w:t>
      </w:r>
      <w:r w:rsidRPr="0087258D">
        <w:t>This</w:t>
      </w:r>
      <w:r w:rsidRPr="0087258D">
        <w:rPr>
          <w:spacing w:val="-13"/>
        </w:rPr>
        <w:t xml:space="preserve"> </w:t>
      </w:r>
      <w:r w:rsidRPr="0087258D">
        <w:t>being</w:t>
      </w:r>
      <w:r w:rsidRPr="0087258D">
        <w:rPr>
          <w:spacing w:val="-13"/>
        </w:rPr>
        <w:t xml:space="preserve"> </w:t>
      </w:r>
      <w:r w:rsidRPr="0087258D">
        <w:t>problem</w:t>
      </w:r>
      <w:r w:rsidRPr="0087258D">
        <w:rPr>
          <w:spacing w:val="-13"/>
        </w:rPr>
        <w:t xml:space="preserve"> </w:t>
      </w:r>
      <w:r w:rsidRPr="0087258D">
        <w:t>in</w:t>
      </w:r>
      <w:r w:rsidRPr="0087258D">
        <w:rPr>
          <w:spacing w:val="-13"/>
        </w:rPr>
        <w:t xml:space="preserve"> </w:t>
      </w:r>
      <w:r w:rsidRPr="0087258D">
        <w:t>rice</w:t>
      </w:r>
      <w:r w:rsidRPr="0087258D">
        <w:rPr>
          <w:spacing w:val="-13"/>
        </w:rPr>
        <w:t xml:space="preserve"> </w:t>
      </w:r>
      <w:r w:rsidRPr="0087258D">
        <w:t>crop</w:t>
      </w:r>
      <w:r w:rsidRPr="0087258D">
        <w:rPr>
          <w:spacing w:val="-13"/>
        </w:rPr>
        <w:t xml:space="preserve"> </w:t>
      </w:r>
      <w:r w:rsidRPr="0087258D">
        <w:t>cultivation.</w:t>
      </w:r>
      <w:r w:rsidRPr="0087258D">
        <w:rPr>
          <w:spacing w:val="-13"/>
        </w:rPr>
        <w:t xml:space="preserve"> </w:t>
      </w:r>
      <w:r w:rsidRPr="0087258D">
        <w:t>We</w:t>
      </w:r>
      <w:r w:rsidRPr="0087258D">
        <w:rPr>
          <w:spacing w:val="-13"/>
        </w:rPr>
        <w:t xml:space="preserve"> </w:t>
      </w:r>
      <w:r w:rsidRPr="0087258D">
        <w:t>need</w:t>
      </w:r>
      <w:r w:rsidRPr="0087258D">
        <w:rPr>
          <w:spacing w:val="-13"/>
        </w:rPr>
        <w:t xml:space="preserve"> </w:t>
      </w:r>
      <w:r w:rsidRPr="0087258D">
        <w:t>to</w:t>
      </w:r>
      <w:r w:rsidRPr="0087258D">
        <w:rPr>
          <w:spacing w:val="-13"/>
        </w:rPr>
        <w:t xml:space="preserve"> </w:t>
      </w:r>
      <w:r w:rsidRPr="0087258D">
        <w:t>find</w:t>
      </w:r>
      <w:r w:rsidRPr="0087258D">
        <w:rPr>
          <w:spacing w:val="-13"/>
        </w:rPr>
        <w:t xml:space="preserve"> </w:t>
      </w:r>
      <w:r w:rsidRPr="0087258D">
        <w:t>ways to</w:t>
      </w:r>
      <w:r w:rsidRPr="0087258D">
        <w:rPr>
          <w:spacing w:val="-2"/>
        </w:rPr>
        <w:t xml:space="preserve"> </w:t>
      </w:r>
      <w:r w:rsidRPr="0087258D">
        <w:t>stop</w:t>
      </w:r>
      <w:r w:rsidRPr="0087258D">
        <w:rPr>
          <w:spacing w:val="-2"/>
        </w:rPr>
        <w:t xml:space="preserve"> </w:t>
      </w:r>
      <w:r w:rsidRPr="0087258D">
        <w:t>them</w:t>
      </w:r>
      <w:r w:rsidRPr="0087258D">
        <w:rPr>
          <w:spacing w:val="-2"/>
        </w:rPr>
        <w:t xml:space="preserve"> </w:t>
      </w:r>
      <w:r w:rsidRPr="0087258D">
        <w:t>from</w:t>
      </w:r>
      <w:r w:rsidRPr="0087258D">
        <w:rPr>
          <w:spacing w:val="-2"/>
        </w:rPr>
        <w:t xml:space="preserve"> </w:t>
      </w:r>
      <w:r w:rsidRPr="0087258D">
        <w:t>causing</w:t>
      </w:r>
      <w:r w:rsidRPr="0087258D">
        <w:rPr>
          <w:spacing w:val="-2"/>
        </w:rPr>
        <w:t xml:space="preserve"> </w:t>
      </w:r>
      <w:r w:rsidRPr="0087258D">
        <w:t>so</w:t>
      </w:r>
      <w:r w:rsidRPr="0087258D">
        <w:rPr>
          <w:spacing w:val="-2"/>
        </w:rPr>
        <w:t xml:space="preserve"> </w:t>
      </w:r>
      <w:r w:rsidRPr="0087258D">
        <w:t>much</w:t>
      </w:r>
      <w:r w:rsidRPr="0087258D">
        <w:rPr>
          <w:spacing w:val="-2"/>
        </w:rPr>
        <w:t xml:space="preserve"> </w:t>
      </w:r>
      <w:r w:rsidRPr="0087258D">
        <w:t>damage,</w:t>
      </w:r>
      <w:r w:rsidRPr="0087258D">
        <w:rPr>
          <w:spacing w:val="-2"/>
        </w:rPr>
        <w:t xml:space="preserve"> </w:t>
      </w:r>
      <w:r w:rsidRPr="0087258D">
        <w:t>which</w:t>
      </w:r>
      <w:r w:rsidRPr="0087258D">
        <w:rPr>
          <w:spacing w:val="-2"/>
        </w:rPr>
        <w:t xml:space="preserve"> </w:t>
      </w:r>
      <w:r w:rsidRPr="0087258D">
        <w:t>means</w:t>
      </w:r>
      <w:r w:rsidRPr="0087258D">
        <w:rPr>
          <w:spacing w:val="-2"/>
        </w:rPr>
        <w:t xml:space="preserve"> </w:t>
      </w:r>
      <w:r w:rsidRPr="0087258D">
        <w:t>it</w:t>
      </w:r>
      <w:r w:rsidRPr="0087258D">
        <w:rPr>
          <w:spacing w:val="-2"/>
        </w:rPr>
        <w:t xml:space="preserve"> </w:t>
      </w:r>
      <w:r w:rsidRPr="0087258D">
        <w:t>is</w:t>
      </w:r>
      <w:r w:rsidRPr="0087258D">
        <w:rPr>
          <w:spacing w:val="-2"/>
        </w:rPr>
        <w:t xml:space="preserve"> </w:t>
      </w:r>
      <w:r w:rsidRPr="0087258D">
        <w:t>important</w:t>
      </w:r>
      <w:r w:rsidRPr="0087258D">
        <w:rPr>
          <w:spacing w:val="-2"/>
        </w:rPr>
        <w:t xml:space="preserve"> </w:t>
      </w:r>
      <w:r w:rsidRPr="0087258D">
        <w:t>to</w:t>
      </w:r>
      <w:r w:rsidRPr="0087258D">
        <w:rPr>
          <w:spacing w:val="-2"/>
        </w:rPr>
        <w:t xml:space="preserve"> </w:t>
      </w:r>
      <w:r w:rsidRPr="0087258D">
        <w:t>use</w:t>
      </w:r>
      <w:r w:rsidRPr="0087258D">
        <w:rPr>
          <w:spacing w:val="-2"/>
        </w:rPr>
        <w:t xml:space="preserve"> </w:t>
      </w:r>
      <w:r w:rsidRPr="0087258D">
        <w:t>a</w:t>
      </w:r>
      <w:r w:rsidRPr="0087258D">
        <w:rPr>
          <w:spacing w:val="-2"/>
        </w:rPr>
        <w:t xml:space="preserve"> </w:t>
      </w:r>
      <w:r w:rsidRPr="0087258D">
        <w:t>combination of methods to control pests, grow rice varieties that can resist the yellow stem borer and keep a close eye on the crops to minimize loss and keep producing a lot of rice.</w:t>
      </w:r>
    </w:p>
    <w:p w14:paraId="0939462C" w14:textId="77777777" w:rsidR="00DC0ACB" w:rsidRPr="0087258D" w:rsidRDefault="00DC0ACB" w:rsidP="00DC0ACB">
      <w:pPr>
        <w:pStyle w:val="Heading2"/>
        <w:ind w:left="359"/>
        <w:rPr>
          <w:rFonts w:ascii="Times New Roman" w:hAnsi="Times New Roman" w:cs="Times New Roman"/>
          <w:b/>
          <w:bCs/>
          <w:color w:val="auto"/>
          <w:sz w:val="24"/>
          <w:szCs w:val="24"/>
        </w:rPr>
      </w:pPr>
      <w:r w:rsidRPr="0087258D">
        <w:rPr>
          <w:rFonts w:ascii="Times New Roman" w:hAnsi="Times New Roman" w:cs="Times New Roman"/>
          <w:b/>
          <w:bCs/>
          <w:color w:val="auto"/>
          <w:spacing w:val="-2"/>
          <w:sz w:val="24"/>
          <w:szCs w:val="24"/>
        </w:rPr>
        <w:t>Biology</w:t>
      </w:r>
    </w:p>
    <w:p w14:paraId="7545C6F2" w14:textId="77777777" w:rsidR="00DC0ACB" w:rsidRPr="0087258D" w:rsidRDefault="00DC0ACB" w:rsidP="00DC0ACB">
      <w:pPr>
        <w:pStyle w:val="BodyText"/>
        <w:spacing w:before="22"/>
        <w:rPr>
          <w:b/>
        </w:rPr>
      </w:pPr>
    </w:p>
    <w:p w14:paraId="10EE1E43" w14:textId="3D930C21" w:rsidR="00DC0ACB" w:rsidRPr="0087258D" w:rsidRDefault="00DC0ACB" w:rsidP="00E96A4B">
      <w:pPr>
        <w:pStyle w:val="BodyText"/>
        <w:spacing w:line="360" w:lineRule="auto"/>
        <w:ind w:left="359" w:right="364" w:firstLine="361"/>
        <w:jc w:val="both"/>
      </w:pPr>
      <w:r w:rsidRPr="0087258D">
        <w:t>Four</w:t>
      </w:r>
      <w:r w:rsidRPr="0087258D">
        <w:rPr>
          <w:spacing w:val="-1"/>
        </w:rPr>
        <w:t xml:space="preserve"> </w:t>
      </w:r>
      <w:r w:rsidRPr="0087258D">
        <w:t>stages</w:t>
      </w:r>
      <w:r w:rsidRPr="0087258D">
        <w:rPr>
          <w:spacing w:val="-1"/>
        </w:rPr>
        <w:t xml:space="preserve"> </w:t>
      </w:r>
      <w:r w:rsidRPr="0087258D">
        <w:t>are</w:t>
      </w:r>
      <w:r w:rsidRPr="0087258D">
        <w:rPr>
          <w:spacing w:val="-1"/>
        </w:rPr>
        <w:t xml:space="preserve"> </w:t>
      </w:r>
      <w:r w:rsidRPr="0087258D">
        <w:t>seen</w:t>
      </w:r>
      <w:r w:rsidRPr="0087258D">
        <w:rPr>
          <w:spacing w:val="-1"/>
        </w:rPr>
        <w:t xml:space="preserve"> </w:t>
      </w:r>
      <w:r w:rsidRPr="0087258D">
        <w:t>in</w:t>
      </w:r>
      <w:r w:rsidRPr="0087258D">
        <w:rPr>
          <w:spacing w:val="-1"/>
        </w:rPr>
        <w:t xml:space="preserve"> </w:t>
      </w:r>
      <w:r w:rsidR="00E96A4B" w:rsidRPr="0087258D">
        <w:t>yellow</w:t>
      </w:r>
      <w:r w:rsidRPr="0087258D">
        <w:rPr>
          <w:spacing w:val="-1"/>
        </w:rPr>
        <w:t xml:space="preserve"> </w:t>
      </w:r>
      <w:r w:rsidRPr="0087258D">
        <w:t>stem</w:t>
      </w:r>
      <w:r w:rsidRPr="0087258D">
        <w:rPr>
          <w:spacing w:val="-1"/>
        </w:rPr>
        <w:t xml:space="preserve"> </w:t>
      </w:r>
      <w:r w:rsidRPr="0087258D">
        <w:t>borer</w:t>
      </w:r>
      <w:r w:rsidRPr="0087258D">
        <w:rPr>
          <w:spacing w:val="-1"/>
        </w:rPr>
        <w:t xml:space="preserve"> </w:t>
      </w:r>
      <w:r w:rsidRPr="0087258D">
        <w:t>lifecycle:</w:t>
      </w:r>
      <w:r w:rsidRPr="0087258D">
        <w:rPr>
          <w:spacing w:val="-1"/>
        </w:rPr>
        <w:t xml:space="preserve"> </w:t>
      </w:r>
      <w:r w:rsidRPr="0087258D">
        <w:t>the</w:t>
      </w:r>
      <w:r w:rsidRPr="0087258D">
        <w:rPr>
          <w:spacing w:val="-1"/>
        </w:rPr>
        <w:t xml:space="preserve"> </w:t>
      </w:r>
      <w:r w:rsidRPr="0087258D">
        <w:t>egg,</w:t>
      </w:r>
      <w:r w:rsidRPr="0087258D">
        <w:rPr>
          <w:spacing w:val="-1"/>
        </w:rPr>
        <w:t xml:space="preserve"> </w:t>
      </w:r>
      <w:r w:rsidRPr="0087258D">
        <w:t>the</w:t>
      </w:r>
      <w:r w:rsidRPr="0087258D">
        <w:rPr>
          <w:spacing w:val="-1"/>
        </w:rPr>
        <w:t xml:space="preserve"> </w:t>
      </w:r>
      <w:r w:rsidRPr="0087258D">
        <w:t>larva,</w:t>
      </w:r>
      <w:r w:rsidRPr="0087258D">
        <w:rPr>
          <w:spacing w:val="-1"/>
        </w:rPr>
        <w:t xml:space="preserve"> </w:t>
      </w:r>
      <w:r w:rsidRPr="0087258D">
        <w:t>the</w:t>
      </w:r>
      <w:r w:rsidRPr="0087258D">
        <w:rPr>
          <w:spacing w:val="-1"/>
        </w:rPr>
        <w:t xml:space="preserve"> </w:t>
      </w:r>
      <w:r w:rsidRPr="0087258D">
        <w:t>pupa</w:t>
      </w:r>
      <w:r w:rsidRPr="0087258D">
        <w:rPr>
          <w:spacing w:val="-1"/>
        </w:rPr>
        <w:t xml:space="preserve"> </w:t>
      </w:r>
      <w:r w:rsidRPr="0087258D">
        <w:t>and</w:t>
      </w:r>
      <w:r w:rsidRPr="0087258D">
        <w:rPr>
          <w:spacing w:val="-1"/>
        </w:rPr>
        <w:t xml:space="preserve"> </w:t>
      </w:r>
      <w:r w:rsidRPr="0087258D">
        <w:t>the</w:t>
      </w:r>
      <w:r w:rsidRPr="0087258D">
        <w:rPr>
          <w:spacing w:val="-1"/>
        </w:rPr>
        <w:t xml:space="preserve"> </w:t>
      </w:r>
      <w:r w:rsidRPr="0087258D">
        <w:t xml:space="preserve">adult. It passes through these stages </w:t>
      </w:r>
      <w:r w:rsidR="005F6229">
        <w:t>in sequence</w:t>
      </w:r>
      <w:r w:rsidRPr="0087258D">
        <w:t>.</w:t>
      </w:r>
      <w:r w:rsidRPr="0087258D">
        <w:rPr>
          <w:spacing w:val="40"/>
        </w:rPr>
        <w:t xml:space="preserve"> </w:t>
      </w:r>
      <w:r w:rsidRPr="0087258D">
        <w:t xml:space="preserve">The larva stage of the stem borer has five parts. The larval stage of the stem borer causes damage to rice </w:t>
      </w:r>
      <w:r w:rsidR="00E96A4B" w:rsidRPr="0087258D">
        <w:t>plants</w:t>
      </w:r>
      <w:r w:rsidRPr="0087258D">
        <w:t xml:space="preserve"> because larva feed inside the stem.</w:t>
      </w:r>
    </w:p>
    <w:p w14:paraId="1A0BBCFE" w14:textId="77777777" w:rsidR="00DC0ACB" w:rsidRPr="0087258D" w:rsidRDefault="00DC0ACB" w:rsidP="00DC0ACB">
      <w:pPr>
        <w:pStyle w:val="Heading2"/>
        <w:ind w:left="359"/>
        <w:rPr>
          <w:rFonts w:ascii="Times New Roman" w:hAnsi="Times New Roman" w:cs="Times New Roman"/>
          <w:b/>
          <w:bCs/>
          <w:color w:val="auto"/>
          <w:sz w:val="24"/>
          <w:szCs w:val="24"/>
        </w:rPr>
      </w:pPr>
      <w:r w:rsidRPr="0087258D">
        <w:rPr>
          <w:rFonts w:ascii="Times New Roman" w:hAnsi="Times New Roman" w:cs="Times New Roman"/>
          <w:b/>
          <w:bCs/>
          <w:color w:val="auto"/>
          <w:sz w:val="24"/>
          <w:szCs w:val="24"/>
        </w:rPr>
        <w:t xml:space="preserve">Egg </w:t>
      </w:r>
      <w:r w:rsidRPr="0087258D">
        <w:rPr>
          <w:rFonts w:ascii="Times New Roman" w:hAnsi="Times New Roman" w:cs="Times New Roman"/>
          <w:b/>
          <w:bCs/>
          <w:color w:val="auto"/>
          <w:spacing w:val="-2"/>
          <w:sz w:val="24"/>
          <w:szCs w:val="24"/>
        </w:rPr>
        <w:t>stage</w:t>
      </w:r>
    </w:p>
    <w:p w14:paraId="4F5E2F25" w14:textId="77777777" w:rsidR="00DC0ACB" w:rsidRPr="0087258D" w:rsidRDefault="00DC0ACB" w:rsidP="00DC0ACB">
      <w:pPr>
        <w:pStyle w:val="BodyText"/>
        <w:spacing w:before="22"/>
        <w:rPr>
          <w:b/>
        </w:rPr>
      </w:pPr>
    </w:p>
    <w:p w14:paraId="6B43743B" w14:textId="7B4246EE" w:rsidR="00DC0ACB" w:rsidRDefault="00DC0ACB" w:rsidP="00E96A4B">
      <w:pPr>
        <w:pStyle w:val="BodyText"/>
        <w:spacing w:line="360" w:lineRule="auto"/>
        <w:ind w:left="359" w:right="359" w:firstLine="361"/>
        <w:jc w:val="both"/>
      </w:pPr>
      <w:r w:rsidRPr="0087258D">
        <w:t xml:space="preserve">Eggs are flat, bit long (Sanchez </w:t>
      </w:r>
      <w:r w:rsidRPr="0087258D">
        <w:rPr>
          <w:i/>
        </w:rPr>
        <w:t>et al</w:t>
      </w:r>
      <w:r w:rsidRPr="0087258D">
        <w:t xml:space="preserve">, 2023). They are laid on the outside of rice leaves or the leaf covers. The Yellow Stem Borer </w:t>
      </w:r>
      <w:r w:rsidR="00831D34">
        <w:t xml:space="preserve">prefers to lay eggs on the underside of the </w:t>
      </w:r>
      <w:r w:rsidRPr="0087258D">
        <w:t xml:space="preserve">leaf portion (Jenny Faith Sanchez </w:t>
      </w:r>
      <w:r w:rsidRPr="0087258D">
        <w:rPr>
          <w:i/>
        </w:rPr>
        <w:t>et al</w:t>
      </w:r>
      <w:r w:rsidRPr="0087258D">
        <w:t xml:space="preserve">, 2023). Each bunch of eggs can have 50 to 200 eggs in it. Females of yellow stem borer cover these eggs </w:t>
      </w:r>
      <w:r w:rsidR="002C5B20" w:rsidRPr="0087258D">
        <w:t>to</w:t>
      </w:r>
      <w:r w:rsidRPr="0087258D">
        <w:t xml:space="preserve"> prevent drying out and safeguard from natural enemies. Freshly laid eggs are creamy white and</w:t>
      </w:r>
      <w:r w:rsidR="00831D34">
        <w:t>, before hatching, turn</w:t>
      </w:r>
      <w:r w:rsidRPr="0087258D">
        <w:t xml:space="preserve"> yellowish</w:t>
      </w:r>
      <w:r w:rsidRPr="0087258D">
        <w:rPr>
          <w:spacing w:val="-1"/>
        </w:rPr>
        <w:t xml:space="preserve"> </w:t>
      </w:r>
      <w:r w:rsidRPr="0087258D">
        <w:t>gradually.</w:t>
      </w:r>
      <w:r w:rsidRPr="0087258D">
        <w:rPr>
          <w:spacing w:val="-1"/>
        </w:rPr>
        <w:t xml:space="preserve"> </w:t>
      </w:r>
      <w:r w:rsidRPr="0087258D">
        <w:t>Depending</w:t>
      </w:r>
      <w:r w:rsidRPr="0087258D">
        <w:rPr>
          <w:spacing w:val="-1"/>
        </w:rPr>
        <w:t xml:space="preserve"> </w:t>
      </w:r>
      <w:r w:rsidRPr="0087258D">
        <w:t>on</w:t>
      </w:r>
      <w:r w:rsidRPr="0087258D">
        <w:rPr>
          <w:spacing w:val="-1"/>
        </w:rPr>
        <w:t xml:space="preserve"> </w:t>
      </w:r>
      <w:r w:rsidRPr="0087258D">
        <w:t>the</w:t>
      </w:r>
      <w:r w:rsidRPr="0087258D">
        <w:rPr>
          <w:spacing w:val="-1"/>
        </w:rPr>
        <w:t xml:space="preserve"> </w:t>
      </w:r>
      <w:r w:rsidRPr="0087258D">
        <w:t>humidity</w:t>
      </w:r>
      <w:r w:rsidRPr="0087258D">
        <w:rPr>
          <w:spacing w:val="-1"/>
        </w:rPr>
        <w:t xml:space="preserve"> </w:t>
      </w:r>
      <w:r w:rsidRPr="0087258D">
        <w:t>and</w:t>
      </w:r>
      <w:r w:rsidRPr="0087258D">
        <w:rPr>
          <w:spacing w:val="-1"/>
        </w:rPr>
        <w:t xml:space="preserve"> </w:t>
      </w:r>
      <w:r w:rsidRPr="0087258D">
        <w:t>temperature</w:t>
      </w:r>
      <w:r w:rsidR="00831D34">
        <w:t>,</w:t>
      </w:r>
      <w:r w:rsidRPr="0087258D">
        <w:rPr>
          <w:spacing w:val="-1"/>
        </w:rPr>
        <w:t xml:space="preserve"> </w:t>
      </w:r>
      <w:r w:rsidRPr="0087258D">
        <w:t>the</w:t>
      </w:r>
      <w:r w:rsidRPr="0087258D">
        <w:rPr>
          <w:spacing w:val="-1"/>
        </w:rPr>
        <w:t xml:space="preserve"> </w:t>
      </w:r>
      <w:r w:rsidRPr="0087258D">
        <w:t>incubation</w:t>
      </w:r>
      <w:r w:rsidRPr="0087258D">
        <w:rPr>
          <w:spacing w:val="-1"/>
        </w:rPr>
        <w:t xml:space="preserve"> </w:t>
      </w:r>
      <w:r w:rsidRPr="0087258D">
        <w:t>period</w:t>
      </w:r>
      <w:r w:rsidRPr="0087258D">
        <w:rPr>
          <w:spacing w:val="-1"/>
        </w:rPr>
        <w:t xml:space="preserve"> </w:t>
      </w:r>
      <w:r w:rsidRPr="0087258D">
        <w:t>varies from 5 to 9 days. Egg laying generally occurs during night hours, and egg survival is higher under warm, humid conditions typical of rice-growing environments.</w:t>
      </w:r>
    </w:p>
    <w:p w14:paraId="4869EB36" w14:textId="15CEFAD1" w:rsidR="001A1CF4" w:rsidRPr="0087258D" w:rsidRDefault="001A1CF4" w:rsidP="00C22FC9">
      <w:pPr>
        <w:pStyle w:val="BodyText"/>
        <w:spacing w:before="160" w:line="360" w:lineRule="auto"/>
        <w:ind w:left="360" w:right="358"/>
        <w:jc w:val="both"/>
        <w:sectPr w:rsidR="001A1CF4" w:rsidRPr="0087258D" w:rsidSect="001A1CF4">
          <w:headerReference w:type="even" r:id="rId7"/>
          <w:headerReference w:type="default" r:id="rId8"/>
          <w:headerReference w:type="first" r:id="rId9"/>
          <w:pgSz w:w="11910" w:h="16840"/>
          <w:pgMar w:top="1360" w:right="1080" w:bottom="280" w:left="1080" w:header="720" w:footer="720" w:gutter="0"/>
          <w:cols w:space="720"/>
        </w:sectPr>
      </w:pPr>
    </w:p>
    <w:p w14:paraId="6273D61B" w14:textId="77777777" w:rsidR="00AF2148" w:rsidRDefault="00AF2148" w:rsidP="001A1CF4">
      <w:pPr>
        <w:pStyle w:val="BodyText"/>
        <w:spacing w:line="360" w:lineRule="auto"/>
        <w:ind w:left="359" w:right="359"/>
        <w:jc w:val="both"/>
      </w:pPr>
    </w:p>
    <w:p w14:paraId="72D833B1" w14:textId="5BA93258" w:rsidR="00AF2148" w:rsidRPr="0087258D" w:rsidRDefault="00AF2148" w:rsidP="001A1CF4">
      <w:pPr>
        <w:pStyle w:val="BodyText"/>
        <w:spacing w:line="360" w:lineRule="auto"/>
        <w:ind w:left="359" w:right="359"/>
        <w:jc w:val="both"/>
      </w:pPr>
      <w:r>
        <w:t>Table 1-</w:t>
      </w:r>
      <w:r w:rsidR="00CF5472">
        <w:t xml:space="preserve"> Description of the egg</w:t>
      </w:r>
      <w:r w:rsidR="00CF5472" w:rsidRPr="00CF5472">
        <w:t xml:space="preserve"> stage</w:t>
      </w:r>
      <w:r w:rsidR="00CF5472">
        <w:t xml:space="preserve"> </w:t>
      </w:r>
    </w:p>
    <w:p w14:paraId="0FDC20EE" w14:textId="77777777" w:rsidR="001A1CF4" w:rsidRPr="0087258D" w:rsidRDefault="001A1CF4" w:rsidP="001A1CF4">
      <w:pPr>
        <w:pStyle w:val="BodyText"/>
        <w:spacing w:before="5"/>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56"/>
        <w:gridCol w:w="5760"/>
      </w:tblGrid>
      <w:tr w:rsidR="001A1CF4" w:rsidRPr="0087258D" w14:paraId="0792C389" w14:textId="77777777" w:rsidTr="007753A7">
        <w:trPr>
          <w:trHeight w:val="413"/>
        </w:trPr>
        <w:tc>
          <w:tcPr>
            <w:tcW w:w="3256" w:type="dxa"/>
          </w:tcPr>
          <w:p w14:paraId="0AE80296" w14:textId="77777777" w:rsidR="001A1CF4" w:rsidRPr="0087258D" w:rsidRDefault="001A1CF4" w:rsidP="007A561B">
            <w:pPr>
              <w:pStyle w:val="TableParagraph"/>
              <w:jc w:val="center"/>
              <w:rPr>
                <w:b/>
                <w:bCs/>
                <w:sz w:val="24"/>
                <w:szCs w:val="24"/>
              </w:rPr>
            </w:pPr>
            <w:r w:rsidRPr="0087258D">
              <w:rPr>
                <w:b/>
                <w:bCs/>
                <w:spacing w:val="-2"/>
                <w:sz w:val="24"/>
                <w:szCs w:val="24"/>
              </w:rPr>
              <w:t>Characteristic</w:t>
            </w:r>
          </w:p>
        </w:tc>
        <w:tc>
          <w:tcPr>
            <w:tcW w:w="5760" w:type="dxa"/>
          </w:tcPr>
          <w:p w14:paraId="01B7E9D8" w14:textId="77777777" w:rsidR="001A1CF4" w:rsidRPr="0087258D" w:rsidRDefault="001A1CF4" w:rsidP="007A561B">
            <w:pPr>
              <w:pStyle w:val="TableParagraph"/>
              <w:jc w:val="center"/>
              <w:rPr>
                <w:b/>
                <w:bCs/>
                <w:sz w:val="24"/>
                <w:szCs w:val="24"/>
              </w:rPr>
            </w:pPr>
            <w:r w:rsidRPr="0087258D">
              <w:rPr>
                <w:b/>
                <w:bCs/>
                <w:spacing w:val="-2"/>
                <w:sz w:val="24"/>
                <w:szCs w:val="24"/>
              </w:rPr>
              <w:t>Description</w:t>
            </w:r>
          </w:p>
        </w:tc>
      </w:tr>
      <w:tr w:rsidR="001A1CF4" w:rsidRPr="0087258D" w14:paraId="682CE970" w14:textId="77777777" w:rsidTr="007753A7">
        <w:trPr>
          <w:trHeight w:val="1655"/>
        </w:trPr>
        <w:tc>
          <w:tcPr>
            <w:tcW w:w="3256" w:type="dxa"/>
          </w:tcPr>
          <w:p w14:paraId="24641DDD" w14:textId="77777777" w:rsidR="001A1CF4" w:rsidRPr="0087258D" w:rsidRDefault="001A1CF4" w:rsidP="007753A7">
            <w:pPr>
              <w:pStyle w:val="TableParagraph"/>
              <w:rPr>
                <w:sz w:val="24"/>
                <w:szCs w:val="24"/>
              </w:rPr>
            </w:pPr>
            <w:r w:rsidRPr="0087258D">
              <w:rPr>
                <w:spacing w:val="-2"/>
                <w:sz w:val="24"/>
                <w:szCs w:val="24"/>
              </w:rPr>
              <w:t>Appearance</w:t>
            </w:r>
          </w:p>
        </w:tc>
        <w:tc>
          <w:tcPr>
            <w:tcW w:w="5760" w:type="dxa"/>
          </w:tcPr>
          <w:p w14:paraId="2FDA6F82" w14:textId="77777777" w:rsidR="001A1CF4" w:rsidRPr="0087258D" w:rsidRDefault="001A1CF4" w:rsidP="007753A7">
            <w:pPr>
              <w:pStyle w:val="TableParagraph"/>
              <w:spacing w:line="360" w:lineRule="auto"/>
              <w:ind w:right="98"/>
              <w:jc w:val="both"/>
              <w:rPr>
                <w:sz w:val="24"/>
                <w:szCs w:val="24"/>
              </w:rPr>
            </w:pPr>
            <w:r w:rsidRPr="0087258D">
              <w:rPr>
                <w:sz w:val="24"/>
                <w:szCs w:val="24"/>
              </w:rPr>
              <w:t>The eggs are creamy white. They are flattened (Kumar et al, 2020). They are oval, in shape and kind of scale-like. These</w:t>
            </w:r>
            <w:r w:rsidRPr="0087258D">
              <w:rPr>
                <w:spacing w:val="34"/>
                <w:sz w:val="24"/>
                <w:szCs w:val="24"/>
              </w:rPr>
              <w:t xml:space="preserve"> </w:t>
            </w:r>
            <w:r w:rsidRPr="0087258D">
              <w:rPr>
                <w:sz w:val="24"/>
                <w:szCs w:val="24"/>
              </w:rPr>
              <w:t>eggs</w:t>
            </w:r>
            <w:r w:rsidRPr="0087258D">
              <w:rPr>
                <w:spacing w:val="35"/>
                <w:sz w:val="24"/>
                <w:szCs w:val="24"/>
              </w:rPr>
              <w:t xml:space="preserve"> </w:t>
            </w:r>
            <w:r w:rsidRPr="0087258D">
              <w:rPr>
                <w:sz w:val="24"/>
                <w:szCs w:val="24"/>
              </w:rPr>
              <w:t>are</w:t>
            </w:r>
            <w:r w:rsidRPr="0087258D">
              <w:rPr>
                <w:spacing w:val="34"/>
                <w:sz w:val="24"/>
                <w:szCs w:val="24"/>
              </w:rPr>
              <w:t xml:space="preserve"> </w:t>
            </w:r>
            <w:r w:rsidRPr="0087258D">
              <w:rPr>
                <w:sz w:val="24"/>
                <w:szCs w:val="24"/>
              </w:rPr>
              <w:t>laid</w:t>
            </w:r>
            <w:r w:rsidRPr="0087258D">
              <w:rPr>
                <w:spacing w:val="35"/>
                <w:sz w:val="24"/>
                <w:szCs w:val="24"/>
              </w:rPr>
              <w:t xml:space="preserve"> </w:t>
            </w:r>
            <w:r w:rsidRPr="0087258D">
              <w:rPr>
                <w:sz w:val="24"/>
                <w:szCs w:val="24"/>
              </w:rPr>
              <w:t>in</w:t>
            </w:r>
            <w:r w:rsidRPr="0087258D">
              <w:rPr>
                <w:spacing w:val="34"/>
                <w:sz w:val="24"/>
                <w:szCs w:val="24"/>
              </w:rPr>
              <w:t xml:space="preserve"> </w:t>
            </w:r>
            <w:r w:rsidRPr="0087258D">
              <w:rPr>
                <w:sz w:val="24"/>
                <w:szCs w:val="24"/>
              </w:rPr>
              <w:t>masses.</w:t>
            </w:r>
            <w:r w:rsidRPr="0087258D">
              <w:rPr>
                <w:spacing w:val="35"/>
                <w:sz w:val="24"/>
                <w:szCs w:val="24"/>
              </w:rPr>
              <w:t xml:space="preserve"> </w:t>
            </w:r>
            <w:r w:rsidRPr="0087258D">
              <w:rPr>
                <w:sz w:val="24"/>
                <w:szCs w:val="24"/>
              </w:rPr>
              <w:t>The</w:t>
            </w:r>
            <w:r w:rsidRPr="0087258D">
              <w:rPr>
                <w:spacing w:val="34"/>
                <w:sz w:val="24"/>
                <w:szCs w:val="24"/>
              </w:rPr>
              <w:t xml:space="preserve"> </w:t>
            </w:r>
            <w:r w:rsidRPr="0087258D">
              <w:rPr>
                <w:sz w:val="24"/>
                <w:szCs w:val="24"/>
              </w:rPr>
              <w:t>masses</w:t>
            </w:r>
            <w:r w:rsidRPr="0087258D">
              <w:rPr>
                <w:spacing w:val="35"/>
                <w:sz w:val="24"/>
                <w:szCs w:val="24"/>
              </w:rPr>
              <w:t xml:space="preserve"> </w:t>
            </w:r>
            <w:r w:rsidRPr="0087258D">
              <w:rPr>
                <w:sz w:val="24"/>
                <w:szCs w:val="24"/>
              </w:rPr>
              <w:t>of</w:t>
            </w:r>
            <w:r w:rsidRPr="0087258D">
              <w:rPr>
                <w:spacing w:val="34"/>
                <w:sz w:val="24"/>
                <w:szCs w:val="24"/>
              </w:rPr>
              <w:t xml:space="preserve"> </w:t>
            </w:r>
            <w:r w:rsidRPr="0087258D">
              <w:rPr>
                <w:sz w:val="24"/>
                <w:szCs w:val="24"/>
              </w:rPr>
              <w:t>eggs</w:t>
            </w:r>
            <w:r w:rsidRPr="0087258D">
              <w:rPr>
                <w:spacing w:val="35"/>
                <w:sz w:val="24"/>
                <w:szCs w:val="24"/>
              </w:rPr>
              <w:t xml:space="preserve"> </w:t>
            </w:r>
            <w:r w:rsidRPr="0087258D">
              <w:rPr>
                <w:spacing w:val="-5"/>
                <w:sz w:val="24"/>
                <w:szCs w:val="24"/>
              </w:rPr>
              <w:t>are</w:t>
            </w:r>
          </w:p>
          <w:p w14:paraId="69F49CB6" w14:textId="1AB558D2" w:rsidR="001A1CF4" w:rsidRPr="0087258D" w:rsidRDefault="001A1CF4" w:rsidP="007753A7">
            <w:pPr>
              <w:pStyle w:val="TableParagraph"/>
              <w:spacing w:before="0"/>
              <w:jc w:val="both"/>
              <w:rPr>
                <w:sz w:val="24"/>
                <w:szCs w:val="24"/>
              </w:rPr>
            </w:pPr>
            <w:r w:rsidRPr="0087258D">
              <w:rPr>
                <w:noProof/>
                <w:sz w:val="24"/>
                <w:szCs w:val="24"/>
              </w:rPr>
              <mc:AlternateContent>
                <mc:Choice Requires="wpg">
                  <w:drawing>
                    <wp:anchor distT="0" distB="0" distL="0" distR="0" simplePos="0" relativeHeight="251659264" behindDoc="1" locked="0" layoutInCell="1" allowOverlap="1" wp14:anchorId="30AA3D45" wp14:editId="0DFD5C62">
                      <wp:simplePos x="0" y="0"/>
                      <wp:positionH relativeFrom="column">
                        <wp:posOffset>2946641</wp:posOffset>
                      </wp:positionH>
                      <wp:positionV relativeFrom="paragraph">
                        <wp:posOffset>6</wp:posOffset>
                      </wp:positionV>
                      <wp:extent cx="38100" cy="17526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100" cy="175260"/>
                                <a:chOff x="0" y="0"/>
                                <a:chExt cx="38100" cy="175260"/>
                              </a:xfrm>
                            </wpg:grpSpPr>
                            <wps:wsp>
                              <wps:cNvPr id="2" name="Graphic 2"/>
                              <wps:cNvSpPr/>
                              <wps:spPr>
                                <a:xfrm>
                                  <a:off x="0" y="0"/>
                                  <a:ext cx="38100" cy="175260"/>
                                </a:xfrm>
                                <a:custGeom>
                                  <a:avLst/>
                                  <a:gdLst/>
                                  <a:ahLst/>
                                  <a:cxnLst/>
                                  <a:rect l="l" t="t" r="r" b="b"/>
                                  <a:pathLst>
                                    <a:path w="38100" h="175260">
                                      <a:moveTo>
                                        <a:pt x="38100" y="0"/>
                                      </a:moveTo>
                                      <a:lnTo>
                                        <a:pt x="0" y="0"/>
                                      </a:lnTo>
                                      <a:lnTo>
                                        <a:pt x="0" y="175234"/>
                                      </a:lnTo>
                                      <a:lnTo>
                                        <a:pt x="38100" y="175234"/>
                                      </a:lnTo>
                                      <a:lnTo>
                                        <a:pt x="38100" y="0"/>
                                      </a:lnTo>
                                      <a:close/>
                                    </a:path>
                                  </a:pathLst>
                                </a:custGeom>
                                <a:solidFill>
                                  <a:srgbClr val="F8F9FD"/>
                                </a:solidFill>
                              </wps:spPr>
                              <wps:bodyPr wrap="square" lIns="0" tIns="0" rIns="0" bIns="0" rtlCol="0">
                                <a:prstTxWarp prst="textNoShape">
                                  <a:avLst/>
                                </a:prstTxWarp>
                                <a:noAutofit/>
                              </wps:bodyPr>
                            </wps:wsp>
                          </wpg:wgp>
                        </a:graphicData>
                      </a:graphic>
                    </wp:anchor>
                  </w:drawing>
                </mc:Choice>
                <mc:Fallback>
                  <w:pict>
                    <v:group w14:anchorId="10F6A695" id="Group 1" o:spid="_x0000_s1026" style="position:absolute;margin-left:232pt;margin-top:0;width:3pt;height:13.8pt;z-index:-251657216;mso-wrap-distance-left:0;mso-wrap-distance-right:0" coordsize="38100,175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">
                      <v:shape id="Graphic 2" o:spid="_x0000_s1027" style="position:absolute;width:38100;height:175260;visibility:visible;mso-wrap-style:square;v-text-anchor:top" coordsize="3810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" path="m38100,l,,,175234r38100,l38100,xe" fillcolor="#f8f9fd" stroked="f">
                        <v:path arrowok="t"/>
                      </v:shape>
                    </v:group>
                  </w:pict>
                </mc:Fallback>
              </mc:AlternateContent>
            </w:r>
            <w:r w:rsidRPr="0087258D">
              <w:rPr>
                <w:sz w:val="24"/>
                <w:szCs w:val="24"/>
              </w:rPr>
              <w:t>made</w:t>
            </w:r>
            <w:r w:rsidRPr="0087258D">
              <w:rPr>
                <w:spacing w:val="-2"/>
                <w:sz w:val="24"/>
                <w:szCs w:val="24"/>
              </w:rPr>
              <w:t xml:space="preserve"> </w:t>
            </w:r>
            <w:r w:rsidRPr="0087258D">
              <w:rPr>
                <w:sz w:val="24"/>
                <w:szCs w:val="24"/>
              </w:rPr>
              <w:t>up</w:t>
            </w:r>
            <w:r w:rsidRPr="0087258D">
              <w:rPr>
                <w:spacing w:val="-1"/>
                <w:sz w:val="24"/>
                <w:szCs w:val="24"/>
              </w:rPr>
              <w:t xml:space="preserve"> </w:t>
            </w:r>
            <w:r w:rsidRPr="0087258D">
              <w:rPr>
                <w:sz w:val="24"/>
                <w:szCs w:val="24"/>
              </w:rPr>
              <w:t>of</w:t>
            </w:r>
            <w:r w:rsidRPr="0087258D">
              <w:rPr>
                <w:spacing w:val="-2"/>
                <w:sz w:val="24"/>
                <w:szCs w:val="24"/>
              </w:rPr>
              <w:t xml:space="preserve"> </w:t>
            </w:r>
            <w:r w:rsidRPr="0087258D">
              <w:rPr>
                <w:sz w:val="24"/>
                <w:szCs w:val="24"/>
              </w:rPr>
              <w:t>lots</w:t>
            </w:r>
            <w:r w:rsidRPr="0087258D">
              <w:rPr>
                <w:spacing w:val="-1"/>
                <w:sz w:val="24"/>
                <w:szCs w:val="24"/>
              </w:rPr>
              <w:t xml:space="preserve"> </w:t>
            </w:r>
            <w:r w:rsidRPr="0087258D">
              <w:rPr>
                <w:sz w:val="24"/>
                <w:szCs w:val="24"/>
              </w:rPr>
              <w:t>of</w:t>
            </w:r>
            <w:r w:rsidRPr="0087258D">
              <w:rPr>
                <w:spacing w:val="-1"/>
                <w:sz w:val="24"/>
                <w:szCs w:val="24"/>
              </w:rPr>
              <w:t xml:space="preserve"> </w:t>
            </w:r>
            <w:r w:rsidRPr="0087258D">
              <w:rPr>
                <w:sz w:val="24"/>
                <w:szCs w:val="24"/>
              </w:rPr>
              <w:t>eggs</w:t>
            </w:r>
            <w:r w:rsidRPr="0087258D">
              <w:rPr>
                <w:spacing w:val="-2"/>
                <w:sz w:val="24"/>
                <w:szCs w:val="24"/>
              </w:rPr>
              <w:t xml:space="preserve"> </w:t>
            </w:r>
            <w:r w:rsidRPr="0087258D">
              <w:rPr>
                <w:sz w:val="24"/>
                <w:szCs w:val="24"/>
              </w:rPr>
              <w:t>from</w:t>
            </w:r>
            <w:r w:rsidRPr="0087258D">
              <w:rPr>
                <w:spacing w:val="-1"/>
                <w:sz w:val="24"/>
                <w:szCs w:val="24"/>
              </w:rPr>
              <w:t xml:space="preserve"> </w:t>
            </w:r>
            <w:r w:rsidRPr="0087258D">
              <w:rPr>
                <w:sz w:val="24"/>
                <w:szCs w:val="24"/>
              </w:rPr>
              <w:t>the</w:t>
            </w:r>
            <w:r w:rsidRPr="0087258D">
              <w:rPr>
                <w:spacing w:val="-2"/>
                <w:sz w:val="24"/>
                <w:szCs w:val="24"/>
              </w:rPr>
              <w:t xml:space="preserve"> </w:t>
            </w:r>
            <w:r w:rsidRPr="0087258D">
              <w:rPr>
                <w:sz w:val="24"/>
                <w:szCs w:val="24"/>
              </w:rPr>
              <w:t>thing</w:t>
            </w:r>
            <w:r w:rsidRPr="0087258D">
              <w:rPr>
                <w:spacing w:val="-1"/>
                <w:sz w:val="24"/>
                <w:szCs w:val="24"/>
              </w:rPr>
              <w:t xml:space="preserve"> </w:t>
            </w:r>
            <w:r w:rsidR="00E41512">
              <w:rPr>
                <w:spacing w:val="-1"/>
                <w:sz w:val="24"/>
                <w:szCs w:val="24"/>
              </w:rPr>
              <w:t xml:space="preserve">that </w:t>
            </w:r>
            <w:r w:rsidRPr="0087258D">
              <w:rPr>
                <w:sz w:val="24"/>
                <w:szCs w:val="24"/>
              </w:rPr>
              <w:t>the</w:t>
            </w:r>
            <w:r w:rsidRPr="0087258D">
              <w:rPr>
                <w:spacing w:val="-1"/>
                <w:sz w:val="24"/>
                <w:szCs w:val="24"/>
              </w:rPr>
              <w:t xml:space="preserve"> </w:t>
            </w:r>
            <w:r w:rsidRPr="0087258D">
              <w:rPr>
                <w:spacing w:val="-2"/>
                <w:sz w:val="24"/>
                <w:szCs w:val="24"/>
              </w:rPr>
              <w:t>eggs.</w:t>
            </w:r>
          </w:p>
        </w:tc>
      </w:tr>
      <w:tr w:rsidR="001A1CF4" w:rsidRPr="0087258D" w14:paraId="15F79885" w14:textId="77777777" w:rsidTr="007753A7">
        <w:trPr>
          <w:trHeight w:val="827"/>
        </w:trPr>
        <w:tc>
          <w:tcPr>
            <w:tcW w:w="3256" w:type="dxa"/>
          </w:tcPr>
          <w:p w14:paraId="1E0464D3" w14:textId="77777777" w:rsidR="001A1CF4" w:rsidRPr="0087258D" w:rsidRDefault="001A1CF4" w:rsidP="007753A7">
            <w:pPr>
              <w:pStyle w:val="TableParagraph"/>
              <w:rPr>
                <w:sz w:val="24"/>
                <w:szCs w:val="24"/>
              </w:rPr>
            </w:pPr>
            <w:r w:rsidRPr="0087258D">
              <w:rPr>
                <w:spacing w:val="-2"/>
                <w:sz w:val="24"/>
                <w:szCs w:val="24"/>
              </w:rPr>
              <w:t>Oviposition</w:t>
            </w:r>
          </w:p>
        </w:tc>
        <w:tc>
          <w:tcPr>
            <w:tcW w:w="5760" w:type="dxa"/>
          </w:tcPr>
          <w:p w14:paraId="299CC526" w14:textId="785933F9" w:rsidR="001A1CF4" w:rsidRPr="0087258D" w:rsidRDefault="00E41512" w:rsidP="007753A7">
            <w:pPr>
              <w:pStyle w:val="TableParagraph"/>
              <w:rPr>
                <w:sz w:val="24"/>
                <w:szCs w:val="24"/>
              </w:rPr>
            </w:pPr>
            <w:r>
              <w:rPr>
                <w:sz w:val="24"/>
                <w:szCs w:val="24"/>
              </w:rPr>
              <w:t>At</w:t>
            </w:r>
            <w:r w:rsidR="001A1CF4" w:rsidRPr="0087258D">
              <w:rPr>
                <w:spacing w:val="9"/>
                <w:sz w:val="24"/>
                <w:szCs w:val="24"/>
              </w:rPr>
              <w:t xml:space="preserve"> </w:t>
            </w:r>
            <w:r w:rsidR="001A1CF4" w:rsidRPr="0087258D">
              <w:rPr>
                <w:sz w:val="24"/>
                <w:szCs w:val="24"/>
              </w:rPr>
              <w:t>the</w:t>
            </w:r>
            <w:r w:rsidR="001A1CF4" w:rsidRPr="0087258D">
              <w:rPr>
                <w:spacing w:val="11"/>
                <w:sz w:val="24"/>
                <w:szCs w:val="24"/>
              </w:rPr>
              <w:t xml:space="preserve"> </w:t>
            </w:r>
            <w:r w:rsidR="001A1CF4" w:rsidRPr="0087258D">
              <w:rPr>
                <w:sz w:val="24"/>
                <w:szCs w:val="24"/>
              </w:rPr>
              <w:t>tip</w:t>
            </w:r>
            <w:r w:rsidR="001A1CF4" w:rsidRPr="0087258D">
              <w:rPr>
                <w:spacing w:val="11"/>
                <w:sz w:val="24"/>
                <w:szCs w:val="24"/>
              </w:rPr>
              <w:t xml:space="preserve"> </w:t>
            </w:r>
            <w:r w:rsidR="001A1CF4" w:rsidRPr="0087258D">
              <w:rPr>
                <w:sz w:val="24"/>
                <w:szCs w:val="24"/>
              </w:rPr>
              <w:t>of</w:t>
            </w:r>
            <w:r w:rsidR="001A1CF4" w:rsidRPr="0087258D">
              <w:rPr>
                <w:spacing w:val="11"/>
                <w:sz w:val="24"/>
                <w:szCs w:val="24"/>
              </w:rPr>
              <w:t xml:space="preserve"> </w:t>
            </w:r>
            <w:r w:rsidR="001A1CF4" w:rsidRPr="0087258D">
              <w:rPr>
                <w:sz w:val="24"/>
                <w:szCs w:val="24"/>
              </w:rPr>
              <w:t>the</w:t>
            </w:r>
            <w:r w:rsidR="001A1CF4" w:rsidRPr="0087258D">
              <w:rPr>
                <w:spacing w:val="11"/>
                <w:sz w:val="24"/>
                <w:szCs w:val="24"/>
              </w:rPr>
              <w:t xml:space="preserve"> </w:t>
            </w:r>
            <w:r w:rsidR="001A1CF4" w:rsidRPr="0087258D">
              <w:rPr>
                <w:sz w:val="24"/>
                <w:szCs w:val="24"/>
              </w:rPr>
              <w:t>leaf</w:t>
            </w:r>
            <w:r w:rsidR="001A1CF4" w:rsidRPr="0087258D">
              <w:rPr>
                <w:spacing w:val="11"/>
                <w:sz w:val="24"/>
                <w:szCs w:val="24"/>
              </w:rPr>
              <w:t xml:space="preserve"> </w:t>
            </w:r>
            <w:r w:rsidR="001A1CF4" w:rsidRPr="0087258D">
              <w:rPr>
                <w:sz w:val="24"/>
                <w:szCs w:val="24"/>
              </w:rPr>
              <w:t>blade</w:t>
            </w:r>
            <w:r w:rsidR="006005D5">
              <w:rPr>
                <w:sz w:val="24"/>
                <w:szCs w:val="24"/>
              </w:rPr>
              <w:t>,</w:t>
            </w:r>
            <w:r w:rsidR="001A1CF4" w:rsidRPr="0087258D">
              <w:rPr>
                <w:spacing w:val="12"/>
                <w:sz w:val="24"/>
                <w:szCs w:val="24"/>
              </w:rPr>
              <w:t xml:space="preserve"> </w:t>
            </w:r>
            <w:r w:rsidR="001A1CF4" w:rsidRPr="0087258D">
              <w:rPr>
                <w:sz w:val="24"/>
                <w:szCs w:val="24"/>
              </w:rPr>
              <w:t>50</w:t>
            </w:r>
            <w:r w:rsidR="001A1CF4" w:rsidRPr="0087258D">
              <w:rPr>
                <w:spacing w:val="11"/>
                <w:sz w:val="24"/>
                <w:szCs w:val="24"/>
              </w:rPr>
              <w:t xml:space="preserve"> </w:t>
            </w:r>
            <w:r w:rsidR="001A1CF4" w:rsidRPr="0087258D">
              <w:rPr>
                <w:sz w:val="24"/>
                <w:szCs w:val="24"/>
              </w:rPr>
              <w:t>to</w:t>
            </w:r>
            <w:r w:rsidR="001A1CF4" w:rsidRPr="0087258D">
              <w:rPr>
                <w:spacing w:val="11"/>
                <w:sz w:val="24"/>
                <w:szCs w:val="24"/>
              </w:rPr>
              <w:t xml:space="preserve"> </w:t>
            </w:r>
            <w:r w:rsidR="001A1CF4" w:rsidRPr="0087258D">
              <w:rPr>
                <w:sz w:val="24"/>
                <w:szCs w:val="24"/>
              </w:rPr>
              <w:t>200</w:t>
            </w:r>
            <w:r w:rsidR="001A1CF4" w:rsidRPr="0087258D">
              <w:rPr>
                <w:spacing w:val="11"/>
                <w:sz w:val="24"/>
                <w:szCs w:val="24"/>
              </w:rPr>
              <w:t xml:space="preserve"> </w:t>
            </w:r>
            <w:r w:rsidR="001A1CF4" w:rsidRPr="0087258D">
              <w:rPr>
                <w:sz w:val="24"/>
                <w:szCs w:val="24"/>
              </w:rPr>
              <w:t>eggs</w:t>
            </w:r>
            <w:r w:rsidR="001A1CF4" w:rsidRPr="0087258D">
              <w:rPr>
                <w:spacing w:val="11"/>
                <w:sz w:val="24"/>
                <w:szCs w:val="24"/>
              </w:rPr>
              <w:t xml:space="preserve"> </w:t>
            </w:r>
            <w:r w:rsidR="001A1CF4" w:rsidRPr="0087258D">
              <w:rPr>
                <w:sz w:val="24"/>
                <w:szCs w:val="24"/>
              </w:rPr>
              <w:t>are</w:t>
            </w:r>
            <w:r w:rsidR="001A1CF4" w:rsidRPr="0087258D">
              <w:rPr>
                <w:spacing w:val="11"/>
                <w:sz w:val="24"/>
                <w:szCs w:val="24"/>
              </w:rPr>
              <w:t xml:space="preserve"> </w:t>
            </w:r>
            <w:r w:rsidR="001A1CF4" w:rsidRPr="0087258D">
              <w:rPr>
                <w:sz w:val="24"/>
                <w:szCs w:val="24"/>
              </w:rPr>
              <w:t>laid</w:t>
            </w:r>
            <w:r w:rsidR="001A1CF4" w:rsidRPr="0087258D">
              <w:rPr>
                <w:spacing w:val="11"/>
                <w:sz w:val="24"/>
                <w:szCs w:val="24"/>
              </w:rPr>
              <w:t xml:space="preserve"> </w:t>
            </w:r>
            <w:r w:rsidR="001A1CF4" w:rsidRPr="0087258D">
              <w:rPr>
                <w:sz w:val="24"/>
                <w:szCs w:val="24"/>
              </w:rPr>
              <w:t>on</w:t>
            </w:r>
            <w:r w:rsidR="001A1CF4" w:rsidRPr="0087258D">
              <w:rPr>
                <w:spacing w:val="12"/>
                <w:sz w:val="24"/>
                <w:szCs w:val="24"/>
              </w:rPr>
              <w:t xml:space="preserve"> </w:t>
            </w:r>
            <w:r w:rsidR="001A1CF4" w:rsidRPr="0087258D">
              <w:rPr>
                <w:spacing w:val="-5"/>
                <w:sz w:val="24"/>
                <w:szCs w:val="24"/>
              </w:rPr>
              <w:t>the</w:t>
            </w:r>
          </w:p>
          <w:p w14:paraId="7E441C1E" w14:textId="77777777" w:rsidR="001A1CF4" w:rsidRPr="0087258D" w:rsidRDefault="001A1CF4" w:rsidP="007753A7">
            <w:pPr>
              <w:pStyle w:val="TableParagraph"/>
              <w:spacing w:before="138"/>
              <w:rPr>
                <w:sz w:val="24"/>
                <w:szCs w:val="24"/>
              </w:rPr>
            </w:pPr>
            <w:r w:rsidRPr="0087258D">
              <w:rPr>
                <w:sz w:val="24"/>
                <w:szCs w:val="24"/>
              </w:rPr>
              <w:t>dorsal</w:t>
            </w:r>
            <w:r w:rsidRPr="0087258D">
              <w:rPr>
                <w:spacing w:val="-4"/>
                <w:sz w:val="24"/>
                <w:szCs w:val="24"/>
              </w:rPr>
              <w:t xml:space="preserve"> </w:t>
            </w:r>
            <w:r w:rsidRPr="0087258D">
              <w:rPr>
                <w:spacing w:val="-2"/>
                <w:sz w:val="24"/>
                <w:szCs w:val="24"/>
              </w:rPr>
              <w:t>side.</w:t>
            </w:r>
          </w:p>
        </w:tc>
      </w:tr>
    </w:tbl>
    <w:p w14:paraId="56A2F644" w14:textId="77777777" w:rsidR="001A1CF4" w:rsidRPr="0087258D" w:rsidRDefault="001A1CF4" w:rsidP="001A1CF4">
      <w:pPr>
        <w:pStyle w:val="TableParagraph"/>
        <w:rPr>
          <w:sz w:val="24"/>
          <w:szCs w:val="24"/>
        </w:rPr>
        <w:sectPr w:rsidR="001A1CF4" w:rsidRPr="0087258D" w:rsidSect="001A1CF4">
          <w:pgSz w:w="11910" w:h="16840"/>
          <w:pgMar w:top="1360" w:right="1080" w:bottom="280" w:left="1080" w:header="720" w:footer="720" w:gutter="0"/>
          <w:cols w:space="720"/>
        </w:sectPr>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56"/>
        <w:gridCol w:w="5760"/>
      </w:tblGrid>
      <w:tr w:rsidR="001A1CF4" w:rsidRPr="0087258D" w14:paraId="5E887AA5" w14:textId="77777777" w:rsidTr="007753A7">
        <w:trPr>
          <w:trHeight w:val="2483"/>
        </w:trPr>
        <w:tc>
          <w:tcPr>
            <w:tcW w:w="3256" w:type="dxa"/>
          </w:tcPr>
          <w:p w14:paraId="44CE6146" w14:textId="77777777" w:rsidR="001A1CF4" w:rsidRPr="0087258D" w:rsidRDefault="001A1CF4" w:rsidP="007753A7">
            <w:pPr>
              <w:pStyle w:val="TableParagraph"/>
              <w:rPr>
                <w:sz w:val="24"/>
                <w:szCs w:val="24"/>
              </w:rPr>
            </w:pPr>
            <w:r w:rsidRPr="0087258D">
              <w:rPr>
                <w:spacing w:val="-2"/>
                <w:sz w:val="24"/>
                <w:szCs w:val="24"/>
              </w:rPr>
              <w:t>Protection</w:t>
            </w:r>
          </w:p>
        </w:tc>
        <w:tc>
          <w:tcPr>
            <w:tcW w:w="5760" w:type="dxa"/>
          </w:tcPr>
          <w:p w14:paraId="3C769AB7" w14:textId="3959CAF7" w:rsidR="001A1CF4" w:rsidRPr="0087258D" w:rsidRDefault="001A1CF4" w:rsidP="007753A7">
            <w:pPr>
              <w:pStyle w:val="TableParagraph"/>
              <w:spacing w:line="360" w:lineRule="auto"/>
              <w:ind w:right="97"/>
              <w:jc w:val="both"/>
              <w:rPr>
                <w:sz w:val="24"/>
                <w:szCs w:val="24"/>
              </w:rPr>
            </w:pPr>
            <w:r w:rsidRPr="0087258D">
              <w:rPr>
                <w:sz w:val="24"/>
                <w:szCs w:val="24"/>
              </w:rPr>
              <w:t>The</w:t>
            </w:r>
            <w:r w:rsidRPr="0087258D">
              <w:rPr>
                <w:spacing w:val="-6"/>
                <w:sz w:val="24"/>
                <w:szCs w:val="24"/>
              </w:rPr>
              <w:t xml:space="preserve"> </w:t>
            </w:r>
            <w:r w:rsidRPr="0087258D">
              <w:rPr>
                <w:sz w:val="24"/>
                <w:szCs w:val="24"/>
              </w:rPr>
              <w:t>egg</w:t>
            </w:r>
            <w:r w:rsidRPr="0087258D">
              <w:rPr>
                <w:spacing w:val="-6"/>
                <w:sz w:val="24"/>
                <w:szCs w:val="24"/>
              </w:rPr>
              <w:t xml:space="preserve"> </w:t>
            </w:r>
            <w:r w:rsidRPr="0087258D">
              <w:rPr>
                <w:sz w:val="24"/>
                <w:szCs w:val="24"/>
              </w:rPr>
              <w:t>mass</w:t>
            </w:r>
            <w:r w:rsidRPr="0087258D">
              <w:rPr>
                <w:spacing w:val="-6"/>
                <w:sz w:val="24"/>
                <w:szCs w:val="24"/>
              </w:rPr>
              <w:t xml:space="preserve"> </w:t>
            </w:r>
            <w:r w:rsidRPr="0087258D">
              <w:rPr>
                <w:sz w:val="24"/>
                <w:szCs w:val="24"/>
              </w:rPr>
              <w:t>has</w:t>
            </w:r>
            <w:r w:rsidRPr="0087258D">
              <w:rPr>
                <w:spacing w:val="-6"/>
                <w:sz w:val="24"/>
                <w:szCs w:val="24"/>
              </w:rPr>
              <w:t xml:space="preserve"> </w:t>
            </w:r>
            <w:r w:rsidRPr="0087258D">
              <w:rPr>
                <w:sz w:val="24"/>
                <w:szCs w:val="24"/>
              </w:rPr>
              <w:t>a</w:t>
            </w:r>
            <w:r w:rsidRPr="0087258D">
              <w:rPr>
                <w:spacing w:val="-6"/>
                <w:sz w:val="24"/>
                <w:szCs w:val="24"/>
              </w:rPr>
              <w:t xml:space="preserve"> </w:t>
            </w:r>
            <w:r w:rsidRPr="0087258D">
              <w:rPr>
                <w:sz w:val="24"/>
                <w:szCs w:val="24"/>
              </w:rPr>
              <w:t>covering.</w:t>
            </w:r>
            <w:r w:rsidRPr="0087258D">
              <w:rPr>
                <w:spacing w:val="-6"/>
                <w:sz w:val="24"/>
                <w:szCs w:val="24"/>
              </w:rPr>
              <w:t xml:space="preserve"> </w:t>
            </w:r>
            <w:r w:rsidRPr="0087258D">
              <w:rPr>
                <w:sz w:val="24"/>
                <w:szCs w:val="24"/>
              </w:rPr>
              <w:t>This</w:t>
            </w:r>
            <w:r w:rsidRPr="0087258D">
              <w:rPr>
                <w:spacing w:val="-6"/>
                <w:sz w:val="24"/>
                <w:szCs w:val="24"/>
              </w:rPr>
              <w:t xml:space="preserve"> </w:t>
            </w:r>
            <w:r w:rsidRPr="0087258D">
              <w:rPr>
                <w:sz w:val="24"/>
                <w:szCs w:val="24"/>
              </w:rPr>
              <w:t>covering</w:t>
            </w:r>
            <w:r w:rsidRPr="0087258D">
              <w:rPr>
                <w:spacing w:val="-6"/>
                <w:sz w:val="24"/>
                <w:szCs w:val="24"/>
              </w:rPr>
              <w:t xml:space="preserve"> </w:t>
            </w:r>
            <w:r w:rsidRPr="0087258D">
              <w:rPr>
                <w:sz w:val="24"/>
                <w:szCs w:val="24"/>
              </w:rPr>
              <w:t>is</w:t>
            </w:r>
            <w:r w:rsidRPr="0087258D">
              <w:rPr>
                <w:spacing w:val="-6"/>
                <w:sz w:val="24"/>
                <w:szCs w:val="24"/>
              </w:rPr>
              <w:t xml:space="preserve"> </w:t>
            </w:r>
            <w:r w:rsidRPr="0087258D">
              <w:rPr>
                <w:sz w:val="24"/>
                <w:szCs w:val="24"/>
              </w:rPr>
              <w:t>made</w:t>
            </w:r>
            <w:r w:rsidRPr="0087258D">
              <w:rPr>
                <w:spacing w:val="-6"/>
                <w:sz w:val="24"/>
                <w:szCs w:val="24"/>
              </w:rPr>
              <w:t xml:space="preserve"> </w:t>
            </w:r>
            <w:r w:rsidR="009D7AAC">
              <w:rPr>
                <w:sz w:val="24"/>
                <w:szCs w:val="24"/>
              </w:rPr>
              <w:t xml:space="preserve">of fuzzy </w:t>
            </w:r>
            <w:proofErr w:type="gramStart"/>
            <w:r w:rsidR="009D7AAC">
              <w:rPr>
                <w:sz w:val="24"/>
                <w:szCs w:val="24"/>
              </w:rPr>
              <w:t>hairs</w:t>
            </w:r>
            <w:proofErr w:type="gramEnd"/>
            <w:r w:rsidR="009D7AAC">
              <w:rPr>
                <w:sz w:val="24"/>
                <w:szCs w:val="24"/>
              </w:rPr>
              <w:t xml:space="preserve"> that </w:t>
            </w:r>
            <w:proofErr w:type="gramStart"/>
            <w:r w:rsidR="009D7AAC">
              <w:rPr>
                <w:sz w:val="24"/>
                <w:szCs w:val="24"/>
              </w:rPr>
              <w:t>are</w:t>
            </w:r>
            <w:proofErr w:type="gramEnd"/>
            <w:r w:rsidR="009D7AAC">
              <w:rPr>
                <w:sz w:val="24"/>
                <w:szCs w:val="24"/>
              </w:rPr>
              <w:t xml:space="preserve"> brownish</w:t>
            </w:r>
            <w:r w:rsidRPr="0087258D">
              <w:rPr>
                <w:sz w:val="24"/>
                <w:szCs w:val="24"/>
              </w:rPr>
              <w:t>. These hairs are really silky and feel like velvet. The female’s abdomen produces these hairs at the end</w:t>
            </w:r>
            <w:r w:rsidR="006005D5">
              <w:rPr>
                <w:sz w:val="24"/>
                <w:szCs w:val="24"/>
              </w:rPr>
              <w:t>,</w:t>
            </w:r>
            <w:r w:rsidRPr="0087258D">
              <w:rPr>
                <w:sz w:val="24"/>
                <w:szCs w:val="24"/>
              </w:rPr>
              <w:t xml:space="preserve"> often called the tuft. Because</w:t>
            </w:r>
            <w:r w:rsidRPr="0087258D">
              <w:rPr>
                <w:spacing w:val="-9"/>
                <w:sz w:val="24"/>
                <w:szCs w:val="24"/>
              </w:rPr>
              <w:t xml:space="preserve"> </w:t>
            </w:r>
            <w:r w:rsidRPr="0087258D">
              <w:rPr>
                <w:sz w:val="24"/>
                <w:szCs w:val="24"/>
              </w:rPr>
              <w:t>of</w:t>
            </w:r>
            <w:r w:rsidRPr="0087258D">
              <w:rPr>
                <w:spacing w:val="-9"/>
                <w:sz w:val="24"/>
                <w:szCs w:val="24"/>
              </w:rPr>
              <w:t xml:space="preserve"> </w:t>
            </w:r>
            <w:r w:rsidRPr="0087258D">
              <w:rPr>
                <w:sz w:val="24"/>
                <w:szCs w:val="24"/>
              </w:rPr>
              <w:t>these</w:t>
            </w:r>
            <w:r w:rsidRPr="0087258D">
              <w:rPr>
                <w:spacing w:val="-9"/>
                <w:sz w:val="24"/>
                <w:szCs w:val="24"/>
              </w:rPr>
              <w:t xml:space="preserve"> </w:t>
            </w:r>
            <w:r w:rsidRPr="0087258D">
              <w:rPr>
                <w:sz w:val="24"/>
                <w:szCs w:val="24"/>
              </w:rPr>
              <w:t>hairs</w:t>
            </w:r>
            <w:r w:rsidR="006005D5">
              <w:rPr>
                <w:sz w:val="24"/>
                <w:szCs w:val="24"/>
              </w:rPr>
              <w:t>,</w:t>
            </w:r>
            <w:r w:rsidRPr="0087258D">
              <w:rPr>
                <w:spacing w:val="-8"/>
                <w:sz w:val="24"/>
                <w:szCs w:val="24"/>
              </w:rPr>
              <w:t xml:space="preserve"> </w:t>
            </w:r>
            <w:r w:rsidRPr="0087258D">
              <w:rPr>
                <w:sz w:val="24"/>
                <w:szCs w:val="24"/>
              </w:rPr>
              <w:t>the</w:t>
            </w:r>
            <w:r w:rsidRPr="0087258D">
              <w:rPr>
                <w:spacing w:val="-9"/>
                <w:sz w:val="24"/>
                <w:szCs w:val="24"/>
              </w:rPr>
              <w:t xml:space="preserve"> </w:t>
            </w:r>
            <w:r w:rsidRPr="0087258D">
              <w:rPr>
                <w:sz w:val="24"/>
                <w:szCs w:val="24"/>
              </w:rPr>
              <w:t>egg</w:t>
            </w:r>
            <w:r w:rsidRPr="0087258D">
              <w:rPr>
                <w:spacing w:val="-9"/>
                <w:sz w:val="24"/>
                <w:szCs w:val="24"/>
              </w:rPr>
              <w:t xml:space="preserve"> </w:t>
            </w:r>
            <w:r w:rsidRPr="0087258D">
              <w:rPr>
                <w:sz w:val="24"/>
                <w:szCs w:val="24"/>
              </w:rPr>
              <w:t>mass</w:t>
            </w:r>
            <w:r w:rsidRPr="0087258D">
              <w:rPr>
                <w:spacing w:val="-8"/>
                <w:sz w:val="24"/>
                <w:szCs w:val="24"/>
              </w:rPr>
              <w:t xml:space="preserve"> </w:t>
            </w:r>
            <w:r w:rsidRPr="0087258D">
              <w:rPr>
                <w:sz w:val="24"/>
                <w:szCs w:val="24"/>
              </w:rPr>
              <w:t>really</w:t>
            </w:r>
            <w:r w:rsidRPr="0087258D">
              <w:rPr>
                <w:spacing w:val="-9"/>
                <w:sz w:val="24"/>
                <w:szCs w:val="24"/>
              </w:rPr>
              <w:t xml:space="preserve"> </w:t>
            </w:r>
            <w:r w:rsidRPr="0087258D">
              <w:rPr>
                <w:sz w:val="24"/>
                <w:szCs w:val="24"/>
              </w:rPr>
              <w:t>stands</w:t>
            </w:r>
            <w:r w:rsidRPr="0087258D">
              <w:rPr>
                <w:spacing w:val="-9"/>
                <w:sz w:val="24"/>
                <w:szCs w:val="24"/>
              </w:rPr>
              <w:t xml:space="preserve"> </w:t>
            </w:r>
            <w:r w:rsidRPr="0087258D">
              <w:rPr>
                <w:sz w:val="24"/>
                <w:szCs w:val="24"/>
              </w:rPr>
              <w:t>out.</w:t>
            </w:r>
            <w:r w:rsidRPr="0087258D">
              <w:rPr>
                <w:spacing w:val="-8"/>
                <w:sz w:val="24"/>
                <w:szCs w:val="24"/>
              </w:rPr>
              <w:t xml:space="preserve"> </w:t>
            </w:r>
            <w:r w:rsidRPr="0087258D">
              <w:rPr>
                <w:spacing w:val="-5"/>
                <w:sz w:val="24"/>
                <w:szCs w:val="24"/>
              </w:rPr>
              <w:t>You</w:t>
            </w:r>
          </w:p>
          <w:p w14:paraId="2D1A219E" w14:textId="77777777" w:rsidR="001A1CF4" w:rsidRPr="0087258D" w:rsidRDefault="001A1CF4" w:rsidP="007753A7">
            <w:pPr>
              <w:pStyle w:val="TableParagraph"/>
              <w:spacing w:before="0"/>
              <w:jc w:val="both"/>
              <w:rPr>
                <w:sz w:val="24"/>
                <w:szCs w:val="24"/>
              </w:rPr>
            </w:pPr>
            <w:r w:rsidRPr="0087258D">
              <w:rPr>
                <w:sz w:val="24"/>
                <w:szCs w:val="24"/>
              </w:rPr>
              <w:t>can</w:t>
            </w:r>
            <w:r w:rsidRPr="0087258D">
              <w:rPr>
                <w:spacing w:val="-1"/>
                <w:sz w:val="24"/>
                <w:szCs w:val="24"/>
              </w:rPr>
              <w:t xml:space="preserve"> </w:t>
            </w:r>
            <w:r w:rsidRPr="0087258D">
              <w:rPr>
                <w:sz w:val="24"/>
                <w:szCs w:val="24"/>
              </w:rPr>
              <w:t>see</w:t>
            </w:r>
            <w:r w:rsidRPr="0087258D">
              <w:rPr>
                <w:spacing w:val="-1"/>
                <w:sz w:val="24"/>
                <w:szCs w:val="24"/>
              </w:rPr>
              <w:t xml:space="preserve"> </w:t>
            </w:r>
            <w:r w:rsidRPr="0087258D">
              <w:rPr>
                <w:sz w:val="24"/>
                <w:szCs w:val="24"/>
              </w:rPr>
              <w:t xml:space="preserve">it </w:t>
            </w:r>
            <w:r w:rsidRPr="0087258D">
              <w:rPr>
                <w:spacing w:val="-2"/>
                <w:sz w:val="24"/>
                <w:szCs w:val="24"/>
              </w:rPr>
              <w:t>easily.</w:t>
            </w:r>
          </w:p>
        </w:tc>
      </w:tr>
      <w:tr w:rsidR="001A1CF4" w:rsidRPr="0087258D" w14:paraId="0A465ED7" w14:textId="77777777" w:rsidTr="007753A7">
        <w:trPr>
          <w:trHeight w:val="563"/>
        </w:trPr>
        <w:tc>
          <w:tcPr>
            <w:tcW w:w="3256" w:type="dxa"/>
          </w:tcPr>
          <w:p w14:paraId="34D5FA63" w14:textId="77777777" w:rsidR="001A1CF4" w:rsidRPr="0087258D" w:rsidRDefault="001A1CF4" w:rsidP="007753A7">
            <w:pPr>
              <w:pStyle w:val="TableParagraph"/>
              <w:rPr>
                <w:sz w:val="24"/>
                <w:szCs w:val="24"/>
              </w:rPr>
            </w:pPr>
            <w:r w:rsidRPr="0087258D">
              <w:rPr>
                <w:sz w:val="24"/>
                <w:szCs w:val="24"/>
              </w:rPr>
              <w:t>Duration</w:t>
            </w:r>
            <w:r w:rsidRPr="0087258D">
              <w:rPr>
                <w:spacing w:val="-3"/>
                <w:sz w:val="24"/>
                <w:szCs w:val="24"/>
              </w:rPr>
              <w:t xml:space="preserve"> </w:t>
            </w:r>
            <w:r w:rsidRPr="0087258D">
              <w:rPr>
                <w:spacing w:val="-2"/>
                <w:sz w:val="24"/>
                <w:szCs w:val="24"/>
              </w:rPr>
              <w:t>(Days)</w:t>
            </w:r>
          </w:p>
        </w:tc>
        <w:tc>
          <w:tcPr>
            <w:tcW w:w="5760" w:type="dxa"/>
          </w:tcPr>
          <w:p w14:paraId="0FF377C4" w14:textId="77777777" w:rsidR="001A1CF4" w:rsidRPr="0087258D" w:rsidRDefault="001A1CF4" w:rsidP="007753A7">
            <w:pPr>
              <w:pStyle w:val="TableParagraph"/>
              <w:spacing w:before="155"/>
              <w:rPr>
                <w:sz w:val="24"/>
                <w:szCs w:val="24"/>
              </w:rPr>
            </w:pPr>
            <w:r w:rsidRPr="0087258D">
              <w:rPr>
                <w:sz w:val="24"/>
                <w:szCs w:val="24"/>
              </w:rPr>
              <w:t>5</w:t>
            </w:r>
            <w:r w:rsidRPr="0087258D">
              <w:rPr>
                <w:spacing w:val="-2"/>
                <w:sz w:val="24"/>
                <w:szCs w:val="24"/>
              </w:rPr>
              <w:t xml:space="preserve"> </w:t>
            </w:r>
            <w:r w:rsidRPr="0087258D">
              <w:rPr>
                <w:sz w:val="24"/>
                <w:szCs w:val="24"/>
              </w:rPr>
              <w:t>to</w:t>
            </w:r>
            <w:r w:rsidRPr="0087258D">
              <w:rPr>
                <w:spacing w:val="-1"/>
                <w:sz w:val="24"/>
                <w:szCs w:val="24"/>
              </w:rPr>
              <w:t xml:space="preserve"> </w:t>
            </w:r>
            <w:r w:rsidRPr="0087258D">
              <w:rPr>
                <w:sz w:val="24"/>
                <w:szCs w:val="24"/>
              </w:rPr>
              <w:t>9</w:t>
            </w:r>
            <w:r w:rsidRPr="0087258D">
              <w:rPr>
                <w:spacing w:val="-1"/>
                <w:sz w:val="24"/>
                <w:szCs w:val="24"/>
              </w:rPr>
              <w:t xml:space="preserve"> </w:t>
            </w:r>
            <w:r w:rsidRPr="0087258D">
              <w:rPr>
                <w:sz w:val="24"/>
                <w:szCs w:val="24"/>
              </w:rPr>
              <w:t>days</w:t>
            </w:r>
            <w:r w:rsidRPr="0087258D">
              <w:rPr>
                <w:spacing w:val="-1"/>
                <w:sz w:val="24"/>
                <w:szCs w:val="24"/>
              </w:rPr>
              <w:t xml:space="preserve"> </w:t>
            </w:r>
            <w:r w:rsidRPr="0087258D">
              <w:rPr>
                <w:sz w:val="24"/>
                <w:szCs w:val="24"/>
              </w:rPr>
              <w:t>(typically</w:t>
            </w:r>
            <w:r w:rsidRPr="0087258D">
              <w:rPr>
                <w:spacing w:val="-1"/>
                <w:sz w:val="24"/>
                <w:szCs w:val="24"/>
              </w:rPr>
              <w:t xml:space="preserve"> </w:t>
            </w:r>
            <w:r w:rsidRPr="0087258D">
              <w:rPr>
                <w:sz w:val="24"/>
                <w:szCs w:val="24"/>
              </w:rPr>
              <w:t>6-8</w:t>
            </w:r>
            <w:r w:rsidRPr="0087258D">
              <w:rPr>
                <w:spacing w:val="-1"/>
                <w:sz w:val="24"/>
                <w:szCs w:val="24"/>
              </w:rPr>
              <w:t xml:space="preserve"> </w:t>
            </w:r>
            <w:r w:rsidRPr="0087258D">
              <w:rPr>
                <w:spacing w:val="-2"/>
                <w:sz w:val="24"/>
                <w:szCs w:val="24"/>
              </w:rPr>
              <w:t>days).</w:t>
            </w:r>
          </w:p>
        </w:tc>
      </w:tr>
      <w:tr w:rsidR="001A1CF4" w:rsidRPr="0087258D" w14:paraId="179B6341" w14:textId="77777777" w:rsidTr="007753A7">
        <w:trPr>
          <w:trHeight w:val="1655"/>
        </w:trPr>
        <w:tc>
          <w:tcPr>
            <w:tcW w:w="3256" w:type="dxa"/>
          </w:tcPr>
          <w:p w14:paraId="48B12044" w14:textId="77777777" w:rsidR="001A1CF4" w:rsidRPr="0087258D" w:rsidRDefault="001A1CF4" w:rsidP="007753A7">
            <w:pPr>
              <w:pStyle w:val="TableParagraph"/>
              <w:rPr>
                <w:sz w:val="24"/>
                <w:szCs w:val="24"/>
              </w:rPr>
            </w:pPr>
            <w:r w:rsidRPr="0087258D">
              <w:rPr>
                <w:sz w:val="24"/>
                <w:szCs w:val="24"/>
              </w:rPr>
              <w:t>Favorable</w:t>
            </w:r>
            <w:r w:rsidRPr="0087258D">
              <w:rPr>
                <w:spacing w:val="-6"/>
                <w:sz w:val="24"/>
                <w:szCs w:val="24"/>
              </w:rPr>
              <w:t xml:space="preserve"> </w:t>
            </w:r>
            <w:r w:rsidRPr="0087258D">
              <w:rPr>
                <w:spacing w:val="-2"/>
                <w:sz w:val="24"/>
                <w:szCs w:val="24"/>
              </w:rPr>
              <w:t>Factors</w:t>
            </w:r>
          </w:p>
        </w:tc>
        <w:tc>
          <w:tcPr>
            <w:tcW w:w="5760" w:type="dxa"/>
          </w:tcPr>
          <w:p w14:paraId="17EA6E6F" w14:textId="7EC5BDCD" w:rsidR="001A1CF4" w:rsidRPr="0087258D" w:rsidRDefault="001A1CF4" w:rsidP="009D7AAC">
            <w:pPr>
              <w:pStyle w:val="TableParagraph"/>
              <w:spacing w:line="360" w:lineRule="auto"/>
              <w:ind w:right="98"/>
              <w:jc w:val="both"/>
              <w:rPr>
                <w:sz w:val="24"/>
                <w:szCs w:val="24"/>
              </w:rPr>
            </w:pPr>
            <w:r w:rsidRPr="0087258D">
              <w:rPr>
                <w:sz w:val="24"/>
                <w:szCs w:val="24"/>
              </w:rPr>
              <w:t xml:space="preserve">Optimum Temperature: 24 to 29 </w:t>
            </w:r>
            <w:r w:rsidR="006005D5">
              <w:rPr>
                <w:sz w:val="24"/>
                <w:szCs w:val="24"/>
              </w:rPr>
              <w:t>degrees</w:t>
            </w:r>
            <w:r w:rsidRPr="0087258D">
              <w:rPr>
                <w:sz w:val="24"/>
                <w:szCs w:val="24"/>
              </w:rPr>
              <w:t xml:space="preserve"> Celsius. High Relative Humidity: 90%to 100% RH is optimal for high </w:t>
            </w:r>
            <w:r w:rsidR="009D7AAC" w:rsidRPr="0087258D">
              <w:rPr>
                <w:sz w:val="24"/>
                <w:szCs w:val="24"/>
              </w:rPr>
              <w:t>hatching</w:t>
            </w:r>
            <w:r w:rsidR="009D7AAC" w:rsidRPr="0087258D">
              <w:rPr>
                <w:spacing w:val="25"/>
                <w:sz w:val="24"/>
                <w:szCs w:val="24"/>
              </w:rPr>
              <w:t xml:space="preserve"> </w:t>
            </w:r>
            <w:r w:rsidR="006005D5" w:rsidRPr="0087258D">
              <w:rPr>
                <w:spacing w:val="25"/>
                <w:sz w:val="24"/>
                <w:szCs w:val="24"/>
              </w:rPr>
              <w:t>rates</w:t>
            </w:r>
            <w:r w:rsidR="006005D5" w:rsidRPr="0087258D">
              <w:rPr>
                <w:sz w:val="24"/>
                <w:szCs w:val="24"/>
              </w:rPr>
              <w:t>;</w:t>
            </w:r>
            <w:r w:rsidR="006005D5" w:rsidRPr="0087258D">
              <w:rPr>
                <w:spacing w:val="27"/>
                <w:sz w:val="24"/>
                <w:szCs w:val="24"/>
              </w:rPr>
              <w:t xml:space="preserve"> </w:t>
            </w:r>
            <w:proofErr w:type="gramStart"/>
            <w:r w:rsidR="006005D5" w:rsidRPr="0087258D">
              <w:rPr>
                <w:spacing w:val="27"/>
                <w:sz w:val="24"/>
                <w:szCs w:val="24"/>
              </w:rPr>
              <w:t>hatching</w:t>
            </w:r>
            <w:r w:rsidRPr="0087258D">
              <w:rPr>
                <w:spacing w:val="28"/>
                <w:sz w:val="24"/>
                <w:szCs w:val="24"/>
              </w:rPr>
              <w:t xml:space="preserve">  </w:t>
            </w:r>
            <w:r w:rsidR="00831D34" w:rsidRPr="0087258D">
              <w:rPr>
                <w:sz w:val="24"/>
                <w:szCs w:val="24"/>
              </w:rPr>
              <w:t>is</w:t>
            </w:r>
            <w:proofErr w:type="gramEnd"/>
            <w:r w:rsidR="00831D34" w:rsidRPr="0087258D">
              <w:rPr>
                <w:spacing w:val="27"/>
                <w:sz w:val="24"/>
                <w:szCs w:val="24"/>
              </w:rPr>
              <w:t xml:space="preserve"> </w:t>
            </w:r>
            <w:r w:rsidR="009D7AAC" w:rsidRPr="0087258D">
              <w:rPr>
                <w:spacing w:val="27"/>
                <w:sz w:val="24"/>
                <w:szCs w:val="24"/>
              </w:rPr>
              <w:t xml:space="preserve">severely </w:t>
            </w:r>
            <w:proofErr w:type="gramStart"/>
            <w:r w:rsidR="009D7AAC" w:rsidRPr="0087258D">
              <w:rPr>
                <w:spacing w:val="27"/>
                <w:sz w:val="24"/>
                <w:szCs w:val="24"/>
              </w:rPr>
              <w:t>reduced</w:t>
            </w:r>
            <w:r w:rsidRPr="0087258D">
              <w:rPr>
                <w:spacing w:val="28"/>
                <w:sz w:val="24"/>
                <w:szCs w:val="24"/>
              </w:rPr>
              <w:t xml:space="preserve">  </w:t>
            </w:r>
            <w:r w:rsidRPr="0087258D">
              <w:rPr>
                <w:spacing w:val="-2"/>
                <w:sz w:val="24"/>
                <w:szCs w:val="24"/>
              </w:rPr>
              <w:t>below</w:t>
            </w:r>
            <w:proofErr w:type="gramEnd"/>
            <w:r w:rsidRPr="0087258D">
              <w:rPr>
                <w:spacing w:val="-2"/>
                <w:sz w:val="24"/>
                <w:szCs w:val="24"/>
              </w:rPr>
              <w:t>70%RH.</w:t>
            </w:r>
          </w:p>
        </w:tc>
      </w:tr>
    </w:tbl>
    <w:p w14:paraId="68C3E19B" w14:textId="77777777" w:rsidR="001A1CF4" w:rsidRPr="0087258D" w:rsidRDefault="001A1CF4" w:rsidP="001A1CF4">
      <w:pPr>
        <w:pStyle w:val="BodyText"/>
        <w:spacing w:before="46"/>
      </w:pPr>
    </w:p>
    <w:p w14:paraId="3DB2EE12" w14:textId="77777777" w:rsidR="001A1CF4" w:rsidRPr="0087258D" w:rsidRDefault="001A1CF4" w:rsidP="001A1CF4">
      <w:pPr>
        <w:pStyle w:val="Heading2"/>
        <w:rPr>
          <w:rFonts w:ascii="Times New Roman" w:hAnsi="Times New Roman" w:cs="Times New Roman"/>
          <w:b/>
          <w:bCs/>
          <w:color w:val="auto"/>
          <w:sz w:val="24"/>
          <w:szCs w:val="24"/>
        </w:rPr>
      </w:pPr>
      <w:r w:rsidRPr="0087258D">
        <w:rPr>
          <w:rFonts w:ascii="Times New Roman" w:hAnsi="Times New Roman" w:cs="Times New Roman"/>
          <w:b/>
          <w:bCs/>
          <w:color w:val="auto"/>
          <w:sz w:val="24"/>
          <w:szCs w:val="24"/>
        </w:rPr>
        <w:t>Larval</w:t>
      </w:r>
      <w:r w:rsidRPr="0087258D">
        <w:rPr>
          <w:rFonts w:ascii="Times New Roman" w:hAnsi="Times New Roman" w:cs="Times New Roman"/>
          <w:b/>
          <w:bCs/>
          <w:color w:val="auto"/>
          <w:spacing w:val="-3"/>
          <w:sz w:val="24"/>
          <w:szCs w:val="24"/>
        </w:rPr>
        <w:t xml:space="preserve"> </w:t>
      </w:r>
      <w:r w:rsidRPr="0087258D">
        <w:rPr>
          <w:rFonts w:ascii="Times New Roman" w:hAnsi="Times New Roman" w:cs="Times New Roman"/>
          <w:b/>
          <w:bCs/>
          <w:color w:val="auto"/>
          <w:spacing w:val="-2"/>
          <w:sz w:val="24"/>
          <w:szCs w:val="24"/>
        </w:rPr>
        <w:t>stage</w:t>
      </w:r>
    </w:p>
    <w:p w14:paraId="1463FE8F" w14:textId="77777777" w:rsidR="001A1CF4" w:rsidRPr="0087258D" w:rsidRDefault="001A1CF4" w:rsidP="001A1CF4">
      <w:pPr>
        <w:pStyle w:val="BodyText"/>
        <w:spacing w:before="22"/>
        <w:rPr>
          <w:b/>
        </w:rPr>
      </w:pPr>
    </w:p>
    <w:p w14:paraId="5B297B81" w14:textId="67DF1CA3" w:rsidR="001A1CF4" w:rsidRDefault="001A1CF4" w:rsidP="00A209D8">
      <w:pPr>
        <w:pStyle w:val="BodyText"/>
        <w:spacing w:line="360" w:lineRule="auto"/>
        <w:ind w:left="360" w:right="365" w:firstLine="360"/>
        <w:jc w:val="both"/>
      </w:pPr>
      <w:r w:rsidRPr="0087258D">
        <w:t xml:space="preserve">The </w:t>
      </w:r>
      <w:r w:rsidR="00C71D91">
        <w:t xml:space="preserve">insect's larval stage </w:t>
      </w:r>
      <w:r w:rsidRPr="0087258D">
        <w:t xml:space="preserve">has five parts. During these parts the caterpillar eats from the inside of the rice stem. The caterpillar is inside the rice stem for a while. It keeps eating. The larval stage is very important as it </w:t>
      </w:r>
      <w:r w:rsidR="00C71D91">
        <w:t>causes</w:t>
      </w:r>
      <w:r w:rsidRPr="0087258D">
        <w:t xml:space="preserve"> damage.</w:t>
      </w:r>
    </w:p>
    <w:p w14:paraId="0C523EEC" w14:textId="77777777" w:rsidR="00867AC4" w:rsidRDefault="00867AC4" w:rsidP="00CF5472">
      <w:pPr>
        <w:pStyle w:val="BodyText"/>
        <w:spacing w:line="360" w:lineRule="auto"/>
        <w:ind w:left="359" w:right="359"/>
        <w:jc w:val="both"/>
      </w:pPr>
    </w:p>
    <w:p w14:paraId="47AE3EA8" w14:textId="77777777" w:rsidR="00867AC4" w:rsidRDefault="00867AC4" w:rsidP="00CF5472">
      <w:pPr>
        <w:pStyle w:val="BodyText"/>
        <w:spacing w:line="360" w:lineRule="auto"/>
        <w:ind w:left="359" w:right="359"/>
        <w:jc w:val="both"/>
      </w:pPr>
    </w:p>
    <w:p w14:paraId="48E78AA9" w14:textId="77777777" w:rsidR="00867AC4" w:rsidRDefault="00867AC4" w:rsidP="00CF5472">
      <w:pPr>
        <w:pStyle w:val="BodyText"/>
        <w:spacing w:line="360" w:lineRule="auto"/>
        <w:ind w:left="359" w:right="359"/>
        <w:jc w:val="both"/>
      </w:pPr>
    </w:p>
    <w:p w14:paraId="46D9BEC6" w14:textId="77777777" w:rsidR="00867AC4" w:rsidRDefault="00867AC4" w:rsidP="00CF5472">
      <w:pPr>
        <w:pStyle w:val="BodyText"/>
        <w:spacing w:line="360" w:lineRule="auto"/>
        <w:ind w:left="359" w:right="359"/>
        <w:jc w:val="both"/>
      </w:pPr>
    </w:p>
    <w:p w14:paraId="6E7CCBE4" w14:textId="77777777" w:rsidR="00867AC4" w:rsidRDefault="00867AC4" w:rsidP="00CF5472">
      <w:pPr>
        <w:pStyle w:val="BodyText"/>
        <w:spacing w:line="360" w:lineRule="auto"/>
        <w:ind w:left="359" w:right="359"/>
        <w:jc w:val="both"/>
      </w:pPr>
    </w:p>
    <w:p w14:paraId="4EF1EEBE" w14:textId="77777777" w:rsidR="00867AC4" w:rsidRDefault="00867AC4" w:rsidP="00CF5472">
      <w:pPr>
        <w:pStyle w:val="BodyText"/>
        <w:spacing w:line="360" w:lineRule="auto"/>
        <w:ind w:left="359" w:right="359"/>
        <w:jc w:val="both"/>
      </w:pPr>
    </w:p>
    <w:p w14:paraId="48BB58CA" w14:textId="77777777" w:rsidR="00867AC4" w:rsidRDefault="00867AC4" w:rsidP="00CF5472">
      <w:pPr>
        <w:pStyle w:val="BodyText"/>
        <w:spacing w:line="360" w:lineRule="auto"/>
        <w:ind w:left="359" w:right="359"/>
        <w:jc w:val="both"/>
      </w:pPr>
    </w:p>
    <w:p w14:paraId="10CF6F5A" w14:textId="77777777" w:rsidR="00C82725" w:rsidRDefault="00C82725" w:rsidP="00CF5472">
      <w:pPr>
        <w:pStyle w:val="BodyText"/>
        <w:spacing w:line="360" w:lineRule="auto"/>
        <w:ind w:left="359" w:right="359"/>
        <w:jc w:val="both"/>
      </w:pPr>
    </w:p>
    <w:p w14:paraId="7EE71EE6" w14:textId="77777777" w:rsidR="00C82725" w:rsidRDefault="00C82725" w:rsidP="00CF5472">
      <w:pPr>
        <w:pStyle w:val="BodyText"/>
        <w:spacing w:line="360" w:lineRule="auto"/>
        <w:ind w:left="359" w:right="359"/>
        <w:jc w:val="both"/>
      </w:pPr>
    </w:p>
    <w:p w14:paraId="06EFD36F" w14:textId="00EF7EFB" w:rsidR="00CF5472" w:rsidRPr="0087258D" w:rsidRDefault="00CF5472" w:rsidP="00CF5472">
      <w:pPr>
        <w:pStyle w:val="BodyText"/>
        <w:spacing w:line="360" w:lineRule="auto"/>
        <w:ind w:left="359" w:right="359"/>
        <w:jc w:val="both"/>
      </w:pPr>
      <w:r>
        <w:lastRenderedPageBreak/>
        <w:t>Table 2</w:t>
      </w:r>
      <w:r w:rsidR="00C860D2">
        <w:t>-</w:t>
      </w:r>
      <w:r>
        <w:t xml:space="preserve"> Description of the </w:t>
      </w:r>
      <w:r w:rsidRPr="0087258D">
        <w:t>larval</w:t>
      </w:r>
      <w:r>
        <w:t xml:space="preserve"> </w:t>
      </w:r>
      <w:r w:rsidRPr="00CF5472">
        <w:t>stage</w:t>
      </w:r>
      <w:r>
        <w:t xml:space="preserve"> </w:t>
      </w:r>
    </w:p>
    <w:p w14:paraId="4DC32813" w14:textId="398EFC20" w:rsidR="00C860D2" w:rsidRPr="0087258D" w:rsidRDefault="00C860D2" w:rsidP="001A1CF4">
      <w:pPr>
        <w:pStyle w:val="BodyText"/>
        <w:spacing w:line="360" w:lineRule="auto"/>
        <w:ind w:left="360" w:right="365"/>
        <w:jc w:val="both"/>
      </w:pPr>
    </w:p>
    <w:p w14:paraId="6173EF9C" w14:textId="77777777" w:rsidR="001A1CF4" w:rsidRPr="0087258D" w:rsidRDefault="001A1CF4" w:rsidP="001A1CF4">
      <w:pPr>
        <w:pStyle w:val="BodyText"/>
        <w:spacing w:before="6"/>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56"/>
        <w:gridCol w:w="5760"/>
      </w:tblGrid>
      <w:tr w:rsidR="001A1CF4" w:rsidRPr="0087258D" w14:paraId="02401095" w14:textId="77777777" w:rsidTr="007753A7">
        <w:trPr>
          <w:trHeight w:val="413"/>
        </w:trPr>
        <w:tc>
          <w:tcPr>
            <w:tcW w:w="3256" w:type="dxa"/>
          </w:tcPr>
          <w:p w14:paraId="37BC1528" w14:textId="77777777" w:rsidR="001A1CF4" w:rsidRPr="0087258D" w:rsidRDefault="001A1CF4" w:rsidP="007753A7">
            <w:pPr>
              <w:pStyle w:val="TableParagraph"/>
              <w:rPr>
                <w:sz w:val="24"/>
                <w:szCs w:val="24"/>
              </w:rPr>
            </w:pPr>
            <w:r w:rsidRPr="0087258D">
              <w:rPr>
                <w:spacing w:val="-2"/>
                <w:sz w:val="24"/>
                <w:szCs w:val="24"/>
              </w:rPr>
              <w:t>Characteristic</w:t>
            </w:r>
          </w:p>
        </w:tc>
        <w:tc>
          <w:tcPr>
            <w:tcW w:w="5760" w:type="dxa"/>
          </w:tcPr>
          <w:p w14:paraId="45845F12" w14:textId="77777777" w:rsidR="001A1CF4" w:rsidRPr="0087258D" w:rsidRDefault="001A1CF4" w:rsidP="007753A7">
            <w:pPr>
              <w:pStyle w:val="TableParagraph"/>
              <w:rPr>
                <w:sz w:val="24"/>
                <w:szCs w:val="24"/>
              </w:rPr>
            </w:pPr>
            <w:r w:rsidRPr="0087258D">
              <w:rPr>
                <w:spacing w:val="-2"/>
                <w:sz w:val="24"/>
                <w:szCs w:val="24"/>
              </w:rPr>
              <w:t>Description</w:t>
            </w:r>
          </w:p>
        </w:tc>
      </w:tr>
      <w:tr w:rsidR="001A1CF4" w:rsidRPr="0087258D" w14:paraId="5EF0D217" w14:textId="77777777" w:rsidTr="007753A7">
        <w:trPr>
          <w:trHeight w:val="2069"/>
        </w:trPr>
        <w:tc>
          <w:tcPr>
            <w:tcW w:w="3256" w:type="dxa"/>
          </w:tcPr>
          <w:p w14:paraId="6EC8CBD7" w14:textId="77777777" w:rsidR="001A1CF4" w:rsidRPr="0087258D" w:rsidRDefault="001A1CF4" w:rsidP="007753A7">
            <w:pPr>
              <w:pStyle w:val="TableParagraph"/>
              <w:rPr>
                <w:sz w:val="24"/>
                <w:szCs w:val="24"/>
              </w:rPr>
            </w:pPr>
            <w:r w:rsidRPr="0087258D">
              <w:rPr>
                <w:spacing w:val="-2"/>
                <w:sz w:val="24"/>
                <w:szCs w:val="24"/>
              </w:rPr>
              <w:t>Appearance</w:t>
            </w:r>
          </w:p>
        </w:tc>
        <w:tc>
          <w:tcPr>
            <w:tcW w:w="5760" w:type="dxa"/>
          </w:tcPr>
          <w:p w14:paraId="2840DB4A" w14:textId="77777777" w:rsidR="001A1CF4" w:rsidRPr="0087258D" w:rsidRDefault="001A1CF4" w:rsidP="007753A7">
            <w:pPr>
              <w:pStyle w:val="TableParagraph"/>
              <w:spacing w:line="360" w:lineRule="auto"/>
              <w:ind w:right="99"/>
              <w:jc w:val="both"/>
              <w:rPr>
                <w:sz w:val="24"/>
                <w:szCs w:val="24"/>
              </w:rPr>
            </w:pPr>
            <w:r w:rsidRPr="0087258D">
              <w:rPr>
                <w:sz w:val="24"/>
                <w:szCs w:val="24"/>
              </w:rPr>
              <w:t>Newly</w:t>
            </w:r>
            <w:r w:rsidRPr="0087258D">
              <w:rPr>
                <w:spacing w:val="-12"/>
                <w:sz w:val="24"/>
                <w:szCs w:val="24"/>
              </w:rPr>
              <w:t xml:space="preserve"> </w:t>
            </w:r>
            <w:r w:rsidRPr="0087258D">
              <w:rPr>
                <w:sz w:val="24"/>
                <w:szCs w:val="24"/>
              </w:rPr>
              <w:t>hatched:</w:t>
            </w:r>
            <w:r w:rsidRPr="0087258D">
              <w:rPr>
                <w:spacing w:val="-12"/>
                <w:sz w:val="24"/>
                <w:szCs w:val="24"/>
              </w:rPr>
              <w:t xml:space="preserve"> </w:t>
            </w:r>
            <w:r w:rsidRPr="0087258D">
              <w:rPr>
                <w:sz w:val="24"/>
                <w:szCs w:val="24"/>
              </w:rPr>
              <w:t>Yellowish-green</w:t>
            </w:r>
            <w:r w:rsidRPr="0087258D">
              <w:rPr>
                <w:spacing w:val="-12"/>
                <w:sz w:val="24"/>
                <w:szCs w:val="24"/>
              </w:rPr>
              <w:t xml:space="preserve"> </w:t>
            </w:r>
            <w:r w:rsidRPr="0087258D">
              <w:rPr>
                <w:sz w:val="24"/>
                <w:szCs w:val="24"/>
              </w:rPr>
              <w:t>with</w:t>
            </w:r>
            <w:r w:rsidRPr="0087258D">
              <w:rPr>
                <w:spacing w:val="-12"/>
                <w:sz w:val="24"/>
                <w:szCs w:val="24"/>
              </w:rPr>
              <w:t xml:space="preserve"> </w:t>
            </w:r>
            <w:r w:rsidRPr="0087258D">
              <w:rPr>
                <w:sz w:val="24"/>
                <w:szCs w:val="24"/>
              </w:rPr>
              <w:t>a</w:t>
            </w:r>
            <w:r w:rsidRPr="0087258D">
              <w:rPr>
                <w:spacing w:val="-12"/>
                <w:sz w:val="24"/>
                <w:szCs w:val="24"/>
              </w:rPr>
              <w:t xml:space="preserve"> </w:t>
            </w:r>
            <w:r w:rsidRPr="0087258D">
              <w:rPr>
                <w:sz w:val="24"/>
                <w:szCs w:val="24"/>
              </w:rPr>
              <w:t>dark</w:t>
            </w:r>
            <w:r w:rsidRPr="0087258D">
              <w:rPr>
                <w:spacing w:val="-12"/>
                <w:sz w:val="24"/>
                <w:szCs w:val="24"/>
              </w:rPr>
              <w:t xml:space="preserve"> </w:t>
            </w:r>
            <w:r w:rsidRPr="0087258D">
              <w:rPr>
                <w:sz w:val="24"/>
                <w:szCs w:val="24"/>
              </w:rPr>
              <w:t>brown/black head (Gautam et al, 2021). Full-grown: Pale yellow to dirty</w:t>
            </w:r>
            <w:r w:rsidRPr="0087258D">
              <w:rPr>
                <w:spacing w:val="-12"/>
                <w:sz w:val="24"/>
                <w:szCs w:val="24"/>
              </w:rPr>
              <w:t xml:space="preserve"> </w:t>
            </w:r>
            <w:r w:rsidRPr="0087258D">
              <w:rPr>
                <w:sz w:val="24"/>
                <w:szCs w:val="24"/>
              </w:rPr>
              <w:t>white,</w:t>
            </w:r>
            <w:r w:rsidRPr="0087258D">
              <w:rPr>
                <w:spacing w:val="-12"/>
                <w:sz w:val="24"/>
                <w:szCs w:val="24"/>
              </w:rPr>
              <w:t xml:space="preserve"> </w:t>
            </w:r>
            <w:r w:rsidRPr="0087258D">
              <w:rPr>
                <w:sz w:val="24"/>
                <w:szCs w:val="24"/>
              </w:rPr>
              <w:t>fleshy,</w:t>
            </w:r>
            <w:r w:rsidRPr="0087258D">
              <w:rPr>
                <w:spacing w:val="-12"/>
                <w:sz w:val="24"/>
                <w:szCs w:val="24"/>
              </w:rPr>
              <w:t xml:space="preserve"> </w:t>
            </w:r>
            <w:r w:rsidRPr="0087258D">
              <w:rPr>
                <w:sz w:val="24"/>
                <w:szCs w:val="24"/>
              </w:rPr>
              <w:t>with</w:t>
            </w:r>
            <w:r w:rsidRPr="0087258D">
              <w:rPr>
                <w:spacing w:val="-12"/>
                <w:sz w:val="24"/>
                <w:szCs w:val="24"/>
              </w:rPr>
              <w:t xml:space="preserve"> </w:t>
            </w:r>
            <w:r w:rsidRPr="0087258D">
              <w:rPr>
                <w:sz w:val="24"/>
                <w:szCs w:val="24"/>
              </w:rPr>
              <w:t>a</w:t>
            </w:r>
            <w:r w:rsidRPr="0087258D">
              <w:rPr>
                <w:spacing w:val="-12"/>
                <w:sz w:val="24"/>
                <w:szCs w:val="24"/>
              </w:rPr>
              <w:t xml:space="preserve"> </w:t>
            </w:r>
            <w:r w:rsidRPr="0087258D">
              <w:rPr>
                <w:sz w:val="24"/>
                <w:szCs w:val="24"/>
              </w:rPr>
              <w:t>distinctive</w:t>
            </w:r>
            <w:r w:rsidRPr="0087258D">
              <w:rPr>
                <w:spacing w:val="-12"/>
                <w:sz w:val="24"/>
                <w:szCs w:val="24"/>
              </w:rPr>
              <w:t xml:space="preserve"> </w:t>
            </w:r>
            <w:r w:rsidRPr="0087258D">
              <w:rPr>
                <w:sz w:val="24"/>
                <w:szCs w:val="24"/>
              </w:rPr>
              <w:t>dark</w:t>
            </w:r>
            <w:r w:rsidRPr="0087258D">
              <w:rPr>
                <w:spacing w:val="-12"/>
                <w:sz w:val="24"/>
                <w:szCs w:val="24"/>
              </w:rPr>
              <w:t xml:space="preserve"> </w:t>
            </w:r>
            <w:r w:rsidRPr="0087258D">
              <w:rPr>
                <w:sz w:val="24"/>
                <w:szCs w:val="24"/>
              </w:rPr>
              <w:t>brown</w:t>
            </w:r>
            <w:r w:rsidRPr="0087258D">
              <w:rPr>
                <w:spacing w:val="-12"/>
                <w:sz w:val="24"/>
                <w:szCs w:val="24"/>
              </w:rPr>
              <w:t xml:space="preserve"> </w:t>
            </w:r>
            <w:r w:rsidRPr="0087258D">
              <w:rPr>
                <w:sz w:val="24"/>
                <w:szCs w:val="24"/>
              </w:rPr>
              <w:t>head</w:t>
            </w:r>
            <w:r w:rsidRPr="0087258D">
              <w:rPr>
                <w:spacing w:val="-12"/>
                <w:sz w:val="24"/>
                <w:szCs w:val="24"/>
              </w:rPr>
              <w:t xml:space="preserve"> </w:t>
            </w:r>
            <w:r w:rsidRPr="0087258D">
              <w:rPr>
                <w:sz w:val="24"/>
                <w:szCs w:val="24"/>
              </w:rPr>
              <w:t>and a</w:t>
            </w:r>
            <w:r w:rsidRPr="0087258D">
              <w:rPr>
                <w:spacing w:val="-8"/>
                <w:sz w:val="24"/>
                <w:szCs w:val="24"/>
              </w:rPr>
              <w:t xml:space="preserve"> </w:t>
            </w:r>
            <w:r w:rsidRPr="0087258D">
              <w:rPr>
                <w:sz w:val="24"/>
                <w:szCs w:val="24"/>
              </w:rPr>
              <w:t>prominent</w:t>
            </w:r>
            <w:r w:rsidRPr="0087258D">
              <w:rPr>
                <w:spacing w:val="-8"/>
                <w:sz w:val="24"/>
                <w:szCs w:val="24"/>
              </w:rPr>
              <w:t xml:space="preserve"> </w:t>
            </w:r>
            <w:r w:rsidRPr="0087258D">
              <w:rPr>
                <w:sz w:val="24"/>
                <w:szCs w:val="24"/>
              </w:rPr>
              <w:t>prothoracic</w:t>
            </w:r>
            <w:r w:rsidRPr="0087258D">
              <w:rPr>
                <w:spacing w:val="-7"/>
                <w:sz w:val="24"/>
                <w:szCs w:val="24"/>
              </w:rPr>
              <w:t xml:space="preserve"> </w:t>
            </w:r>
            <w:r w:rsidRPr="0087258D">
              <w:rPr>
                <w:sz w:val="24"/>
                <w:szCs w:val="24"/>
              </w:rPr>
              <w:t>shield.</w:t>
            </w:r>
            <w:r w:rsidRPr="0087258D">
              <w:rPr>
                <w:spacing w:val="-8"/>
                <w:sz w:val="24"/>
                <w:szCs w:val="24"/>
              </w:rPr>
              <w:t xml:space="preserve"> </w:t>
            </w:r>
            <w:r w:rsidRPr="0087258D">
              <w:rPr>
                <w:sz w:val="24"/>
                <w:szCs w:val="24"/>
              </w:rPr>
              <w:t>Larvae</w:t>
            </w:r>
            <w:r w:rsidRPr="0087258D">
              <w:rPr>
                <w:spacing w:val="-7"/>
                <w:sz w:val="24"/>
                <w:szCs w:val="24"/>
              </w:rPr>
              <w:t xml:space="preserve"> </w:t>
            </w:r>
            <w:r w:rsidRPr="0087258D">
              <w:rPr>
                <w:sz w:val="24"/>
                <w:szCs w:val="24"/>
              </w:rPr>
              <w:t>are</w:t>
            </w:r>
            <w:r w:rsidRPr="0087258D">
              <w:rPr>
                <w:spacing w:val="-8"/>
                <w:sz w:val="24"/>
                <w:szCs w:val="24"/>
              </w:rPr>
              <w:t xml:space="preserve"> </w:t>
            </w:r>
            <w:r w:rsidRPr="0087258D">
              <w:rPr>
                <w:sz w:val="24"/>
                <w:szCs w:val="24"/>
              </w:rPr>
              <w:t>typically</w:t>
            </w:r>
            <w:r w:rsidRPr="0087258D">
              <w:rPr>
                <w:spacing w:val="-7"/>
                <w:sz w:val="24"/>
                <w:szCs w:val="24"/>
              </w:rPr>
              <w:t xml:space="preserve"> </w:t>
            </w:r>
            <w:r w:rsidRPr="0087258D">
              <w:rPr>
                <w:spacing w:val="-2"/>
                <w:sz w:val="24"/>
                <w:szCs w:val="24"/>
              </w:rPr>
              <w:t>about</w:t>
            </w:r>
          </w:p>
          <w:p w14:paraId="5B296ABE" w14:textId="77777777" w:rsidR="001A1CF4" w:rsidRPr="0087258D" w:rsidRDefault="001A1CF4" w:rsidP="007753A7">
            <w:pPr>
              <w:pStyle w:val="TableParagraph"/>
              <w:spacing w:before="0"/>
              <w:jc w:val="both"/>
              <w:rPr>
                <w:sz w:val="24"/>
                <w:szCs w:val="24"/>
              </w:rPr>
            </w:pPr>
            <w:r w:rsidRPr="0087258D">
              <w:rPr>
                <w:sz w:val="24"/>
                <w:szCs w:val="24"/>
              </w:rPr>
              <w:t>20mm</w:t>
            </w:r>
            <w:r w:rsidRPr="0087258D">
              <w:rPr>
                <w:spacing w:val="-3"/>
                <w:sz w:val="24"/>
                <w:szCs w:val="24"/>
              </w:rPr>
              <w:t xml:space="preserve"> </w:t>
            </w:r>
            <w:r w:rsidRPr="0087258D">
              <w:rPr>
                <w:sz w:val="24"/>
                <w:szCs w:val="24"/>
              </w:rPr>
              <w:t>long</w:t>
            </w:r>
            <w:r w:rsidRPr="0087258D">
              <w:rPr>
                <w:spacing w:val="-1"/>
                <w:sz w:val="24"/>
                <w:szCs w:val="24"/>
              </w:rPr>
              <w:t xml:space="preserve"> </w:t>
            </w:r>
            <w:r w:rsidRPr="0087258D">
              <w:rPr>
                <w:sz w:val="24"/>
                <w:szCs w:val="24"/>
              </w:rPr>
              <w:t>at</w:t>
            </w:r>
            <w:r w:rsidRPr="0087258D">
              <w:rPr>
                <w:spacing w:val="-1"/>
                <w:sz w:val="24"/>
                <w:szCs w:val="24"/>
              </w:rPr>
              <w:t xml:space="preserve"> </w:t>
            </w:r>
            <w:r w:rsidRPr="0087258D">
              <w:rPr>
                <w:spacing w:val="-2"/>
                <w:sz w:val="24"/>
                <w:szCs w:val="24"/>
              </w:rPr>
              <w:t>maturity</w:t>
            </w:r>
          </w:p>
        </w:tc>
      </w:tr>
      <w:tr w:rsidR="001A1CF4" w:rsidRPr="0087258D" w14:paraId="5577E178" w14:textId="77777777" w:rsidTr="007753A7">
        <w:trPr>
          <w:trHeight w:val="1241"/>
        </w:trPr>
        <w:tc>
          <w:tcPr>
            <w:tcW w:w="3256" w:type="dxa"/>
          </w:tcPr>
          <w:p w14:paraId="57B898BE" w14:textId="77777777" w:rsidR="001A1CF4" w:rsidRPr="0087258D" w:rsidRDefault="001A1CF4" w:rsidP="007753A7">
            <w:pPr>
              <w:pStyle w:val="TableParagraph"/>
              <w:rPr>
                <w:sz w:val="24"/>
                <w:szCs w:val="24"/>
              </w:rPr>
            </w:pPr>
            <w:r w:rsidRPr="0087258D">
              <w:rPr>
                <w:spacing w:val="-2"/>
                <w:sz w:val="24"/>
                <w:szCs w:val="24"/>
              </w:rPr>
              <w:t>Instars</w:t>
            </w:r>
          </w:p>
        </w:tc>
        <w:tc>
          <w:tcPr>
            <w:tcW w:w="5760" w:type="dxa"/>
          </w:tcPr>
          <w:p w14:paraId="5FC88970" w14:textId="77777777" w:rsidR="001A1CF4" w:rsidRPr="0087258D" w:rsidRDefault="001A1CF4" w:rsidP="007753A7">
            <w:pPr>
              <w:pStyle w:val="TableParagraph"/>
              <w:rPr>
                <w:sz w:val="24"/>
                <w:szCs w:val="24"/>
              </w:rPr>
            </w:pPr>
            <w:r w:rsidRPr="0087258D">
              <w:rPr>
                <w:sz w:val="24"/>
                <w:szCs w:val="24"/>
              </w:rPr>
              <w:t>This</w:t>
            </w:r>
            <w:r w:rsidRPr="0087258D">
              <w:rPr>
                <w:spacing w:val="-11"/>
                <w:sz w:val="24"/>
                <w:szCs w:val="24"/>
              </w:rPr>
              <w:t xml:space="preserve"> </w:t>
            </w:r>
            <w:r w:rsidRPr="0087258D">
              <w:rPr>
                <w:sz w:val="24"/>
                <w:szCs w:val="24"/>
              </w:rPr>
              <w:t>thing</w:t>
            </w:r>
            <w:r w:rsidRPr="0087258D">
              <w:rPr>
                <w:spacing w:val="-10"/>
                <w:sz w:val="24"/>
                <w:szCs w:val="24"/>
              </w:rPr>
              <w:t xml:space="preserve"> </w:t>
            </w:r>
            <w:r w:rsidRPr="0087258D">
              <w:rPr>
                <w:sz w:val="24"/>
                <w:szCs w:val="24"/>
              </w:rPr>
              <w:t>usually</w:t>
            </w:r>
            <w:r w:rsidRPr="0087258D">
              <w:rPr>
                <w:spacing w:val="-11"/>
                <w:sz w:val="24"/>
                <w:szCs w:val="24"/>
              </w:rPr>
              <w:t xml:space="preserve"> </w:t>
            </w:r>
            <w:r w:rsidRPr="0087258D">
              <w:rPr>
                <w:sz w:val="24"/>
                <w:szCs w:val="24"/>
              </w:rPr>
              <w:t>goes</w:t>
            </w:r>
            <w:r w:rsidRPr="0087258D">
              <w:rPr>
                <w:spacing w:val="-10"/>
                <w:sz w:val="24"/>
                <w:szCs w:val="24"/>
              </w:rPr>
              <w:t xml:space="preserve"> </w:t>
            </w:r>
            <w:r w:rsidRPr="0087258D">
              <w:rPr>
                <w:sz w:val="24"/>
                <w:szCs w:val="24"/>
              </w:rPr>
              <w:t>through</w:t>
            </w:r>
            <w:r w:rsidRPr="0087258D">
              <w:rPr>
                <w:spacing w:val="-10"/>
                <w:sz w:val="24"/>
                <w:szCs w:val="24"/>
              </w:rPr>
              <w:t xml:space="preserve"> </w:t>
            </w:r>
            <w:r w:rsidRPr="0087258D">
              <w:rPr>
                <w:sz w:val="24"/>
                <w:szCs w:val="24"/>
              </w:rPr>
              <w:t>4</w:t>
            </w:r>
            <w:r w:rsidRPr="0087258D">
              <w:rPr>
                <w:spacing w:val="-11"/>
                <w:sz w:val="24"/>
                <w:szCs w:val="24"/>
              </w:rPr>
              <w:t xml:space="preserve"> </w:t>
            </w:r>
            <w:r w:rsidRPr="0087258D">
              <w:rPr>
                <w:sz w:val="24"/>
                <w:szCs w:val="24"/>
              </w:rPr>
              <w:t>to</w:t>
            </w:r>
            <w:r w:rsidRPr="0087258D">
              <w:rPr>
                <w:spacing w:val="-10"/>
                <w:sz w:val="24"/>
                <w:szCs w:val="24"/>
              </w:rPr>
              <w:t xml:space="preserve"> </w:t>
            </w:r>
            <w:r w:rsidRPr="0087258D">
              <w:rPr>
                <w:sz w:val="24"/>
                <w:szCs w:val="24"/>
              </w:rPr>
              <w:t>5</w:t>
            </w:r>
            <w:r w:rsidRPr="0087258D">
              <w:rPr>
                <w:spacing w:val="-11"/>
                <w:sz w:val="24"/>
                <w:szCs w:val="24"/>
              </w:rPr>
              <w:t xml:space="preserve"> </w:t>
            </w:r>
            <w:r w:rsidRPr="0087258D">
              <w:rPr>
                <w:sz w:val="24"/>
                <w:szCs w:val="24"/>
              </w:rPr>
              <w:t>larval</w:t>
            </w:r>
            <w:r w:rsidRPr="0087258D">
              <w:rPr>
                <w:spacing w:val="-10"/>
                <w:sz w:val="24"/>
                <w:szCs w:val="24"/>
              </w:rPr>
              <w:t xml:space="preserve"> </w:t>
            </w:r>
            <w:r w:rsidRPr="0087258D">
              <w:rPr>
                <w:sz w:val="24"/>
                <w:szCs w:val="24"/>
              </w:rPr>
              <w:t>instars.</w:t>
            </w:r>
            <w:r w:rsidRPr="0087258D">
              <w:rPr>
                <w:spacing w:val="-10"/>
                <w:sz w:val="24"/>
                <w:szCs w:val="24"/>
              </w:rPr>
              <w:t xml:space="preserve"> </w:t>
            </w:r>
            <w:r w:rsidRPr="0087258D">
              <w:rPr>
                <w:spacing w:val="-4"/>
                <w:sz w:val="24"/>
                <w:szCs w:val="24"/>
              </w:rPr>
              <w:t>When</w:t>
            </w:r>
          </w:p>
          <w:p w14:paraId="2B4D746A" w14:textId="45214DC5" w:rsidR="001A1CF4" w:rsidRPr="0087258D" w:rsidRDefault="001A1CF4" w:rsidP="007753A7">
            <w:pPr>
              <w:pStyle w:val="TableParagraph"/>
              <w:spacing w:before="4" w:line="410" w:lineRule="atLeast"/>
              <w:ind w:right="64"/>
              <w:rPr>
                <w:sz w:val="24"/>
                <w:szCs w:val="24"/>
              </w:rPr>
            </w:pPr>
            <w:proofErr w:type="gramStart"/>
            <w:r w:rsidRPr="0087258D">
              <w:rPr>
                <w:sz w:val="24"/>
                <w:szCs w:val="24"/>
              </w:rPr>
              <w:t>it</w:t>
            </w:r>
            <w:proofErr w:type="gramEnd"/>
            <w:r w:rsidRPr="0087258D">
              <w:rPr>
                <w:sz w:val="24"/>
                <w:szCs w:val="24"/>
              </w:rPr>
              <w:t xml:space="preserve"> is </w:t>
            </w:r>
            <w:proofErr w:type="gramStart"/>
            <w:r w:rsidRPr="0087258D">
              <w:rPr>
                <w:sz w:val="24"/>
                <w:szCs w:val="24"/>
              </w:rPr>
              <w:t xml:space="preserve">really </w:t>
            </w:r>
            <w:r w:rsidR="00080564" w:rsidRPr="0087258D">
              <w:rPr>
                <w:sz w:val="24"/>
                <w:szCs w:val="24"/>
              </w:rPr>
              <w:t>hot</w:t>
            </w:r>
            <w:proofErr w:type="gramEnd"/>
            <w:r w:rsidR="00080564">
              <w:rPr>
                <w:sz w:val="24"/>
                <w:szCs w:val="24"/>
              </w:rPr>
              <w:t>;</w:t>
            </w:r>
            <w:r w:rsidRPr="0087258D">
              <w:rPr>
                <w:sz w:val="24"/>
                <w:szCs w:val="24"/>
              </w:rPr>
              <w:t xml:space="preserve"> the number of instars is lower. When food is hard to find</w:t>
            </w:r>
            <w:r w:rsidR="00A209D8">
              <w:rPr>
                <w:sz w:val="24"/>
                <w:szCs w:val="24"/>
              </w:rPr>
              <w:t>,</w:t>
            </w:r>
            <w:r w:rsidRPr="0087258D">
              <w:rPr>
                <w:sz w:val="24"/>
                <w:szCs w:val="24"/>
              </w:rPr>
              <w:t xml:space="preserve"> the number of larval instars may go up.</w:t>
            </w:r>
          </w:p>
        </w:tc>
      </w:tr>
      <w:tr w:rsidR="001A1CF4" w:rsidRPr="0087258D" w14:paraId="1582E4E5" w14:textId="77777777" w:rsidTr="007753A7">
        <w:trPr>
          <w:trHeight w:val="2483"/>
        </w:trPr>
        <w:tc>
          <w:tcPr>
            <w:tcW w:w="3256" w:type="dxa"/>
          </w:tcPr>
          <w:p w14:paraId="7311A610" w14:textId="77777777" w:rsidR="001A1CF4" w:rsidRPr="0087258D" w:rsidRDefault="001A1CF4" w:rsidP="007753A7">
            <w:pPr>
              <w:pStyle w:val="TableParagraph"/>
              <w:rPr>
                <w:sz w:val="24"/>
                <w:szCs w:val="24"/>
              </w:rPr>
            </w:pPr>
            <w:r w:rsidRPr="0087258D">
              <w:rPr>
                <w:spacing w:val="-2"/>
                <w:sz w:val="24"/>
                <w:szCs w:val="24"/>
              </w:rPr>
              <w:t>Behavior</w:t>
            </w:r>
          </w:p>
        </w:tc>
        <w:tc>
          <w:tcPr>
            <w:tcW w:w="5760" w:type="dxa"/>
          </w:tcPr>
          <w:p w14:paraId="071C9C1E" w14:textId="0CF4B8B6" w:rsidR="001A1CF4" w:rsidRPr="0087258D" w:rsidRDefault="001A1CF4" w:rsidP="007753A7">
            <w:pPr>
              <w:pStyle w:val="TableParagraph"/>
              <w:spacing w:line="360" w:lineRule="auto"/>
              <w:ind w:right="98"/>
              <w:jc w:val="both"/>
              <w:rPr>
                <w:sz w:val="24"/>
                <w:szCs w:val="24"/>
              </w:rPr>
            </w:pPr>
            <w:r w:rsidRPr="0087258D">
              <w:rPr>
                <w:sz w:val="24"/>
                <w:szCs w:val="24"/>
              </w:rPr>
              <w:t>When the larvae hatch</w:t>
            </w:r>
            <w:r w:rsidR="00080564">
              <w:rPr>
                <w:sz w:val="24"/>
                <w:szCs w:val="24"/>
              </w:rPr>
              <w:t>,</w:t>
            </w:r>
            <w:r w:rsidRPr="0087258D">
              <w:rPr>
                <w:sz w:val="24"/>
                <w:szCs w:val="24"/>
              </w:rPr>
              <w:t xml:space="preserve"> they spread out. Dig into the leaf sheath. Then they tunnel into the </w:t>
            </w:r>
            <w:r w:rsidR="00080564">
              <w:rPr>
                <w:sz w:val="24"/>
                <w:szCs w:val="24"/>
              </w:rPr>
              <w:t>rice plant's stem</w:t>
            </w:r>
            <w:r w:rsidRPr="0087258D">
              <w:rPr>
                <w:sz w:val="24"/>
                <w:szCs w:val="24"/>
              </w:rPr>
              <w:t xml:space="preserve"> (Dale, 1994). The larvae eat the </w:t>
            </w:r>
            <w:r w:rsidR="002C5B20">
              <w:rPr>
                <w:sz w:val="24"/>
                <w:szCs w:val="24"/>
              </w:rPr>
              <w:t>plant's tissue</w:t>
            </w:r>
            <w:r w:rsidRPr="0087258D">
              <w:rPr>
                <w:sz w:val="24"/>
                <w:szCs w:val="24"/>
              </w:rPr>
              <w:t>. This causes two problems for the rice plant: Dead Heart and</w:t>
            </w:r>
            <w:r w:rsidRPr="0087258D">
              <w:rPr>
                <w:spacing w:val="13"/>
                <w:sz w:val="24"/>
                <w:szCs w:val="24"/>
              </w:rPr>
              <w:t xml:space="preserve"> </w:t>
            </w:r>
            <w:r w:rsidRPr="0087258D">
              <w:rPr>
                <w:sz w:val="24"/>
                <w:szCs w:val="24"/>
              </w:rPr>
              <w:t>White</w:t>
            </w:r>
            <w:r w:rsidRPr="0087258D">
              <w:rPr>
                <w:spacing w:val="16"/>
                <w:sz w:val="24"/>
                <w:szCs w:val="24"/>
              </w:rPr>
              <w:t xml:space="preserve"> </w:t>
            </w:r>
            <w:r w:rsidR="00080564" w:rsidRPr="0087258D">
              <w:rPr>
                <w:sz w:val="24"/>
                <w:szCs w:val="24"/>
              </w:rPr>
              <w:t>Ear head</w:t>
            </w:r>
            <w:r w:rsidRPr="0087258D">
              <w:rPr>
                <w:sz w:val="24"/>
                <w:szCs w:val="24"/>
              </w:rPr>
              <w:t>.</w:t>
            </w:r>
            <w:r w:rsidRPr="0087258D">
              <w:rPr>
                <w:spacing w:val="16"/>
                <w:sz w:val="24"/>
                <w:szCs w:val="24"/>
              </w:rPr>
              <w:t xml:space="preserve"> </w:t>
            </w:r>
            <w:r w:rsidRPr="0087258D">
              <w:rPr>
                <w:sz w:val="24"/>
                <w:szCs w:val="24"/>
              </w:rPr>
              <w:t>The</w:t>
            </w:r>
            <w:r w:rsidRPr="0087258D">
              <w:rPr>
                <w:spacing w:val="16"/>
                <w:sz w:val="24"/>
                <w:szCs w:val="24"/>
              </w:rPr>
              <w:t xml:space="preserve"> </w:t>
            </w:r>
            <w:r w:rsidRPr="0087258D">
              <w:rPr>
                <w:sz w:val="24"/>
                <w:szCs w:val="24"/>
              </w:rPr>
              <w:t>larvae</w:t>
            </w:r>
            <w:r w:rsidRPr="0087258D">
              <w:rPr>
                <w:spacing w:val="15"/>
                <w:sz w:val="24"/>
                <w:szCs w:val="24"/>
              </w:rPr>
              <w:t xml:space="preserve"> </w:t>
            </w:r>
            <w:r w:rsidRPr="0087258D">
              <w:rPr>
                <w:sz w:val="24"/>
                <w:szCs w:val="24"/>
              </w:rPr>
              <w:t>are</w:t>
            </w:r>
            <w:r w:rsidRPr="0087258D">
              <w:rPr>
                <w:spacing w:val="16"/>
                <w:sz w:val="24"/>
                <w:szCs w:val="24"/>
              </w:rPr>
              <w:t xml:space="preserve"> </w:t>
            </w:r>
            <w:r w:rsidRPr="0087258D">
              <w:rPr>
                <w:sz w:val="24"/>
                <w:szCs w:val="24"/>
              </w:rPr>
              <w:t>really</w:t>
            </w:r>
            <w:r w:rsidRPr="0087258D">
              <w:rPr>
                <w:spacing w:val="16"/>
                <w:sz w:val="24"/>
                <w:szCs w:val="24"/>
              </w:rPr>
              <w:t xml:space="preserve"> </w:t>
            </w:r>
            <w:r w:rsidRPr="0087258D">
              <w:rPr>
                <w:sz w:val="24"/>
                <w:szCs w:val="24"/>
              </w:rPr>
              <w:t>good</w:t>
            </w:r>
            <w:r w:rsidRPr="0087258D">
              <w:rPr>
                <w:spacing w:val="16"/>
                <w:sz w:val="24"/>
                <w:szCs w:val="24"/>
              </w:rPr>
              <w:t xml:space="preserve"> </w:t>
            </w:r>
            <w:r w:rsidRPr="0087258D">
              <w:rPr>
                <w:sz w:val="24"/>
                <w:szCs w:val="24"/>
              </w:rPr>
              <w:t>at</w:t>
            </w:r>
            <w:r w:rsidRPr="0087258D">
              <w:rPr>
                <w:spacing w:val="16"/>
                <w:sz w:val="24"/>
                <w:szCs w:val="24"/>
              </w:rPr>
              <w:t xml:space="preserve"> </w:t>
            </w:r>
            <w:r w:rsidRPr="0087258D">
              <w:rPr>
                <w:spacing w:val="-2"/>
                <w:sz w:val="24"/>
                <w:szCs w:val="24"/>
              </w:rPr>
              <w:t>hiding</w:t>
            </w:r>
          </w:p>
          <w:p w14:paraId="6F9DD861" w14:textId="77777777" w:rsidR="001A1CF4" w:rsidRPr="0087258D" w:rsidRDefault="001A1CF4" w:rsidP="007753A7">
            <w:pPr>
              <w:pStyle w:val="TableParagraph"/>
              <w:spacing w:before="0"/>
              <w:jc w:val="both"/>
              <w:rPr>
                <w:sz w:val="24"/>
                <w:szCs w:val="24"/>
              </w:rPr>
            </w:pPr>
            <w:r w:rsidRPr="0087258D">
              <w:rPr>
                <w:sz w:val="24"/>
                <w:szCs w:val="24"/>
              </w:rPr>
              <w:t>while</w:t>
            </w:r>
            <w:r w:rsidRPr="0087258D">
              <w:rPr>
                <w:spacing w:val="-5"/>
                <w:sz w:val="24"/>
                <w:szCs w:val="24"/>
              </w:rPr>
              <w:t xml:space="preserve"> </w:t>
            </w:r>
            <w:r w:rsidRPr="0087258D">
              <w:rPr>
                <w:sz w:val="24"/>
                <w:szCs w:val="24"/>
              </w:rPr>
              <w:t>they</w:t>
            </w:r>
            <w:r w:rsidRPr="0087258D">
              <w:rPr>
                <w:spacing w:val="-3"/>
                <w:sz w:val="24"/>
                <w:szCs w:val="24"/>
              </w:rPr>
              <w:t xml:space="preserve"> </w:t>
            </w:r>
            <w:r w:rsidRPr="0087258D">
              <w:rPr>
                <w:spacing w:val="-2"/>
                <w:sz w:val="24"/>
                <w:szCs w:val="24"/>
              </w:rPr>
              <w:t>feed.</w:t>
            </w:r>
          </w:p>
        </w:tc>
      </w:tr>
    </w:tbl>
    <w:p w14:paraId="5993EF25" w14:textId="77777777" w:rsidR="001A1CF4" w:rsidRPr="0087258D" w:rsidRDefault="001A1CF4" w:rsidP="001A1CF4">
      <w:pPr>
        <w:pStyle w:val="TableParagraph"/>
        <w:jc w:val="both"/>
        <w:rPr>
          <w:sz w:val="24"/>
          <w:szCs w:val="24"/>
        </w:rPr>
        <w:sectPr w:rsidR="001A1CF4" w:rsidRPr="0087258D" w:rsidSect="001A1CF4">
          <w:type w:val="continuous"/>
          <w:pgSz w:w="11910" w:h="16840"/>
          <w:pgMar w:top="1400" w:right="1080" w:bottom="1460" w:left="1080" w:header="720" w:footer="720" w:gutter="0"/>
          <w:cols w:space="720"/>
        </w:sectPr>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56"/>
        <w:gridCol w:w="5760"/>
      </w:tblGrid>
      <w:tr w:rsidR="001A1CF4" w:rsidRPr="0087258D" w14:paraId="0DB50BC6" w14:textId="77777777" w:rsidTr="007753A7">
        <w:trPr>
          <w:trHeight w:val="827"/>
        </w:trPr>
        <w:tc>
          <w:tcPr>
            <w:tcW w:w="3256" w:type="dxa"/>
          </w:tcPr>
          <w:p w14:paraId="1B4A42FF" w14:textId="77777777" w:rsidR="001A1CF4" w:rsidRPr="0087258D" w:rsidRDefault="001A1CF4" w:rsidP="007753A7">
            <w:pPr>
              <w:pStyle w:val="TableParagraph"/>
              <w:rPr>
                <w:sz w:val="24"/>
                <w:szCs w:val="24"/>
              </w:rPr>
            </w:pPr>
            <w:r w:rsidRPr="0087258D">
              <w:rPr>
                <w:sz w:val="24"/>
                <w:szCs w:val="24"/>
              </w:rPr>
              <w:t>Duration</w:t>
            </w:r>
            <w:r w:rsidRPr="0087258D">
              <w:rPr>
                <w:spacing w:val="-3"/>
                <w:sz w:val="24"/>
                <w:szCs w:val="24"/>
              </w:rPr>
              <w:t xml:space="preserve"> </w:t>
            </w:r>
            <w:r w:rsidRPr="0087258D">
              <w:rPr>
                <w:spacing w:val="-2"/>
                <w:sz w:val="24"/>
                <w:szCs w:val="24"/>
              </w:rPr>
              <w:t>(Days)</w:t>
            </w:r>
          </w:p>
        </w:tc>
        <w:tc>
          <w:tcPr>
            <w:tcW w:w="5760" w:type="dxa"/>
          </w:tcPr>
          <w:p w14:paraId="0AF90157" w14:textId="77777777" w:rsidR="001A1CF4" w:rsidRPr="0087258D" w:rsidRDefault="001A1CF4" w:rsidP="007753A7">
            <w:pPr>
              <w:pStyle w:val="TableParagraph"/>
              <w:rPr>
                <w:sz w:val="24"/>
                <w:szCs w:val="24"/>
              </w:rPr>
            </w:pPr>
            <w:r w:rsidRPr="0087258D">
              <w:rPr>
                <w:sz w:val="24"/>
                <w:szCs w:val="24"/>
              </w:rPr>
              <w:t>21</w:t>
            </w:r>
            <w:r w:rsidRPr="0087258D">
              <w:rPr>
                <w:spacing w:val="-2"/>
                <w:sz w:val="24"/>
                <w:szCs w:val="24"/>
              </w:rPr>
              <w:t xml:space="preserve"> </w:t>
            </w:r>
            <w:r w:rsidRPr="0087258D">
              <w:rPr>
                <w:sz w:val="24"/>
                <w:szCs w:val="24"/>
              </w:rPr>
              <w:t>to</w:t>
            </w:r>
            <w:r w:rsidRPr="0087258D">
              <w:rPr>
                <w:spacing w:val="-2"/>
                <w:sz w:val="24"/>
                <w:szCs w:val="24"/>
              </w:rPr>
              <w:t xml:space="preserve"> </w:t>
            </w:r>
            <w:r w:rsidRPr="0087258D">
              <w:rPr>
                <w:sz w:val="24"/>
                <w:szCs w:val="24"/>
              </w:rPr>
              <w:t>34</w:t>
            </w:r>
            <w:r w:rsidRPr="0087258D">
              <w:rPr>
                <w:spacing w:val="-2"/>
                <w:sz w:val="24"/>
                <w:szCs w:val="24"/>
              </w:rPr>
              <w:t xml:space="preserve"> </w:t>
            </w:r>
            <w:r w:rsidRPr="0087258D">
              <w:rPr>
                <w:sz w:val="24"/>
                <w:szCs w:val="24"/>
              </w:rPr>
              <w:t>days</w:t>
            </w:r>
            <w:r w:rsidRPr="0087258D">
              <w:rPr>
                <w:spacing w:val="-2"/>
                <w:sz w:val="24"/>
                <w:szCs w:val="24"/>
              </w:rPr>
              <w:t xml:space="preserve"> </w:t>
            </w:r>
            <w:r w:rsidRPr="0087258D">
              <w:rPr>
                <w:sz w:val="24"/>
                <w:szCs w:val="24"/>
              </w:rPr>
              <w:t>(average</w:t>
            </w:r>
            <w:r w:rsidRPr="0087258D">
              <w:rPr>
                <w:spacing w:val="-1"/>
                <w:sz w:val="24"/>
                <w:szCs w:val="24"/>
              </w:rPr>
              <w:t xml:space="preserve"> </w:t>
            </w:r>
            <w:r w:rsidRPr="0087258D">
              <w:rPr>
                <w:sz w:val="24"/>
                <w:szCs w:val="24"/>
              </w:rPr>
              <w:t>25-</w:t>
            </w:r>
            <w:r w:rsidRPr="0087258D">
              <w:rPr>
                <w:spacing w:val="-2"/>
                <w:sz w:val="24"/>
                <w:szCs w:val="24"/>
              </w:rPr>
              <w:t>29days).</w:t>
            </w:r>
          </w:p>
        </w:tc>
      </w:tr>
      <w:tr w:rsidR="001A1CF4" w:rsidRPr="0087258D" w14:paraId="01D21D1C" w14:textId="77777777" w:rsidTr="007753A7">
        <w:trPr>
          <w:trHeight w:val="3725"/>
        </w:trPr>
        <w:tc>
          <w:tcPr>
            <w:tcW w:w="3256" w:type="dxa"/>
          </w:tcPr>
          <w:p w14:paraId="75916200" w14:textId="77777777" w:rsidR="001A1CF4" w:rsidRPr="0087258D" w:rsidRDefault="001A1CF4" w:rsidP="007753A7">
            <w:pPr>
              <w:pStyle w:val="TableParagraph"/>
              <w:rPr>
                <w:sz w:val="24"/>
                <w:szCs w:val="24"/>
              </w:rPr>
            </w:pPr>
            <w:proofErr w:type="spellStart"/>
            <w:r w:rsidRPr="0087258D">
              <w:rPr>
                <w:color w:val="2B2C38"/>
                <w:sz w:val="24"/>
                <w:szCs w:val="24"/>
              </w:rPr>
              <w:t>Favourable</w:t>
            </w:r>
            <w:proofErr w:type="spellEnd"/>
            <w:r w:rsidRPr="0087258D">
              <w:rPr>
                <w:color w:val="2B2C38"/>
                <w:spacing w:val="-7"/>
                <w:sz w:val="24"/>
                <w:szCs w:val="24"/>
              </w:rPr>
              <w:t xml:space="preserve"> </w:t>
            </w:r>
            <w:r w:rsidRPr="0087258D">
              <w:rPr>
                <w:color w:val="2B2C38"/>
                <w:spacing w:val="-2"/>
                <w:sz w:val="24"/>
                <w:szCs w:val="24"/>
              </w:rPr>
              <w:t>Factors</w:t>
            </w:r>
          </w:p>
        </w:tc>
        <w:tc>
          <w:tcPr>
            <w:tcW w:w="5760" w:type="dxa"/>
          </w:tcPr>
          <w:p w14:paraId="6569873E" w14:textId="2DF7A016" w:rsidR="001A1CF4" w:rsidRPr="0087258D" w:rsidRDefault="001A1CF4" w:rsidP="007753A7">
            <w:pPr>
              <w:pStyle w:val="TableParagraph"/>
              <w:spacing w:line="360" w:lineRule="auto"/>
              <w:ind w:right="97"/>
              <w:jc w:val="both"/>
              <w:rPr>
                <w:sz w:val="24"/>
                <w:szCs w:val="24"/>
              </w:rPr>
            </w:pPr>
            <w:r w:rsidRPr="0087258D">
              <w:rPr>
                <w:color w:val="2B2C38"/>
                <w:sz w:val="24"/>
                <w:szCs w:val="24"/>
              </w:rPr>
              <w:t>Temperature</w:t>
            </w:r>
            <w:r w:rsidRPr="0087258D">
              <w:rPr>
                <w:color w:val="2B2C38"/>
                <w:spacing w:val="-14"/>
                <w:sz w:val="24"/>
                <w:szCs w:val="24"/>
              </w:rPr>
              <w:t xml:space="preserve"> </w:t>
            </w:r>
            <w:r w:rsidRPr="0087258D">
              <w:rPr>
                <w:color w:val="2B2C38"/>
                <w:sz w:val="24"/>
                <w:szCs w:val="24"/>
              </w:rPr>
              <w:t>is</w:t>
            </w:r>
            <w:r w:rsidRPr="0087258D">
              <w:rPr>
                <w:color w:val="2B2C38"/>
                <w:spacing w:val="-14"/>
                <w:sz w:val="24"/>
                <w:szCs w:val="24"/>
              </w:rPr>
              <w:t xml:space="preserve"> </w:t>
            </w:r>
            <w:r w:rsidRPr="0087258D">
              <w:rPr>
                <w:color w:val="2B2C38"/>
                <w:sz w:val="24"/>
                <w:szCs w:val="24"/>
              </w:rPr>
              <w:t>a</w:t>
            </w:r>
            <w:r w:rsidRPr="0087258D">
              <w:rPr>
                <w:color w:val="2B2C38"/>
                <w:spacing w:val="-14"/>
                <w:sz w:val="24"/>
                <w:szCs w:val="24"/>
              </w:rPr>
              <w:t xml:space="preserve"> </w:t>
            </w:r>
            <w:r w:rsidRPr="0087258D">
              <w:rPr>
                <w:color w:val="2B2C38"/>
                <w:sz w:val="24"/>
                <w:szCs w:val="24"/>
              </w:rPr>
              <w:t>deal</w:t>
            </w:r>
            <w:r w:rsidRPr="0087258D">
              <w:rPr>
                <w:color w:val="2B2C38"/>
                <w:spacing w:val="-14"/>
                <w:sz w:val="24"/>
                <w:szCs w:val="24"/>
              </w:rPr>
              <w:t xml:space="preserve"> </w:t>
            </w:r>
            <w:r w:rsidRPr="0087258D">
              <w:rPr>
                <w:color w:val="2B2C38"/>
                <w:sz w:val="24"/>
                <w:szCs w:val="24"/>
              </w:rPr>
              <w:t>for</w:t>
            </w:r>
            <w:r w:rsidRPr="0087258D">
              <w:rPr>
                <w:color w:val="2B2C38"/>
                <w:spacing w:val="-14"/>
                <w:sz w:val="24"/>
                <w:szCs w:val="24"/>
              </w:rPr>
              <w:t xml:space="preserve"> </w:t>
            </w:r>
            <w:r w:rsidRPr="0087258D">
              <w:rPr>
                <w:color w:val="2B2C38"/>
                <w:sz w:val="24"/>
                <w:szCs w:val="24"/>
              </w:rPr>
              <w:t>larval</w:t>
            </w:r>
            <w:r w:rsidRPr="0087258D">
              <w:rPr>
                <w:color w:val="2B2C38"/>
                <w:spacing w:val="-14"/>
                <w:sz w:val="24"/>
                <w:szCs w:val="24"/>
              </w:rPr>
              <w:t xml:space="preserve"> </w:t>
            </w:r>
            <w:r w:rsidRPr="0087258D">
              <w:rPr>
                <w:color w:val="2B2C38"/>
                <w:sz w:val="24"/>
                <w:szCs w:val="24"/>
              </w:rPr>
              <w:t>development.</w:t>
            </w:r>
            <w:r w:rsidRPr="0087258D">
              <w:rPr>
                <w:color w:val="2B2C38"/>
                <w:spacing w:val="-14"/>
                <w:sz w:val="24"/>
                <w:szCs w:val="24"/>
              </w:rPr>
              <w:t xml:space="preserve"> </w:t>
            </w:r>
            <w:r w:rsidRPr="0087258D">
              <w:rPr>
                <w:color w:val="2B2C38"/>
                <w:sz w:val="24"/>
                <w:szCs w:val="24"/>
              </w:rPr>
              <w:t>It</w:t>
            </w:r>
            <w:r w:rsidRPr="0087258D">
              <w:rPr>
                <w:color w:val="2B2C38"/>
                <w:spacing w:val="-14"/>
                <w:sz w:val="24"/>
                <w:szCs w:val="24"/>
              </w:rPr>
              <w:t xml:space="preserve"> </w:t>
            </w:r>
            <w:r w:rsidRPr="0087258D">
              <w:rPr>
                <w:color w:val="2B2C38"/>
                <w:sz w:val="24"/>
                <w:szCs w:val="24"/>
              </w:rPr>
              <w:t>gets</w:t>
            </w:r>
            <w:r w:rsidRPr="0087258D">
              <w:rPr>
                <w:color w:val="2B2C38"/>
                <w:spacing w:val="-14"/>
                <w:sz w:val="24"/>
                <w:szCs w:val="24"/>
              </w:rPr>
              <w:t xml:space="preserve"> </w:t>
            </w:r>
            <w:r w:rsidRPr="0087258D">
              <w:rPr>
                <w:color w:val="2B2C38"/>
                <w:sz w:val="24"/>
                <w:szCs w:val="24"/>
              </w:rPr>
              <w:t xml:space="preserve">faster when it is warmer. The best temperature </w:t>
            </w:r>
            <w:r w:rsidR="002C5B20">
              <w:rPr>
                <w:color w:val="2B2C38"/>
                <w:sz w:val="24"/>
                <w:szCs w:val="24"/>
              </w:rPr>
              <w:t>range is 23-</w:t>
            </w:r>
            <w:r w:rsidRPr="0087258D">
              <w:rPr>
                <w:color w:val="2B2C38"/>
                <w:sz w:val="24"/>
                <w:szCs w:val="24"/>
              </w:rPr>
              <w:t>29 degrees Celsius. If it gets too cold at 12 degrees Celsius</w:t>
            </w:r>
            <w:r w:rsidR="00080564">
              <w:rPr>
                <w:color w:val="2B2C38"/>
                <w:sz w:val="24"/>
                <w:szCs w:val="24"/>
              </w:rPr>
              <w:t>,</w:t>
            </w:r>
            <w:r w:rsidRPr="0087258D">
              <w:rPr>
                <w:color w:val="2B2C38"/>
                <w:sz w:val="24"/>
                <w:szCs w:val="24"/>
              </w:rPr>
              <w:t xml:space="preserve"> the development just stops. If it gets too hot at 35 degrees Celsius</w:t>
            </w:r>
            <w:r w:rsidR="00080564">
              <w:rPr>
                <w:color w:val="2B2C38"/>
                <w:sz w:val="24"/>
                <w:szCs w:val="24"/>
              </w:rPr>
              <w:t>,</w:t>
            </w:r>
            <w:r w:rsidRPr="0087258D">
              <w:rPr>
                <w:color w:val="2B2C38"/>
                <w:sz w:val="24"/>
                <w:szCs w:val="24"/>
              </w:rPr>
              <w:t xml:space="preserve"> the larvae die. </w:t>
            </w:r>
            <w:r w:rsidRPr="0087258D">
              <w:rPr>
                <w:sz w:val="24"/>
                <w:szCs w:val="24"/>
              </w:rPr>
              <w:t xml:space="preserve">Diapause: Mature last-instar larvae can enter a state of diapause (dormancy) inside rice stubbles during </w:t>
            </w:r>
            <w:r w:rsidR="00A209D8" w:rsidRPr="0087258D">
              <w:rPr>
                <w:sz w:val="24"/>
                <w:szCs w:val="24"/>
              </w:rPr>
              <w:t>unfavorable</w:t>
            </w:r>
            <w:r w:rsidRPr="0087258D">
              <w:rPr>
                <w:sz w:val="24"/>
                <w:szCs w:val="24"/>
              </w:rPr>
              <w:t xml:space="preserve"> conditions,</w:t>
            </w:r>
            <w:r w:rsidRPr="0087258D">
              <w:rPr>
                <w:spacing w:val="39"/>
                <w:sz w:val="24"/>
                <w:szCs w:val="24"/>
              </w:rPr>
              <w:t xml:space="preserve"> </w:t>
            </w:r>
            <w:r w:rsidRPr="0087258D">
              <w:rPr>
                <w:sz w:val="24"/>
                <w:szCs w:val="24"/>
              </w:rPr>
              <w:t>such</w:t>
            </w:r>
            <w:r w:rsidRPr="0087258D">
              <w:rPr>
                <w:spacing w:val="39"/>
                <w:sz w:val="24"/>
                <w:szCs w:val="24"/>
              </w:rPr>
              <w:t xml:space="preserve"> </w:t>
            </w:r>
            <w:r w:rsidRPr="0087258D">
              <w:rPr>
                <w:sz w:val="24"/>
                <w:szCs w:val="24"/>
              </w:rPr>
              <w:t>as</w:t>
            </w:r>
            <w:r w:rsidRPr="0087258D">
              <w:rPr>
                <w:spacing w:val="40"/>
                <w:sz w:val="24"/>
                <w:szCs w:val="24"/>
              </w:rPr>
              <w:t xml:space="preserve"> </w:t>
            </w:r>
            <w:r w:rsidRPr="0087258D">
              <w:rPr>
                <w:sz w:val="24"/>
                <w:szCs w:val="24"/>
              </w:rPr>
              <w:t>cool</w:t>
            </w:r>
            <w:r w:rsidRPr="0087258D">
              <w:rPr>
                <w:spacing w:val="39"/>
                <w:sz w:val="24"/>
                <w:szCs w:val="24"/>
              </w:rPr>
              <w:t xml:space="preserve"> </w:t>
            </w:r>
            <w:r w:rsidRPr="0087258D">
              <w:rPr>
                <w:sz w:val="24"/>
                <w:szCs w:val="24"/>
              </w:rPr>
              <w:t>winter</w:t>
            </w:r>
            <w:r w:rsidRPr="0087258D">
              <w:rPr>
                <w:spacing w:val="40"/>
                <w:sz w:val="24"/>
                <w:szCs w:val="24"/>
              </w:rPr>
              <w:t xml:space="preserve"> </w:t>
            </w:r>
            <w:r w:rsidRPr="0087258D">
              <w:rPr>
                <w:sz w:val="24"/>
                <w:szCs w:val="24"/>
              </w:rPr>
              <w:t>months</w:t>
            </w:r>
            <w:r w:rsidRPr="0087258D">
              <w:rPr>
                <w:spacing w:val="39"/>
                <w:sz w:val="24"/>
                <w:szCs w:val="24"/>
              </w:rPr>
              <w:t xml:space="preserve"> </w:t>
            </w:r>
            <w:r w:rsidRPr="0087258D">
              <w:rPr>
                <w:sz w:val="24"/>
                <w:szCs w:val="24"/>
              </w:rPr>
              <w:t>or</w:t>
            </w:r>
            <w:r w:rsidRPr="0087258D">
              <w:rPr>
                <w:spacing w:val="40"/>
                <w:sz w:val="24"/>
                <w:szCs w:val="24"/>
              </w:rPr>
              <w:t xml:space="preserve"> </w:t>
            </w:r>
            <w:r w:rsidRPr="0087258D">
              <w:rPr>
                <w:sz w:val="24"/>
                <w:szCs w:val="24"/>
              </w:rPr>
              <w:t>lack</w:t>
            </w:r>
            <w:r w:rsidRPr="0087258D">
              <w:rPr>
                <w:spacing w:val="39"/>
                <w:sz w:val="24"/>
                <w:szCs w:val="24"/>
              </w:rPr>
              <w:t xml:space="preserve"> </w:t>
            </w:r>
            <w:r w:rsidRPr="0087258D">
              <w:rPr>
                <w:sz w:val="24"/>
                <w:szCs w:val="24"/>
              </w:rPr>
              <w:t>of</w:t>
            </w:r>
            <w:r w:rsidRPr="0087258D">
              <w:rPr>
                <w:spacing w:val="40"/>
                <w:sz w:val="24"/>
                <w:szCs w:val="24"/>
              </w:rPr>
              <w:t xml:space="preserve"> </w:t>
            </w:r>
            <w:r w:rsidRPr="0087258D">
              <w:rPr>
                <w:spacing w:val="-4"/>
                <w:sz w:val="24"/>
                <w:szCs w:val="24"/>
              </w:rPr>
              <w:t>host</w:t>
            </w:r>
          </w:p>
          <w:p w14:paraId="1C764F6F" w14:textId="77777777" w:rsidR="001A1CF4" w:rsidRPr="0087258D" w:rsidRDefault="001A1CF4" w:rsidP="007753A7">
            <w:pPr>
              <w:pStyle w:val="TableParagraph"/>
              <w:spacing w:before="0"/>
              <w:rPr>
                <w:sz w:val="24"/>
                <w:szCs w:val="24"/>
              </w:rPr>
            </w:pPr>
            <w:r w:rsidRPr="0087258D">
              <w:rPr>
                <w:spacing w:val="-2"/>
                <w:sz w:val="24"/>
                <w:szCs w:val="24"/>
              </w:rPr>
              <w:t>plants.</w:t>
            </w:r>
          </w:p>
        </w:tc>
      </w:tr>
    </w:tbl>
    <w:p w14:paraId="50E78DA2" w14:textId="77777777" w:rsidR="001A1CF4" w:rsidRPr="0087258D" w:rsidRDefault="001A1CF4" w:rsidP="001A1CF4">
      <w:pPr>
        <w:pStyle w:val="Heading2"/>
        <w:rPr>
          <w:rFonts w:ascii="Times New Roman" w:hAnsi="Times New Roman" w:cs="Times New Roman"/>
          <w:b/>
          <w:bCs/>
          <w:color w:val="auto"/>
          <w:sz w:val="24"/>
          <w:szCs w:val="24"/>
        </w:rPr>
      </w:pPr>
      <w:r w:rsidRPr="0087258D">
        <w:rPr>
          <w:rFonts w:ascii="Times New Roman" w:hAnsi="Times New Roman" w:cs="Times New Roman"/>
          <w:b/>
          <w:bCs/>
          <w:color w:val="auto"/>
          <w:sz w:val="24"/>
          <w:szCs w:val="24"/>
        </w:rPr>
        <w:t>First</w:t>
      </w:r>
      <w:r w:rsidRPr="0087258D">
        <w:rPr>
          <w:rFonts w:ascii="Times New Roman" w:hAnsi="Times New Roman" w:cs="Times New Roman"/>
          <w:b/>
          <w:bCs/>
          <w:color w:val="auto"/>
          <w:spacing w:val="-3"/>
          <w:sz w:val="24"/>
          <w:szCs w:val="24"/>
        </w:rPr>
        <w:t xml:space="preserve"> </w:t>
      </w:r>
      <w:r w:rsidRPr="0087258D">
        <w:rPr>
          <w:rFonts w:ascii="Times New Roman" w:hAnsi="Times New Roman" w:cs="Times New Roman"/>
          <w:b/>
          <w:bCs/>
          <w:color w:val="auto"/>
          <w:sz w:val="24"/>
          <w:szCs w:val="24"/>
        </w:rPr>
        <w:t>instar</w:t>
      </w:r>
      <w:r w:rsidRPr="0087258D">
        <w:rPr>
          <w:rFonts w:ascii="Times New Roman" w:hAnsi="Times New Roman" w:cs="Times New Roman"/>
          <w:b/>
          <w:bCs/>
          <w:color w:val="auto"/>
          <w:spacing w:val="-3"/>
          <w:sz w:val="24"/>
          <w:szCs w:val="24"/>
        </w:rPr>
        <w:t xml:space="preserve"> </w:t>
      </w:r>
      <w:r w:rsidRPr="0087258D">
        <w:rPr>
          <w:rFonts w:ascii="Times New Roman" w:hAnsi="Times New Roman" w:cs="Times New Roman"/>
          <w:b/>
          <w:bCs/>
          <w:color w:val="auto"/>
          <w:spacing w:val="-2"/>
          <w:sz w:val="24"/>
          <w:szCs w:val="24"/>
        </w:rPr>
        <w:t>larva</w:t>
      </w:r>
    </w:p>
    <w:p w14:paraId="5E314E3A" w14:textId="77777777" w:rsidR="001A1CF4" w:rsidRPr="0087258D" w:rsidRDefault="001A1CF4" w:rsidP="001A1CF4">
      <w:pPr>
        <w:pStyle w:val="BodyText"/>
        <w:spacing w:before="22"/>
        <w:rPr>
          <w:b/>
        </w:rPr>
      </w:pPr>
    </w:p>
    <w:p w14:paraId="2492E0C3" w14:textId="35F8EB2D" w:rsidR="001A1CF4" w:rsidRPr="0087258D" w:rsidRDefault="003B1BA4" w:rsidP="00A209D8">
      <w:pPr>
        <w:pStyle w:val="BodyText"/>
        <w:spacing w:line="360" w:lineRule="auto"/>
        <w:ind w:left="360" w:right="362" w:firstLine="360"/>
        <w:jc w:val="both"/>
      </w:pPr>
      <w:r w:rsidRPr="003B1BA4">
        <w:t xml:space="preserve">The larva is a tiny thing the </w:t>
      </w:r>
      <w:proofErr w:type="spellStart"/>
      <w:r w:rsidRPr="003B1BA4">
        <w:t>colour</w:t>
      </w:r>
      <w:proofErr w:type="spellEnd"/>
      <w:r w:rsidRPr="003B1BA4">
        <w:t xml:space="preserve"> of the larva is grey and the head of the larva is black and dark brown prothoracic </w:t>
      </w:r>
      <w:r w:rsidR="00A209D8" w:rsidRPr="003B1BA4">
        <w:t>shield as</w:t>
      </w:r>
      <w:r w:rsidRPr="003B1BA4">
        <w:t xml:space="preserve"> well as white bands </w:t>
      </w:r>
      <w:r w:rsidR="001A1CF4" w:rsidRPr="0087258D">
        <w:t>before</w:t>
      </w:r>
      <w:r w:rsidR="007A561B" w:rsidRPr="0087258D">
        <w:t xml:space="preserve"> </w:t>
      </w:r>
      <w:r w:rsidR="001A1CF4" w:rsidRPr="0087258D">
        <w:t>mesothorax</w:t>
      </w:r>
      <w:r w:rsidR="001A1CF4" w:rsidRPr="0087258D">
        <w:rPr>
          <w:spacing w:val="39"/>
        </w:rPr>
        <w:t xml:space="preserve"> </w:t>
      </w:r>
      <w:r w:rsidR="001A1CF4" w:rsidRPr="0087258D">
        <w:t>is</w:t>
      </w:r>
      <w:r w:rsidR="001A1CF4" w:rsidRPr="0087258D">
        <w:rPr>
          <w:spacing w:val="-11"/>
        </w:rPr>
        <w:t xml:space="preserve"> </w:t>
      </w:r>
      <w:r w:rsidR="001A1CF4" w:rsidRPr="0087258D">
        <w:t>present</w:t>
      </w:r>
      <w:r w:rsidR="001A1CF4" w:rsidRPr="0087258D">
        <w:rPr>
          <w:spacing w:val="-11"/>
        </w:rPr>
        <w:t xml:space="preserve"> </w:t>
      </w:r>
      <w:r w:rsidR="001A1CF4" w:rsidRPr="0087258D">
        <w:t>(Kumar</w:t>
      </w:r>
      <w:r w:rsidR="001A1CF4" w:rsidRPr="0087258D">
        <w:rPr>
          <w:spacing w:val="-8"/>
        </w:rPr>
        <w:t xml:space="preserve"> </w:t>
      </w:r>
      <w:r w:rsidR="001A1CF4" w:rsidRPr="0087258D">
        <w:rPr>
          <w:i/>
        </w:rPr>
        <w:t>et</w:t>
      </w:r>
      <w:r w:rsidR="001A1CF4" w:rsidRPr="0087258D">
        <w:rPr>
          <w:i/>
          <w:spacing w:val="-11"/>
        </w:rPr>
        <w:t xml:space="preserve"> </w:t>
      </w:r>
      <w:r w:rsidR="001A1CF4" w:rsidRPr="0087258D">
        <w:rPr>
          <w:i/>
        </w:rPr>
        <w:lastRenderedPageBreak/>
        <w:t>al</w:t>
      </w:r>
      <w:r w:rsidR="001A1CF4" w:rsidRPr="0087258D">
        <w:t>,</w:t>
      </w:r>
      <w:r w:rsidR="001A1CF4" w:rsidRPr="0087258D">
        <w:rPr>
          <w:spacing w:val="-11"/>
        </w:rPr>
        <w:t xml:space="preserve"> </w:t>
      </w:r>
      <w:r w:rsidR="001A1CF4" w:rsidRPr="0087258D">
        <w:t>2020</w:t>
      </w:r>
      <w:proofErr w:type="gramStart"/>
      <w:r w:rsidR="001A1CF4" w:rsidRPr="0087258D">
        <w:t>)</w:t>
      </w:r>
      <w:r w:rsidR="001A1CF4" w:rsidRPr="0087258D">
        <w:rPr>
          <w:spacing w:val="-11"/>
        </w:rPr>
        <w:t xml:space="preserve"> </w:t>
      </w:r>
      <w:r w:rsidR="001A1CF4" w:rsidRPr="0087258D">
        <w:t>.</w:t>
      </w:r>
      <w:proofErr w:type="gramEnd"/>
      <w:r w:rsidR="001A1CF4" w:rsidRPr="0087258D">
        <w:rPr>
          <w:spacing w:val="-11"/>
        </w:rPr>
        <w:t xml:space="preserve"> </w:t>
      </w:r>
      <w:r w:rsidR="001A1CF4" w:rsidRPr="0087258D">
        <w:t>Soon</w:t>
      </w:r>
      <w:r w:rsidR="001A1CF4" w:rsidRPr="0087258D">
        <w:rPr>
          <w:spacing w:val="-11"/>
        </w:rPr>
        <w:t xml:space="preserve"> </w:t>
      </w:r>
      <w:r w:rsidR="001A1CF4" w:rsidRPr="0087258D">
        <w:t>after</w:t>
      </w:r>
      <w:r w:rsidR="001A1CF4" w:rsidRPr="0087258D">
        <w:rPr>
          <w:spacing w:val="-11"/>
        </w:rPr>
        <w:t xml:space="preserve"> </w:t>
      </w:r>
      <w:r w:rsidR="001A1CF4" w:rsidRPr="0087258D">
        <w:t>emergence,</w:t>
      </w:r>
      <w:r w:rsidR="001A1CF4" w:rsidRPr="0087258D">
        <w:rPr>
          <w:spacing w:val="-11"/>
        </w:rPr>
        <w:t xml:space="preserve"> </w:t>
      </w:r>
      <w:r w:rsidR="001A1CF4" w:rsidRPr="0087258D">
        <w:t>it</w:t>
      </w:r>
      <w:r w:rsidR="001A1CF4" w:rsidRPr="0087258D">
        <w:rPr>
          <w:spacing w:val="-11"/>
        </w:rPr>
        <w:t xml:space="preserve"> </w:t>
      </w:r>
      <w:r w:rsidR="001A1CF4" w:rsidRPr="0087258D">
        <w:t>migrates</w:t>
      </w:r>
      <w:r w:rsidR="001A1CF4" w:rsidRPr="0087258D">
        <w:rPr>
          <w:spacing w:val="-11"/>
        </w:rPr>
        <w:t xml:space="preserve"> </w:t>
      </w:r>
      <w:r w:rsidR="001A1CF4" w:rsidRPr="0087258D">
        <w:t>to</w:t>
      </w:r>
      <w:r w:rsidR="001A1CF4" w:rsidRPr="0087258D">
        <w:rPr>
          <w:spacing w:val="-11"/>
        </w:rPr>
        <w:t xml:space="preserve"> </w:t>
      </w:r>
      <w:r w:rsidR="001A1CF4" w:rsidRPr="0087258D">
        <w:t>the</w:t>
      </w:r>
      <w:r w:rsidR="001A1CF4" w:rsidRPr="0087258D">
        <w:rPr>
          <w:spacing w:val="-11"/>
        </w:rPr>
        <w:t xml:space="preserve"> </w:t>
      </w:r>
      <w:r w:rsidR="001A1CF4" w:rsidRPr="0087258D">
        <w:t>plant</w:t>
      </w:r>
      <w:r w:rsidR="001A1CF4" w:rsidRPr="0087258D">
        <w:rPr>
          <w:spacing w:val="-11"/>
        </w:rPr>
        <w:t xml:space="preserve"> </w:t>
      </w:r>
      <w:r w:rsidR="001A1CF4" w:rsidRPr="0087258D">
        <w:t>base and bores into the leaf sheath or stem. This instar causes minimal visible damage externally and lasts about 4–5 days.</w:t>
      </w:r>
    </w:p>
    <w:p w14:paraId="31C55C94" w14:textId="77777777" w:rsidR="001A1CF4" w:rsidRPr="0087258D" w:rsidRDefault="001A1CF4" w:rsidP="001A1CF4">
      <w:pPr>
        <w:pStyle w:val="Heading2"/>
        <w:rPr>
          <w:rFonts w:ascii="Times New Roman" w:hAnsi="Times New Roman" w:cs="Times New Roman"/>
          <w:b/>
          <w:bCs/>
          <w:color w:val="auto"/>
          <w:sz w:val="24"/>
          <w:szCs w:val="24"/>
        </w:rPr>
      </w:pPr>
      <w:r w:rsidRPr="0087258D">
        <w:rPr>
          <w:rFonts w:ascii="Times New Roman" w:hAnsi="Times New Roman" w:cs="Times New Roman"/>
          <w:b/>
          <w:bCs/>
          <w:color w:val="auto"/>
          <w:sz w:val="24"/>
          <w:szCs w:val="24"/>
        </w:rPr>
        <w:t>Second</w:t>
      </w:r>
      <w:r w:rsidRPr="0087258D">
        <w:rPr>
          <w:rFonts w:ascii="Times New Roman" w:hAnsi="Times New Roman" w:cs="Times New Roman"/>
          <w:b/>
          <w:bCs/>
          <w:color w:val="auto"/>
          <w:spacing w:val="-4"/>
          <w:sz w:val="24"/>
          <w:szCs w:val="24"/>
        </w:rPr>
        <w:t xml:space="preserve"> </w:t>
      </w:r>
      <w:r w:rsidRPr="0087258D">
        <w:rPr>
          <w:rFonts w:ascii="Times New Roman" w:hAnsi="Times New Roman" w:cs="Times New Roman"/>
          <w:b/>
          <w:bCs/>
          <w:color w:val="auto"/>
          <w:sz w:val="24"/>
          <w:szCs w:val="24"/>
        </w:rPr>
        <w:t>instar</w:t>
      </w:r>
      <w:r w:rsidRPr="0087258D">
        <w:rPr>
          <w:rFonts w:ascii="Times New Roman" w:hAnsi="Times New Roman" w:cs="Times New Roman"/>
          <w:b/>
          <w:bCs/>
          <w:color w:val="auto"/>
          <w:spacing w:val="-4"/>
          <w:sz w:val="24"/>
          <w:szCs w:val="24"/>
        </w:rPr>
        <w:t xml:space="preserve"> </w:t>
      </w:r>
      <w:r w:rsidRPr="0087258D">
        <w:rPr>
          <w:rFonts w:ascii="Times New Roman" w:hAnsi="Times New Roman" w:cs="Times New Roman"/>
          <w:b/>
          <w:bCs/>
          <w:color w:val="auto"/>
          <w:spacing w:val="-2"/>
          <w:sz w:val="24"/>
          <w:szCs w:val="24"/>
        </w:rPr>
        <w:t>larva</w:t>
      </w:r>
    </w:p>
    <w:p w14:paraId="7B7D5508" w14:textId="77777777" w:rsidR="001A1CF4" w:rsidRPr="0087258D" w:rsidRDefault="001A1CF4" w:rsidP="001A1CF4">
      <w:pPr>
        <w:pStyle w:val="BodyText"/>
        <w:spacing w:before="22"/>
        <w:rPr>
          <w:b/>
        </w:rPr>
      </w:pPr>
    </w:p>
    <w:p w14:paraId="123407C0" w14:textId="77BFE9D1" w:rsidR="001A1CF4" w:rsidRPr="0087258D" w:rsidRDefault="001A1CF4" w:rsidP="00A209D8">
      <w:pPr>
        <w:pStyle w:val="BodyText"/>
        <w:spacing w:line="360" w:lineRule="auto"/>
        <w:ind w:left="360" w:right="363" w:firstLine="360"/>
        <w:jc w:val="both"/>
      </w:pPr>
      <w:r w:rsidRPr="0087258D">
        <w:t>The second instar larvae are bigger. They are creamy yellow in color. The larvae start eating a</w:t>
      </w:r>
      <w:r w:rsidRPr="0087258D">
        <w:rPr>
          <w:spacing w:val="-9"/>
        </w:rPr>
        <w:t xml:space="preserve"> </w:t>
      </w:r>
      <w:r w:rsidRPr="0087258D">
        <w:t>lot</w:t>
      </w:r>
      <w:r w:rsidRPr="0087258D">
        <w:rPr>
          <w:spacing w:val="-9"/>
        </w:rPr>
        <w:t xml:space="preserve"> </w:t>
      </w:r>
      <w:r w:rsidRPr="0087258D">
        <w:t>more.</w:t>
      </w:r>
      <w:r w:rsidRPr="0087258D">
        <w:rPr>
          <w:spacing w:val="-9"/>
        </w:rPr>
        <w:t xml:space="preserve"> </w:t>
      </w:r>
      <w:r w:rsidRPr="0087258D">
        <w:t>They</w:t>
      </w:r>
      <w:r w:rsidRPr="0087258D">
        <w:rPr>
          <w:spacing w:val="-9"/>
        </w:rPr>
        <w:t xml:space="preserve"> </w:t>
      </w:r>
      <w:r w:rsidRPr="0087258D">
        <w:t>go</w:t>
      </w:r>
      <w:r w:rsidRPr="0087258D">
        <w:rPr>
          <w:spacing w:val="-9"/>
        </w:rPr>
        <w:t xml:space="preserve"> </w:t>
      </w:r>
      <w:r w:rsidRPr="0087258D">
        <w:t>deeper</w:t>
      </w:r>
      <w:r w:rsidRPr="0087258D">
        <w:rPr>
          <w:spacing w:val="-9"/>
        </w:rPr>
        <w:t xml:space="preserve"> </w:t>
      </w:r>
      <w:r w:rsidRPr="0087258D">
        <w:t>into</w:t>
      </w:r>
      <w:r w:rsidRPr="0087258D">
        <w:rPr>
          <w:spacing w:val="-9"/>
        </w:rPr>
        <w:t xml:space="preserve"> </w:t>
      </w:r>
      <w:r w:rsidRPr="0087258D">
        <w:t>the</w:t>
      </w:r>
      <w:r w:rsidRPr="0087258D">
        <w:rPr>
          <w:spacing w:val="-9"/>
        </w:rPr>
        <w:t xml:space="preserve"> </w:t>
      </w:r>
      <w:r w:rsidRPr="0087258D">
        <w:t>stem,</w:t>
      </w:r>
      <w:r w:rsidRPr="0087258D">
        <w:rPr>
          <w:spacing w:val="-9"/>
        </w:rPr>
        <w:t xml:space="preserve"> </w:t>
      </w:r>
      <w:r w:rsidRPr="0087258D">
        <w:t>damages</w:t>
      </w:r>
      <w:r w:rsidRPr="0087258D">
        <w:rPr>
          <w:spacing w:val="-9"/>
        </w:rPr>
        <w:t xml:space="preserve"> </w:t>
      </w:r>
      <w:r w:rsidRPr="0087258D">
        <w:t>the</w:t>
      </w:r>
      <w:r w:rsidRPr="0087258D">
        <w:rPr>
          <w:spacing w:val="-9"/>
        </w:rPr>
        <w:t xml:space="preserve"> </w:t>
      </w:r>
      <w:r w:rsidRPr="0087258D">
        <w:t>vascular</w:t>
      </w:r>
      <w:r w:rsidRPr="0087258D">
        <w:rPr>
          <w:spacing w:val="-9"/>
        </w:rPr>
        <w:t xml:space="preserve"> </w:t>
      </w:r>
      <w:r w:rsidRPr="0087258D">
        <w:t>tissue.</w:t>
      </w:r>
      <w:r w:rsidRPr="0087258D">
        <w:rPr>
          <w:spacing w:val="-9"/>
        </w:rPr>
        <w:t xml:space="preserve"> </w:t>
      </w:r>
      <w:r w:rsidRPr="0087258D">
        <w:t>The</w:t>
      </w:r>
      <w:r w:rsidRPr="0087258D">
        <w:rPr>
          <w:spacing w:val="-9"/>
        </w:rPr>
        <w:t xml:space="preserve"> </w:t>
      </w:r>
      <w:r w:rsidRPr="0087258D">
        <w:t>second</w:t>
      </w:r>
      <w:r w:rsidRPr="0087258D">
        <w:rPr>
          <w:spacing w:val="-9"/>
        </w:rPr>
        <w:t xml:space="preserve"> </w:t>
      </w:r>
      <w:r w:rsidRPr="0087258D">
        <w:t>instar</w:t>
      </w:r>
      <w:r w:rsidRPr="0087258D">
        <w:rPr>
          <w:spacing w:val="-9"/>
        </w:rPr>
        <w:t xml:space="preserve"> </w:t>
      </w:r>
      <w:r w:rsidRPr="0087258D">
        <w:t>larvae stage usually lasts for about 3 to 4 days.</w:t>
      </w:r>
    </w:p>
    <w:p w14:paraId="7119FD54" w14:textId="77777777" w:rsidR="001A1CF4" w:rsidRPr="0087258D" w:rsidRDefault="001A1CF4" w:rsidP="001A1CF4">
      <w:pPr>
        <w:pStyle w:val="Heading2"/>
        <w:rPr>
          <w:rFonts w:ascii="Times New Roman" w:hAnsi="Times New Roman" w:cs="Times New Roman"/>
          <w:b/>
          <w:bCs/>
          <w:color w:val="auto"/>
          <w:sz w:val="24"/>
          <w:szCs w:val="24"/>
        </w:rPr>
      </w:pPr>
      <w:r w:rsidRPr="0087258D">
        <w:rPr>
          <w:rFonts w:ascii="Times New Roman" w:hAnsi="Times New Roman" w:cs="Times New Roman"/>
          <w:b/>
          <w:bCs/>
          <w:color w:val="auto"/>
          <w:sz w:val="24"/>
          <w:szCs w:val="24"/>
        </w:rPr>
        <w:t>Third</w:t>
      </w:r>
      <w:r w:rsidRPr="0087258D">
        <w:rPr>
          <w:rFonts w:ascii="Times New Roman" w:hAnsi="Times New Roman" w:cs="Times New Roman"/>
          <w:b/>
          <w:bCs/>
          <w:color w:val="auto"/>
          <w:spacing w:val="-4"/>
          <w:sz w:val="24"/>
          <w:szCs w:val="24"/>
        </w:rPr>
        <w:t xml:space="preserve"> </w:t>
      </w:r>
      <w:r w:rsidRPr="0087258D">
        <w:rPr>
          <w:rFonts w:ascii="Times New Roman" w:hAnsi="Times New Roman" w:cs="Times New Roman"/>
          <w:b/>
          <w:bCs/>
          <w:color w:val="auto"/>
          <w:sz w:val="24"/>
          <w:szCs w:val="24"/>
        </w:rPr>
        <w:t>instar</w:t>
      </w:r>
      <w:r w:rsidRPr="0087258D">
        <w:rPr>
          <w:rFonts w:ascii="Times New Roman" w:hAnsi="Times New Roman" w:cs="Times New Roman"/>
          <w:b/>
          <w:bCs/>
          <w:color w:val="auto"/>
          <w:spacing w:val="-3"/>
          <w:sz w:val="24"/>
          <w:szCs w:val="24"/>
        </w:rPr>
        <w:t xml:space="preserve"> </w:t>
      </w:r>
      <w:r w:rsidRPr="0087258D">
        <w:rPr>
          <w:rFonts w:ascii="Times New Roman" w:hAnsi="Times New Roman" w:cs="Times New Roman"/>
          <w:b/>
          <w:bCs/>
          <w:color w:val="auto"/>
          <w:spacing w:val="-2"/>
          <w:sz w:val="24"/>
          <w:szCs w:val="24"/>
        </w:rPr>
        <w:t>larva</w:t>
      </w:r>
    </w:p>
    <w:p w14:paraId="0D1882A5" w14:textId="77777777" w:rsidR="001A1CF4" w:rsidRPr="0087258D" w:rsidRDefault="001A1CF4" w:rsidP="001A1CF4">
      <w:pPr>
        <w:pStyle w:val="BodyText"/>
        <w:spacing w:before="22"/>
        <w:rPr>
          <w:b/>
        </w:rPr>
      </w:pPr>
    </w:p>
    <w:p w14:paraId="0058A2A0" w14:textId="77777777" w:rsidR="001A1CF4" w:rsidRPr="0087258D" w:rsidRDefault="001A1CF4" w:rsidP="00C71D91">
      <w:pPr>
        <w:pStyle w:val="BodyText"/>
        <w:spacing w:line="360" w:lineRule="auto"/>
        <w:ind w:left="360" w:right="363" w:firstLine="360"/>
        <w:jc w:val="both"/>
      </w:pPr>
      <w:r w:rsidRPr="0087258D">
        <w:t>The</w:t>
      </w:r>
      <w:r w:rsidRPr="0087258D">
        <w:rPr>
          <w:spacing w:val="-13"/>
        </w:rPr>
        <w:t xml:space="preserve"> </w:t>
      </w:r>
      <w:r w:rsidRPr="0087258D">
        <w:t>feeding</w:t>
      </w:r>
      <w:r w:rsidRPr="0087258D">
        <w:rPr>
          <w:spacing w:val="-13"/>
        </w:rPr>
        <w:t xml:space="preserve"> </w:t>
      </w:r>
      <w:r w:rsidRPr="0087258D">
        <w:t>and</w:t>
      </w:r>
      <w:r w:rsidRPr="0087258D">
        <w:rPr>
          <w:spacing w:val="-13"/>
        </w:rPr>
        <w:t xml:space="preserve"> </w:t>
      </w:r>
      <w:r w:rsidRPr="0087258D">
        <w:t>body</w:t>
      </w:r>
      <w:r w:rsidRPr="0087258D">
        <w:rPr>
          <w:spacing w:val="-13"/>
        </w:rPr>
        <w:t xml:space="preserve"> </w:t>
      </w:r>
      <w:r w:rsidRPr="0087258D">
        <w:t>size</w:t>
      </w:r>
      <w:r w:rsidRPr="0087258D">
        <w:rPr>
          <w:spacing w:val="-13"/>
        </w:rPr>
        <w:t xml:space="preserve"> </w:t>
      </w:r>
      <w:r w:rsidRPr="0087258D">
        <w:t>of</w:t>
      </w:r>
      <w:r w:rsidRPr="0087258D">
        <w:rPr>
          <w:spacing w:val="-13"/>
        </w:rPr>
        <w:t xml:space="preserve"> </w:t>
      </w:r>
      <w:r w:rsidRPr="0087258D">
        <w:t>the</w:t>
      </w:r>
      <w:r w:rsidRPr="0087258D">
        <w:rPr>
          <w:spacing w:val="-13"/>
        </w:rPr>
        <w:t xml:space="preserve"> </w:t>
      </w:r>
      <w:r w:rsidRPr="0087258D">
        <w:t>larvae</w:t>
      </w:r>
      <w:r w:rsidRPr="0087258D">
        <w:rPr>
          <w:spacing w:val="-13"/>
        </w:rPr>
        <w:t xml:space="preserve"> </w:t>
      </w:r>
      <w:r w:rsidRPr="0087258D">
        <w:t>increases.</w:t>
      </w:r>
      <w:r w:rsidRPr="0087258D">
        <w:rPr>
          <w:spacing w:val="-13"/>
        </w:rPr>
        <w:t xml:space="preserve"> </w:t>
      </w:r>
      <w:r w:rsidRPr="0087258D">
        <w:t>The</w:t>
      </w:r>
      <w:r w:rsidRPr="0087258D">
        <w:rPr>
          <w:spacing w:val="-13"/>
        </w:rPr>
        <w:t xml:space="preserve"> </w:t>
      </w:r>
      <w:r w:rsidRPr="0087258D">
        <w:t>larvae</w:t>
      </w:r>
      <w:r w:rsidRPr="0087258D">
        <w:rPr>
          <w:spacing w:val="-13"/>
        </w:rPr>
        <w:t xml:space="preserve"> </w:t>
      </w:r>
      <w:r w:rsidRPr="0087258D">
        <w:t>eat</w:t>
      </w:r>
      <w:r w:rsidRPr="0087258D">
        <w:rPr>
          <w:spacing w:val="-13"/>
        </w:rPr>
        <w:t xml:space="preserve"> </w:t>
      </w:r>
      <w:r w:rsidRPr="0087258D">
        <w:t>a</w:t>
      </w:r>
      <w:r w:rsidRPr="0087258D">
        <w:rPr>
          <w:spacing w:val="-13"/>
        </w:rPr>
        <w:t xml:space="preserve"> </w:t>
      </w:r>
      <w:r w:rsidRPr="0087258D">
        <w:t>lot</w:t>
      </w:r>
      <w:r w:rsidRPr="0087258D">
        <w:rPr>
          <w:spacing w:val="-13"/>
        </w:rPr>
        <w:t xml:space="preserve"> </w:t>
      </w:r>
      <w:r w:rsidRPr="0087258D">
        <w:t>of</w:t>
      </w:r>
      <w:r w:rsidRPr="0087258D">
        <w:rPr>
          <w:spacing w:val="-13"/>
        </w:rPr>
        <w:t xml:space="preserve"> </w:t>
      </w:r>
      <w:r w:rsidRPr="0087258D">
        <w:t>the</w:t>
      </w:r>
      <w:r w:rsidRPr="0087258D">
        <w:rPr>
          <w:spacing w:val="-13"/>
        </w:rPr>
        <w:t xml:space="preserve"> </w:t>
      </w:r>
      <w:r w:rsidRPr="0087258D">
        <w:t>tissues</w:t>
      </w:r>
      <w:r w:rsidRPr="0087258D">
        <w:rPr>
          <w:spacing w:val="-13"/>
        </w:rPr>
        <w:t xml:space="preserve"> </w:t>
      </w:r>
      <w:r w:rsidRPr="0087258D">
        <w:t>of</w:t>
      </w:r>
      <w:r w:rsidRPr="0087258D">
        <w:rPr>
          <w:spacing w:val="-13"/>
        </w:rPr>
        <w:t xml:space="preserve"> </w:t>
      </w:r>
      <w:r w:rsidRPr="0087258D">
        <w:t>the</w:t>
      </w:r>
      <w:r w:rsidRPr="0087258D">
        <w:rPr>
          <w:spacing w:val="-13"/>
        </w:rPr>
        <w:t xml:space="preserve"> </w:t>
      </w:r>
      <w:r w:rsidRPr="0087258D">
        <w:t>plant. This</w:t>
      </w:r>
      <w:r w:rsidRPr="0087258D">
        <w:rPr>
          <w:spacing w:val="-2"/>
        </w:rPr>
        <w:t xml:space="preserve"> </w:t>
      </w:r>
      <w:r w:rsidRPr="0087258D">
        <w:t>makes</w:t>
      </w:r>
      <w:r w:rsidRPr="0087258D">
        <w:rPr>
          <w:spacing w:val="-2"/>
        </w:rPr>
        <w:t xml:space="preserve"> </w:t>
      </w:r>
      <w:r w:rsidRPr="0087258D">
        <w:t>the</w:t>
      </w:r>
      <w:r w:rsidRPr="0087258D">
        <w:rPr>
          <w:spacing w:val="-2"/>
        </w:rPr>
        <w:t xml:space="preserve"> </w:t>
      </w:r>
      <w:r w:rsidRPr="0087258D">
        <w:t>stem</w:t>
      </w:r>
      <w:r w:rsidRPr="0087258D">
        <w:rPr>
          <w:spacing w:val="-2"/>
        </w:rPr>
        <w:t xml:space="preserve"> </w:t>
      </w:r>
      <w:r w:rsidRPr="0087258D">
        <w:t>weak,</w:t>
      </w:r>
      <w:r w:rsidRPr="0087258D">
        <w:rPr>
          <w:spacing w:val="-2"/>
        </w:rPr>
        <w:t xml:space="preserve"> </w:t>
      </w:r>
      <w:r w:rsidRPr="0087258D">
        <w:t>inhibiting</w:t>
      </w:r>
      <w:r w:rsidRPr="0087258D">
        <w:rPr>
          <w:spacing w:val="-2"/>
        </w:rPr>
        <w:t xml:space="preserve"> </w:t>
      </w:r>
      <w:r w:rsidRPr="0087258D">
        <w:t>translocation</w:t>
      </w:r>
      <w:r w:rsidRPr="0087258D">
        <w:rPr>
          <w:spacing w:val="-2"/>
        </w:rPr>
        <w:t xml:space="preserve"> </w:t>
      </w:r>
      <w:r w:rsidRPr="0087258D">
        <w:t>of</w:t>
      </w:r>
      <w:r w:rsidRPr="0087258D">
        <w:rPr>
          <w:spacing w:val="-2"/>
        </w:rPr>
        <w:t xml:space="preserve"> </w:t>
      </w:r>
      <w:r w:rsidRPr="0087258D">
        <w:t>nutrients.</w:t>
      </w:r>
      <w:r w:rsidRPr="0087258D">
        <w:rPr>
          <w:spacing w:val="-2"/>
        </w:rPr>
        <w:t xml:space="preserve"> </w:t>
      </w:r>
      <w:r w:rsidRPr="0087258D">
        <w:t>The</w:t>
      </w:r>
      <w:r w:rsidRPr="0087258D">
        <w:rPr>
          <w:spacing w:val="-2"/>
        </w:rPr>
        <w:t xml:space="preserve"> </w:t>
      </w:r>
      <w:r w:rsidRPr="0087258D">
        <w:t>damage</w:t>
      </w:r>
      <w:r w:rsidRPr="0087258D">
        <w:rPr>
          <w:spacing w:val="-2"/>
        </w:rPr>
        <w:t xml:space="preserve"> </w:t>
      </w:r>
      <w:r w:rsidRPr="0087258D">
        <w:t>symptom</w:t>
      </w:r>
      <w:r w:rsidRPr="0087258D">
        <w:rPr>
          <w:spacing w:val="-2"/>
        </w:rPr>
        <w:t xml:space="preserve"> </w:t>
      </w:r>
      <w:r w:rsidRPr="0087258D">
        <w:t>is</w:t>
      </w:r>
      <w:r w:rsidRPr="0087258D">
        <w:rPr>
          <w:spacing w:val="-2"/>
        </w:rPr>
        <w:t xml:space="preserve"> </w:t>
      </w:r>
      <w:r w:rsidRPr="0087258D">
        <w:t>seen externally. The third instar of the larvae lasts for 5 to 6 days</w:t>
      </w:r>
      <w:r w:rsidRPr="0087258D">
        <w:rPr>
          <w:color w:val="2B2C38"/>
        </w:rPr>
        <w:t>.</w:t>
      </w:r>
    </w:p>
    <w:p w14:paraId="63638DD1" w14:textId="77777777" w:rsidR="001A1CF4" w:rsidRPr="0087258D" w:rsidRDefault="001A1CF4" w:rsidP="001A1CF4">
      <w:pPr>
        <w:pStyle w:val="Heading2"/>
        <w:rPr>
          <w:rFonts w:ascii="Times New Roman" w:hAnsi="Times New Roman" w:cs="Times New Roman"/>
          <w:b/>
          <w:bCs/>
          <w:color w:val="auto"/>
          <w:sz w:val="24"/>
          <w:szCs w:val="24"/>
        </w:rPr>
      </w:pPr>
      <w:r w:rsidRPr="0087258D">
        <w:rPr>
          <w:rFonts w:ascii="Times New Roman" w:hAnsi="Times New Roman" w:cs="Times New Roman"/>
          <w:b/>
          <w:bCs/>
          <w:color w:val="auto"/>
          <w:sz w:val="24"/>
          <w:szCs w:val="24"/>
        </w:rPr>
        <w:t>Fourth</w:t>
      </w:r>
      <w:r w:rsidRPr="0087258D">
        <w:rPr>
          <w:rFonts w:ascii="Times New Roman" w:hAnsi="Times New Roman" w:cs="Times New Roman"/>
          <w:b/>
          <w:bCs/>
          <w:color w:val="auto"/>
          <w:spacing w:val="-4"/>
          <w:sz w:val="24"/>
          <w:szCs w:val="24"/>
        </w:rPr>
        <w:t xml:space="preserve"> </w:t>
      </w:r>
      <w:r w:rsidRPr="0087258D">
        <w:rPr>
          <w:rFonts w:ascii="Times New Roman" w:hAnsi="Times New Roman" w:cs="Times New Roman"/>
          <w:b/>
          <w:bCs/>
          <w:color w:val="auto"/>
          <w:sz w:val="24"/>
          <w:szCs w:val="24"/>
        </w:rPr>
        <w:t>instar</w:t>
      </w:r>
      <w:r w:rsidRPr="0087258D">
        <w:rPr>
          <w:rFonts w:ascii="Times New Roman" w:hAnsi="Times New Roman" w:cs="Times New Roman"/>
          <w:b/>
          <w:bCs/>
          <w:color w:val="auto"/>
          <w:spacing w:val="-4"/>
          <w:sz w:val="24"/>
          <w:szCs w:val="24"/>
        </w:rPr>
        <w:t xml:space="preserve"> </w:t>
      </w:r>
      <w:r w:rsidRPr="0087258D">
        <w:rPr>
          <w:rFonts w:ascii="Times New Roman" w:hAnsi="Times New Roman" w:cs="Times New Roman"/>
          <w:b/>
          <w:bCs/>
          <w:color w:val="auto"/>
          <w:spacing w:val="-2"/>
          <w:sz w:val="24"/>
          <w:szCs w:val="24"/>
        </w:rPr>
        <w:t>larva</w:t>
      </w:r>
    </w:p>
    <w:p w14:paraId="7D4485E2" w14:textId="77777777" w:rsidR="001A1CF4" w:rsidRPr="0087258D" w:rsidRDefault="001A1CF4" w:rsidP="001A1CF4">
      <w:pPr>
        <w:pStyle w:val="BodyText"/>
        <w:spacing w:before="22"/>
        <w:rPr>
          <w:b/>
        </w:rPr>
      </w:pPr>
    </w:p>
    <w:p w14:paraId="48D11A19" w14:textId="77777777" w:rsidR="001A1CF4" w:rsidRPr="0087258D" w:rsidRDefault="001A1CF4" w:rsidP="00C71D91">
      <w:pPr>
        <w:pStyle w:val="BodyText"/>
        <w:spacing w:line="360" w:lineRule="auto"/>
        <w:ind w:left="360" w:right="362" w:firstLine="360"/>
        <w:jc w:val="both"/>
      </w:pPr>
      <w:r w:rsidRPr="0087258D">
        <w:t>This stage causes extreme damage internally. Feeding during this stage commonly results in dead heart symptoms during the vegetative phase. The fourth instar larvae stage goes on for 4 to 5 days.</w:t>
      </w:r>
    </w:p>
    <w:p w14:paraId="2A90EA6C" w14:textId="77777777" w:rsidR="001A1CF4" w:rsidRDefault="001A1CF4" w:rsidP="001A1CF4">
      <w:pPr>
        <w:pStyle w:val="BodyText"/>
        <w:spacing w:line="360" w:lineRule="auto"/>
        <w:jc w:val="both"/>
      </w:pPr>
    </w:p>
    <w:p w14:paraId="147E0036" w14:textId="77777777" w:rsidR="004659AA" w:rsidRPr="0087258D" w:rsidRDefault="004659AA" w:rsidP="004659AA">
      <w:pPr>
        <w:pStyle w:val="Heading2"/>
        <w:spacing w:before="62"/>
        <w:rPr>
          <w:rFonts w:ascii="Times New Roman" w:hAnsi="Times New Roman" w:cs="Times New Roman"/>
          <w:b/>
          <w:bCs/>
          <w:color w:val="auto"/>
          <w:sz w:val="24"/>
          <w:szCs w:val="24"/>
        </w:rPr>
      </w:pPr>
      <w:r w:rsidRPr="0087258D">
        <w:rPr>
          <w:rFonts w:ascii="Times New Roman" w:hAnsi="Times New Roman" w:cs="Times New Roman"/>
          <w:b/>
          <w:bCs/>
          <w:color w:val="auto"/>
          <w:sz w:val="24"/>
          <w:szCs w:val="24"/>
        </w:rPr>
        <w:t>Fifth</w:t>
      </w:r>
      <w:r w:rsidRPr="0087258D">
        <w:rPr>
          <w:rFonts w:ascii="Times New Roman" w:hAnsi="Times New Roman" w:cs="Times New Roman"/>
          <w:b/>
          <w:bCs/>
          <w:color w:val="auto"/>
          <w:spacing w:val="-4"/>
          <w:sz w:val="24"/>
          <w:szCs w:val="24"/>
        </w:rPr>
        <w:t xml:space="preserve"> </w:t>
      </w:r>
      <w:r w:rsidRPr="0087258D">
        <w:rPr>
          <w:rFonts w:ascii="Times New Roman" w:hAnsi="Times New Roman" w:cs="Times New Roman"/>
          <w:b/>
          <w:bCs/>
          <w:color w:val="auto"/>
          <w:sz w:val="24"/>
          <w:szCs w:val="24"/>
        </w:rPr>
        <w:t>instar</w:t>
      </w:r>
      <w:r w:rsidRPr="0087258D">
        <w:rPr>
          <w:rFonts w:ascii="Times New Roman" w:hAnsi="Times New Roman" w:cs="Times New Roman"/>
          <w:b/>
          <w:bCs/>
          <w:color w:val="auto"/>
          <w:spacing w:val="-4"/>
          <w:sz w:val="24"/>
          <w:szCs w:val="24"/>
        </w:rPr>
        <w:t xml:space="preserve"> </w:t>
      </w:r>
      <w:r w:rsidRPr="0087258D">
        <w:rPr>
          <w:rFonts w:ascii="Times New Roman" w:hAnsi="Times New Roman" w:cs="Times New Roman"/>
          <w:b/>
          <w:bCs/>
          <w:color w:val="auto"/>
          <w:spacing w:val="-2"/>
          <w:sz w:val="24"/>
          <w:szCs w:val="24"/>
        </w:rPr>
        <w:t>larva</w:t>
      </w:r>
    </w:p>
    <w:p w14:paraId="40DADC54" w14:textId="77777777" w:rsidR="004659AA" w:rsidRPr="0087258D" w:rsidRDefault="004659AA" w:rsidP="004659AA">
      <w:pPr>
        <w:pStyle w:val="BodyText"/>
        <w:spacing w:before="22"/>
        <w:rPr>
          <w:b/>
        </w:rPr>
      </w:pPr>
    </w:p>
    <w:p w14:paraId="27434BA6" w14:textId="77777777" w:rsidR="004659AA" w:rsidRPr="0087258D" w:rsidRDefault="004659AA" w:rsidP="004659AA">
      <w:pPr>
        <w:pStyle w:val="BodyText"/>
        <w:spacing w:line="360" w:lineRule="auto"/>
        <w:ind w:left="360" w:right="358"/>
        <w:jc w:val="both"/>
      </w:pPr>
      <w:r>
        <w:t xml:space="preserve">The most destructive stage of the </w:t>
      </w:r>
      <w:r w:rsidRPr="0087258D">
        <w:t xml:space="preserve">larva is the fifth instar. The larvae eat a lot of </w:t>
      </w:r>
      <w:proofErr w:type="gramStart"/>
      <w:r w:rsidRPr="0087258D">
        <w:t>the stem</w:t>
      </w:r>
      <w:proofErr w:type="gramEnd"/>
      <w:r w:rsidRPr="0087258D">
        <w:t xml:space="preserve"> tissue. Get ready to turn into pupae, inside the stem.</w:t>
      </w:r>
      <w:r w:rsidRPr="0087258D">
        <w:rPr>
          <w:spacing w:val="-2"/>
        </w:rPr>
        <w:t xml:space="preserve"> </w:t>
      </w:r>
      <w:r w:rsidRPr="0087258D">
        <w:t xml:space="preserve">Infestation during the reproductive stage results in white ear formation (Dale et al, 1994). The fifth instar of the larvae lasts for 6 to 7 days. The larval period ranges from 27 to 29 days during kharif (Gautam </w:t>
      </w:r>
      <w:r w:rsidRPr="0087258D">
        <w:rPr>
          <w:i/>
        </w:rPr>
        <w:t>et al</w:t>
      </w:r>
      <w:r w:rsidRPr="0087258D">
        <w:t>, 2020), depending on environmental conditions.</w:t>
      </w:r>
    </w:p>
    <w:p w14:paraId="5BB9DD92" w14:textId="77777777" w:rsidR="004659AA" w:rsidRPr="0087258D" w:rsidRDefault="004659AA" w:rsidP="004659AA">
      <w:pPr>
        <w:pStyle w:val="Heading2"/>
        <w:rPr>
          <w:rFonts w:ascii="Times New Roman" w:hAnsi="Times New Roman" w:cs="Times New Roman"/>
          <w:b/>
          <w:bCs/>
          <w:color w:val="auto"/>
          <w:sz w:val="24"/>
          <w:szCs w:val="24"/>
        </w:rPr>
      </w:pPr>
      <w:r w:rsidRPr="0087258D">
        <w:rPr>
          <w:rFonts w:ascii="Times New Roman" w:hAnsi="Times New Roman" w:cs="Times New Roman"/>
          <w:b/>
          <w:bCs/>
          <w:color w:val="auto"/>
          <w:sz w:val="24"/>
          <w:szCs w:val="24"/>
        </w:rPr>
        <w:t>Pupal</w:t>
      </w:r>
      <w:r w:rsidRPr="0087258D">
        <w:rPr>
          <w:rFonts w:ascii="Times New Roman" w:hAnsi="Times New Roman" w:cs="Times New Roman"/>
          <w:b/>
          <w:bCs/>
          <w:color w:val="auto"/>
          <w:spacing w:val="-3"/>
          <w:sz w:val="24"/>
          <w:szCs w:val="24"/>
        </w:rPr>
        <w:t xml:space="preserve"> </w:t>
      </w:r>
      <w:r w:rsidRPr="0087258D">
        <w:rPr>
          <w:rFonts w:ascii="Times New Roman" w:hAnsi="Times New Roman" w:cs="Times New Roman"/>
          <w:b/>
          <w:bCs/>
          <w:color w:val="auto"/>
          <w:spacing w:val="-2"/>
          <w:sz w:val="24"/>
          <w:szCs w:val="24"/>
        </w:rPr>
        <w:t>stage</w:t>
      </w:r>
    </w:p>
    <w:p w14:paraId="047601B6" w14:textId="77777777" w:rsidR="004659AA" w:rsidRPr="0087258D" w:rsidRDefault="004659AA" w:rsidP="004659AA">
      <w:pPr>
        <w:pStyle w:val="BodyText"/>
        <w:spacing w:before="22"/>
        <w:rPr>
          <w:b/>
        </w:rPr>
      </w:pPr>
    </w:p>
    <w:p w14:paraId="3E2C4429" w14:textId="77777777" w:rsidR="004659AA" w:rsidRDefault="004659AA" w:rsidP="004659AA">
      <w:pPr>
        <w:pStyle w:val="BodyText"/>
        <w:spacing w:line="360" w:lineRule="auto"/>
        <w:ind w:left="360" w:right="362"/>
        <w:jc w:val="both"/>
      </w:pPr>
      <w:r w:rsidRPr="0087258D">
        <w:t xml:space="preserve">The rice stem is where pupation happens. It happens inside a silken cocoon. The pupa is </w:t>
      </w:r>
      <w:r>
        <w:t>yellow,</w:t>
      </w:r>
      <w:r w:rsidRPr="0087258D">
        <w:t xml:space="preserve"> or sometimes it is dark brown. The pupa stays with its head pointing upwards. This makes it easy </w:t>
      </w:r>
      <w:proofErr w:type="gramStart"/>
      <w:r w:rsidRPr="0087258D">
        <w:t>for the adult</w:t>
      </w:r>
      <w:proofErr w:type="gramEnd"/>
      <w:r w:rsidRPr="0087258D">
        <w:t xml:space="preserve"> to come out. Before the pupation happens</w:t>
      </w:r>
      <w:r>
        <w:t>, the larva makes a hole</w:t>
      </w:r>
      <w:r w:rsidRPr="0087258D">
        <w:rPr>
          <w:spacing w:val="-5"/>
        </w:rPr>
        <w:t xml:space="preserve"> </w:t>
      </w:r>
      <w:r w:rsidRPr="0087258D">
        <w:t>in</w:t>
      </w:r>
      <w:r w:rsidRPr="0087258D">
        <w:rPr>
          <w:spacing w:val="-5"/>
        </w:rPr>
        <w:t xml:space="preserve"> </w:t>
      </w:r>
      <w:r w:rsidRPr="0087258D">
        <w:t>the</w:t>
      </w:r>
      <w:r w:rsidRPr="0087258D">
        <w:rPr>
          <w:spacing w:val="-5"/>
        </w:rPr>
        <w:t xml:space="preserve"> </w:t>
      </w:r>
      <w:r w:rsidRPr="0087258D">
        <w:t>wall</w:t>
      </w:r>
      <w:r w:rsidRPr="0087258D">
        <w:rPr>
          <w:spacing w:val="-5"/>
        </w:rPr>
        <w:t xml:space="preserve"> </w:t>
      </w:r>
      <w:r w:rsidRPr="0087258D">
        <w:t>of</w:t>
      </w:r>
      <w:r w:rsidRPr="0087258D">
        <w:rPr>
          <w:spacing w:val="-5"/>
        </w:rPr>
        <w:t xml:space="preserve"> </w:t>
      </w:r>
      <w:r w:rsidRPr="0087258D">
        <w:t>the</w:t>
      </w:r>
      <w:r w:rsidRPr="0087258D">
        <w:rPr>
          <w:spacing w:val="-5"/>
        </w:rPr>
        <w:t xml:space="preserve"> </w:t>
      </w:r>
      <w:r w:rsidRPr="0087258D">
        <w:t>rice</w:t>
      </w:r>
      <w:r w:rsidRPr="0087258D">
        <w:rPr>
          <w:spacing w:val="-5"/>
        </w:rPr>
        <w:t xml:space="preserve"> </w:t>
      </w:r>
      <w:r w:rsidRPr="0087258D">
        <w:t>stem.</w:t>
      </w:r>
      <w:r w:rsidRPr="0087258D">
        <w:rPr>
          <w:spacing w:val="-5"/>
        </w:rPr>
        <w:t xml:space="preserve"> </w:t>
      </w:r>
      <w:r w:rsidRPr="0087258D">
        <w:t>The</w:t>
      </w:r>
      <w:r w:rsidRPr="0087258D">
        <w:rPr>
          <w:spacing w:val="-5"/>
        </w:rPr>
        <w:t xml:space="preserve"> </w:t>
      </w:r>
      <w:proofErr w:type="gramStart"/>
      <w:r w:rsidRPr="0087258D">
        <w:t>larva</w:t>
      </w:r>
      <w:proofErr w:type="gramEnd"/>
      <w:r w:rsidRPr="0087258D">
        <w:rPr>
          <w:spacing w:val="-5"/>
        </w:rPr>
        <w:t xml:space="preserve"> </w:t>
      </w:r>
      <w:r w:rsidRPr="0087258D">
        <w:t>then</w:t>
      </w:r>
      <w:r w:rsidRPr="0087258D">
        <w:rPr>
          <w:spacing w:val="-5"/>
        </w:rPr>
        <w:t xml:space="preserve"> </w:t>
      </w:r>
      <w:r w:rsidRPr="0087258D">
        <w:t>covers</w:t>
      </w:r>
      <w:r w:rsidRPr="0087258D">
        <w:rPr>
          <w:spacing w:val="-5"/>
        </w:rPr>
        <w:t xml:space="preserve"> </w:t>
      </w:r>
      <w:r w:rsidRPr="0087258D">
        <w:t>this</w:t>
      </w:r>
      <w:r w:rsidRPr="0087258D">
        <w:rPr>
          <w:spacing w:val="-5"/>
        </w:rPr>
        <w:t xml:space="preserve"> </w:t>
      </w:r>
      <w:r w:rsidRPr="0087258D">
        <w:t>hole</w:t>
      </w:r>
      <w:r w:rsidRPr="0087258D">
        <w:rPr>
          <w:spacing w:val="-5"/>
        </w:rPr>
        <w:t xml:space="preserve"> </w:t>
      </w:r>
      <w:r w:rsidRPr="0087258D">
        <w:t>with</w:t>
      </w:r>
      <w:r w:rsidRPr="0087258D">
        <w:rPr>
          <w:spacing w:val="-5"/>
        </w:rPr>
        <w:t xml:space="preserve"> </w:t>
      </w:r>
      <w:r w:rsidRPr="0087258D">
        <w:t>silk.</w:t>
      </w:r>
      <w:r w:rsidRPr="0087258D">
        <w:rPr>
          <w:spacing w:val="-5"/>
        </w:rPr>
        <w:t xml:space="preserve"> </w:t>
      </w:r>
      <w:r w:rsidRPr="0087258D">
        <w:t>The</w:t>
      </w:r>
      <w:r w:rsidRPr="0087258D">
        <w:rPr>
          <w:spacing w:val="-5"/>
        </w:rPr>
        <w:t xml:space="preserve"> </w:t>
      </w:r>
      <w:r w:rsidRPr="0087258D">
        <w:t>pupal</w:t>
      </w:r>
      <w:r w:rsidRPr="0087258D">
        <w:rPr>
          <w:spacing w:val="-5"/>
        </w:rPr>
        <w:t xml:space="preserve"> </w:t>
      </w:r>
      <w:r w:rsidRPr="0087258D">
        <w:t>period</w:t>
      </w:r>
      <w:r w:rsidRPr="0087258D">
        <w:rPr>
          <w:spacing w:val="-5"/>
        </w:rPr>
        <w:t xml:space="preserve"> </w:t>
      </w:r>
      <w:r w:rsidRPr="0087258D">
        <w:t>of the</w:t>
      </w:r>
      <w:r w:rsidRPr="0087258D">
        <w:rPr>
          <w:spacing w:val="-3"/>
        </w:rPr>
        <w:t xml:space="preserve"> </w:t>
      </w:r>
      <w:proofErr w:type="gramStart"/>
      <w:r w:rsidRPr="0087258D">
        <w:t>moth</w:t>
      </w:r>
      <w:proofErr w:type="gramEnd"/>
      <w:r w:rsidRPr="0087258D">
        <w:rPr>
          <w:spacing w:val="-3"/>
        </w:rPr>
        <w:t xml:space="preserve"> </w:t>
      </w:r>
      <w:r w:rsidRPr="0087258D">
        <w:t>lasts</w:t>
      </w:r>
      <w:r w:rsidRPr="0087258D">
        <w:rPr>
          <w:spacing w:val="-3"/>
        </w:rPr>
        <w:t xml:space="preserve"> </w:t>
      </w:r>
      <w:r w:rsidRPr="0087258D">
        <w:t>for</w:t>
      </w:r>
      <w:r w:rsidRPr="0087258D">
        <w:rPr>
          <w:spacing w:val="-3"/>
        </w:rPr>
        <w:t xml:space="preserve"> </w:t>
      </w:r>
      <w:r w:rsidRPr="0087258D">
        <w:t>5</w:t>
      </w:r>
      <w:r w:rsidRPr="0087258D">
        <w:rPr>
          <w:spacing w:val="-3"/>
        </w:rPr>
        <w:t xml:space="preserve"> </w:t>
      </w:r>
      <w:r w:rsidRPr="0087258D">
        <w:t>to</w:t>
      </w:r>
      <w:r w:rsidRPr="0087258D">
        <w:rPr>
          <w:spacing w:val="-3"/>
        </w:rPr>
        <w:t xml:space="preserve"> </w:t>
      </w:r>
      <w:r w:rsidRPr="0087258D">
        <w:t>12</w:t>
      </w:r>
      <w:r w:rsidRPr="0087258D">
        <w:rPr>
          <w:spacing w:val="-3"/>
        </w:rPr>
        <w:t xml:space="preserve"> </w:t>
      </w:r>
      <w:r w:rsidRPr="0087258D">
        <w:t>days.</w:t>
      </w:r>
      <w:r w:rsidRPr="0087258D">
        <w:rPr>
          <w:spacing w:val="-3"/>
        </w:rPr>
        <w:t xml:space="preserve"> </w:t>
      </w:r>
      <w:r w:rsidRPr="0087258D">
        <w:t>After</w:t>
      </w:r>
      <w:r w:rsidRPr="0087258D">
        <w:rPr>
          <w:spacing w:val="-3"/>
        </w:rPr>
        <w:t xml:space="preserve"> </w:t>
      </w:r>
      <w:r w:rsidRPr="0087258D">
        <w:t>that</w:t>
      </w:r>
      <w:r>
        <w:t>,</w:t>
      </w:r>
      <w:r w:rsidRPr="0087258D">
        <w:rPr>
          <w:spacing w:val="-3"/>
        </w:rPr>
        <w:t xml:space="preserve"> </w:t>
      </w:r>
      <w:r w:rsidRPr="0087258D">
        <w:t>the</w:t>
      </w:r>
      <w:r w:rsidRPr="0087258D">
        <w:rPr>
          <w:spacing w:val="-3"/>
        </w:rPr>
        <w:t xml:space="preserve"> </w:t>
      </w:r>
      <w:r w:rsidRPr="0087258D">
        <w:t>adult</w:t>
      </w:r>
      <w:r w:rsidRPr="0087258D">
        <w:rPr>
          <w:spacing w:val="-3"/>
        </w:rPr>
        <w:t xml:space="preserve"> </w:t>
      </w:r>
      <w:r w:rsidRPr="0087258D">
        <w:t>moth</w:t>
      </w:r>
      <w:r w:rsidRPr="0087258D">
        <w:rPr>
          <w:spacing w:val="-3"/>
        </w:rPr>
        <w:t xml:space="preserve"> </w:t>
      </w:r>
      <w:r w:rsidRPr="0087258D">
        <w:t>comes</w:t>
      </w:r>
      <w:r w:rsidRPr="0087258D">
        <w:rPr>
          <w:spacing w:val="-3"/>
        </w:rPr>
        <w:t xml:space="preserve"> </w:t>
      </w:r>
      <w:r w:rsidRPr="0087258D">
        <w:t>out</w:t>
      </w:r>
      <w:r w:rsidRPr="0087258D">
        <w:rPr>
          <w:spacing w:val="-3"/>
        </w:rPr>
        <w:t xml:space="preserve"> </w:t>
      </w:r>
      <w:r w:rsidRPr="0087258D">
        <w:t>through</w:t>
      </w:r>
      <w:r w:rsidRPr="0087258D">
        <w:rPr>
          <w:spacing w:val="-3"/>
        </w:rPr>
        <w:t xml:space="preserve"> </w:t>
      </w:r>
      <w:r w:rsidRPr="0087258D">
        <w:t>the</w:t>
      </w:r>
      <w:r w:rsidRPr="0087258D">
        <w:rPr>
          <w:spacing w:val="-3"/>
        </w:rPr>
        <w:t xml:space="preserve"> </w:t>
      </w:r>
      <w:r w:rsidRPr="0087258D">
        <w:t>exit</w:t>
      </w:r>
      <w:r w:rsidRPr="0087258D">
        <w:rPr>
          <w:spacing w:val="-3"/>
        </w:rPr>
        <w:t xml:space="preserve"> </w:t>
      </w:r>
      <w:r w:rsidRPr="0087258D">
        <w:t>hole.</w:t>
      </w:r>
      <w:r w:rsidRPr="0087258D">
        <w:rPr>
          <w:spacing w:val="-3"/>
        </w:rPr>
        <w:t xml:space="preserve"> </w:t>
      </w:r>
      <w:r w:rsidRPr="0087258D">
        <w:t>This usually happens in the evening or at night when it is dark.</w:t>
      </w:r>
    </w:p>
    <w:p w14:paraId="433FB6B4" w14:textId="77777777" w:rsidR="004659AA" w:rsidRPr="0087258D" w:rsidRDefault="004659AA" w:rsidP="004659AA">
      <w:pPr>
        <w:pStyle w:val="BodyText"/>
        <w:spacing w:line="360" w:lineRule="auto"/>
        <w:ind w:left="360" w:right="362"/>
        <w:jc w:val="both"/>
      </w:pPr>
      <w:r w:rsidRPr="00C860D2">
        <w:t>Table</w:t>
      </w:r>
      <w:r>
        <w:t xml:space="preserve"> 3- Description of the </w:t>
      </w:r>
      <w:proofErr w:type="gramStart"/>
      <w:r w:rsidRPr="00CF5472">
        <w:t xml:space="preserve">Pupal </w:t>
      </w:r>
      <w:r>
        <w:t xml:space="preserve"> </w:t>
      </w:r>
      <w:r w:rsidRPr="00CF5472">
        <w:t>stage</w:t>
      </w:r>
      <w:proofErr w:type="gramEnd"/>
      <w:r>
        <w:t xml:space="preserve"> </w:t>
      </w:r>
    </w:p>
    <w:p w14:paraId="7E51011C" w14:textId="77777777" w:rsidR="004659AA" w:rsidRPr="0087258D" w:rsidRDefault="004659AA" w:rsidP="004659AA">
      <w:pPr>
        <w:pStyle w:val="BodyText"/>
        <w:spacing w:before="5"/>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56"/>
        <w:gridCol w:w="5760"/>
      </w:tblGrid>
      <w:tr w:rsidR="004659AA" w:rsidRPr="0087258D" w14:paraId="5D11347B" w14:textId="77777777" w:rsidTr="00B608EE">
        <w:trPr>
          <w:trHeight w:val="413"/>
        </w:trPr>
        <w:tc>
          <w:tcPr>
            <w:tcW w:w="3256" w:type="dxa"/>
          </w:tcPr>
          <w:p w14:paraId="04A49AB1" w14:textId="77777777" w:rsidR="004659AA" w:rsidRPr="0087258D" w:rsidRDefault="004659AA" w:rsidP="00B608EE">
            <w:pPr>
              <w:pStyle w:val="TableParagraph"/>
              <w:jc w:val="center"/>
              <w:rPr>
                <w:b/>
                <w:bCs/>
                <w:sz w:val="24"/>
                <w:szCs w:val="24"/>
              </w:rPr>
            </w:pPr>
            <w:r w:rsidRPr="0087258D">
              <w:rPr>
                <w:b/>
                <w:bCs/>
                <w:color w:val="2B2C38"/>
                <w:spacing w:val="-2"/>
                <w:sz w:val="24"/>
                <w:szCs w:val="24"/>
              </w:rPr>
              <w:t>Characteristic</w:t>
            </w:r>
          </w:p>
        </w:tc>
        <w:tc>
          <w:tcPr>
            <w:tcW w:w="5760" w:type="dxa"/>
          </w:tcPr>
          <w:p w14:paraId="39CF342B" w14:textId="77777777" w:rsidR="004659AA" w:rsidRPr="0087258D" w:rsidRDefault="004659AA" w:rsidP="00B608EE">
            <w:pPr>
              <w:pStyle w:val="TableParagraph"/>
              <w:jc w:val="center"/>
              <w:rPr>
                <w:b/>
                <w:bCs/>
                <w:sz w:val="24"/>
                <w:szCs w:val="24"/>
              </w:rPr>
            </w:pPr>
            <w:r w:rsidRPr="0087258D">
              <w:rPr>
                <w:b/>
                <w:bCs/>
                <w:color w:val="2B2C38"/>
                <w:spacing w:val="-2"/>
                <w:sz w:val="24"/>
                <w:szCs w:val="24"/>
              </w:rPr>
              <w:t>Description</w:t>
            </w:r>
          </w:p>
        </w:tc>
      </w:tr>
      <w:tr w:rsidR="004659AA" w:rsidRPr="0087258D" w14:paraId="17D2567E" w14:textId="77777777" w:rsidTr="00B608EE">
        <w:trPr>
          <w:trHeight w:val="1655"/>
        </w:trPr>
        <w:tc>
          <w:tcPr>
            <w:tcW w:w="3256" w:type="dxa"/>
          </w:tcPr>
          <w:p w14:paraId="78172ADF" w14:textId="77777777" w:rsidR="004659AA" w:rsidRPr="0087258D" w:rsidRDefault="004659AA" w:rsidP="00B608EE">
            <w:pPr>
              <w:pStyle w:val="TableParagraph"/>
              <w:rPr>
                <w:sz w:val="24"/>
                <w:szCs w:val="24"/>
              </w:rPr>
            </w:pPr>
            <w:r w:rsidRPr="0087258D">
              <w:rPr>
                <w:color w:val="2B2C38"/>
                <w:spacing w:val="-2"/>
                <w:sz w:val="24"/>
                <w:szCs w:val="24"/>
              </w:rPr>
              <w:lastRenderedPageBreak/>
              <w:t>Appearance</w:t>
            </w:r>
          </w:p>
        </w:tc>
        <w:tc>
          <w:tcPr>
            <w:tcW w:w="5760" w:type="dxa"/>
          </w:tcPr>
          <w:p w14:paraId="2BD4A533" w14:textId="77777777" w:rsidR="004659AA" w:rsidRPr="0087258D" w:rsidRDefault="004659AA" w:rsidP="00B608EE">
            <w:pPr>
              <w:pStyle w:val="TableParagraph"/>
              <w:spacing w:line="360" w:lineRule="auto"/>
              <w:ind w:right="99"/>
              <w:jc w:val="both"/>
              <w:rPr>
                <w:sz w:val="24"/>
                <w:szCs w:val="24"/>
              </w:rPr>
            </w:pPr>
            <w:r w:rsidRPr="0087258D">
              <w:rPr>
                <w:sz w:val="24"/>
                <w:szCs w:val="24"/>
              </w:rPr>
              <w:t>Pale</w:t>
            </w:r>
            <w:r w:rsidRPr="0087258D">
              <w:rPr>
                <w:spacing w:val="-6"/>
                <w:sz w:val="24"/>
                <w:szCs w:val="24"/>
              </w:rPr>
              <w:t xml:space="preserve"> </w:t>
            </w:r>
            <w:r w:rsidRPr="0087258D">
              <w:rPr>
                <w:sz w:val="24"/>
                <w:szCs w:val="24"/>
              </w:rPr>
              <w:t>to</w:t>
            </w:r>
            <w:r w:rsidRPr="0087258D">
              <w:rPr>
                <w:spacing w:val="-6"/>
                <w:sz w:val="24"/>
                <w:szCs w:val="24"/>
              </w:rPr>
              <w:t xml:space="preserve"> </w:t>
            </w:r>
            <w:r w:rsidRPr="0087258D">
              <w:rPr>
                <w:sz w:val="24"/>
                <w:szCs w:val="24"/>
              </w:rPr>
              <w:t>dark</w:t>
            </w:r>
            <w:r w:rsidRPr="0087258D">
              <w:rPr>
                <w:spacing w:val="-6"/>
                <w:sz w:val="24"/>
                <w:szCs w:val="24"/>
              </w:rPr>
              <w:t xml:space="preserve"> </w:t>
            </w:r>
            <w:r w:rsidRPr="0087258D">
              <w:rPr>
                <w:sz w:val="24"/>
                <w:szCs w:val="24"/>
              </w:rPr>
              <w:t>brown,</w:t>
            </w:r>
            <w:r w:rsidRPr="0087258D">
              <w:rPr>
                <w:spacing w:val="-6"/>
                <w:sz w:val="24"/>
                <w:szCs w:val="24"/>
              </w:rPr>
              <w:t xml:space="preserve"> </w:t>
            </w:r>
            <w:r w:rsidRPr="0087258D">
              <w:rPr>
                <w:sz w:val="24"/>
                <w:szCs w:val="24"/>
              </w:rPr>
              <w:t>elongate,</w:t>
            </w:r>
            <w:r w:rsidRPr="0087258D">
              <w:rPr>
                <w:spacing w:val="-6"/>
                <w:sz w:val="24"/>
                <w:szCs w:val="24"/>
              </w:rPr>
              <w:t xml:space="preserve"> </w:t>
            </w:r>
            <w:r w:rsidRPr="0087258D">
              <w:rPr>
                <w:sz w:val="24"/>
                <w:szCs w:val="24"/>
              </w:rPr>
              <w:t>and</w:t>
            </w:r>
            <w:r w:rsidRPr="0087258D">
              <w:rPr>
                <w:spacing w:val="-6"/>
                <w:sz w:val="24"/>
                <w:szCs w:val="24"/>
              </w:rPr>
              <w:t xml:space="preserve"> </w:t>
            </w:r>
            <w:r w:rsidRPr="0087258D">
              <w:rPr>
                <w:sz w:val="24"/>
                <w:szCs w:val="24"/>
              </w:rPr>
              <w:t>enclosed</w:t>
            </w:r>
            <w:r w:rsidRPr="0087258D">
              <w:rPr>
                <w:spacing w:val="-6"/>
                <w:sz w:val="24"/>
                <w:szCs w:val="24"/>
              </w:rPr>
              <w:t xml:space="preserve"> </w:t>
            </w:r>
            <w:r w:rsidRPr="0087258D">
              <w:rPr>
                <w:sz w:val="24"/>
                <w:szCs w:val="24"/>
              </w:rPr>
              <w:t>within</w:t>
            </w:r>
            <w:r w:rsidRPr="0087258D">
              <w:rPr>
                <w:spacing w:val="-6"/>
                <w:sz w:val="24"/>
                <w:szCs w:val="24"/>
              </w:rPr>
              <w:t xml:space="preserve"> </w:t>
            </w:r>
            <w:r w:rsidRPr="0087258D">
              <w:rPr>
                <w:sz w:val="24"/>
                <w:szCs w:val="24"/>
              </w:rPr>
              <w:t>a</w:t>
            </w:r>
            <w:r w:rsidRPr="0087258D">
              <w:rPr>
                <w:spacing w:val="-6"/>
                <w:sz w:val="24"/>
                <w:szCs w:val="24"/>
              </w:rPr>
              <w:t xml:space="preserve"> </w:t>
            </w:r>
            <w:r w:rsidRPr="0087258D">
              <w:rPr>
                <w:sz w:val="24"/>
                <w:szCs w:val="24"/>
              </w:rPr>
              <w:t>white silken</w:t>
            </w:r>
            <w:r w:rsidRPr="0087258D">
              <w:rPr>
                <w:spacing w:val="-14"/>
                <w:sz w:val="24"/>
                <w:szCs w:val="24"/>
              </w:rPr>
              <w:t xml:space="preserve"> </w:t>
            </w:r>
            <w:r w:rsidRPr="0087258D">
              <w:rPr>
                <w:sz w:val="24"/>
                <w:szCs w:val="24"/>
              </w:rPr>
              <w:t>cocoon</w:t>
            </w:r>
            <w:r w:rsidRPr="0087258D">
              <w:rPr>
                <w:spacing w:val="-14"/>
                <w:sz w:val="24"/>
                <w:szCs w:val="24"/>
              </w:rPr>
              <w:t xml:space="preserve"> </w:t>
            </w:r>
            <w:r w:rsidRPr="0087258D">
              <w:rPr>
                <w:sz w:val="24"/>
                <w:szCs w:val="24"/>
              </w:rPr>
              <w:t>(Katti</w:t>
            </w:r>
            <w:r w:rsidRPr="0087258D">
              <w:rPr>
                <w:spacing w:val="-14"/>
                <w:sz w:val="24"/>
                <w:szCs w:val="24"/>
              </w:rPr>
              <w:t xml:space="preserve"> </w:t>
            </w:r>
            <w:r w:rsidRPr="0087258D">
              <w:rPr>
                <w:sz w:val="24"/>
                <w:szCs w:val="24"/>
              </w:rPr>
              <w:t>et</w:t>
            </w:r>
            <w:r w:rsidRPr="0087258D">
              <w:rPr>
                <w:spacing w:val="-14"/>
                <w:sz w:val="24"/>
                <w:szCs w:val="24"/>
              </w:rPr>
              <w:t xml:space="preserve"> </w:t>
            </w:r>
            <w:r w:rsidRPr="0087258D">
              <w:rPr>
                <w:sz w:val="24"/>
                <w:szCs w:val="24"/>
              </w:rPr>
              <w:t>at,</w:t>
            </w:r>
            <w:r w:rsidRPr="0087258D">
              <w:rPr>
                <w:spacing w:val="-14"/>
                <w:sz w:val="24"/>
                <w:szCs w:val="24"/>
              </w:rPr>
              <w:t xml:space="preserve"> </w:t>
            </w:r>
            <w:r w:rsidRPr="0087258D">
              <w:rPr>
                <w:sz w:val="24"/>
                <w:szCs w:val="24"/>
              </w:rPr>
              <w:t>2021).</w:t>
            </w:r>
            <w:r w:rsidRPr="0087258D">
              <w:rPr>
                <w:spacing w:val="-14"/>
                <w:sz w:val="24"/>
                <w:szCs w:val="24"/>
              </w:rPr>
              <w:t xml:space="preserve"> </w:t>
            </w:r>
            <w:r w:rsidRPr="0087258D">
              <w:rPr>
                <w:sz w:val="24"/>
                <w:szCs w:val="24"/>
              </w:rPr>
              <w:t>The</w:t>
            </w:r>
            <w:r w:rsidRPr="0087258D">
              <w:rPr>
                <w:spacing w:val="-14"/>
                <w:sz w:val="24"/>
                <w:szCs w:val="24"/>
              </w:rPr>
              <w:t xml:space="preserve"> </w:t>
            </w:r>
            <w:r w:rsidRPr="0087258D">
              <w:rPr>
                <w:sz w:val="24"/>
                <w:szCs w:val="24"/>
              </w:rPr>
              <w:t>average</w:t>
            </w:r>
            <w:r w:rsidRPr="0087258D">
              <w:rPr>
                <w:spacing w:val="-14"/>
                <w:sz w:val="24"/>
                <w:szCs w:val="24"/>
              </w:rPr>
              <w:t xml:space="preserve"> </w:t>
            </w:r>
            <w:r w:rsidRPr="0087258D">
              <w:rPr>
                <w:sz w:val="24"/>
                <w:szCs w:val="24"/>
              </w:rPr>
              <w:t>size</w:t>
            </w:r>
            <w:r w:rsidRPr="0087258D">
              <w:rPr>
                <w:spacing w:val="-14"/>
                <w:sz w:val="24"/>
                <w:szCs w:val="24"/>
              </w:rPr>
              <w:t xml:space="preserve"> </w:t>
            </w:r>
            <w:r w:rsidRPr="0087258D">
              <w:rPr>
                <w:sz w:val="24"/>
                <w:szCs w:val="24"/>
              </w:rPr>
              <w:t>is</w:t>
            </w:r>
            <w:r w:rsidRPr="0087258D">
              <w:rPr>
                <w:spacing w:val="-14"/>
                <w:sz w:val="24"/>
                <w:szCs w:val="24"/>
              </w:rPr>
              <w:t xml:space="preserve"> </w:t>
            </w:r>
            <w:r w:rsidRPr="0087258D">
              <w:rPr>
                <w:sz w:val="24"/>
                <w:szCs w:val="24"/>
              </w:rPr>
              <w:t>about 12mm to 3mm.</w:t>
            </w:r>
          </w:p>
        </w:tc>
      </w:tr>
      <w:tr w:rsidR="004659AA" w:rsidRPr="0087258D" w14:paraId="101B9DCF" w14:textId="77777777" w:rsidTr="00B608EE">
        <w:trPr>
          <w:trHeight w:val="2483"/>
        </w:trPr>
        <w:tc>
          <w:tcPr>
            <w:tcW w:w="3256" w:type="dxa"/>
          </w:tcPr>
          <w:p w14:paraId="7B4CE5C1" w14:textId="77777777" w:rsidR="004659AA" w:rsidRPr="0087258D" w:rsidRDefault="004659AA" w:rsidP="00B608EE">
            <w:pPr>
              <w:pStyle w:val="TableParagraph"/>
              <w:rPr>
                <w:sz w:val="24"/>
                <w:szCs w:val="24"/>
              </w:rPr>
            </w:pPr>
            <w:r w:rsidRPr="0087258D">
              <w:rPr>
                <w:color w:val="2B2C38"/>
                <w:sz w:val="24"/>
                <w:szCs w:val="24"/>
              </w:rPr>
              <w:t>Pupation</w:t>
            </w:r>
            <w:r w:rsidRPr="0087258D">
              <w:rPr>
                <w:color w:val="2B2C38"/>
                <w:spacing w:val="-3"/>
                <w:sz w:val="24"/>
                <w:szCs w:val="24"/>
              </w:rPr>
              <w:t xml:space="preserve"> </w:t>
            </w:r>
            <w:r w:rsidRPr="0087258D">
              <w:rPr>
                <w:color w:val="2B2C38"/>
                <w:spacing w:val="-4"/>
                <w:sz w:val="24"/>
                <w:szCs w:val="24"/>
              </w:rPr>
              <w:t>Site</w:t>
            </w:r>
          </w:p>
        </w:tc>
        <w:tc>
          <w:tcPr>
            <w:tcW w:w="5760" w:type="dxa"/>
          </w:tcPr>
          <w:p w14:paraId="50170FFA" w14:textId="77777777" w:rsidR="004659AA" w:rsidRPr="0087258D" w:rsidRDefault="004659AA" w:rsidP="00B608EE">
            <w:pPr>
              <w:pStyle w:val="TableParagraph"/>
              <w:spacing w:line="360" w:lineRule="auto"/>
              <w:ind w:right="99"/>
              <w:jc w:val="both"/>
              <w:rPr>
                <w:sz w:val="24"/>
                <w:szCs w:val="24"/>
              </w:rPr>
            </w:pPr>
            <w:r w:rsidRPr="0087258D">
              <w:rPr>
                <w:sz w:val="24"/>
                <w:szCs w:val="24"/>
              </w:rPr>
              <w:t>The pupation of the moth happens inside the rice stem. This usually takes place near the base of the tiller or just above</w:t>
            </w:r>
            <w:r w:rsidRPr="0087258D">
              <w:rPr>
                <w:spacing w:val="-7"/>
                <w:sz w:val="24"/>
                <w:szCs w:val="24"/>
              </w:rPr>
              <w:t xml:space="preserve"> </w:t>
            </w:r>
            <w:r w:rsidRPr="0087258D">
              <w:rPr>
                <w:sz w:val="24"/>
                <w:szCs w:val="24"/>
              </w:rPr>
              <w:t>the</w:t>
            </w:r>
            <w:r w:rsidRPr="0087258D">
              <w:rPr>
                <w:spacing w:val="-7"/>
                <w:sz w:val="24"/>
                <w:szCs w:val="24"/>
              </w:rPr>
              <w:t xml:space="preserve"> </w:t>
            </w:r>
            <w:r w:rsidRPr="0087258D">
              <w:rPr>
                <w:sz w:val="24"/>
                <w:szCs w:val="24"/>
              </w:rPr>
              <w:t>water</w:t>
            </w:r>
            <w:r w:rsidRPr="0087258D">
              <w:rPr>
                <w:spacing w:val="-7"/>
                <w:sz w:val="24"/>
                <w:szCs w:val="24"/>
              </w:rPr>
              <w:t xml:space="preserve"> </w:t>
            </w:r>
            <w:r w:rsidRPr="0087258D">
              <w:rPr>
                <w:sz w:val="24"/>
                <w:szCs w:val="24"/>
              </w:rPr>
              <w:t>level.</w:t>
            </w:r>
            <w:r w:rsidRPr="0087258D">
              <w:rPr>
                <w:spacing w:val="-7"/>
                <w:sz w:val="24"/>
                <w:szCs w:val="24"/>
              </w:rPr>
              <w:t xml:space="preserve"> </w:t>
            </w:r>
            <w:r w:rsidRPr="0087258D">
              <w:rPr>
                <w:sz w:val="24"/>
                <w:szCs w:val="24"/>
              </w:rPr>
              <w:t>Before</w:t>
            </w:r>
            <w:r w:rsidRPr="0087258D">
              <w:rPr>
                <w:spacing w:val="-7"/>
                <w:sz w:val="24"/>
                <w:szCs w:val="24"/>
              </w:rPr>
              <w:t xml:space="preserve"> </w:t>
            </w:r>
            <w:r w:rsidRPr="0087258D">
              <w:rPr>
                <w:sz w:val="24"/>
                <w:szCs w:val="24"/>
              </w:rPr>
              <w:t>the</w:t>
            </w:r>
            <w:r w:rsidRPr="0087258D">
              <w:rPr>
                <w:spacing w:val="-7"/>
                <w:sz w:val="24"/>
                <w:szCs w:val="24"/>
              </w:rPr>
              <w:t xml:space="preserve"> </w:t>
            </w:r>
            <w:r w:rsidRPr="0087258D">
              <w:rPr>
                <w:sz w:val="24"/>
                <w:szCs w:val="24"/>
              </w:rPr>
              <w:t>larva</w:t>
            </w:r>
            <w:r w:rsidRPr="0087258D">
              <w:rPr>
                <w:spacing w:val="-7"/>
                <w:sz w:val="24"/>
                <w:szCs w:val="24"/>
              </w:rPr>
              <w:t xml:space="preserve"> </w:t>
            </w:r>
            <w:r w:rsidRPr="0087258D">
              <w:rPr>
                <w:sz w:val="24"/>
                <w:szCs w:val="24"/>
              </w:rPr>
              <w:t>turns</w:t>
            </w:r>
            <w:r w:rsidRPr="0087258D">
              <w:rPr>
                <w:spacing w:val="-7"/>
                <w:sz w:val="24"/>
                <w:szCs w:val="24"/>
              </w:rPr>
              <w:t xml:space="preserve"> </w:t>
            </w:r>
            <w:r w:rsidRPr="0087258D">
              <w:rPr>
                <w:sz w:val="24"/>
                <w:szCs w:val="24"/>
              </w:rPr>
              <w:t>into</w:t>
            </w:r>
            <w:r w:rsidRPr="0087258D">
              <w:rPr>
                <w:spacing w:val="-7"/>
                <w:sz w:val="24"/>
                <w:szCs w:val="24"/>
              </w:rPr>
              <w:t xml:space="preserve"> </w:t>
            </w:r>
            <w:r w:rsidRPr="0087258D">
              <w:rPr>
                <w:sz w:val="24"/>
                <w:szCs w:val="24"/>
              </w:rPr>
              <w:t>a</w:t>
            </w:r>
            <w:r w:rsidRPr="0087258D">
              <w:rPr>
                <w:spacing w:val="-7"/>
                <w:sz w:val="24"/>
                <w:szCs w:val="24"/>
              </w:rPr>
              <w:t xml:space="preserve"> </w:t>
            </w:r>
            <w:r w:rsidRPr="0087258D">
              <w:rPr>
                <w:sz w:val="24"/>
                <w:szCs w:val="24"/>
              </w:rPr>
              <w:t>pupa</w:t>
            </w:r>
            <w:r w:rsidRPr="0087258D">
              <w:rPr>
                <w:spacing w:val="-7"/>
                <w:sz w:val="24"/>
                <w:szCs w:val="24"/>
              </w:rPr>
              <w:t xml:space="preserve"> </w:t>
            </w:r>
            <w:r w:rsidRPr="0087258D">
              <w:rPr>
                <w:sz w:val="24"/>
                <w:szCs w:val="24"/>
              </w:rPr>
              <w:t>it cuts a hole, in the wall of the rice stem, it can come out easily</w:t>
            </w:r>
            <w:r w:rsidRPr="0087258D">
              <w:rPr>
                <w:spacing w:val="14"/>
                <w:sz w:val="24"/>
                <w:szCs w:val="24"/>
              </w:rPr>
              <w:t xml:space="preserve"> </w:t>
            </w:r>
            <w:r w:rsidRPr="0087258D">
              <w:rPr>
                <w:sz w:val="24"/>
                <w:szCs w:val="24"/>
              </w:rPr>
              <w:t>when</w:t>
            </w:r>
            <w:r w:rsidRPr="0087258D">
              <w:rPr>
                <w:spacing w:val="15"/>
                <w:sz w:val="24"/>
                <w:szCs w:val="24"/>
              </w:rPr>
              <w:t xml:space="preserve"> </w:t>
            </w:r>
            <w:r w:rsidRPr="0087258D">
              <w:rPr>
                <w:sz w:val="24"/>
                <w:szCs w:val="24"/>
              </w:rPr>
              <w:t>it</w:t>
            </w:r>
            <w:r w:rsidRPr="0087258D">
              <w:rPr>
                <w:spacing w:val="14"/>
                <w:sz w:val="24"/>
                <w:szCs w:val="24"/>
              </w:rPr>
              <w:t xml:space="preserve"> </w:t>
            </w:r>
            <w:r w:rsidRPr="0087258D">
              <w:rPr>
                <w:sz w:val="24"/>
                <w:szCs w:val="24"/>
              </w:rPr>
              <w:t>is</w:t>
            </w:r>
            <w:r w:rsidRPr="0087258D">
              <w:rPr>
                <w:spacing w:val="15"/>
                <w:sz w:val="24"/>
                <w:szCs w:val="24"/>
              </w:rPr>
              <w:t xml:space="preserve"> </w:t>
            </w:r>
            <w:r w:rsidRPr="0087258D">
              <w:rPr>
                <w:sz w:val="24"/>
                <w:szCs w:val="24"/>
              </w:rPr>
              <w:t>time</w:t>
            </w:r>
            <w:r w:rsidRPr="0087258D">
              <w:rPr>
                <w:spacing w:val="15"/>
                <w:sz w:val="24"/>
                <w:szCs w:val="24"/>
              </w:rPr>
              <w:t xml:space="preserve"> </w:t>
            </w:r>
            <w:r w:rsidRPr="0087258D">
              <w:rPr>
                <w:sz w:val="24"/>
                <w:szCs w:val="24"/>
              </w:rPr>
              <w:t>for</w:t>
            </w:r>
            <w:r w:rsidRPr="0087258D">
              <w:rPr>
                <w:spacing w:val="14"/>
                <w:sz w:val="24"/>
                <w:szCs w:val="24"/>
              </w:rPr>
              <w:t xml:space="preserve"> </w:t>
            </w:r>
            <w:r w:rsidRPr="0087258D">
              <w:rPr>
                <w:sz w:val="24"/>
                <w:szCs w:val="24"/>
              </w:rPr>
              <w:t>the</w:t>
            </w:r>
            <w:r w:rsidRPr="0087258D">
              <w:rPr>
                <w:spacing w:val="15"/>
                <w:sz w:val="24"/>
                <w:szCs w:val="24"/>
              </w:rPr>
              <w:t xml:space="preserve"> </w:t>
            </w:r>
            <w:r w:rsidRPr="0087258D">
              <w:rPr>
                <w:sz w:val="24"/>
                <w:szCs w:val="24"/>
              </w:rPr>
              <w:t>adult</w:t>
            </w:r>
            <w:r w:rsidRPr="0087258D">
              <w:rPr>
                <w:spacing w:val="15"/>
                <w:sz w:val="24"/>
                <w:szCs w:val="24"/>
              </w:rPr>
              <w:t xml:space="preserve"> </w:t>
            </w:r>
            <w:r w:rsidRPr="0087258D">
              <w:rPr>
                <w:sz w:val="24"/>
                <w:szCs w:val="24"/>
              </w:rPr>
              <w:t>moth</w:t>
            </w:r>
            <w:r w:rsidRPr="0087258D">
              <w:rPr>
                <w:spacing w:val="14"/>
                <w:sz w:val="24"/>
                <w:szCs w:val="24"/>
              </w:rPr>
              <w:t xml:space="preserve"> </w:t>
            </w:r>
            <w:r w:rsidRPr="0087258D">
              <w:rPr>
                <w:sz w:val="24"/>
                <w:szCs w:val="24"/>
              </w:rPr>
              <w:t>to</w:t>
            </w:r>
            <w:r w:rsidRPr="0087258D">
              <w:rPr>
                <w:spacing w:val="15"/>
                <w:sz w:val="24"/>
                <w:szCs w:val="24"/>
              </w:rPr>
              <w:t xml:space="preserve"> </w:t>
            </w:r>
            <w:r w:rsidRPr="0087258D">
              <w:rPr>
                <w:sz w:val="24"/>
                <w:szCs w:val="24"/>
              </w:rPr>
              <w:t>emerge</w:t>
            </w:r>
            <w:r w:rsidRPr="0087258D">
              <w:rPr>
                <w:spacing w:val="15"/>
                <w:sz w:val="24"/>
                <w:szCs w:val="24"/>
              </w:rPr>
              <w:t xml:space="preserve"> </w:t>
            </w:r>
            <w:r w:rsidRPr="0087258D">
              <w:rPr>
                <w:spacing w:val="-4"/>
                <w:sz w:val="24"/>
                <w:szCs w:val="24"/>
              </w:rPr>
              <w:t>from</w:t>
            </w:r>
          </w:p>
          <w:p w14:paraId="1FCCD532" w14:textId="77777777" w:rsidR="004659AA" w:rsidRPr="0087258D" w:rsidRDefault="004659AA" w:rsidP="00B608EE">
            <w:pPr>
              <w:pStyle w:val="TableParagraph"/>
              <w:spacing w:before="0"/>
              <w:jc w:val="both"/>
              <w:rPr>
                <w:sz w:val="24"/>
                <w:szCs w:val="24"/>
              </w:rPr>
            </w:pPr>
            <w:r w:rsidRPr="0087258D">
              <w:rPr>
                <w:sz w:val="24"/>
                <w:szCs w:val="24"/>
              </w:rPr>
              <w:t>the</w:t>
            </w:r>
            <w:r w:rsidRPr="0087258D">
              <w:rPr>
                <w:spacing w:val="-2"/>
                <w:sz w:val="24"/>
                <w:szCs w:val="24"/>
              </w:rPr>
              <w:t xml:space="preserve"> </w:t>
            </w:r>
            <w:r w:rsidRPr="0087258D">
              <w:rPr>
                <w:sz w:val="24"/>
                <w:szCs w:val="24"/>
              </w:rPr>
              <w:t>rice</w:t>
            </w:r>
            <w:r w:rsidRPr="0087258D">
              <w:rPr>
                <w:spacing w:val="-2"/>
                <w:sz w:val="24"/>
                <w:szCs w:val="24"/>
              </w:rPr>
              <w:t xml:space="preserve"> stem.</w:t>
            </w:r>
          </w:p>
        </w:tc>
      </w:tr>
      <w:tr w:rsidR="004659AA" w:rsidRPr="0087258D" w14:paraId="40F45C92" w14:textId="77777777" w:rsidTr="00B608EE">
        <w:trPr>
          <w:trHeight w:val="1655"/>
        </w:trPr>
        <w:tc>
          <w:tcPr>
            <w:tcW w:w="3256" w:type="dxa"/>
          </w:tcPr>
          <w:p w14:paraId="0E81BBFC" w14:textId="77777777" w:rsidR="004659AA" w:rsidRPr="0087258D" w:rsidRDefault="004659AA" w:rsidP="00B608EE">
            <w:pPr>
              <w:pStyle w:val="TableParagraph"/>
              <w:rPr>
                <w:sz w:val="24"/>
                <w:szCs w:val="24"/>
              </w:rPr>
            </w:pPr>
            <w:r w:rsidRPr="0087258D">
              <w:rPr>
                <w:color w:val="2B2C38"/>
                <w:sz w:val="24"/>
                <w:szCs w:val="24"/>
              </w:rPr>
              <w:t>Duration</w:t>
            </w:r>
            <w:r w:rsidRPr="0087258D">
              <w:rPr>
                <w:color w:val="2B2C38"/>
                <w:spacing w:val="-3"/>
                <w:sz w:val="24"/>
                <w:szCs w:val="24"/>
              </w:rPr>
              <w:t xml:space="preserve"> </w:t>
            </w:r>
            <w:r w:rsidRPr="0087258D">
              <w:rPr>
                <w:color w:val="2B2C38"/>
                <w:spacing w:val="-2"/>
                <w:sz w:val="24"/>
                <w:szCs w:val="24"/>
              </w:rPr>
              <w:t>(Days)</w:t>
            </w:r>
          </w:p>
        </w:tc>
        <w:tc>
          <w:tcPr>
            <w:tcW w:w="5760" w:type="dxa"/>
          </w:tcPr>
          <w:p w14:paraId="2215655A" w14:textId="77777777" w:rsidR="004659AA" w:rsidRPr="0087258D" w:rsidRDefault="004659AA" w:rsidP="00B608EE">
            <w:pPr>
              <w:pStyle w:val="TableParagraph"/>
              <w:spacing w:line="360" w:lineRule="auto"/>
              <w:ind w:right="98"/>
              <w:jc w:val="both"/>
              <w:rPr>
                <w:sz w:val="24"/>
                <w:szCs w:val="24"/>
              </w:rPr>
            </w:pPr>
            <w:r w:rsidRPr="0087258D">
              <w:rPr>
                <w:sz w:val="24"/>
                <w:szCs w:val="24"/>
              </w:rPr>
              <w:t>5 to 12 days (average 7-10 days), with duration being inversely related to temperature. The developmental threshold</w:t>
            </w:r>
            <w:r w:rsidRPr="0087258D">
              <w:rPr>
                <w:spacing w:val="30"/>
                <w:sz w:val="24"/>
                <w:szCs w:val="24"/>
              </w:rPr>
              <w:t xml:space="preserve"> </w:t>
            </w:r>
            <w:r w:rsidRPr="0087258D">
              <w:rPr>
                <w:sz w:val="24"/>
                <w:szCs w:val="24"/>
              </w:rPr>
              <w:t>temperature</w:t>
            </w:r>
            <w:r w:rsidRPr="0087258D">
              <w:rPr>
                <w:spacing w:val="30"/>
                <w:sz w:val="24"/>
                <w:szCs w:val="24"/>
              </w:rPr>
              <w:t xml:space="preserve"> </w:t>
            </w:r>
            <w:r w:rsidRPr="0087258D">
              <w:rPr>
                <w:sz w:val="24"/>
                <w:szCs w:val="24"/>
              </w:rPr>
              <w:t>is</w:t>
            </w:r>
            <w:r w:rsidRPr="0087258D">
              <w:rPr>
                <w:spacing w:val="30"/>
                <w:sz w:val="24"/>
                <w:szCs w:val="24"/>
              </w:rPr>
              <w:t xml:space="preserve"> </w:t>
            </w:r>
            <w:r w:rsidRPr="0087258D">
              <w:rPr>
                <w:sz w:val="24"/>
                <w:szCs w:val="24"/>
              </w:rPr>
              <w:t>approximately</w:t>
            </w:r>
            <w:r w:rsidRPr="0087258D">
              <w:rPr>
                <w:spacing w:val="31"/>
                <w:sz w:val="24"/>
                <w:szCs w:val="24"/>
              </w:rPr>
              <w:t xml:space="preserve"> </w:t>
            </w:r>
            <w:r w:rsidRPr="0087258D">
              <w:rPr>
                <w:sz w:val="24"/>
                <w:szCs w:val="24"/>
              </w:rPr>
              <w:t>15</w:t>
            </w:r>
            <w:r w:rsidRPr="0087258D">
              <w:rPr>
                <w:spacing w:val="30"/>
                <w:sz w:val="24"/>
                <w:szCs w:val="24"/>
              </w:rPr>
              <w:t xml:space="preserve"> </w:t>
            </w:r>
            <w:r w:rsidRPr="0087258D">
              <w:rPr>
                <w:sz w:val="24"/>
                <w:szCs w:val="24"/>
              </w:rPr>
              <w:t>to</w:t>
            </w:r>
            <w:r w:rsidRPr="0087258D">
              <w:rPr>
                <w:spacing w:val="30"/>
                <w:sz w:val="24"/>
                <w:szCs w:val="24"/>
              </w:rPr>
              <w:t xml:space="preserve"> </w:t>
            </w:r>
            <w:r w:rsidRPr="0087258D">
              <w:rPr>
                <w:sz w:val="24"/>
                <w:szCs w:val="24"/>
              </w:rPr>
              <w:t>16</w:t>
            </w:r>
            <w:r w:rsidRPr="0087258D">
              <w:rPr>
                <w:spacing w:val="31"/>
                <w:sz w:val="24"/>
                <w:szCs w:val="24"/>
              </w:rPr>
              <w:t xml:space="preserve"> </w:t>
            </w:r>
            <w:proofErr w:type="gramStart"/>
            <w:r w:rsidRPr="0087258D">
              <w:rPr>
                <w:spacing w:val="-2"/>
                <w:sz w:val="24"/>
                <w:szCs w:val="24"/>
              </w:rPr>
              <w:t>degree</w:t>
            </w:r>
            <w:proofErr w:type="gramEnd"/>
          </w:p>
          <w:p w14:paraId="29DDE704" w14:textId="77777777" w:rsidR="004659AA" w:rsidRPr="0087258D" w:rsidRDefault="004659AA" w:rsidP="00B608EE">
            <w:pPr>
              <w:pStyle w:val="TableParagraph"/>
              <w:spacing w:before="0"/>
              <w:rPr>
                <w:sz w:val="24"/>
                <w:szCs w:val="24"/>
              </w:rPr>
            </w:pPr>
            <w:r w:rsidRPr="0087258D">
              <w:rPr>
                <w:spacing w:val="-2"/>
                <w:sz w:val="24"/>
                <w:szCs w:val="24"/>
              </w:rPr>
              <w:t>Celsius.</w:t>
            </w:r>
          </w:p>
        </w:tc>
      </w:tr>
      <w:tr w:rsidR="004659AA" w:rsidRPr="0087258D" w14:paraId="5837DD2E" w14:textId="77777777" w:rsidTr="00B608EE">
        <w:trPr>
          <w:trHeight w:val="827"/>
        </w:trPr>
        <w:tc>
          <w:tcPr>
            <w:tcW w:w="3256" w:type="dxa"/>
          </w:tcPr>
          <w:p w14:paraId="799017E4" w14:textId="77777777" w:rsidR="004659AA" w:rsidRPr="0087258D" w:rsidRDefault="004659AA" w:rsidP="00B608EE">
            <w:pPr>
              <w:pStyle w:val="TableParagraph"/>
              <w:rPr>
                <w:sz w:val="24"/>
                <w:szCs w:val="24"/>
              </w:rPr>
            </w:pPr>
            <w:r w:rsidRPr="0087258D">
              <w:rPr>
                <w:color w:val="2B2C38"/>
                <w:sz w:val="24"/>
                <w:szCs w:val="24"/>
              </w:rPr>
              <w:t>Favorable</w:t>
            </w:r>
            <w:r w:rsidRPr="0087258D">
              <w:rPr>
                <w:color w:val="2B2C38"/>
                <w:spacing w:val="-6"/>
                <w:sz w:val="24"/>
                <w:szCs w:val="24"/>
              </w:rPr>
              <w:t xml:space="preserve"> </w:t>
            </w:r>
            <w:r w:rsidRPr="0087258D">
              <w:rPr>
                <w:color w:val="2B2C38"/>
                <w:spacing w:val="-2"/>
                <w:sz w:val="24"/>
                <w:szCs w:val="24"/>
              </w:rPr>
              <w:t>Factors</w:t>
            </w:r>
          </w:p>
        </w:tc>
        <w:tc>
          <w:tcPr>
            <w:tcW w:w="5760" w:type="dxa"/>
          </w:tcPr>
          <w:p w14:paraId="27F17147" w14:textId="77777777" w:rsidR="004659AA" w:rsidRPr="0087258D" w:rsidRDefault="004659AA" w:rsidP="00B608EE">
            <w:pPr>
              <w:pStyle w:val="TableParagraph"/>
              <w:rPr>
                <w:sz w:val="24"/>
                <w:szCs w:val="24"/>
              </w:rPr>
            </w:pPr>
            <w:r w:rsidRPr="0087258D">
              <w:rPr>
                <w:sz w:val="24"/>
                <w:szCs w:val="24"/>
              </w:rPr>
              <w:t>The</w:t>
            </w:r>
            <w:r w:rsidRPr="0087258D">
              <w:rPr>
                <w:spacing w:val="61"/>
                <w:sz w:val="24"/>
                <w:szCs w:val="24"/>
              </w:rPr>
              <w:t xml:space="preserve"> </w:t>
            </w:r>
            <w:r w:rsidRPr="0087258D">
              <w:rPr>
                <w:sz w:val="24"/>
                <w:szCs w:val="24"/>
              </w:rPr>
              <w:t>pupal</w:t>
            </w:r>
            <w:r w:rsidRPr="0087258D">
              <w:rPr>
                <w:spacing w:val="62"/>
                <w:sz w:val="24"/>
                <w:szCs w:val="24"/>
              </w:rPr>
              <w:t xml:space="preserve"> </w:t>
            </w:r>
            <w:r w:rsidRPr="0087258D">
              <w:rPr>
                <w:sz w:val="24"/>
                <w:szCs w:val="24"/>
              </w:rPr>
              <w:t>period</w:t>
            </w:r>
            <w:r w:rsidRPr="0087258D">
              <w:rPr>
                <w:spacing w:val="62"/>
                <w:sz w:val="24"/>
                <w:szCs w:val="24"/>
              </w:rPr>
              <w:t xml:space="preserve"> </w:t>
            </w:r>
            <w:r w:rsidRPr="0087258D">
              <w:rPr>
                <w:sz w:val="24"/>
                <w:szCs w:val="24"/>
              </w:rPr>
              <w:t>shortens</w:t>
            </w:r>
            <w:r w:rsidRPr="0087258D">
              <w:rPr>
                <w:spacing w:val="62"/>
                <w:sz w:val="24"/>
                <w:szCs w:val="24"/>
              </w:rPr>
              <w:t xml:space="preserve"> </w:t>
            </w:r>
            <w:r w:rsidRPr="0087258D">
              <w:rPr>
                <w:sz w:val="24"/>
                <w:szCs w:val="24"/>
              </w:rPr>
              <w:t>at</w:t>
            </w:r>
            <w:r w:rsidRPr="0087258D">
              <w:rPr>
                <w:spacing w:val="62"/>
                <w:sz w:val="24"/>
                <w:szCs w:val="24"/>
              </w:rPr>
              <w:t xml:space="preserve"> </w:t>
            </w:r>
            <w:r w:rsidRPr="0087258D">
              <w:rPr>
                <w:sz w:val="24"/>
                <w:szCs w:val="24"/>
              </w:rPr>
              <w:t>higher</w:t>
            </w:r>
            <w:r w:rsidRPr="0087258D">
              <w:rPr>
                <w:spacing w:val="62"/>
                <w:sz w:val="24"/>
                <w:szCs w:val="24"/>
              </w:rPr>
              <w:t xml:space="preserve"> </w:t>
            </w:r>
            <w:r w:rsidRPr="0087258D">
              <w:rPr>
                <w:sz w:val="24"/>
                <w:szCs w:val="24"/>
              </w:rPr>
              <w:t>temperature</w:t>
            </w:r>
            <w:r w:rsidRPr="0087258D">
              <w:rPr>
                <w:spacing w:val="62"/>
                <w:sz w:val="24"/>
                <w:szCs w:val="24"/>
              </w:rPr>
              <w:t xml:space="preserve"> </w:t>
            </w:r>
            <w:r w:rsidRPr="0087258D">
              <w:rPr>
                <w:spacing w:val="-4"/>
                <w:sz w:val="24"/>
                <w:szCs w:val="24"/>
              </w:rPr>
              <w:t>than</w:t>
            </w:r>
          </w:p>
          <w:p w14:paraId="7493768C" w14:textId="77777777" w:rsidR="004659AA" w:rsidRPr="0087258D" w:rsidRDefault="004659AA" w:rsidP="00B608EE">
            <w:pPr>
              <w:pStyle w:val="TableParagraph"/>
              <w:spacing w:before="138"/>
              <w:rPr>
                <w:sz w:val="24"/>
                <w:szCs w:val="24"/>
              </w:rPr>
            </w:pPr>
            <w:r w:rsidRPr="0087258D">
              <w:rPr>
                <w:spacing w:val="-2"/>
                <w:sz w:val="24"/>
                <w:szCs w:val="24"/>
              </w:rPr>
              <w:t>optimum</w:t>
            </w:r>
          </w:p>
        </w:tc>
      </w:tr>
    </w:tbl>
    <w:p w14:paraId="722D2585" w14:textId="77777777" w:rsidR="004659AA" w:rsidRPr="0087258D" w:rsidRDefault="004659AA" w:rsidP="004659AA">
      <w:pPr>
        <w:pStyle w:val="TableParagraph"/>
        <w:rPr>
          <w:sz w:val="24"/>
          <w:szCs w:val="24"/>
        </w:rPr>
        <w:sectPr w:rsidR="004659AA" w:rsidRPr="0087258D" w:rsidSect="004659AA">
          <w:type w:val="continuous"/>
          <w:pgSz w:w="11910" w:h="16840"/>
          <w:pgMar w:top="1360" w:right="1080" w:bottom="280" w:left="1080" w:header="720" w:footer="720" w:gutter="0"/>
          <w:cols w:space="720"/>
        </w:sectPr>
      </w:pPr>
    </w:p>
    <w:p w14:paraId="49054A2A" w14:textId="77777777" w:rsidR="004659AA" w:rsidRPr="0087258D" w:rsidRDefault="004659AA" w:rsidP="004659AA">
      <w:pPr>
        <w:pStyle w:val="Heading2"/>
        <w:spacing w:before="62"/>
        <w:rPr>
          <w:rFonts w:ascii="Times New Roman" w:hAnsi="Times New Roman" w:cs="Times New Roman"/>
          <w:b/>
          <w:bCs/>
          <w:color w:val="auto"/>
          <w:sz w:val="24"/>
          <w:szCs w:val="24"/>
        </w:rPr>
      </w:pPr>
      <w:r w:rsidRPr="0087258D">
        <w:rPr>
          <w:rFonts w:ascii="Times New Roman" w:hAnsi="Times New Roman" w:cs="Times New Roman"/>
          <w:b/>
          <w:bCs/>
          <w:color w:val="auto"/>
          <w:sz w:val="24"/>
          <w:szCs w:val="24"/>
        </w:rPr>
        <w:lastRenderedPageBreak/>
        <w:t xml:space="preserve">Adult </w:t>
      </w:r>
      <w:r w:rsidRPr="0087258D">
        <w:rPr>
          <w:rFonts w:ascii="Times New Roman" w:hAnsi="Times New Roman" w:cs="Times New Roman"/>
          <w:b/>
          <w:bCs/>
          <w:color w:val="auto"/>
          <w:spacing w:val="-2"/>
          <w:sz w:val="24"/>
          <w:szCs w:val="24"/>
        </w:rPr>
        <w:t>stage</w:t>
      </w:r>
    </w:p>
    <w:p w14:paraId="6AFB07FE" w14:textId="77777777" w:rsidR="004659AA" w:rsidRPr="0087258D" w:rsidRDefault="004659AA" w:rsidP="004659AA">
      <w:pPr>
        <w:pStyle w:val="BodyText"/>
        <w:spacing w:before="22"/>
        <w:rPr>
          <w:b/>
        </w:rPr>
      </w:pPr>
    </w:p>
    <w:p w14:paraId="3B6E9A34" w14:textId="77777777" w:rsidR="004659AA" w:rsidRPr="0087258D" w:rsidRDefault="004659AA" w:rsidP="004659AA">
      <w:pPr>
        <w:pStyle w:val="BodyText"/>
        <w:spacing w:line="360" w:lineRule="auto"/>
        <w:ind w:left="360" w:right="362"/>
        <w:jc w:val="both"/>
      </w:pPr>
      <w:r w:rsidRPr="0087258D">
        <w:t xml:space="preserve">These moths are </w:t>
      </w:r>
      <w:r>
        <w:t>medium-sized</w:t>
      </w:r>
      <w:r w:rsidRPr="0087258D">
        <w:t xml:space="preserve">. They have yellow- or straw-colored wings and </w:t>
      </w:r>
      <w:proofErr w:type="gramStart"/>
      <w:r w:rsidRPr="0087258D">
        <w:t>body</w:t>
      </w:r>
      <w:proofErr w:type="gramEnd"/>
      <w:r w:rsidRPr="0087258D">
        <w:t>. The females</w:t>
      </w:r>
      <w:r w:rsidRPr="0087258D">
        <w:rPr>
          <w:spacing w:val="-3"/>
        </w:rPr>
        <w:t xml:space="preserve"> </w:t>
      </w:r>
      <w:r w:rsidRPr="0087258D">
        <w:t>are</w:t>
      </w:r>
      <w:r w:rsidRPr="0087258D">
        <w:rPr>
          <w:spacing w:val="-3"/>
        </w:rPr>
        <w:t xml:space="preserve"> </w:t>
      </w:r>
      <w:r w:rsidRPr="0087258D">
        <w:t>brown</w:t>
      </w:r>
      <w:r w:rsidRPr="0087258D">
        <w:rPr>
          <w:spacing w:val="-3"/>
        </w:rPr>
        <w:t xml:space="preserve"> </w:t>
      </w:r>
      <w:r w:rsidRPr="0087258D">
        <w:t>or</w:t>
      </w:r>
      <w:r w:rsidRPr="0087258D">
        <w:rPr>
          <w:spacing w:val="-3"/>
        </w:rPr>
        <w:t xml:space="preserve"> </w:t>
      </w:r>
      <w:r w:rsidRPr="0087258D">
        <w:t>straw</w:t>
      </w:r>
      <w:r w:rsidRPr="0087258D">
        <w:rPr>
          <w:spacing w:val="-3"/>
        </w:rPr>
        <w:t xml:space="preserve"> </w:t>
      </w:r>
      <w:proofErr w:type="spellStart"/>
      <w:r w:rsidRPr="0087258D">
        <w:t>coloured</w:t>
      </w:r>
      <w:proofErr w:type="spellEnd"/>
      <w:r w:rsidRPr="0087258D">
        <w:t>.</w:t>
      </w:r>
      <w:r w:rsidRPr="0087258D">
        <w:rPr>
          <w:spacing w:val="-3"/>
        </w:rPr>
        <w:t xml:space="preserve"> </w:t>
      </w:r>
      <w:r w:rsidRPr="0087258D">
        <w:t>They</w:t>
      </w:r>
      <w:r w:rsidRPr="0087258D">
        <w:rPr>
          <w:spacing w:val="-3"/>
        </w:rPr>
        <w:t xml:space="preserve"> </w:t>
      </w:r>
      <w:r w:rsidRPr="0087258D">
        <w:t>have</w:t>
      </w:r>
      <w:r w:rsidRPr="0087258D">
        <w:rPr>
          <w:spacing w:val="-3"/>
        </w:rPr>
        <w:t xml:space="preserve"> </w:t>
      </w:r>
      <w:r w:rsidRPr="0087258D">
        <w:t>a</w:t>
      </w:r>
      <w:r w:rsidRPr="0087258D">
        <w:rPr>
          <w:spacing w:val="-3"/>
        </w:rPr>
        <w:t xml:space="preserve"> </w:t>
      </w:r>
      <w:r w:rsidRPr="0087258D">
        <w:t>black</w:t>
      </w:r>
      <w:r w:rsidRPr="0087258D">
        <w:rPr>
          <w:spacing w:val="-3"/>
        </w:rPr>
        <w:t xml:space="preserve"> </w:t>
      </w:r>
      <w:r w:rsidRPr="0087258D">
        <w:t>spot</w:t>
      </w:r>
      <w:r w:rsidRPr="0087258D">
        <w:rPr>
          <w:spacing w:val="-3"/>
        </w:rPr>
        <w:t xml:space="preserve"> </w:t>
      </w:r>
      <w:r w:rsidRPr="0087258D">
        <w:t>on</w:t>
      </w:r>
      <w:r w:rsidRPr="0087258D">
        <w:rPr>
          <w:spacing w:val="-3"/>
        </w:rPr>
        <w:t xml:space="preserve"> </w:t>
      </w:r>
      <w:r w:rsidRPr="0087258D">
        <w:t>their</w:t>
      </w:r>
      <w:r w:rsidRPr="0087258D">
        <w:rPr>
          <w:spacing w:val="-3"/>
        </w:rPr>
        <w:t xml:space="preserve"> </w:t>
      </w:r>
      <w:r w:rsidRPr="0087258D">
        <w:t>wings</w:t>
      </w:r>
      <w:r w:rsidRPr="0087258D">
        <w:rPr>
          <w:spacing w:val="-3"/>
        </w:rPr>
        <w:t xml:space="preserve"> </w:t>
      </w:r>
      <w:r w:rsidRPr="0087258D">
        <w:t>right</w:t>
      </w:r>
      <w:r w:rsidRPr="0087258D">
        <w:rPr>
          <w:spacing w:val="-3"/>
        </w:rPr>
        <w:t xml:space="preserve"> </w:t>
      </w:r>
      <w:r w:rsidRPr="0087258D">
        <w:t>at</w:t>
      </w:r>
      <w:r w:rsidRPr="0087258D">
        <w:rPr>
          <w:spacing w:val="-3"/>
        </w:rPr>
        <w:t xml:space="preserve"> </w:t>
      </w:r>
      <w:r w:rsidRPr="0087258D">
        <w:t>the</w:t>
      </w:r>
      <w:r w:rsidRPr="0087258D">
        <w:rPr>
          <w:spacing w:val="-3"/>
        </w:rPr>
        <w:t xml:space="preserve"> </w:t>
      </w:r>
      <w:proofErr w:type="spellStart"/>
      <w:r w:rsidRPr="0087258D">
        <w:t>centre</w:t>
      </w:r>
      <w:proofErr w:type="spellEnd"/>
      <w:r>
        <w:t>, near the lower edge of</w:t>
      </w:r>
      <w:r w:rsidRPr="0087258D">
        <w:t xml:space="preserve"> the forewing. Hind wings are straw </w:t>
      </w:r>
      <w:proofErr w:type="spellStart"/>
      <w:r w:rsidRPr="0087258D">
        <w:t>coloured</w:t>
      </w:r>
      <w:proofErr w:type="spellEnd"/>
      <w:r w:rsidRPr="0087258D">
        <w:t xml:space="preserve">. The females are bigger than the males (Katti et al, 2021). They have a tuft at the back which they use to cover their eggs. The male moths are different. They have </w:t>
      </w:r>
      <w:r>
        <w:t xml:space="preserve">many dark spots near the tips of their brown </w:t>
      </w:r>
      <w:r w:rsidRPr="0087258D">
        <w:t>front wings. These spots are not very easy to see on the wings of the male moths. Adults</w:t>
      </w:r>
      <w:r w:rsidRPr="0087258D">
        <w:rPr>
          <w:spacing w:val="-8"/>
        </w:rPr>
        <w:t xml:space="preserve"> </w:t>
      </w:r>
      <w:r w:rsidRPr="0087258D">
        <w:t>are</w:t>
      </w:r>
      <w:r w:rsidRPr="0087258D">
        <w:rPr>
          <w:spacing w:val="-8"/>
        </w:rPr>
        <w:t xml:space="preserve"> </w:t>
      </w:r>
      <w:r w:rsidRPr="0087258D">
        <w:t>nocturnal.</w:t>
      </w:r>
      <w:r w:rsidRPr="0087258D">
        <w:rPr>
          <w:spacing w:val="-8"/>
        </w:rPr>
        <w:t xml:space="preserve"> </w:t>
      </w:r>
      <w:r w:rsidRPr="0087258D">
        <w:t>The</w:t>
      </w:r>
      <w:r w:rsidRPr="0087258D">
        <w:rPr>
          <w:spacing w:val="-8"/>
        </w:rPr>
        <w:t xml:space="preserve"> </w:t>
      </w:r>
      <w:r w:rsidRPr="0087258D">
        <w:t>life</w:t>
      </w:r>
      <w:r w:rsidRPr="0087258D">
        <w:rPr>
          <w:spacing w:val="-8"/>
        </w:rPr>
        <w:t xml:space="preserve"> </w:t>
      </w:r>
      <w:r w:rsidRPr="0087258D">
        <w:t>of</w:t>
      </w:r>
      <w:r w:rsidRPr="0087258D">
        <w:rPr>
          <w:spacing w:val="-8"/>
        </w:rPr>
        <w:t xml:space="preserve"> </w:t>
      </w:r>
      <w:r w:rsidRPr="0087258D">
        <w:t>an</w:t>
      </w:r>
      <w:r w:rsidRPr="0087258D">
        <w:rPr>
          <w:spacing w:val="-8"/>
        </w:rPr>
        <w:t xml:space="preserve"> </w:t>
      </w:r>
      <w:r w:rsidRPr="0087258D">
        <w:t>adult</w:t>
      </w:r>
      <w:r w:rsidRPr="0087258D">
        <w:rPr>
          <w:spacing w:val="-8"/>
        </w:rPr>
        <w:t xml:space="preserve"> </w:t>
      </w:r>
      <w:r w:rsidRPr="0087258D">
        <w:t>is</w:t>
      </w:r>
      <w:r w:rsidRPr="0087258D">
        <w:rPr>
          <w:spacing w:val="-8"/>
        </w:rPr>
        <w:t xml:space="preserve"> </w:t>
      </w:r>
      <w:r w:rsidRPr="0087258D">
        <w:t>very</w:t>
      </w:r>
      <w:r w:rsidRPr="0087258D">
        <w:rPr>
          <w:spacing w:val="-8"/>
        </w:rPr>
        <w:t xml:space="preserve"> </w:t>
      </w:r>
      <w:r w:rsidRPr="0087258D">
        <w:t>short</w:t>
      </w:r>
      <w:r>
        <w:t>,</w:t>
      </w:r>
      <w:r w:rsidRPr="0087258D">
        <w:rPr>
          <w:spacing w:val="-8"/>
        </w:rPr>
        <w:t xml:space="preserve"> </w:t>
      </w:r>
      <w:r w:rsidRPr="0087258D">
        <w:t>it</w:t>
      </w:r>
      <w:r w:rsidRPr="0087258D">
        <w:rPr>
          <w:spacing w:val="-8"/>
        </w:rPr>
        <w:t xml:space="preserve"> </w:t>
      </w:r>
      <w:r w:rsidRPr="0087258D">
        <w:t>only</w:t>
      </w:r>
      <w:r w:rsidRPr="0087258D">
        <w:rPr>
          <w:spacing w:val="-8"/>
        </w:rPr>
        <w:t xml:space="preserve"> </w:t>
      </w:r>
      <w:r w:rsidRPr="0087258D">
        <w:t>lives</w:t>
      </w:r>
      <w:r w:rsidRPr="0087258D">
        <w:rPr>
          <w:spacing w:val="-8"/>
        </w:rPr>
        <w:t xml:space="preserve"> </w:t>
      </w:r>
      <w:r w:rsidRPr="0087258D">
        <w:t>for</w:t>
      </w:r>
      <w:r w:rsidRPr="0087258D">
        <w:rPr>
          <w:spacing w:val="-8"/>
        </w:rPr>
        <w:t xml:space="preserve"> </w:t>
      </w:r>
      <w:r w:rsidRPr="0087258D">
        <w:t>2</w:t>
      </w:r>
      <w:r w:rsidRPr="0087258D">
        <w:rPr>
          <w:spacing w:val="-8"/>
        </w:rPr>
        <w:t xml:space="preserve"> </w:t>
      </w:r>
      <w:r w:rsidRPr="0087258D">
        <w:t>to</w:t>
      </w:r>
      <w:r w:rsidRPr="0087258D">
        <w:rPr>
          <w:spacing w:val="-8"/>
        </w:rPr>
        <w:t xml:space="preserve"> </w:t>
      </w:r>
      <w:r w:rsidRPr="0087258D">
        <w:t>4</w:t>
      </w:r>
      <w:r w:rsidRPr="0087258D">
        <w:rPr>
          <w:spacing w:val="-8"/>
        </w:rPr>
        <w:t xml:space="preserve"> </w:t>
      </w:r>
      <w:r w:rsidRPr="0087258D">
        <w:t>days</w:t>
      </w:r>
      <w:r w:rsidRPr="0087258D">
        <w:rPr>
          <w:spacing w:val="-8"/>
        </w:rPr>
        <w:t xml:space="preserve"> </w:t>
      </w:r>
      <w:r w:rsidRPr="0087258D">
        <w:t>(Kumar</w:t>
      </w:r>
      <w:r w:rsidRPr="0087258D">
        <w:rPr>
          <w:spacing w:val="-8"/>
        </w:rPr>
        <w:t xml:space="preserve"> </w:t>
      </w:r>
      <w:r w:rsidRPr="0087258D">
        <w:t>et</w:t>
      </w:r>
      <w:r w:rsidRPr="0087258D">
        <w:rPr>
          <w:spacing w:val="-8"/>
        </w:rPr>
        <w:t xml:space="preserve"> </w:t>
      </w:r>
      <w:r w:rsidRPr="0087258D">
        <w:t>al, 2023). Overlapping of many generations occurs in a single rice cropping season.</w:t>
      </w:r>
    </w:p>
    <w:p w14:paraId="1D1E8B58" w14:textId="77777777" w:rsidR="004659AA" w:rsidRPr="0087258D" w:rsidRDefault="004659AA" w:rsidP="004659AA">
      <w:pPr>
        <w:spacing w:before="160"/>
        <w:ind w:left="360"/>
        <w:jc w:val="both"/>
        <w:rPr>
          <w:b/>
          <w:sz w:val="24"/>
          <w:szCs w:val="24"/>
        </w:rPr>
      </w:pPr>
      <w:r w:rsidRPr="0087258D">
        <w:rPr>
          <w:b/>
          <w:color w:val="1F1F1F"/>
          <w:sz w:val="24"/>
          <w:szCs w:val="24"/>
        </w:rPr>
        <w:t>Sexual</w:t>
      </w:r>
      <w:r w:rsidRPr="0087258D">
        <w:rPr>
          <w:b/>
          <w:color w:val="1F1F1F"/>
          <w:spacing w:val="-3"/>
          <w:sz w:val="24"/>
          <w:szCs w:val="24"/>
        </w:rPr>
        <w:t xml:space="preserve"> </w:t>
      </w:r>
      <w:r w:rsidRPr="0087258D">
        <w:rPr>
          <w:b/>
          <w:color w:val="1F1F1F"/>
          <w:sz w:val="24"/>
          <w:szCs w:val="24"/>
        </w:rPr>
        <w:t>Dimorphism</w:t>
      </w:r>
      <w:r w:rsidRPr="0087258D">
        <w:rPr>
          <w:b/>
          <w:color w:val="1F1F1F"/>
          <w:spacing w:val="-2"/>
          <w:sz w:val="24"/>
          <w:szCs w:val="24"/>
        </w:rPr>
        <w:t xml:space="preserve"> </w:t>
      </w:r>
      <w:r w:rsidRPr="0087258D">
        <w:rPr>
          <w:b/>
          <w:color w:val="1F1F1F"/>
          <w:sz w:val="24"/>
          <w:szCs w:val="24"/>
        </w:rPr>
        <w:t>in</w:t>
      </w:r>
      <w:r w:rsidRPr="0087258D">
        <w:rPr>
          <w:b/>
          <w:color w:val="1F1F1F"/>
          <w:spacing w:val="-2"/>
          <w:sz w:val="24"/>
          <w:szCs w:val="24"/>
        </w:rPr>
        <w:t xml:space="preserve"> </w:t>
      </w:r>
      <w:r w:rsidRPr="0087258D">
        <w:rPr>
          <w:b/>
          <w:color w:val="1F1F1F"/>
          <w:sz w:val="24"/>
          <w:szCs w:val="24"/>
        </w:rPr>
        <w:t>Adult</w:t>
      </w:r>
      <w:r w:rsidRPr="0087258D">
        <w:rPr>
          <w:b/>
          <w:color w:val="1F1F1F"/>
          <w:spacing w:val="-2"/>
          <w:sz w:val="24"/>
          <w:szCs w:val="24"/>
        </w:rPr>
        <w:t xml:space="preserve"> Moths</w:t>
      </w:r>
    </w:p>
    <w:p w14:paraId="37D46944" w14:textId="77777777" w:rsidR="004659AA" w:rsidRPr="0087258D" w:rsidRDefault="004659AA" w:rsidP="004659AA">
      <w:pPr>
        <w:pStyle w:val="BodyText"/>
        <w:spacing w:before="22"/>
        <w:rPr>
          <w:b/>
        </w:rPr>
      </w:pPr>
    </w:p>
    <w:p w14:paraId="6AD71551" w14:textId="77777777" w:rsidR="004659AA" w:rsidRDefault="004659AA" w:rsidP="004659AA">
      <w:pPr>
        <w:pStyle w:val="BodyText"/>
        <w:spacing w:line="360" w:lineRule="auto"/>
        <w:ind w:left="360" w:right="363"/>
        <w:jc w:val="both"/>
      </w:pPr>
      <w:r w:rsidRPr="0087258D">
        <w:t>Adult</w:t>
      </w:r>
      <w:r w:rsidRPr="0087258D">
        <w:rPr>
          <w:spacing w:val="-2"/>
        </w:rPr>
        <w:t xml:space="preserve"> </w:t>
      </w:r>
      <w:r w:rsidRPr="0087258D">
        <w:rPr>
          <w:i/>
        </w:rPr>
        <w:t xml:space="preserve">S. </w:t>
      </w:r>
      <w:proofErr w:type="spellStart"/>
      <w:r w:rsidRPr="0087258D">
        <w:rPr>
          <w:i/>
        </w:rPr>
        <w:t>incertulas</w:t>
      </w:r>
      <w:proofErr w:type="spellEnd"/>
      <w:r w:rsidRPr="0087258D">
        <w:rPr>
          <w:i/>
          <w:spacing w:val="-2"/>
        </w:rPr>
        <w:t xml:space="preserve"> </w:t>
      </w:r>
      <w:r w:rsidRPr="0087258D">
        <w:t>moths display prominent differences in size, color, and specific morphological features, which are vital for identification and reproductive success.</w:t>
      </w:r>
    </w:p>
    <w:p w14:paraId="5859A66E" w14:textId="77777777" w:rsidR="004659AA" w:rsidRPr="0087258D" w:rsidRDefault="004659AA" w:rsidP="004659AA">
      <w:pPr>
        <w:spacing w:before="160"/>
        <w:ind w:left="360"/>
        <w:jc w:val="both"/>
        <w:rPr>
          <w:b/>
          <w:sz w:val="24"/>
          <w:szCs w:val="24"/>
        </w:rPr>
      </w:pPr>
      <w:r w:rsidRPr="00C860D2">
        <w:t>Table</w:t>
      </w:r>
      <w:r>
        <w:t xml:space="preserve"> 4- </w:t>
      </w:r>
      <w:r w:rsidRPr="0087258D">
        <w:rPr>
          <w:b/>
          <w:color w:val="1F1F1F"/>
          <w:sz w:val="24"/>
          <w:szCs w:val="24"/>
        </w:rPr>
        <w:t>Sexual</w:t>
      </w:r>
      <w:r w:rsidRPr="0087258D">
        <w:rPr>
          <w:b/>
          <w:color w:val="1F1F1F"/>
          <w:spacing w:val="-3"/>
          <w:sz w:val="24"/>
          <w:szCs w:val="24"/>
        </w:rPr>
        <w:t xml:space="preserve"> </w:t>
      </w:r>
      <w:r w:rsidRPr="0087258D">
        <w:rPr>
          <w:b/>
          <w:color w:val="1F1F1F"/>
          <w:sz w:val="24"/>
          <w:szCs w:val="24"/>
        </w:rPr>
        <w:t>Dimorphism</w:t>
      </w:r>
      <w:r w:rsidRPr="0087258D">
        <w:rPr>
          <w:b/>
          <w:color w:val="1F1F1F"/>
          <w:spacing w:val="-2"/>
          <w:sz w:val="24"/>
          <w:szCs w:val="24"/>
        </w:rPr>
        <w:t xml:space="preserve"> </w:t>
      </w:r>
      <w:r w:rsidRPr="0087258D">
        <w:rPr>
          <w:b/>
          <w:color w:val="1F1F1F"/>
          <w:sz w:val="24"/>
          <w:szCs w:val="24"/>
        </w:rPr>
        <w:t>in</w:t>
      </w:r>
      <w:r w:rsidRPr="0087258D">
        <w:rPr>
          <w:b/>
          <w:color w:val="1F1F1F"/>
          <w:spacing w:val="-2"/>
          <w:sz w:val="24"/>
          <w:szCs w:val="24"/>
        </w:rPr>
        <w:t xml:space="preserve"> </w:t>
      </w:r>
      <w:r w:rsidRPr="0087258D">
        <w:rPr>
          <w:b/>
          <w:color w:val="1F1F1F"/>
          <w:sz w:val="24"/>
          <w:szCs w:val="24"/>
        </w:rPr>
        <w:t>Adult</w:t>
      </w:r>
      <w:r w:rsidRPr="0087258D">
        <w:rPr>
          <w:b/>
          <w:color w:val="1F1F1F"/>
          <w:spacing w:val="-2"/>
          <w:sz w:val="24"/>
          <w:szCs w:val="24"/>
        </w:rPr>
        <w:t xml:space="preserve"> Moths</w:t>
      </w:r>
    </w:p>
    <w:p w14:paraId="0252BA48" w14:textId="77777777" w:rsidR="004659AA" w:rsidRPr="0087258D" w:rsidRDefault="004659AA" w:rsidP="004659AA">
      <w:pPr>
        <w:pStyle w:val="BodyText"/>
        <w:spacing w:line="360" w:lineRule="auto"/>
        <w:ind w:left="360" w:right="363"/>
        <w:jc w:val="both"/>
      </w:pPr>
    </w:p>
    <w:p w14:paraId="3AC11A59" w14:textId="77777777" w:rsidR="004659AA" w:rsidRPr="0087258D" w:rsidRDefault="004659AA" w:rsidP="004659AA">
      <w:pPr>
        <w:pStyle w:val="BodyText"/>
        <w:spacing w:before="5"/>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05"/>
        <w:gridCol w:w="3005"/>
        <w:gridCol w:w="3006"/>
      </w:tblGrid>
      <w:tr w:rsidR="004659AA" w:rsidRPr="0087258D" w14:paraId="2CC58A4F" w14:textId="77777777" w:rsidTr="00B608EE">
        <w:trPr>
          <w:trHeight w:val="653"/>
        </w:trPr>
        <w:tc>
          <w:tcPr>
            <w:tcW w:w="3005" w:type="dxa"/>
          </w:tcPr>
          <w:p w14:paraId="1D1C9909" w14:textId="77777777" w:rsidR="004659AA" w:rsidRPr="0087258D" w:rsidRDefault="004659AA" w:rsidP="00B608EE">
            <w:pPr>
              <w:pStyle w:val="TableParagraph"/>
              <w:rPr>
                <w:sz w:val="24"/>
                <w:szCs w:val="24"/>
              </w:rPr>
            </w:pPr>
            <w:r w:rsidRPr="0087258D">
              <w:rPr>
                <w:spacing w:val="-2"/>
                <w:sz w:val="24"/>
                <w:szCs w:val="24"/>
              </w:rPr>
              <w:t>Feature</w:t>
            </w:r>
          </w:p>
        </w:tc>
        <w:tc>
          <w:tcPr>
            <w:tcW w:w="3005" w:type="dxa"/>
          </w:tcPr>
          <w:p w14:paraId="6D27AA6F" w14:textId="77777777" w:rsidR="004659AA" w:rsidRPr="0087258D" w:rsidRDefault="004659AA" w:rsidP="00B608EE">
            <w:pPr>
              <w:pStyle w:val="TableParagraph"/>
              <w:rPr>
                <w:sz w:val="24"/>
                <w:szCs w:val="24"/>
              </w:rPr>
            </w:pPr>
            <w:r w:rsidRPr="0087258D">
              <w:rPr>
                <w:sz w:val="24"/>
                <w:szCs w:val="24"/>
              </w:rPr>
              <w:t>Female</w:t>
            </w:r>
            <w:r w:rsidRPr="0087258D">
              <w:rPr>
                <w:spacing w:val="-3"/>
                <w:sz w:val="24"/>
                <w:szCs w:val="24"/>
              </w:rPr>
              <w:t xml:space="preserve"> </w:t>
            </w:r>
            <w:r w:rsidRPr="0087258D">
              <w:rPr>
                <w:sz w:val="24"/>
                <w:szCs w:val="24"/>
              </w:rPr>
              <w:t>Moth</w:t>
            </w:r>
            <w:r w:rsidRPr="0087258D">
              <w:rPr>
                <w:spacing w:val="-1"/>
                <w:sz w:val="24"/>
                <w:szCs w:val="24"/>
              </w:rPr>
              <w:t xml:space="preserve"> </w:t>
            </w:r>
            <w:r w:rsidRPr="0087258D">
              <w:rPr>
                <w:sz w:val="24"/>
                <w:szCs w:val="24"/>
              </w:rPr>
              <w:t>(</w:t>
            </w:r>
            <w:r w:rsidRPr="00A74617">
              <w:rPr>
                <w:i/>
                <w:iCs/>
                <w:sz w:val="24"/>
                <w:szCs w:val="24"/>
              </w:rPr>
              <w:t>S.</w:t>
            </w:r>
            <w:r w:rsidRPr="00A74617">
              <w:rPr>
                <w:i/>
                <w:iCs/>
                <w:spacing w:val="-1"/>
                <w:sz w:val="24"/>
                <w:szCs w:val="24"/>
              </w:rPr>
              <w:t xml:space="preserve"> </w:t>
            </w:r>
            <w:proofErr w:type="spellStart"/>
            <w:r w:rsidRPr="00A74617">
              <w:rPr>
                <w:i/>
                <w:iCs/>
                <w:spacing w:val="-2"/>
                <w:sz w:val="24"/>
                <w:szCs w:val="24"/>
              </w:rPr>
              <w:t>incertulas</w:t>
            </w:r>
            <w:proofErr w:type="spellEnd"/>
            <w:r w:rsidRPr="0087258D">
              <w:rPr>
                <w:spacing w:val="-2"/>
                <w:sz w:val="24"/>
                <w:szCs w:val="24"/>
              </w:rPr>
              <w:t>)</w:t>
            </w:r>
          </w:p>
        </w:tc>
        <w:tc>
          <w:tcPr>
            <w:tcW w:w="3006" w:type="dxa"/>
          </w:tcPr>
          <w:p w14:paraId="25C25F0F" w14:textId="77777777" w:rsidR="004659AA" w:rsidRPr="0087258D" w:rsidRDefault="004659AA" w:rsidP="00B608EE">
            <w:pPr>
              <w:pStyle w:val="TableParagraph"/>
              <w:rPr>
                <w:sz w:val="24"/>
                <w:szCs w:val="24"/>
              </w:rPr>
            </w:pPr>
            <w:r w:rsidRPr="0087258D">
              <w:rPr>
                <w:sz w:val="24"/>
                <w:szCs w:val="24"/>
              </w:rPr>
              <w:t>Male</w:t>
            </w:r>
            <w:r w:rsidRPr="0087258D">
              <w:rPr>
                <w:spacing w:val="-3"/>
                <w:sz w:val="24"/>
                <w:szCs w:val="24"/>
              </w:rPr>
              <w:t xml:space="preserve"> </w:t>
            </w:r>
            <w:r w:rsidRPr="0087258D">
              <w:rPr>
                <w:sz w:val="24"/>
                <w:szCs w:val="24"/>
              </w:rPr>
              <w:t>Moth</w:t>
            </w:r>
            <w:r w:rsidRPr="0087258D">
              <w:rPr>
                <w:spacing w:val="-1"/>
                <w:sz w:val="24"/>
                <w:szCs w:val="24"/>
              </w:rPr>
              <w:t xml:space="preserve"> </w:t>
            </w:r>
            <w:r w:rsidRPr="0087258D">
              <w:rPr>
                <w:sz w:val="24"/>
                <w:szCs w:val="24"/>
              </w:rPr>
              <w:t>(</w:t>
            </w:r>
            <w:r w:rsidRPr="00A74617">
              <w:rPr>
                <w:i/>
                <w:iCs/>
                <w:sz w:val="24"/>
                <w:szCs w:val="24"/>
              </w:rPr>
              <w:t xml:space="preserve">S. </w:t>
            </w:r>
            <w:proofErr w:type="spellStart"/>
            <w:r w:rsidRPr="00A74617">
              <w:rPr>
                <w:i/>
                <w:iCs/>
                <w:spacing w:val="-2"/>
                <w:sz w:val="24"/>
                <w:szCs w:val="24"/>
              </w:rPr>
              <w:t>incertulas</w:t>
            </w:r>
            <w:proofErr w:type="spellEnd"/>
            <w:r w:rsidRPr="00A74617">
              <w:rPr>
                <w:i/>
                <w:iCs/>
                <w:spacing w:val="-2"/>
                <w:sz w:val="24"/>
                <w:szCs w:val="24"/>
              </w:rPr>
              <w:t>)</w:t>
            </w:r>
          </w:p>
        </w:tc>
      </w:tr>
      <w:tr w:rsidR="004659AA" w:rsidRPr="0087258D" w14:paraId="1700C48E" w14:textId="77777777" w:rsidTr="00B608EE">
        <w:trPr>
          <w:trHeight w:val="1481"/>
        </w:trPr>
        <w:tc>
          <w:tcPr>
            <w:tcW w:w="3005" w:type="dxa"/>
          </w:tcPr>
          <w:p w14:paraId="3157B398" w14:textId="77777777" w:rsidR="004659AA" w:rsidRPr="0087258D" w:rsidRDefault="004659AA" w:rsidP="00B608EE">
            <w:pPr>
              <w:pStyle w:val="TableParagraph"/>
              <w:rPr>
                <w:sz w:val="24"/>
                <w:szCs w:val="24"/>
              </w:rPr>
            </w:pPr>
            <w:r w:rsidRPr="0087258D">
              <w:rPr>
                <w:spacing w:val="-4"/>
                <w:sz w:val="24"/>
                <w:szCs w:val="24"/>
              </w:rPr>
              <w:t>Size</w:t>
            </w:r>
          </w:p>
        </w:tc>
        <w:tc>
          <w:tcPr>
            <w:tcW w:w="3005" w:type="dxa"/>
          </w:tcPr>
          <w:p w14:paraId="0C919F38" w14:textId="77777777" w:rsidR="004659AA" w:rsidRPr="0087258D" w:rsidRDefault="004659AA" w:rsidP="00B608EE">
            <w:pPr>
              <w:pStyle w:val="TableParagraph"/>
              <w:spacing w:line="360" w:lineRule="auto"/>
              <w:rPr>
                <w:sz w:val="24"/>
                <w:szCs w:val="24"/>
              </w:rPr>
            </w:pPr>
            <w:r w:rsidRPr="0087258D">
              <w:rPr>
                <w:sz w:val="24"/>
                <w:szCs w:val="24"/>
              </w:rPr>
              <w:t>Larger</w:t>
            </w:r>
            <w:r w:rsidRPr="0087258D">
              <w:rPr>
                <w:spacing w:val="-12"/>
                <w:sz w:val="24"/>
                <w:szCs w:val="24"/>
              </w:rPr>
              <w:t xml:space="preserve"> </w:t>
            </w:r>
            <w:r w:rsidRPr="0087258D">
              <w:rPr>
                <w:sz w:val="24"/>
                <w:szCs w:val="24"/>
              </w:rPr>
              <w:t>(wingspan</w:t>
            </w:r>
            <w:r w:rsidRPr="0087258D">
              <w:rPr>
                <w:spacing w:val="-12"/>
                <w:sz w:val="24"/>
                <w:szCs w:val="24"/>
              </w:rPr>
              <w:t xml:space="preserve"> </w:t>
            </w:r>
            <w:r w:rsidRPr="0087258D">
              <w:rPr>
                <w:sz w:val="24"/>
                <w:szCs w:val="24"/>
              </w:rPr>
              <w:t>approx.</w:t>
            </w:r>
            <w:r w:rsidRPr="0087258D">
              <w:rPr>
                <w:spacing w:val="-12"/>
                <w:sz w:val="24"/>
                <w:szCs w:val="24"/>
              </w:rPr>
              <w:t xml:space="preserve"> </w:t>
            </w:r>
            <w:r w:rsidRPr="0087258D">
              <w:rPr>
                <w:sz w:val="24"/>
                <w:szCs w:val="24"/>
              </w:rPr>
              <w:t>24 to 36 mm).</w:t>
            </w:r>
          </w:p>
        </w:tc>
        <w:tc>
          <w:tcPr>
            <w:tcW w:w="3006" w:type="dxa"/>
          </w:tcPr>
          <w:p w14:paraId="4995E862" w14:textId="77777777" w:rsidR="004659AA" w:rsidRPr="0087258D" w:rsidRDefault="004659AA" w:rsidP="00B608EE">
            <w:pPr>
              <w:pStyle w:val="TableParagraph"/>
              <w:spacing w:line="360" w:lineRule="auto"/>
              <w:rPr>
                <w:sz w:val="24"/>
                <w:szCs w:val="24"/>
              </w:rPr>
            </w:pPr>
            <w:r w:rsidRPr="0087258D">
              <w:rPr>
                <w:sz w:val="24"/>
                <w:szCs w:val="24"/>
              </w:rPr>
              <w:t>Smaller</w:t>
            </w:r>
            <w:r w:rsidRPr="0087258D">
              <w:rPr>
                <w:spacing w:val="79"/>
                <w:sz w:val="24"/>
                <w:szCs w:val="24"/>
              </w:rPr>
              <w:t xml:space="preserve"> </w:t>
            </w:r>
            <w:r w:rsidRPr="0087258D">
              <w:rPr>
                <w:sz w:val="24"/>
                <w:szCs w:val="24"/>
              </w:rPr>
              <w:t>(wingspan</w:t>
            </w:r>
            <w:r w:rsidRPr="0087258D">
              <w:rPr>
                <w:spacing w:val="79"/>
                <w:sz w:val="24"/>
                <w:szCs w:val="24"/>
              </w:rPr>
              <w:t xml:space="preserve"> </w:t>
            </w:r>
            <w:r w:rsidRPr="0087258D">
              <w:rPr>
                <w:sz w:val="24"/>
                <w:szCs w:val="24"/>
              </w:rPr>
              <w:t>approx. 20</w:t>
            </w:r>
            <w:proofErr w:type="gramStart"/>
            <w:r w:rsidRPr="0087258D">
              <w:rPr>
                <w:sz w:val="24"/>
                <w:szCs w:val="24"/>
              </w:rPr>
              <w:t>mmto</w:t>
            </w:r>
            <w:proofErr w:type="gramEnd"/>
            <w:r w:rsidRPr="0087258D">
              <w:rPr>
                <w:sz w:val="24"/>
                <w:szCs w:val="24"/>
              </w:rPr>
              <w:t xml:space="preserve"> 30mm).</w:t>
            </w:r>
          </w:p>
        </w:tc>
      </w:tr>
      <w:tr w:rsidR="004659AA" w:rsidRPr="0087258D" w14:paraId="46D30F7C" w14:textId="77777777" w:rsidTr="00B608EE">
        <w:trPr>
          <w:trHeight w:val="3137"/>
        </w:trPr>
        <w:tc>
          <w:tcPr>
            <w:tcW w:w="3005" w:type="dxa"/>
          </w:tcPr>
          <w:p w14:paraId="138143F8" w14:textId="77777777" w:rsidR="004659AA" w:rsidRPr="0087258D" w:rsidRDefault="004659AA" w:rsidP="00B608EE">
            <w:pPr>
              <w:pStyle w:val="TableParagraph"/>
              <w:rPr>
                <w:sz w:val="24"/>
                <w:szCs w:val="24"/>
              </w:rPr>
            </w:pPr>
            <w:r w:rsidRPr="0087258D">
              <w:rPr>
                <w:spacing w:val="-2"/>
                <w:sz w:val="24"/>
                <w:szCs w:val="24"/>
              </w:rPr>
              <w:t>Forewings</w:t>
            </w:r>
          </w:p>
        </w:tc>
        <w:tc>
          <w:tcPr>
            <w:tcW w:w="3005" w:type="dxa"/>
          </w:tcPr>
          <w:p w14:paraId="61194667" w14:textId="77777777" w:rsidR="004659AA" w:rsidRPr="0087258D" w:rsidRDefault="004659AA" w:rsidP="00B608EE">
            <w:pPr>
              <w:pStyle w:val="TableParagraph"/>
              <w:tabs>
                <w:tab w:val="left" w:pos="1963"/>
              </w:tabs>
              <w:spacing w:line="360" w:lineRule="auto"/>
              <w:ind w:right="96"/>
              <w:jc w:val="both"/>
              <w:rPr>
                <w:sz w:val="24"/>
                <w:szCs w:val="24"/>
              </w:rPr>
            </w:pPr>
            <w:r w:rsidRPr="0087258D">
              <w:rPr>
                <w:sz w:val="24"/>
                <w:szCs w:val="24"/>
              </w:rPr>
              <w:t>Bright</w:t>
            </w:r>
            <w:r w:rsidRPr="0087258D">
              <w:rPr>
                <w:spacing w:val="40"/>
                <w:sz w:val="24"/>
                <w:szCs w:val="24"/>
              </w:rPr>
              <w:t xml:space="preserve"> </w:t>
            </w:r>
            <w:r w:rsidRPr="0087258D">
              <w:rPr>
                <w:sz w:val="24"/>
                <w:szCs w:val="24"/>
              </w:rPr>
              <w:t>yellowish-brown</w:t>
            </w:r>
            <w:r w:rsidRPr="0087258D">
              <w:rPr>
                <w:spacing w:val="-7"/>
                <w:sz w:val="24"/>
                <w:szCs w:val="24"/>
              </w:rPr>
              <w:t xml:space="preserve"> </w:t>
            </w:r>
            <w:r w:rsidRPr="0087258D">
              <w:rPr>
                <w:sz w:val="24"/>
                <w:szCs w:val="24"/>
              </w:rPr>
              <w:t xml:space="preserve">or straw colored (Kumar et al, </w:t>
            </w:r>
            <w:r w:rsidRPr="0087258D">
              <w:rPr>
                <w:spacing w:val="-2"/>
                <w:sz w:val="24"/>
                <w:szCs w:val="24"/>
              </w:rPr>
              <w:t>2023).</w:t>
            </w:r>
            <w:r w:rsidRPr="0087258D">
              <w:rPr>
                <w:sz w:val="24"/>
                <w:szCs w:val="24"/>
              </w:rPr>
              <w:tab/>
            </w:r>
            <w:r w:rsidRPr="0087258D">
              <w:rPr>
                <w:spacing w:val="-2"/>
                <w:sz w:val="24"/>
                <w:szCs w:val="24"/>
              </w:rPr>
              <w:t xml:space="preserve">Possesses </w:t>
            </w:r>
            <w:r w:rsidRPr="0087258D">
              <w:rPr>
                <w:sz w:val="24"/>
                <w:szCs w:val="24"/>
              </w:rPr>
              <w:t>a</w:t>
            </w:r>
            <w:r w:rsidRPr="0087258D">
              <w:rPr>
                <w:spacing w:val="-6"/>
                <w:sz w:val="24"/>
                <w:szCs w:val="24"/>
              </w:rPr>
              <w:t xml:space="preserve"> </w:t>
            </w:r>
            <w:r w:rsidRPr="0087258D">
              <w:rPr>
                <w:sz w:val="24"/>
                <w:szCs w:val="24"/>
              </w:rPr>
              <w:t>conspicuous single black spot</w:t>
            </w:r>
            <w:r w:rsidRPr="0087258D">
              <w:rPr>
                <w:spacing w:val="-6"/>
                <w:sz w:val="24"/>
                <w:szCs w:val="24"/>
              </w:rPr>
              <w:t xml:space="preserve"> </w:t>
            </w:r>
            <w:r w:rsidRPr="0087258D">
              <w:rPr>
                <w:sz w:val="24"/>
                <w:szCs w:val="24"/>
              </w:rPr>
              <w:t xml:space="preserve">near the center toward the lower angle of each </w:t>
            </w:r>
            <w:r w:rsidRPr="0087258D">
              <w:rPr>
                <w:spacing w:val="-2"/>
                <w:sz w:val="24"/>
                <w:szCs w:val="24"/>
              </w:rPr>
              <w:t>forewing.</w:t>
            </w:r>
          </w:p>
        </w:tc>
        <w:tc>
          <w:tcPr>
            <w:tcW w:w="3006" w:type="dxa"/>
          </w:tcPr>
          <w:p w14:paraId="21AEB7EF" w14:textId="77777777" w:rsidR="004659AA" w:rsidRPr="0087258D" w:rsidRDefault="004659AA" w:rsidP="00B608EE">
            <w:pPr>
              <w:pStyle w:val="TableParagraph"/>
              <w:spacing w:line="360" w:lineRule="auto"/>
              <w:ind w:right="96"/>
              <w:jc w:val="both"/>
              <w:rPr>
                <w:sz w:val="24"/>
                <w:szCs w:val="24"/>
              </w:rPr>
            </w:pPr>
            <w:r w:rsidRPr="0087258D">
              <w:rPr>
                <w:sz w:val="24"/>
                <w:szCs w:val="24"/>
              </w:rPr>
              <w:t>Pale</w:t>
            </w:r>
            <w:r w:rsidRPr="0087258D">
              <w:rPr>
                <w:spacing w:val="40"/>
                <w:sz w:val="24"/>
                <w:szCs w:val="24"/>
              </w:rPr>
              <w:t xml:space="preserve"> </w:t>
            </w:r>
            <w:r w:rsidRPr="0087258D">
              <w:rPr>
                <w:sz w:val="24"/>
                <w:szCs w:val="24"/>
              </w:rPr>
              <w:t>yellow</w:t>
            </w:r>
            <w:r w:rsidRPr="0087258D">
              <w:rPr>
                <w:spacing w:val="-4"/>
                <w:sz w:val="24"/>
                <w:szCs w:val="24"/>
              </w:rPr>
              <w:t xml:space="preserve"> </w:t>
            </w:r>
            <w:r w:rsidRPr="0087258D">
              <w:rPr>
                <w:sz w:val="24"/>
                <w:szCs w:val="24"/>
              </w:rPr>
              <w:t>to</w:t>
            </w:r>
            <w:r w:rsidRPr="0087258D">
              <w:rPr>
                <w:spacing w:val="40"/>
                <w:sz w:val="24"/>
                <w:szCs w:val="24"/>
              </w:rPr>
              <w:t xml:space="preserve"> </w:t>
            </w:r>
            <w:r w:rsidRPr="0087258D">
              <w:rPr>
                <w:sz w:val="24"/>
                <w:szCs w:val="24"/>
              </w:rPr>
              <w:t xml:space="preserve">brownish- </w:t>
            </w:r>
            <w:proofErr w:type="gramStart"/>
            <w:r w:rsidRPr="0087258D">
              <w:rPr>
                <w:sz w:val="24"/>
                <w:szCs w:val="24"/>
              </w:rPr>
              <w:t>ochreous</w:t>
            </w:r>
            <w:r w:rsidRPr="0087258D">
              <w:rPr>
                <w:spacing w:val="40"/>
                <w:sz w:val="24"/>
                <w:szCs w:val="24"/>
              </w:rPr>
              <w:t xml:space="preserve">  </w:t>
            </w:r>
            <w:r w:rsidRPr="0087258D">
              <w:rPr>
                <w:sz w:val="24"/>
                <w:szCs w:val="24"/>
              </w:rPr>
              <w:t>or</w:t>
            </w:r>
            <w:proofErr w:type="gramEnd"/>
            <w:r w:rsidRPr="0087258D">
              <w:rPr>
                <w:spacing w:val="40"/>
                <w:sz w:val="24"/>
                <w:szCs w:val="24"/>
              </w:rPr>
              <w:t xml:space="preserve">  </w:t>
            </w:r>
            <w:r w:rsidRPr="0087258D">
              <w:rPr>
                <w:sz w:val="24"/>
                <w:szCs w:val="24"/>
              </w:rPr>
              <w:t>grey.</w:t>
            </w:r>
            <w:r w:rsidRPr="0087258D">
              <w:rPr>
                <w:spacing w:val="80"/>
                <w:sz w:val="24"/>
                <w:szCs w:val="24"/>
              </w:rPr>
              <w:t xml:space="preserve"> </w:t>
            </w:r>
            <w:r w:rsidRPr="0087258D">
              <w:rPr>
                <w:sz w:val="24"/>
                <w:szCs w:val="24"/>
              </w:rPr>
              <w:t>Usually</w:t>
            </w:r>
            <w:r w:rsidRPr="0087258D">
              <w:rPr>
                <w:spacing w:val="-9"/>
                <w:sz w:val="24"/>
                <w:szCs w:val="24"/>
              </w:rPr>
              <w:t xml:space="preserve"> </w:t>
            </w:r>
            <w:r w:rsidRPr="0087258D">
              <w:rPr>
                <w:sz w:val="24"/>
                <w:szCs w:val="24"/>
              </w:rPr>
              <w:t xml:space="preserve">lacks the prominent single black spot. May have a few smaller, less distinct dark spots near the tip of the </w:t>
            </w:r>
            <w:r w:rsidRPr="0087258D">
              <w:rPr>
                <w:spacing w:val="-2"/>
                <w:sz w:val="24"/>
                <w:szCs w:val="24"/>
              </w:rPr>
              <w:t>forewing.</w:t>
            </w:r>
          </w:p>
        </w:tc>
      </w:tr>
      <w:tr w:rsidR="004659AA" w:rsidRPr="0087258D" w14:paraId="16C1C91E" w14:textId="77777777" w:rsidTr="00B608EE">
        <w:trPr>
          <w:trHeight w:val="2723"/>
        </w:trPr>
        <w:tc>
          <w:tcPr>
            <w:tcW w:w="3005" w:type="dxa"/>
          </w:tcPr>
          <w:p w14:paraId="2A05E2B6" w14:textId="77777777" w:rsidR="004659AA" w:rsidRPr="0087258D" w:rsidRDefault="004659AA" w:rsidP="00B608EE">
            <w:pPr>
              <w:pStyle w:val="TableParagraph"/>
              <w:rPr>
                <w:sz w:val="24"/>
                <w:szCs w:val="24"/>
              </w:rPr>
            </w:pPr>
            <w:r w:rsidRPr="0087258D">
              <w:rPr>
                <w:spacing w:val="-2"/>
                <w:sz w:val="24"/>
                <w:szCs w:val="24"/>
              </w:rPr>
              <w:t>Abdomen</w:t>
            </w:r>
          </w:p>
        </w:tc>
        <w:tc>
          <w:tcPr>
            <w:tcW w:w="3005" w:type="dxa"/>
          </w:tcPr>
          <w:p w14:paraId="3ED731B7" w14:textId="77777777" w:rsidR="004659AA" w:rsidRPr="0087258D" w:rsidRDefault="004659AA" w:rsidP="00B608EE">
            <w:pPr>
              <w:pStyle w:val="TableParagraph"/>
              <w:spacing w:line="360" w:lineRule="auto"/>
              <w:ind w:right="97"/>
              <w:jc w:val="both"/>
              <w:rPr>
                <w:sz w:val="24"/>
                <w:szCs w:val="24"/>
              </w:rPr>
            </w:pPr>
            <w:r w:rsidRPr="0087258D">
              <w:rPr>
                <w:sz w:val="24"/>
                <w:szCs w:val="24"/>
              </w:rPr>
              <w:t>Shorter, wider and stouter. The</w:t>
            </w:r>
            <w:r w:rsidRPr="0087258D">
              <w:rPr>
                <w:spacing w:val="-5"/>
                <w:sz w:val="24"/>
                <w:szCs w:val="24"/>
              </w:rPr>
              <w:t xml:space="preserve"> </w:t>
            </w:r>
            <w:r w:rsidRPr="0087258D">
              <w:rPr>
                <w:sz w:val="24"/>
                <w:szCs w:val="24"/>
              </w:rPr>
              <w:t>tip</w:t>
            </w:r>
            <w:r w:rsidRPr="0087258D">
              <w:rPr>
                <w:spacing w:val="-5"/>
                <w:sz w:val="24"/>
                <w:szCs w:val="24"/>
              </w:rPr>
              <w:t xml:space="preserve"> </w:t>
            </w:r>
            <w:r w:rsidRPr="0087258D">
              <w:rPr>
                <w:sz w:val="24"/>
                <w:szCs w:val="24"/>
              </w:rPr>
              <w:t>has</w:t>
            </w:r>
            <w:r w:rsidRPr="0087258D">
              <w:rPr>
                <w:spacing w:val="-5"/>
                <w:sz w:val="24"/>
                <w:szCs w:val="24"/>
              </w:rPr>
              <w:t xml:space="preserve"> </w:t>
            </w:r>
            <w:r>
              <w:rPr>
                <w:sz w:val="24"/>
                <w:szCs w:val="24"/>
              </w:rPr>
              <w:t>many golden or yellowish hairs</w:t>
            </w:r>
            <w:r w:rsidRPr="0087258D">
              <w:rPr>
                <w:sz w:val="24"/>
                <w:szCs w:val="24"/>
              </w:rPr>
              <w:t xml:space="preserve">. These hairs are </w:t>
            </w:r>
            <w:proofErr w:type="gramStart"/>
            <w:r w:rsidRPr="0087258D">
              <w:rPr>
                <w:sz w:val="24"/>
                <w:szCs w:val="24"/>
              </w:rPr>
              <w:t>really dense</w:t>
            </w:r>
            <w:proofErr w:type="gramEnd"/>
            <w:r w:rsidRPr="0087258D">
              <w:rPr>
                <w:sz w:val="24"/>
                <w:szCs w:val="24"/>
              </w:rPr>
              <w:t>. They make</w:t>
            </w:r>
            <w:r w:rsidRPr="0087258D">
              <w:rPr>
                <w:spacing w:val="-6"/>
                <w:sz w:val="24"/>
                <w:szCs w:val="24"/>
              </w:rPr>
              <w:t xml:space="preserve"> </w:t>
            </w:r>
            <w:r w:rsidRPr="0087258D">
              <w:rPr>
                <w:sz w:val="24"/>
                <w:szCs w:val="24"/>
              </w:rPr>
              <w:t>a</w:t>
            </w:r>
            <w:r w:rsidRPr="0087258D">
              <w:rPr>
                <w:spacing w:val="-6"/>
                <w:sz w:val="24"/>
                <w:szCs w:val="24"/>
              </w:rPr>
              <w:t xml:space="preserve"> </w:t>
            </w:r>
            <w:r w:rsidRPr="0087258D">
              <w:rPr>
                <w:sz w:val="24"/>
                <w:szCs w:val="24"/>
              </w:rPr>
              <w:t>special</w:t>
            </w:r>
            <w:r w:rsidRPr="0087258D">
              <w:rPr>
                <w:spacing w:val="-6"/>
                <w:sz w:val="24"/>
                <w:szCs w:val="24"/>
              </w:rPr>
              <w:t xml:space="preserve"> </w:t>
            </w:r>
            <w:r w:rsidRPr="0087258D">
              <w:rPr>
                <w:sz w:val="24"/>
                <w:szCs w:val="24"/>
              </w:rPr>
              <w:t>tuft</w:t>
            </w:r>
            <w:r w:rsidRPr="0087258D">
              <w:rPr>
                <w:spacing w:val="-6"/>
                <w:sz w:val="24"/>
                <w:szCs w:val="24"/>
              </w:rPr>
              <w:t xml:space="preserve"> </w:t>
            </w:r>
            <w:r w:rsidRPr="0087258D">
              <w:rPr>
                <w:sz w:val="24"/>
                <w:szCs w:val="24"/>
              </w:rPr>
              <w:t>known</w:t>
            </w:r>
            <w:r w:rsidRPr="0087258D">
              <w:rPr>
                <w:spacing w:val="-6"/>
                <w:sz w:val="24"/>
                <w:szCs w:val="24"/>
              </w:rPr>
              <w:t xml:space="preserve"> </w:t>
            </w:r>
            <w:r w:rsidRPr="0087258D">
              <w:rPr>
                <w:sz w:val="24"/>
                <w:szCs w:val="24"/>
              </w:rPr>
              <w:t xml:space="preserve">as </w:t>
            </w:r>
            <w:r>
              <w:rPr>
                <w:sz w:val="24"/>
                <w:szCs w:val="24"/>
              </w:rPr>
              <w:t xml:space="preserve">the </w:t>
            </w:r>
            <w:r w:rsidRPr="0087258D">
              <w:rPr>
                <w:sz w:val="24"/>
                <w:szCs w:val="24"/>
              </w:rPr>
              <w:t>anal tuft or anal scale.</w:t>
            </w:r>
          </w:p>
        </w:tc>
        <w:tc>
          <w:tcPr>
            <w:tcW w:w="3006" w:type="dxa"/>
          </w:tcPr>
          <w:p w14:paraId="609B0BE6" w14:textId="77777777" w:rsidR="004659AA" w:rsidRPr="0087258D" w:rsidRDefault="004659AA" w:rsidP="00B608EE">
            <w:pPr>
              <w:pStyle w:val="TableParagraph"/>
              <w:spacing w:line="360" w:lineRule="auto"/>
              <w:ind w:right="123"/>
              <w:rPr>
                <w:sz w:val="24"/>
                <w:szCs w:val="24"/>
              </w:rPr>
            </w:pPr>
            <w:r w:rsidRPr="0087258D">
              <w:rPr>
                <w:sz w:val="24"/>
                <w:szCs w:val="24"/>
              </w:rPr>
              <w:t>Slenderer and longer. The</w:t>
            </w:r>
            <w:r w:rsidRPr="0087258D">
              <w:rPr>
                <w:spacing w:val="-3"/>
                <w:sz w:val="24"/>
                <w:szCs w:val="24"/>
              </w:rPr>
              <w:t xml:space="preserve"> </w:t>
            </w:r>
            <w:r w:rsidRPr="0087258D">
              <w:rPr>
                <w:sz w:val="24"/>
                <w:szCs w:val="24"/>
              </w:rPr>
              <w:t>anal</w:t>
            </w:r>
            <w:r w:rsidRPr="0087258D">
              <w:rPr>
                <w:spacing w:val="-1"/>
                <w:sz w:val="24"/>
                <w:szCs w:val="24"/>
              </w:rPr>
              <w:t xml:space="preserve"> </w:t>
            </w:r>
            <w:r w:rsidRPr="0087258D">
              <w:rPr>
                <w:sz w:val="24"/>
                <w:szCs w:val="24"/>
              </w:rPr>
              <w:t>end</w:t>
            </w:r>
            <w:r w:rsidRPr="0087258D">
              <w:rPr>
                <w:spacing w:val="-1"/>
                <w:sz w:val="24"/>
                <w:szCs w:val="24"/>
              </w:rPr>
              <w:t xml:space="preserve"> </w:t>
            </w:r>
            <w:r w:rsidRPr="0087258D">
              <w:rPr>
                <w:sz w:val="24"/>
                <w:szCs w:val="24"/>
              </w:rPr>
              <w:t>has</w:t>
            </w:r>
            <w:r w:rsidRPr="0087258D">
              <w:rPr>
                <w:spacing w:val="-1"/>
                <w:sz w:val="24"/>
                <w:szCs w:val="24"/>
              </w:rPr>
              <w:t xml:space="preserve"> </w:t>
            </w:r>
            <w:r w:rsidRPr="0087258D">
              <w:rPr>
                <w:sz w:val="24"/>
                <w:szCs w:val="24"/>
              </w:rPr>
              <w:t>less</w:t>
            </w:r>
            <w:r w:rsidRPr="0087258D">
              <w:rPr>
                <w:spacing w:val="-1"/>
                <w:sz w:val="24"/>
                <w:szCs w:val="24"/>
              </w:rPr>
              <w:t xml:space="preserve"> </w:t>
            </w:r>
            <w:r w:rsidRPr="0087258D">
              <w:rPr>
                <w:spacing w:val="-4"/>
                <w:sz w:val="24"/>
                <w:szCs w:val="24"/>
              </w:rPr>
              <w:t>hair.</w:t>
            </w:r>
          </w:p>
          <w:p w14:paraId="37246F44" w14:textId="77777777" w:rsidR="004659AA" w:rsidRPr="0087258D" w:rsidRDefault="004659AA" w:rsidP="00B608EE">
            <w:pPr>
              <w:pStyle w:val="TableParagraph"/>
              <w:spacing w:before="0"/>
              <w:ind w:left="0"/>
              <w:rPr>
                <w:sz w:val="24"/>
                <w:szCs w:val="24"/>
              </w:rPr>
            </w:pPr>
          </w:p>
          <w:p w14:paraId="0BCD4F16" w14:textId="77777777" w:rsidR="004659AA" w:rsidRPr="0087258D" w:rsidRDefault="004659AA" w:rsidP="00B608EE">
            <w:pPr>
              <w:pStyle w:val="TableParagraph"/>
              <w:spacing w:before="102"/>
              <w:ind w:left="0"/>
              <w:rPr>
                <w:sz w:val="24"/>
                <w:szCs w:val="24"/>
              </w:rPr>
            </w:pPr>
          </w:p>
          <w:p w14:paraId="5E5FA820" w14:textId="77777777" w:rsidR="004659AA" w:rsidRPr="0087258D" w:rsidRDefault="004659AA" w:rsidP="00B608EE">
            <w:pPr>
              <w:pStyle w:val="TableParagraph"/>
              <w:spacing w:before="0"/>
              <w:rPr>
                <w:sz w:val="24"/>
                <w:szCs w:val="24"/>
              </w:rPr>
            </w:pPr>
            <w:r w:rsidRPr="0087258D">
              <w:rPr>
                <w:noProof/>
                <w:sz w:val="24"/>
                <w:szCs w:val="24"/>
              </w:rPr>
              <mc:AlternateContent>
                <mc:Choice Requires="wpg">
                  <w:drawing>
                    <wp:anchor distT="0" distB="0" distL="0" distR="0" simplePos="0" relativeHeight="251661312" behindDoc="1" locked="0" layoutInCell="1" allowOverlap="1" wp14:anchorId="2F50AE19" wp14:editId="4533C1BC">
                      <wp:simplePos x="0" y="0"/>
                      <wp:positionH relativeFrom="column">
                        <wp:posOffset>68580</wp:posOffset>
                      </wp:positionH>
                      <wp:positionV relativeFrom="paragraph">
                        <wp:posOffset>1</wp:posOffset>
                      </wp:positionV>
                      <wp:extent cx="38100" cy="175260"/>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100" cy="175260"/>
                                <a:chOff x="0" y="0"/>
                                <a:chExt cx="38100" cy="175260"/>
                              </a:xfrm>
                            </wpg:grpSpPr>
                            <wps:wsp>
                              <wps:cNvPr id="4" name="Graphic 4"/>
                              <wps:cNvSpPr/>
                              <wps:spPr>
                                <a:xfrm>
                                  <a:off x="0" y="0"/>
                                  <a:ext cx="38100" cy="175260"/>
                                </a:xfrm>
                                <a:custGeom>
                                  <a:avLst/>
                                  <a:gdLst/>
                                  <a:ahLst/>
                                  <a:cxnLst/>
                                  <a:rect l="l" t="t" r="r" b="b"/>
                                  <a:pathLst>
                                    <a:path w="38100" h="175260">
                                      <a:moveTo>
                                        <a:pt x="38100" y="0"/>
                                      </a:moveTo>
                                      <a:lnTo>
                                        <a:pt x="0" y="0"/>
                                      </a:lnTo>
                                      <a:lnTo>
                                        <a:pt x="0" y="175247"/>
                                      </a:lnTo>
                                      <a:lnTo>
                                        <a:pt x="38100" y="175247"/>
                                      </a:lnTo>
                                      <a:lnTo>
                                        <a:pt x="38100" y="0"/>
                                      </a:lnTo>
                                      <a:close/>
                                    </a:path>
                                  </a:pathLst>
                                </a:custGeom>
                                <a:solidFill>
                                  <a:srgbClr val="F8F9FD"/>
                                </a:solidFill>
                              </wps:spPr>
                              <wps:bodyPr wrap="square" lIns="0" tIns="0" rIns="0" bIns="0" rtlCol="0">
                                <a:prstTxWarp prst="textNoShape">
                                  <a:avLst/>
                                </a:prstTxWarp>
                                <a:noAutofit/>
                              </wps:bodyPr>
                            </wps:wsp>
                          </wpg:wgp>
                        </a:graphicData>
                      </a:graphic>
                    </wp:anchor>
                  </w:drawing>
                </mc:Choice>
                <mc:Fallback>
                  <w:pict>
                    <v:group w14:anchorId="5754369E" id="Group 3" o:spid="_x0000_s1026" style="position:absolute;margin-left:5.4pt;margin-top:0;width:3pt;height:13.8pt;z-index:-251655168;mso-wrap-distance-left:0;mso-wrap-distance-right:0" coordsize="38100,175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">
                      <v:shape id="Graphic 4" o:spid="_x0000_s1027" style="position:absolute;width:38100;height:175260;visibility:visible;mso-wrap-style:square;v-text-anchor:top" coordsize="3810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" path="m38100,l,,,175247r38100,l38100,xe" fillcolor="#f8f9fd" stroked="f">
                        <v:path arrowok="t"/>
                      </v:shape>
                    </v:group>
                  </w:pict>
                </mc:Fallback>
              </mc:AlternateContent>
            </w:r>
            <w:r w:rsidRPr="0087258D">
              <w:rPr>
                <w:spacing w:val="-10"/>
                <w:sz w:val="24"/>
                <w:szCs w:val="24"/>
              </w:rPr>
              <w:t>.</w:t>
            </w:r>
          </w:p>
        </w:tc>
      </w:tr>
    </w:tbl>
    <w:tbl>
      <w:tblPr>
        <w:tblpPr w:leftFromText="180" w:rightFromText="180" w:vertAnchor="text" w:horzAnchor="margin" w:tblpX="421" w:tblpY="20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84"/>
        <w:gridCol w:w="3005"/>
        <w:gridCol w:w="3341"/>
      </w:tblGrid>
      <w:tr w:rsidR="004659AA" w:rsidRPr="0087258D" w14:paraId="41743D03" w14:textId="77777777" w:rsidTr="00B608EE">
        <w:trPr>
          <w:trHeight w:val="3551"/>
        </w:trPr>
        <w:tc>
          <w:tcPr>
            <w:tcW w:w="2584" w:type="dxa"/>
          </w:tcPr>
          <w:p w14:paraId="234D302F" w14:textId="77777777" w:rsidR="004659AA" w:rsidRPr="0087258D" w:rsidRDefault="004659AA" w:rsidP="00B608EE">
            <w:pPr>
              <w:pStyle w:val="TableParagraph"/>
              <w:tabs>
                <w:tab w:val="left" w:pos="1245"/>
                <w:tab w:val="left" w:pos="1731"/>
                <w:tab w:val="left" w:pos="2482"/>
              </w:tabs>
              <w:spacing w:line="360" w:lineRule="auto"/>
              <w:ind w:right="97"/>
              <w:rPr>
                <w:sz w:val="24"/>
                <w:szCs w:val="24"/>
              </w:rPr>
            </w:pPr>
            <w:r w:rsidRPr="0087258D">
              <w:rPr>
                <w:spacing w:val="-2"/>
                <w:sz w:val="24"/>
                <w:szCs w:val="24"/>
              </w:rPr>
              <w:lastRenderedPageBreak/>
              <w:t>Function</w:t>
            </w:r>
            <w:r w:rsidRPr="0087258D">
              <w:rPr>
                <w:sz w:val="24"/>
                <w:szCs w:val="24"/>
              </w:rPr>
              <w:tab/>
            </w:r>
            <w:r w:rsidRPr="0087258D">
              <w:rPr>
                <w:spacing w:val="-6"/>
                <w:sz w:val="24"/>
                <w:szCs w:val="24"/>
              </w:rPr>
              <w:t>of</w:t>
            </w:r>
            <w:r w:rsidRPr="0087258D">
              <w:rPr>
                <w:sz w:val="24"/>
                <w:szCs w:val="24"/>
              </w:rPr>
              <w:tab/>
            </w:r>
            <w:r w:rsidRPr="0087258D">
              <w:rPr>
                <w:spacing w:val="-4"/>
                <w:sz w:val="24"/>
                <w:szCs w:val="24"/>
              </w:rPr>
              <w:t>Anal</w:t>
            </w:r>
            <w:r w:rsidRPr="0087258D">
              <w:rPr>
                <w:sz w:val="24"/>
                <w:szCs w:val="24"/>
              </w:rPr>
              <w:tab/>
            </w:r>
            <w:r w:rsidRPr="0087258D">
              <w:rPr>
                <w:spacing w:val="-4"/>
                <w:sz w:val="24"/>
                <w:szCs w:val="24"/>
              </w:rPr>
              <w:t xml:space="preserve">Tuft </w:t>
            </w:r>
            <w:r w:rsidRPr="0087258D">
              <w:rPr>
                <w:spacing w:val="-2"/>
                <w:sz w:val="24"/>
                <w:szCs w:val="24"/>
              </w:rPr>
              <w:t>(Female)</w:t>
            </w:r>
          </w:p>
        </w:tc>
        <w:tc>
          <w:tcPr>
            <w:tcW w:w="3005" w:type="dxa"/>
          </w:tcPr>
          <w:p w14:paraId="633E3BF6" w14:textId="77777777" w:rsidR="004659AA" w:rsidRPr="0087258D" w:rsidRDefault="004659AA" w:rsidP="00B608EE">
            <w:pPr>
              <w:pStyle w:val="TableParagraph"/>
              <w:spacing w:line="360" w:lineRule="auto"/>
              <w:ind w:right="96"/>
              <w:jc w:val="both"/>
              <w:rPr>
                <w:sz w:val="24"/>
                <w:szCs w:val="24"/>
              </w:rPr>
            </w:pPr>
            <w:r w:rsidRPr="0087258D">
              <w:rPr>
                <w:sz w:val="24"/>
                <w:szCs w:val="24"/>
              </w:rPr>
              <w:t>The</w:t>
            </w:r>
            <w:r w:rsidRPr="0087258D">
              <w:rPr>
                <w:spacing w:val="-11"/>
                <w:sz w:val="24"/>
                <w:szCs w:val="24"/>
              </w:rPr>
              <w:t xml:space="preserve"> </w:t>
            </w:r>
            <w:r w:rsidRPr="0087258D">
              <w:rPr>
                <w:sz w:val="24"/>
                <w:szCs w:val="24"/>
              </w:rPr>
              <w:t>hairs</w:t>
            </w:r>
            <w:r w:rsidRPr="0087258D">
              <w:rPr>
                <w:spacing w:val="-11"/>
                <w:sz w:val="24"/>
                <w:szCs w:val="24"/>
              </w:rPr>
              <w:t xml:space="preserve"> </w:t>
            </w:r>
            <w:r w:rsidRPr="0087258D">
              <w:rPr>
                <w:sz w:val="24"/>
                <w:szCs w:val="24"/>
              </w:rPr>
              <w:t>of</w:t>
            </w:r>
            <w:r w:rsidRPr="0087258D">
              <w:rPr>
                <w:spacing w:val="-11"/>
                <w:sz w:val="24"/>
                <w:szCs w:val="24"/>
              </w:rPr>
              <w:t xml:space="preserve"> </w:t>
            </w:r>
            <w:r w:rsidRPr="0087258D">
              <w:rPr>
                <w:sz w:val="24"/>
                <w:szCs w:val="24"/>
              </w:rPr>
              <w:t>this</w:t>
            </w:r>
            <w:r w:rsidRPr="0087258D">
              <w:rPr>
                <w:spacing w:val="-11"/>
                <w:sz w:val="24"/>
                <w:szCs w:val="24"/>
              </w:rPr>
              <w:t xml:space="preserve"> </w:t>
            </w:r>
            <w:r w:rsidRPr="0087258D">
              <w:rPr>
                <w:sz w:val="24"/>
                <w:szCs w:val="24"/>
              </w:rPr>
              <w:t>tuft</w:t>
            </w:r>
            <w:r w:rsidRPr="0087258D">
              <w:rPr>
                <w:spacing w:val="-11"/>
                <w:sz w:val="24"/>
                <w:szCs w:val="24"/>
              </w:rPr>
              <w:t xml:space="preserve"> </w:t>
            </w:r>
            <w:r w:rsidRPr="0087258D">
              <w:rPr>
                <w:sz w:val="24"/>
                <w:szCs w:val="24"/>
              </w:rPr>
              <w:t>are</w:t>
            </w:r>
            <w:r w:rsidRPr="0087258D">
              <w:rPr>
                <w:spacing w:val="-11"/>
                <w:sz w:val="24"/>
                <w:szCs w:val="24"/>
              </w:rPr>
              <w:t xml:space="preserve"> </w:t>
            </w:r>
            <w:r w:rsidRPr="0087258D">
              <w:rPr>
                <w:sz w:val="24"/>
                <w:szCs w:val="24"/>
              </w:rPr>
              <w:t xml:space="preserve">used to cover the laid egg masses on the rice plant. This helps to protect the egg masses. The hairs </w:t>
            </w:r>
            <w:r>
              <w:rPr>
                <w:sz w:val="24"/>
                <w:szCs w:val="24"/>
              </w:rPr>
              <w:t>provide</w:t>
            </w:r>
            <w:r w:rsidRPr="0087258D">
              <w:rPr>
                <w:sz w:val="24"/>
                <w:szCs w:val="24"/>
              </w:rPr>
              <w:t xml:space="preserve"> camouflage and make a barrier against natural enemies and </w:t>
            </w:r>
            <w:proofErr w:type="spellStart"/>
            <w:r w:rsidRPr="0087258D">
              <w:rPr>
                <w:sz w:val="24"/>
                <w:szCs w:val="24"/>
              </w:rPr>
              <w:t>dessication</w:t>
            </w:r>
            <w:proofErr w:type="spellEnd"/>
          </w:p>
        </w:tc>
        <w:tc>
          <w:tcPr>
            <w:tcW w:w="3341" w:type="dxa"/>
          </w:tcPr>
          <w:p w14:paraId="658F31BE" w14:textId="77777777" w:rsidR="004659AA" w:rsidRPr="0087258D" w:rsidRDefault="004659AA" w:rsidP="00B608EE">
            <w:pPr>
              <w:pStyle w:val="TableParagraph"/>
              <w:spacing w:line="360" w:lineRule="auto"/>
              <w:ind w:right="97"/>
              <w:jc w:val="both"/>
              <w:rPr>
                <w:sz w:val="24"/>
                <w:szCs w:val="24"/>
              </w:rPr>
            </w:pPr>
            <w:r w:rsidRPr="0087258D">
              <w:rPr>
                <w:noProof/>
                <w:sz w:val="24"/>
                <w:szCs w:val="24"/>
              </w:rPr>
              <mc:AlternateContent>
                <mc:Choice Requires="wpg">
                  <w:drawing>
                    <wp:anchor distT="0" distB="0" distL="0" distR="0" simplePos="0" relativeHeight="251662336" behindDoc="1" locked="0" layoutInCell="1" allowOverlap="1" wp14:anchorId="6D9C1C2A" wp14:editId="18F1736B">
                      <wp:simplePos x="0" y="0"/>
                      <wp:positionH relativeFrom="column">
                        <wp:posOffset>1587944</wp:posOffset>
                      </wp:positionH>
                      <wp:positionV relativeFrom="paragraph">
                        <wp:posOffset>528906</wp:posOffset>
                      </wp:positionV>
                      <wp:extent cx="38100" cy="175260"/>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100" cy="175260"/>
                                <a:chOff x="0" y="0"/>
                                <a:chExt cx="38100" cy="175260"/>
                              </a:xfrm>
                            </wpg:grpSpPr>
                            <wps:wsp>
                              <wps:cNvPr id="6" name="Graphic 6"/>
                              <wps:cNvSpPr/>
                              <wps:spPr>
                                <a:xfrm>
                                  <a:off x="0" y="0"/>
                                  <a:ext cx="38100" cy="175260"/>
                                </a:xfrm>
                                <a:custGeom>
                                  <a:avLst/>
                                  <a:gdLst/>
                                  <a:ahLst/>
                                  <a:cxnLst/>
                                  <a:rect l="l" t="t" r="r" b="b"/>
                                  <a:pathLst>
                                    <a:path w="38100" h="175260">
                                      <a:moveTo>
                                        <a:pt x="38100" y="0"/>
                                      </a:moveTo>
                                      <a:lnTo>
                                        <a:pt x="0" y="0"/>
                                      </a:lnTo>
                                      <a:lnTo>
                                        <a:pt x="0" y="175247"/>
                                      </a:lnTo>
                                      <a:lnTo>
                                        <a:pt x="38100" y="175247"/>
                                      </a:lnTo>
                                      <a:lnTo>
                                        <a:pt x="38100" y="0"/>
                                      </a:lnTo>
                                      <a:close/>
                                    </a:path>
                                  </a:pathLst>
                                </a:custGeom>
                                <a:solidFill>
                                  <a:srgbClr val="F8F9FD"/>
                                </a:solidFill>
                              </wps:spPr>
                              <wps:bodyPr wrap="square" lIns="0" tIns="0" rIns="0" bIns="0" rtlCol="0">
                                <a:prstTxWarp prst="textNoShape">
                                  <a:avLst/>
                                </a:prstTxWarp>
                                <a:noAutofit/>
                              </wps:bodyPr>
                            </wps:wsp>
                          </wpg:wgp>
                        </a:graphicData>
                      </a:graphic>
                    </wp:anchor>
                  </w:drawing>
                </mc:Choice>
                <mc:Fallback>
                  <w:pict>
                    <v:group w14:anchorId="339E4D3D" id="Group 5" o:spid="_x0000_s1026" style="position:absolute;margin-left:125.05pt;margin-top:41.65pt;width:3pt;height:13.8pt;z-index:-251654144;mso-wrap-distance-left:0;mso-wrap-distance-right:0" coordsize="38100,175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">
                      <v:shape id="Graphic 6" o:spid="_x0000_s1027" style="position:absolute;width:38100;height:175260;visibility:visible;mso-wrap-style:square;v-text-anchor:top" coordsize="3810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" path="m38100,l,,,175247r38100,l38100,xe" fillcolor="#f8f9fd" stroked="f">
                        <v:path arrowok="t"/>
                      </v:shape>
                    </v:group>
                  </w:pict>
                </mc:Fallback>
              </mc:AlternateContent>
            </w:r>
            <w:r w:rsidRPr="0087258D">
              <w:rPr>
                <w:sz w:val="24"/>
                <w:szCs w:val="24"/>
              </w:rPr>
              <w:t xml:space="preserve">Used for </w:t>
            </w:r>
            <w:r>
              <w:rPr>
                <w:sz w:val="24"/>
                <w:szCs w:val="24"/>
              </w:rPr>
              <w:t xml:space="preserve">the </w:t>
            </w:r>
            <w:r w:rsidRPr="0087258D">
              <w:rPr>
                <w:sz w:val="24"/>
                <w:szCs w:val="24"/>
              </w:rPr>
              <w:t xml:space="preserve">general protection of </w:t>
            </w:r>
            <w:proofErr w:type="gramStart"/>
            <w:r w:rsidRPr="0087258D">
              <w:rPr>
                <w:sz w:val="24"/>
                <w:szCs w:val="24"/>
              </w:rPr>
              <w:t>the genitalia</w:t>
            </w:r>
            <w:proofErr w:type="gramEnd"/>
            <w:r w:rsidRPr="0087258D">
              <w:rPr>
                <w:sz w:val="24"/>
                <w:szCs w:val="24"/>
              </w:rPr>
              <w:t xml:space="preserve"> but not involved in egg covering.</w:t>
            </w:r>
          </w:p>
        </w:tc>
      </w:tr>
      <w:tr w:rsidR="004659AA" w:rsidRPr="0087258D" w14:paraId="7D7B7FA9" w14:textId="77777777" w:rsidTr="00B608EE">
        <w:trPr>
          <w:trHeight w:val="1895"/>
        </w:trPr>
        <w:tc>
          <w:tcPr>
            <w:tcW w:w="2584" w:type="dxa"/>
          </w:tcPr>
          <w:p w14:paraId="235560A7" w14:textId="77777777" w:rsidR="004659AA" w:rsidRPr="0087258D" w:rsidRDefault="004659AA" w:rsidP="00B608EE">
            <w:pPr>
              <w:pStyle w:val="TableParagraph"/>
              <w:rPr>
                <w:sz w:val="24"/>
                <w:szCs w:val="24"/>
              </w:rPr>
            </w:pPr>
            <w:r w:rsidRPr="0087258D">
              <w:rPr>
                <w:spacing w:val="-2"/>
                <w:sz w:val="24"/>
                <w:szCs w:val="24"/>
              </w:rPr>
              <w:t>Longevity</w:t>
            </w:r>
          </w:p>
        </w:tc>
        <w:tc>
          <w:tcPr>
            <w:tcW w:w="3005" w:type="dxa"/>
          </w:tcPr>
          <w:p w14:paraId="1D69A1DD" w14:textId="77777777" w:rsidR="004659AA" w:rsidRPr="0087258D" w:rsidRDefault="004659AA" w:rsidP="00B608EE">
            <w:pPr>
              <w:pStyle w:val="TableParagraph"/>
              <w:spacing w:line="360" w:lineRule="auto"/>
              <w:ind w:right="97"/>
              <w:jc w:val="both"/>
              <w:rPr>
                <w:sz w:val="24"/>
                <w:szCs w:val="24"/>
              </w:rPr>
            </w:pPr>
            <w:r w:rsidRPr="0087258D">
              <w:rPr>
                <w:sz w:val="24"/>
                <w:szCs w:val="24"/>
              </w:rPr>
              <w:t>Generally, lives slightly longer than the male (</w:t>
            </w:r>
            <w:r>
              <w:rPr>
                <w:sz w:val="24"/>
                <w:szCs w:val="24"/>
              </w:rPr>
              <w:t>average 3</w:t>
            </w:r>
            <w:r w:rsidRPr="0087258D">
              <w:rPr>
                <w:sz w:val="24"/>
                <w:szCs w:val="24"/>
              </w:rPr>
              <w:t xml:space="preserve"> to 4 days).</w:t>
            </w:r>
          </w:p>
        </w:tc>
        <w:tc>
          <w:tcPr>
            <w:tcW w:w="3341" w:type="dxa"/>
          </w:tcPr>
          <w:p w14:paraId="787361CA" w14:textId="77777777" w:rsidR="004659AA" w:rsidRPr="0087258D" w:rsidRDefault="004659AA" w:rsidP="00B608EE">
            <w:pPr>
              <w:pStyle w:val="TableParagraph"/>
              <w:tabs>
                <w:tab w:val="left" w:pos="1259"/>
                <w:tab w:val="left" w:pos="1917"/>
                <w:tab w:val="left" w:pos="2230"/>
              </w:tabs>
              <w:spacing w:line="360" w:lineRule="auto"/>
              <w:ind w:right="98"/>
              <w:rPr>
                <w:sz w:val="24"/>
                <w:szCs w:val="24"/>
              </w:rPr>
            </w:pPr>
            <w:r w:rsidRPr="0087258D">
              <w:rPr>
                <w:spacing w:val="-2"/>
                <w:sz w:val="24"/>
                <w:szCs w:val="24"/>
              </w:rPr>
              <w:t>Generally,</w:t>
            </w:r>
            <w:r w:rsidRPr="0087258D">
              <w:rPr>
                <w:sz w:val="24"/>
                <w:szCs w:val="24"/>
              </w:rPr>
              <w:tab/>
            </w:r>
            <w:proofErr w:type="gramStart"/>
            <w:r w:rsidRPr="0087258D">
              <w:rPr>
                <w:spacing w:val="-2"/>
                <w:sz w:val="24"/>
                <w:szCs w:val="24"/>
              </w:rPr>
              <w:t>lives</w:t>
            </w:r>
            <w:proofErr w:type="gramEnd"/>
            <w:r w:rsidRPr="0087258D">
              <w:rPr>
                <w:sz w:val="24"/>
                <w:szCs w:val="24"/>
              </w:rPr>
              <w:tab/>
            </w:r>
            <w:r w:rsidRPr="0087258D">
              <w:rPr>
                <w:spacing w:val="-10"/>
                <w:sz w:val="24"/>
                <w:szCs w:val="24"/>
              </w:rPr>
              <w:t>a</w:t>
            </w:r>
            <w:r w:rsidRPr="0087258D">
              <w:rPr>
                <w:sz w:val="24"/>
                <w:szCs w:val="24"/>
              </w:rPr>
              <w:tab/>
            </w:r>
            <w:r w:rsidRPr="0087258D">
              <w:rPr>
                <w:spacing w:val="-2"/>
                <w:sz w:val="24"/>
                <w:szCs w:val="24"/>
              </w:rPr>
              <w:t xml:space="preserve">shorter </w:t>
            </w:r>
            <w:r w:rsidRPr="0087258D">
              <w:rPr>
                <w:sz w:val="24"/>
                <w:szCs w:val="24"/>
              </w:rPr>
              <w:t>period (average 2to 3 days).</w:t>
            </w:r>
          </w:p>
        </w:tc>
      </w:tr>
    </w:tbl>
    <w:p w14:paraId="05DD6B36" w14:textId="77777777" w:rsidR="004659AA" w:rsidRPr="0087258D" w:rsidRDefault="004659AA" w:rsidP="004659AA">
      <w:pPr>
        <w:pStyle w:val="TableParagraph"/>
        <w:rPr>
          <w:sz w:val="24"/>
          <w:szCs w:val="24"/>
        </w:rPr>
        <w:sectPr w:rsidR="004659AA" w:rsidRPr="0087258D" w:rsidSect="004659AA">
          <w:pgSz w:w="11910" w:h="16840"/>
          <w:pgMar w:top="1360" w:right="1080" w:bottom="280" w:left="1080" w:header="720" w:footer="720" w:gutter="0"/>
          <w:cols w:space="720"/>
        </w:sectPr>
      </w:pPr>
    </w:p>
    <w:p w14:paraId="1A66B0FD" w14:textId="77777777" w:rsidR="004659AA" w:rsidRPr="0087258D" w:rsidRDefault="004659AA" w:rsidP="004659AA">
      <w:pPr>
        <w:pStyle w:val="BodyText"/>
      </w:pPr>
    </w:p>
    <w:p w14:paraId="70A0A07D" w14:textId="77777777" w:rsidR="004659AA" w:rsidRPr="0087258D" w:rsidRDefault="004659AA" w:rsidP="004659AA">
      <w:pPr>
        <w:pStyle w:val="BodyText"/>
        <w:spacing w:before="125"/>
      </w:pPr>
    </w:p>
    <w:p w14:paraId="5D39DFA8" w14:textId="77777777" w:rsidR="004659AA" w:rsidRPr="00A960B1" w:rsidRDefault="004659AA" w:rsidP="004659AA">
      <w:pPr>
        <w:pStyle w:val="Heading2"/>
        <w:rPr>
          <w:rFonts w:ascii="Times New Roman" w:hAnsi="Times New Roman" w:cs="Times New Roman"/>
          <w:b/>
          <w:bCs/>
          <w:color w:val="auto"/>
          <w:sz w:val="24"/>
          <w:szCs w:val="24"/>
        </w:rPr>
      </w:pPr>
      <w:r w:rsidRPr="00A960B1">
        <w:rPr>
          <w:rFonts w:ascii="Times New Roman" w:hAnsi="Times New Roman" w:cs="Times New Roman"/>
          <w:b/>
          <w:bCs/>
          <w:color w:val="auto"/>
          <w:sz w:val="24"/>
          <w:szCs w:val="24"/>
        </w:rPr>
        <w:t>Life</w:t>
      </w:r>
      <w:r w:rsidRPr="00A960B1">
        <w:rPr>
          <w:rFonts w:ascii="Times New Roman" w:hAnsi="Times New Roman" w:cs="Times New Roman"/>
          <w:b/>
          <w:bCs/>
          <w:color w:val="auto"/>
          <w:spacing w:val="-2"/>
          <w:sz w:val="24"/>
          <w:szCs w:val="24"/>
        </w:rPr>
        <w:t xml:space="preserve"> </w:t>
      </w:r>
      <w:r w:rsidRPr="00A960B1">
        <w:rPr>
          <w:rFonts w:ascii="Times New Roman" w:hAnsi="Times New Roman" w:cs="Times New Roman"/>
          <w:b/>
          <w:bCs/>
          <w:color w:val="auto"/>
          <w:sz w:val="24"/>
          <w:szCs w:val="24"/>
        </w:rPr>
        <w:t>cycle</w:t>
      </w:r>
      <w:r w:rsidRPr="00A960B1">
        <w:rPr>
          <w:rFonts w:ascii="Times New Roman" w:hAnsi="Times New Roman" w:cs="Times New Roman"/>
          <w:b/>
          <w:bCs/>
          <w:color w:val="auto"/>
          <w:spacing w:val="-2"/>
          <w:sz w:val="24"/>
          <w:szCs w:val="24"/>
        </w:rPr>
        <w:t xml:space="preserve"> duration</w:t>
      </w:r>
    </w:p>
    <w:p w14:paraId="104620CD" w14:textId="77777777" w:rsidR="004659AA" w:rsidRPr="0087258D" w:rsidRDefault="004659AA" w:rsidP="004659AA">
      <w:pPr>
        <w:pStyle w:val="BodyText"/>
        <w:spacing w:before="22"/>
        <w:rPr>
          <w:b/>
        </w:rPr>
      </w:pPr>
    </w:p>
    <w:p w14:paraId="6D651A1B" w14:textId="77777777" w:rsidR="004659AA" w:rsidRPr="0087258D" w:rsidRDefault="004659AA" w:rsidP="004659AA">
      <w:pPr>
        <w:pStyle w:val="BodyText"/>
        <w:spacing w:line="360" w:lineRule="auto"/>
        <w:ind w:left="359" w:right="358"/>
        <w:jc w:val="both"/>
      </w:pPr>
      <w:r w:rsidRPr="0087258D">
        <w:t xml:space="preserve">Under favorable tropical conditions, the complete life cycle of </w:t>
      </w:r>
      <w:proofErr w:type="spellStart"/>
      <w:r w:rsidRPr="0087258D">
        <w:rPr>
          <w:i/>
        </w:rPr>
        <w:t>Scirpophaga</w:t>
      </w:r>
      <w:proofErr w:type="spellEnd"/>
      <w:r w:rsidRPr="0087258D">
        <w:rPr>
          <w:i/>
        </w:rPr>
        <w:t xml:space="preserve"> </w:t>
      </w:r>
      <w:proofErr w:type="spellStart"/>
      <w:r w:rsidRPr="0087258D">
        <w:rPr>
          <w:i/>
        </w:rPr>
        <w:t>incertulas</w:t>
      </w:r>
      <w:proofErr w:type="spellEnd"/>
      <w:r w:rsidRPr="0087258D">
        <w:rPr>
          <w:i/>
        </w:rPr>
        <w:t xml:space="preserve"> </w:t>
      </w:r>
      <w:r w:rsidRPr="0087258D">
        <w:t xml:space="preserve">is completed in 42–44 days (CPN Gautam </w:t>
      </w:r>
      <w:r w:rsidRPr="0087258D">
        <w:rPr>
          <w:i/>
        </w:rPr>
        <w:t xml:space="preserve">et al, </w:t>
      </w:r>
      <w:r w:rsidRPr="0087258D">
        <w:t>2020), allowing several generations per year.</w:t>
      </w:r>
    </w:p>
    <w:p w14:paraId="5AA78281" w14:textId="77777777" w:rsidR="004659AA" w:rsidRPr="0087258D" w:rsidRDefault="004659AA" w:rsidP="004659AA">
      <w:pPr>
        <w:pStyle w:val="Heading2"/>
        <w:ind w:left="359"/>
        <w:rPr>
          <w:rFonts w:ascii="Times New Roman" w:hAnsi="Times New Roman" w:cs="Times New Roman"/>
          <w:color w:val="auto"/>
          <w:sz w:val="24"/>
          <w:szCs w:val="24"/>
        </w:rPr>
      </w:pPr>
      <w:r w:rsidRPr="0087258D">
        <w:rPr>
          <w:rFonts w:ascii="Times New Roman" w:hAnsi="Times New Roman" w:cs="Times New Roman"/>
          <w:color w:val="auto"/>
          <w:sz w:val="24"/>
          <w:szCs w:val="24"/>
        </w:rPr>
        <w:t>Damage</w:t>
      </w:r>
      <w:r w:rsidRPr="0087258D">
        <w:rPr>
          <w:rFonts w:ascii="Times New Roman" w:hAnsi="Times New Roman" w:cs="Times New Roman"/>
          <w:color w:val="auto"/>
          <w:spacing w:val="-4"/>
          <w:sz w:val="24"/>
          <w:szCs w:val="24"/>
        </w:rPr>
        <w:t xml:space="preserve"> </w:t>
      </w:r>
      <w:r w:rsidRPr="0087258D">
        <w:rPr>
          <w:rFonts w:ascii="Times New Roman" w:hAnsi="Times New Roman" w:cs="Times New Roman"/>
          <w:color w:val="auto"/>
          <w:sz w:val="24"/>
          <w:szCs w:val="24"/>
        </w:rPr>
        <w:t>Symptoms</w:t>
      </w:r>
      <w:r w:rsidRPr="0087258D">
        <w:rPr>
          <w:rFonts w:ascii="Times New Roman" w:hAnsi="Times New Roman" w:cs="Times New Roman"/>
          <w:color w:val="auto"/>
          <w:spacing w:val="-3"/>
          <w:sz w:val="24"/>
          <w:szCs w:val="24"/>
        </w:rPr>
        <w:t xml:space="preserve"> </w:t>
      </w:r>
      <w:r w:rsidRPr="0087258D">
        <w:rPr>
          <w:rFonts w:ascii="Times New Roman" w:hAnsi="Times New Roman" w:cs="Times New Roman"/>
          <w:color w:val="auto"/>
          <w:sz w:val="24"/>
          <w:szCs w:val="24"/>
        </w:rPr>
        <w:t>with</w:t>
      </w:r>
      <w:r w:rsidRPr="0087258D">
        <w:rPr>
          <w:rFonts w:ascii="Times New Roman" w:hAnsi="Times New Roman" w:cs="Times New Roman"/>
          <w:color w:val="auto"/>
          <w:spacing w:val="-4"/>
          <w:sz w:val="24"/>
          <w:szCs w:val="24"/>
        </w:rPr>
        <w:t xml:space="preserve"> </w:t>
      </w:r>
      <w:r w:rsidRPr="0087258D">
        <w:rPr>
          <w:rFonts w:ascii="Times New Roman" w:hAnsi="Times New Roman" w:cs="Times New Roman"/>
          <w:color w:val="auto"/>
          <w:sz w:val="24"/>
          <w:szCs w:val="24"/>
        </w:rPr>
        <w:t>ETL</w:t>
      </w:r>
      <w:r w:rsidRPr="0087258D">
        <w:rPr>
          <w:rFonts w:ascii="Times New Roman" w:hAnsi="Times New Roman" w:cs="Times New Roman"/>
          <w:color w:val="auto"/>
          <w:spacing w:val="-3"/>
          <w:sz w:val="24"/>
          <w:szCs w:val="24"/>
        </w:rPr>
        <w:t xml:space="preserve"> </w:t>
      </w:r>
      <w:r w:rsidRPr="0087258D">
        <w:rPr>
          <w:rFonts w:ascii="Times New Roman" w:hAnsi="Times New Roman" w:cs="Times New Roman"/>
          <w:color w:val="auto"/>
          <w:sz w:val="24"/>
          <w:szCs w:val="24"/>
        </w:rPr>
        <w:t>YSB</w:t>
      </w:r>
      <w:r w:rsidRPr="0087258D">
        <w:rPr>
          <w:rFonts w:ascii="Times New Roman" w:hAnsi="Times New Roman" w:cs="Times New Roman"/>
          <w:color w:val="auto"/>
          <w:spacing w:val="-4"/>
          <w:sz w:val="24"/>
          <w:szCs w:val="24"/>
        </w:rPr>
        <w:t xml:space="preserve"> </w:t>
      </w:r>
      <w:r w:rsidRPr="0087258D">
        <w:rPr>
          <w:rFonts w:ascii="Times New Roman" w:hAnsi="Times New Roman" w:cs="Times New Roman"/>
          <w:color w:val="auto"/>
          <w:sz w:val="24"/>
          <w:szCs w:val="24"/>
        </w:rPr>
        <w:t>larvae</w:t>
      </w:r>
      <w:r w:rsidRPr="0087258D">
        <w:rPr>
          <w:rFonts w:ascii="Times New Roman" w:hAnsi="Times New Roman" w:cs="Times New Roman"/>
          <w:color w:val="auto"/>
          <w:spacing w:val="-3"/>
          <w:sz w:val="24"/>
          <w:szCs w:val="24"/>
        </w:rPr>
        <w:t xml:space="preserve"> </w:t>
      </w:r>
      <w:r w:rsidRPr="0087258D">
        <w:rPr>
          <w:rFonts w:ascii="Times New Roman" w:hAnsi="Times New Roman" w:cs="Times New Roman"/>
          <w:color w:val="auto"/>
          <w:sz w:val="24"/>
          <w:szCs w:val="24"/>
        </w:rPr>
        <w:t>give</w:t>
      </w:r>
      <w:r w:rsidRPr="0087258D">
        <w:rPr>
          <w:rFonts w:ascii="Times New Roman" w:hAnsi="Times New Roman" w:cs="Times New Roman"/>
          <w:color w:val="auto"/>
          <w:spacing w:val="-3"/>
          <w:sz w:val="24"/>
          <w:szCs w:val="24"/>
        </w:rPr>
        <w:t xml:space="preserve"> </w:t>
      </w:r>
      <w:r w:rsidRPr="0087258D">
        <w:rPr>
          <w:rFonts w:ascii="Times New Roman" w:hAnsi="Times New Roman" w:cs="Times New Roman"/>
          <w:color w:val="auto"/>
          <w:spacing w:val="-2"/>
          <w:sz w:val="24"/>
          <w:szCs w:val="24"/>
        </w:rPr>
        <w:t>typical</w:t>
      </w:r>
    </w:p>
    <w:p w14:paraId="67468313" w14:textId="77777777" w:rsidR="004659AA" w:rsidRPr="0087258D" w:rsidRDefault="004659AA" w:rsidP="004659AA">
      <w:pPr>
        <w:pStyle w:val="BodyText"/>
        <w:spacing w:before="22"/>
        <w:rPr>
          <w:b/>
        </w:rPr>
      </w:pPr>
    </w:p>
    <w:p w14:paraId="171F658B" w14:textId="77777777" w:rsidR="004659AA" w:rsidRPr="0087258D" w:rsidRDefault="004659AA" w:rsidP="004659AA">
      <w:pPr>
        <w:pStyle w:val="BodyText"/>
        <w:spacing w:line="360" w:lineRule="auto"/>
        <w:ind w:left="359" w:right="365"/>
        <w:jc w:val="both"/>
      </w:pPr>
      <w:r w:rsidRPr="0087258D">
        <w:t>Dead</w:t>
      </w:r>
      <w:r w:rsidRPr="0087258D">
        <w:rPr>
          <w:spacing w:val="-4"/>
        </w:rPr>
        <w:t xml:space="preserve"> </w:t>
      </w:r>
      <w:r w:rsidRPr="0087258D">
        <w:t>heart:</w:t>
      </w:r>
      <w:r w:rsidRPr="0087258D">
        <w:rPr>
          <w:spacing w:val="-4"/>
        </w:rPr>
        <w:t xml:space="preserve"> </w:t>
      </w:r>
      <w:r w:rsidRPr="0087258D">
        <w:t>During</w:t>
      </w:r>
      <w:r w:rsidRPr="0087258D">
        <w:rPr>
          <w:spacing w:val="-4"/>
        </w:rPr>
        <w:t xml:space="preserve"> </w:t>
      </w:r>
      <w:r w:rsidRPr="0087258D">
        <w:t>vegetative</w:t>
      </w:r>
      <w:r w:rsidRPr="0087258D">
        <w:rPr>
          <w:spacing w:val="-4"/>
        </w:rPr>
        <w:t xml:space="preserve"> </w:t>
      </w:r>
      <w:r w:rsidRPr="0087258D">
        <w:t>stage</w:t>
      </w:r>
      <w:r w:rsidRPr="0087258D">
        <w:rPr>
          <w:spacing w:val="-4"/>
        </w:rPr>
        <w:t xml:space="preserve"> </w:t>
      </w:r>
      <w:r w:rsidRPr="0087258D">
        <w:t>the</w:t>
      </w:r>
      <w:r w:rsidRPr="0087258D">
        <w:rPr>
          <w:spacing w:val="-4"/>
        </w:rPr>
        <w:t xml:space="preserve"> </w:t>
      </w:r>
      <w:r w:rsidRPr="0087258D">
        <w:t>central</w:t>
      </w:r>
      <w:r w:rsidRPr="0087258D">
        <w:rPr>
          <w:spacing w:val="-4"/>
        </w:rPr>
        <w:t xml:space="preserve"> </w:t>
      </w:r>
      <w:r w:rsidRPr="0087258D">
        <w:t>leaves</w:t>
      </w:r>
      <w:r w:rsidRPr="0087258D">
        <w:rPr>
          <w:spacing w:val="-4"/>
        </w:rPr>
        <w:t xml:space="preserve"> </w:t>
      </w:r>
      <w:r w:rsidRPr="0087258D">
        <w:t>shrivel</w:t>
      </w:r>
      <w:r w:rsidRPr="0087258D">
        <w:rPr>
          <w:spacing w:val="-4"/>
        </w:rPr>
        <w:t xml:space="preserve"> </w:t>
      </w:r>
      <w:r w:rsidRPr="0087258D">
        <w:t>and</w:t>
      </w:r>
      <w:r w:rsidRPr="0087258D">
        <w:rPr>
          <w:spacing w:val="-4"/>
        </w:rPr>
        <w:t xml:space="preserve"> </w:t>
      </w:r>
      <w:r w:rsidRPr="0087258D">
        <w:t>wither</w:t>
      </w:r>
      <w:r w:rsidRPr="0087258D">
        <w:rPr>
          <w:spacing w:val="-4"/>
        </w:rPr>
        <w:t xml:space="preserve"> </w:t>
      </w:r>
      <w:r w:rsidRPr="0087258D">
        <w:t>to</w:t>
      </w:r>
      <w:r w:rsidRPr="0087258D">
        <w:rPr>
          <w:spacing w:val="-4"/>
        </w:rPr>
        <w:t xml:space="preserve"> </w:t>
      </w:r>
      <w:r w:rsidRPr="0087258D">
        <w:t>create</w:t>
      </w:r>
      <w:r w:rsidRPr="0087258D">
        <w:rPr>
          <w:spacing w:val="-4"/>
        </w:rPr>
        <w:t xml:space="preserve"> </w:t>
      </w:r>
      <w:r w:rsidRPr="0087258D">
        <w:t>a</w:t>
      </w:r>
      <w:r w:rsidRPr="0087258D">
        <w:rPr>
          <w:spacing w:val="-4"/>
        </w:rPr>
        <w:t xml:space="preserve"> </w:t>
      </w:r>
      <w:r w:rsidRPr="0087258D">
        <w:t>dead</w:t>
      </w:r>
      <w:r w:rsidRPr="0087258D">
        <w:rPr>
          <w:spacing w:val="-4"/>
        </w:rPr>
        <w:t xml:space="preserve"> </w:t>
      </w:r>
      <w:r w:rsidRPr="0087258D">
        <w:t>tiller which can be easily pulled out; small holes of entry as well as frass can be seen.</w:t>
      </w:r>
    </w:p>
    <w:p w14:paraId="2A873FB8" w14:textId="77777777" w:rsidR="004659AA" w:rsidRPr="0087258D" w:rsidRDefault="004659AA" w:rsidP="004659AA">
      <w:pPr>
        <w:pStyle w:val="BodyText"/>
        <w:spacing w:before="160" w:line="360" w:lineRule="auto"/>
        <w:ind w:left="359" w:right="363"/>
        <w:jc w:val="both"/>
      </w:pPr>
      <w:r w:rsidRPr="0087258D">
        <w:t>White ear: At maturity, panicles become white and chaffy with no grain content, usually with the frass at the base.</w:t>
      </w:r>
    </w:p>
    <w:p w14:paraId="21A42E7E" w14:textId="098EC9C3" w:rsidR="004659AA" w:rsidRDefault="004659AA" w:rsidP="004659AA">
      <w:pPr>
        <w:pStyle w:val="BodyText"/>
        <w:spacing w:before="160" w:line="360" w:lineRule="auto"/>
        <w:ind w:left="359" w:right="360"/>
        <w:jc w:val="both"/>
      </w:pPr>
      <w:r w:rsidRPr="0087258D">
        <w:t>The</w:t>
      </w:r>
      <w:r w:rsidRPr="0087258D">
        <w:rPr>
          <w:spacing w:val="-8"/>
        </w:rPr>
        <w:t xml:space="preserve"> </w:t>
      </w:r>
      <w:r w:rsidRPr="0087258D">
        <w:t>highest</w:t>
      </w:r>
      <w:r w:rsidRPr="0087258D">
        <w:rPr>
          <w:spacing w:val="-8"/>
        </w:rPr>
        <w:t xml:space="preserve"> </w:t>
      </w:r>
      <w:r w:rsidRPr="0087258D">
        <w:t>and</w:t>
      </w:r>
      <w:r w:rsidRPr="0087258D">
        <w:rPr>
          <w:spacing w:val="-8"/>
        </w:rPr>
        <w:t xml:space="preserve"> </w:t>
      </w:r>
      <w:r w:rsidRPr="0087258D">
        <w:t>peak</w:t>
      </w:r>
      <w:r w:rsidRPr="0087258D">
        <w:rPr>
          <w:spacing w:val="-8"/>
        </w:rPr>
        <w:t xml:space="preserve"> </w:t>
      </w:r>
      <w:r w:rsidRPr="0087258D">
        <w:t>incidence</w:t>
      </w:r>
      <w:r w:rsidRPr="0087258D">
        <w:rPr>
          <w:spacing w:val="-8"/>
        </w:rPr>
        <w:t xml:space="preserve"> </w:t>
      </w:r>
      <w:r w:rsidRPr="0087258D">
        <w:t>of</w:t>
      </w:r>
      <w:r w:rsidRPr="0087258D">
        <w:rPr>
          <w:spacing w:val="-8"/>
        </w:rPr>
        <w:t xml:space="preserve"> </w:t>
      </w:r>
      <w:r w:rsidRPr="0087258D">
        <w:t>dead</w:t>
      </w:r>
      <w:r w:rsidRPr="0087258D">
        <w:rPr>
          <w:spacing w:val="-8"/>
        </w:rPr>
        <w:t xml:space="preserve"> </w:t>
      </w:r>
      <w:r w:rsidRPr="0087258D">
        <w:t>heart</w:t>
      </w:r>
      <w:r w:rsidRPr="0087258D">
        <w:rPr>
          <w:spacing w:val="-8"/>
        </w:rPr>
        <w:t xml:space="preserve"> </w:t>
      </w:r>
      <w:r w:rsidRPr="0087258D">
        <w:t>induced</w:t>
      </w:r>
      <w:r w:rsidRPr="0087258D">
        <w:rPr>
          <w:spacing w:val="-8"/>
        </w:rPr>
        <w:t xml:space="preserve"> </w:t>
      </w:r>
      <w:r w:rsidRPr="0087258D">
        <w:t>by</w:t>
      </w:r>
      <w:r w:rsidRPr="0087258D">
        <w:rPr>
          <w:spacing w:val="-8"/>
        </w:rPr>
        <w:t xml:space="preserve"> </w:t>
      </w:r>
      <w:r w:rsidRPr="0087258D">
        <w:t>yellow</w:t>
      </w:r>
      <w:r w:rsidRPr="0087258D">
        <w:rPr>
          <w:spacing w:val="-8"/>
        </w:rPr>
        <w:t xml:space="preserve"> </w:t>
      </w:r>
      <w:r w:rsidRPr="0087258D">
        <w:t>stem</w:t>
      </w:r>
      <w:r w:rsidRPr="0087258D">
        <w:rPr>
          <w:spacing w:val="-8"/>
        </w:rPr>
        <w:t xml:space="preserve"> </w:t>
      </w:r>
      <w:r w:rsidRPr="0087258D">
        <w:t>borer</w:t>
      </w:r>
      <w:r w:rsidRPr="0087258D">
        <w:rPr>
          <w:spacing w:val="-8"/>
        </w:rPr>
        <w:t xml:space="preserve"> </w:t>
      </w:r>
      <w:r w:rsidRPr="0087258D">
        <w:t>was</w:t>
      </w:r>
      <w:r w:rsidRPr="0087258D">
        <w:rPr>
          <w:spacing w:val="-8"/>
        </w:rPr>
        <w:t xml:space="preserve"> </w:t>
      </w:r>
      <w:r w:rsidRPr="0087258D">
        <w:t>observed</w:t>
      </w:r>
      <w:r w:rsidRPr="0087258D">
        <w:rPr>
          <w:spacing w:val="-8"/>
        </w:rPr>
        <w:t xml:space="preserve"> </w:t>
      </w:r>
      <w:r w:rsidRPr="0087258D">
        <w:t>after 30 and 40 DAT (Shamik Dey, 2020). In the meantime, the highest and optimum incidence of white</w:t>
      </w:r>
      <w:r w:rsidRPr="0087258D">
        <w:rPr>
          <w:spacing w:val="-3"/>
        </w:rPr>
        <w:t xml:space="preserve"> </w:t>
      </w:r>
      <w:r w:rsidRPr="0087258D">
        <w:t>ears</w:t>
      </w:r>
      <w:r w:rsidRPr="0087258D">
        <w:rPr>
          <w:spacing w:val="-3"/>
        </w:rPr>
        <w:t xml:space="preserve"> </w:t>
      </w:r>
      <w:r w:rsidRPr="0087258D">
        <w:t>caused</w:t>
      </w:r>
      <w:r w:rsidRPr="0087258D">
        <w:rPr>
          <w:spacing w:val="-3"/>
        </w:rPr>
        <w:t xml:space="preserve"> </w:t>
      </w:r>
      <w:r w:rsidRPr="0087258D">
        <w:t>by</w:t>
      </w:r>
      <w:r w:rsidRPr="0087258D">
        <w:rPr>
          <w:spacing w:val="-3"/>
        </w:rPr>
        <w:t xml:space="preserve"> </w:t>
      </w:r>
      <w:r w:rsidRPr="0087258D">
        <w:t>yellow</w:t>
      </w:r>
      <w:r w:rsidRPr="0087258D">
        <w:rPr>
          <w:spacing w:val="-3"/>
        </w:rPr>
        <w:t xml:space="preserve"> </w:t>
      </w:r>
      <w:r w:rsidRPr="0087258D">
        <w:t>stem</w:t>
      </w:r>
      <w:r w:rsidRPr="0087258D">
        <w:rPr>
          <w:spacing w:val="-3"/>
        </w:rPr>
        <w:t xml:space="preserve"> </w:t>
      </w:r>
      <w:r w:rsidRPr="0087258D">
        <w:t>borer</w:t>
      </w:r>
      <w:r w:rsidRPr="0087258D">
        <w:rPr>
          <w:spacing w:val="-3"/>
        </w:rPr>
        <w:t xml:space="preserve"> </w:t>
      </w:r>
      <w:r w:rsidRPr="0087258D">
        <w:t>infestation</w:t>
      </w:r>
      <w:r w:rsidRPr="0087258D">
        <w:rPr>
          <w:spacing w:val="-3"/>
        </w:rPr>
        <w:t xml:space="preserve"> </w:t>
      </w:r>
      <w:r w:rsidRPr="0087258D">
        <w:t>was</w:t>
      </w:r>
      <w:r w:rsidRPr="0087258D">
        <w:rPr>
          <w:spacing w:val="-3"/>
        </w:rPr>
        <w:t xml:space="preserve"> </w:t>
      </w:r>
      <w:r w:rsidRPr="0087258D">
        <w:t>at</w:t>
      </w:r>
      <w:r w:rsidRPr="0087258D">
        <w:rPr>
          <w:spacing w:val="-3"/>
        </w:rPr>
        <w:t xml:space="preserve"> </w:t>
      </w:r>
      <w:r w:rsidRPr="0087258D">
        <w:t>90</w:t>
      </w:r>
      <w:r w:rsidRPr="0087258D">
        <w:rPr>
          <w:spacing w:val="-3"/>
        </w:rPr>
        <w:t xml:space="preserve"> </w:t>
      </w:r>
      <w:r w:rsidRPr="0087258D">
        <w:t>and</w:t>
      </w:r>
      <w:r w:rsidRPr="0087258D">
        <w:rPr>
          <w:spacing w:val="-3"/>
        </w:rPr>
        <w:t xml:space="preserve"> </w:t>
      </w:r>
      <w:r w:rsidRPr="0087258D">
        <w:t>100</w:t>
      </w:r>
      <w:r w:rsidRPr="0087258D">
        <w:rPr>
          <w:spacing w:val="-3"/>
        </w:rPr>
        <w:t xml:space="preserve"> </w:t>
      </w:r>
      <w:r w:rsidRPr="0087258D">
        <w:t>DAT</w:t>
      </w:r>
      <w:r w:rsidRPr="0087258D">
        <w:rPr>
          <w:spacing w:val="-3"/>
        </w:rPr>
        <w:t xml:space="preserve"> </w:t>
      </w:r>
      <w:r w:rsidRPr="00D75B5B">
        <w:t>(B</w:t>
      </w:r>
      <w:r w:rsidRPr="00D75B5B">
        <w:rPr>
          <w:spacing w:val="-3"/>
        </w:rPr>
        <w:t xml:space="preserve"> </w:t>
      </w:r>
      <w:r w:rsidRPr="00D75B5B">
        <w:t>N</w:t>
      </w:r>
      <w:r w:rsidRPr="00D75B5B">
        <w:rPr>
          <w:spacing w:val="-3"/>
        </w:rPr>
        <w:t xml:space="preserve"> </w:t>
      </w:r>
      <w:r w:rsidRPr="00D75B5B">
        <w:t>Balaji</w:t>
      </w:r>
      <w:r w:rsidRPr="00D75B5B">
        <w:rPr>
          <w:spacing w:val="-3"/>
        </w:rPr>
        <w:t xml:space="preserve"> </w:t>
      </w:r>
      <w:r w:rsidR="00EC4064" w:rsidRPr="00D75B5B">
        <w:t>and</w:t>
      </w:r>
      <w:r w:rsidRPr="00D75B5B">
        <w:t xml:space="preserve"> L</w:t>
      </w:r>
      <w:r w:rsidRPr="00D75B5B">
        <w:rPr>
          <w:spacing w:val="-1"/>
        </w:rPr>
        <w:t xml:space="preserve"> </w:t>
      </w:r>
      <w:r w:rsidRPr="00D75B5B">
        <w:t>Vijaykumar,</w:t>
      </w:r>
      <w:r w:rsidRPr="00D75B5B">
        <w:rPr>
          <w:spacing w:val="-1"/>
        </w:rPr>
        <w:t xml:space="preserve"> </w:t>
      </w:r>
      <w:r w:rsidRPr="00D75B5B">
        <w:t>2025)</w:t>
      </w:r>
      <w:r w:rsidRPr="001C0BE1">
        <w:rPr>
          <w:spacing w:val="-1"/>
          <w:sz w:val="28"/>
          <w:szCs w:val="28"/>
        </w:rPr>
        <w:t xml:space="preserve"> </w:t>
      </w:r>
      <w:r w:rsidRPr="0087258D">
        <w:t>Yield</w:t>
      </w:r>
      <w:r w:rsidRPr="0087258D">
        <w:rPr>
          <w:spacing w:val="-1"/>
        </w:rPr>
        <w:t xml:space="preserve"> </w:t>
      </w:r>
      <w:r w:rsidRPr="0087258D">
        <w:t>losses</w:t>
      </w:r>
      <w:r w:rsidRPr="0087258D">
        <w:rPr>
          <w:spacing w:val="-1"/>
        </w:rPr>
        <w:t xml:space="preserve"> </w:t>
      </w:r>
      <w:r w:rsidRPr="0087258D">
        <w:t>are</w:t>
      </w:r>
      <w:r w:rsidRPr="0087258D">
        <w:rPr>
          <w:spacing w:val="-1"/>
        </w:rPr>
        <w:t xml:space="preserve"> </w:t>
      </w:r>
      <w:r w:rsidRPr="0087258D">
        <w:t>greater</w:t>
      </w:r>
      <w:r w:rsidRPr="0087258D">
        <w:rPr>
          <w:spacing w:val="-1"/>
        </w:rPr>
        <w:t xml:space="preserve"> </w:t>
      </w:r>
      <w:r w:rsidRPr="0087258D">
        <w:t>caused</w:t>
      </w:r>
      <w:r w:rsidRPr="0087258D">
        <w:rPr>
          <w:spacing w:val="-1"/>
        </w:rPr>
        <w:t xml:space="preserve"> </w:t>
      </w:r>
      <w:r w:rsidRPr="0087258D">
        <w:t>by</w:t>
      </w:r>
      <w:r w:rsidRPr="0087258D">
        <w:rPr>
          <w:spacing w:val="-1"/>
        </w:rPr>
        <w:t xml:space="preserve"> </w:t>
      </w:r>
      <w:r w:rsidRPr="0087258D">
        <w:t>white</w:t>
      </w:r>
      <w:r w:rsidRPr="0087258D">
        <w:rPr>
          <w:spacing w:val="-1"/>
        </w:rPr>
        <w:t xml:space="preserve"> </w:t>
      </w:r>
      <w:r w:rsidRPr="0087258D">
        <w:t>ears</w:t>
      </w:r>
      <w:r w:rsidRPr="0087258D">
        <w:rPr>
          <w:spacing w:val="-1"/>
        </w:rPr>
        <w:t xml:space="preserve"> </w:t>
      </w:r>
      <w:r w:rsidRPr="0087258D">
        <w:t>than</w:t>
      </w:r>
      <w:r w:rsidRPr="0087258D">
        <w:rPr>
          <w:spacing w:val="-1"/>
        </w:rPr>
        <w:t xml:space="preserve"> </w:t>
      </w:r>
      <w:r w:rsidRPr="0087258D">
        <w:t>dead</w:t>
      </w:r>
      <w:r w:rsidRPr="0087258D">
        <w:rPr>
          <w:spacing w:val="-1"/>
        </w:rPr>
        <w:t xml:space="preserve"> </w:t>
      </w:r>
      <w:r w:rsidRPr="0087258D">
        <w:t>hearts</w:t>
      </w:r>
      <w:r w:rsidRPr="0087258D">
        <w:rPr>
          <w:spacing w:val="-1"/>
        </w:rPr>
        <w:t xml:space="preserve"> </w:t>
      </w:r>
      <w:r w:rsidRPr="0087258D">
        <w:t xml:space="preserve">since plants can partially </w:t>
      </w:r>
      <w:proofErr w:type="gramStart"/>
      <w:r w:rsidRPr="0087258D">
        <w:t>compensate</w:t>
      </w:r>
      <w:proofErr w:type="gramEnd"/>
      <w:r w:rsidRPr="0087258D">
        <w:t xml:space="preserve"> the vegetative damage. 5-10% dead hearts, 1 egg mass per mt2or</w:t>
      </w:r>
      <w:r w:rsidRPr="0087258D">
        <w:rPr>
          <w:spacing w:val="-6"/>
        </w:rPr>
        <w:t xml:space="preserve"> </w:t>
      </w:r>
      <w:r w:rsidRPr="0087258D">
        <w:t>1</w:t>
      </w:r>
      <w:r w:rsidRPr="0087258D">
        <w:rPr>
          <w:spacing w:val="-6"/>
        </w:rPr>
        <w:t xml:space="preserve"> </w:t>
      </w:r>
      <w:r w:rsidRPr="0087258D">
        <w:t>adult</w:t>
      </w:r>
      <w:r w:rsidRPr="0087258D">
        <w:rPr>
          <w:spacing w:val="-6"/>
        </w:rPr>
        <w:t xml:space="preserve"> </w:t>
      </w:r>
      <w:r w:rsidRPr="0087258D">
        <w:t>moth</w:t>
      </w:r>
      <w:r w:rsidRPr="0087258D">
        <w:rPr>
          <w:spacing w:val="-6"/>
        </w:rPr>
        <w:t xml:space="preserve"> </w:t>
      </w:r>
      <w:r w:rsidRPr="0087258D">
        <w:t>per</w:t>
      </w:r>
      <w:r w:rsidRPr="0087258D">
        <w:rPr>
          <w:spacing w:val="-6"/>
        </w:rPr>
        <w:t xml:space="preserve"> </w:t>
      </w:r>
      <w:r w:rsidRPr="0087258D">
        <w:t>mt2</w:t>
      </w:r>
      <w:r w:rsidRPr="0087258D">
        <w:rPr>
          <w:spacing w:val="-6"/>
        </w:rPr>
        <w:t xml:space="preserve"> </w:t>
      </w:r>
      <w:r w:rsidRPr="0087258D">
        <w:t>K.</w:t>
      </w:r>
      <w:r w:rsidRPr="0087258D">
        <w:rPr>
          <w:spacing w:val="-6"/>
        </w:rPr>
        <w:t xml:space="preserve"> </w:t>
      </w:r>
      <w:r w:rsidRPr="0087258D">
        <w:t>(</w:t>
      </w:r>
      <w:proofErr w:type="spellStart"/>
      <w:r w:rsidRPr="00D75B5B">
        <w:rPr>
          <w:sz w:val="22"/>
          <w:szCs w:val="22"/>
        </w:rPr>
        <w:t>C</w:t>
      </w:r>
      <w:r>
        <w:rPr>
          <w:sz w:val="22"/>
          <w:szCs w:val="22"/>
        </w:rPr>
        <w:t>hakravath</w:t>
      </w:r>
      <w:r w:rsidRPr="00D75B5B">
        <w:rPr>
          <w:sz w:val="22"/>
          <w:szCs w:val="22"/>
        </w:rPr>
        <w:t>y</w:t>
      </w:r>
      <w:proofErr w:type="spellEnd"/>
      <w:r w:rsidRPr="00D75B5B">
        <w:rPr>
          <w:sz w:val="22"/>
          <w:szCs w:val="22"/>
        </w:rPr>
        <w:t>,</w:t>
      </w:r>
      <w:r w:rsidRPr="00D75B5B">
        <w:rPr>
          <w:spacing w:val="-5"/>
          <w:sz w:val="22"/>
          <w:szCs w:val="22"/>
        </w:rPr>
        <w:t xml:space="preserve"> </w:t>
      </w:r>
      <w:r w:rsidRPr="0087258D">
        <w:rPr>
          <w:i/>
        </w:rPr>
        <w:t>et</w:t>
      </w:r>
      <w:r w:rsidRPr="0087258D">
        <w:rPr>
          <w:i/>
          <w:spacing w:val="-6"/>
        </w:rPr>
        <w:t xml:space="preserve"> </w:t>
      </w:r>
      <w:r w:rsidRPr="0087258D">
        <w:rPr>
          <w:i/>
        </w:rPr>
        <w:t>al.)</w:t>
      </w:r>
      <w:r w:rsidRPr="0087258D">
        <w:rPr>
          <w:i/>
          <w:spacing w:val="-6"/>
        </w:rPr>
        <w:t xml:space="preserve"> </w:t>
      </w:r>
      <w:proofErr w:type="spellStart"/>
      <w:r w:rsidRPr="0087258D">
        <w:t>Favourable</w:t>
      </w:r>
      <w:proofErr w:type="spellEnd"/>
      <w:r w:rsidRPr="0087258D">
        <w:rPr>
          <w:spacing w:val="-6"/>
        </w:rPr>
        <w:t xml:space="preserve"> </w:t>
      </w:r>
      <w:r w:rsidRPr="0087258D">
        <w:t>condition</w:t>
      </w:r>
      <w:r w:rsidRPr="0087258D">
        <w:rPr>
          <w:spacing w:val="-6"/>
        </w:rPr>
        <w:t xml:space="preserve"> </w:t>
      </w:r>
      <w:r w:rsidRPr="0087258D">
        <w:t>to</w:t>
      </w:r>
      <w:r w:rsidRPr="0087258D">
        <w:rPr>
          <w:spacing w:val="-6"/>
        </w:rPr>
        <w:t xml:space="preserve"> </w:t>
      </w:r>
      <w:r w:rsidRPr="0087258D">
        <w:t>damage</w:t>
      </w:r>
      <w:r w:rsidRPr="0087258D">
        <w:rPr>
          <w:spacing w:val="-6"/>
        </w:rPr>
        <w:t xml:space="preserve"> </w:t>
      </w:r>
      <w:r w:rsidRPr="0087258D">
        <w:t>is</w:t>
      </w:r>
      <w:r w:rsidRPr="0087258D">
        <w:rPr>
          <w:spacing w:val="-6"/>
        </w:rPr>
        <w:t xml:space="preserve"> </w:t>
      </w:r>
      <w:r w:rsidRPr="0087258D">
        <w:t>in heading stage of the crop.</w:t>
      </w:r>
    </w:p>
    <w:p w14:paraId="3298578A" w14:textId="77777777" w:rsidR="004659AA" w:rsidRPr="0087258D" w:rsidRDefault="004659AA" w:rsidP="004659AA">
      <w:pPr>
        <w:spacing w:before="160" w:line="360" w:lineRule="auto"/>
        <w:jc w:val="both"/>
        <w:rPr>
          <w:b/>
          <w:sz w:val="24"/>
          <w:szCs w:val="24"/>
        </w:rPr>
      </w:pPr>
      <w:r w:rsidRPr="0087258D">
        <w:rPr>
          <w:b/>
          <w:sz w:val="24"/>
          <w:szCs w:val="24"/>
        </w:rPr>
        <w:t>Food</w:t>
      </w:r>
      <w:r w:rsidRPr="0087258D">
        <w:rPr>
          <w:b/>
          <w:spacing w:val="-2"/>
          <w:sz w:val="24"/>
          <w:szCs w:val="24"/>
        </w:rPr>
        <w:t xml:space="preserve"> </w:t>
      </w:r>
      <w:r w:rsidRPr="0087258D">
        <w:rPr>
          <w:b/>
          <w:sz w:val="24"/>
          <w:szCs w:val="24"/>
        </w:rPr>
        <w:t>and</w:t>
      </w:r>
      <w:r w:rsidRPr="0087258D">
        <w:rPr>
          <w:b/>
          <w:spacing w:val="-1"/>
          <w:sz w:val="24"/>
          <w:szCs w:val="24"/>
        </w:rPr>
        <w:t xml:space="preserve"> </w:t>
      </w:r>
      <w:r w:rsidRPr="0087258D">
        <w:rPr>
          <w:b/>
          <w:sz w:val="24"/>
          <w:szCs w:val="24"/>
        </w:rPr>
        <w:t>Physiology</w:t>
      </w:r>
      <w:r w:rsidRPr="0087258D">
        <w:rPr>
          <w:b/>
          <w:spacing w:val="-2"/>
          <w:sz w:val="24"/>
          <w:szCs w:val="24"/>
        </w:rPr>
        <w:t xml:space="preserve"> </w:t>
      </w:r>
      <w:r w:rsidRPr="0087258D">
        <w:rPr>
          <w:b/>
          <w:sz w:val="24"/>
          <w:szCs w:val="24"/>
        </w:rPr>
        <w:t>of</w:t>
      </w:r>
      <w:r w:rsidRPr="0087258D">
        <w:rPr>
          <w:b/>
          <w:spacing w:val="-1"/>
          <w:sz w:val="24"/>
          <w:szCs w:val="24"/>
        </w:rPr>
        <w:t xml:space="preserve"> </w:t>
      </w:r>
      <w:r w:rsidRPr="0087258D">
        <w:rPr>
          <w:b/>
          <w:sz w:val="24"/>
          <w:szCs w:val="24"/>
        </w:rPr>
        <w:t>Yellow</w:t>
      </w:r>
      <w:r w:rsidRPr="0087258D">
        <w:rPr>
          <w:b/>
          <w:spacing w:val="-1"/>
          <w:sz w:val="24"/>
          <w:szCs w:val="24"/>
        </w:rPr>
        <w:t xml:space="preserve"> </w:t>
      </w:r>
      <w:r w:rsidRPr="0087258D">
        <w:rPr>
          <w:b/>
          <w:sz w:val="24"/>
          <w:szCs w:val="24"/>
        </w:rPr>
        <w:t>Stem</w:t>
      </w:r>
      <w:r w:rsidRPr="0087258D">
        <w:rPr>
          <w:b/>
          <w:spacing w:val="-2"/>
          <w:sz w:val="24"/>
          <w:szCs w:val="24"/>
        </w:rPr>
        <w:t xml:space="preserve"> </w:t>
      </w:r>
      <w:r w:rsidRPr="0087258D">
        <w:rPr>
          <w:b/>
          <w:sz w:val="24"/>
          <w:szCs w:val="24"/>
        </w:rPr>
        <w:t>Borer</w:t>
      </w:r>
      <w:r w:rsidRPr="0087258D">
        <w:rPr>
          <w:b/>
          <w:spacing w:val="-1"/>
          <w:sz w:val="24"/>
          <w:szCs w:val="24"/>
        </w:rPr>
        <w:t xml:space="preserve"> </w:t>
      </w:r>
      <w:r w:rsidRPr="0087258D">
        <w:rPr>
          <w:b/>
          <w:sz w:val="24"/>
          <w:szCs w:val="24"/>
        </w:rPr>
        <w:t>(</w:t>
      </w:r>
      <w:proofErr w:type="spellStart"/>
      <w:r w:rsidRPr="0087258D">
        <w:rPr>
          <w:b/>
          <w:i/>
          <w:sz w:val="24"/>
          <w:szCs w:val="24"/>
        </w:rPr>
        <w:t>Scirpophaga</w:t>
      </w:r>
      <w:proofErr w:type="spellEnd"/>
      <w:r w:rsidRPr="0087258D">
        <w:rPr>
          <w:b/>
          <w:i/>
          <w:spacing w:val="-1"/>
          <w:sz w:val="24"/>
          <w:szCs w:val="24"/>
        </w:rPr>
        <w:t xml:space="preserve"> </w:t>
      </w:r>
      <w:proofErr w:type="spellStart"/>
      <w:r w:rsidRPr="0087258D">
        <w:rPr>
          <w:b/>
          <w:i/>
          <w:spacing w:val="-2"/>
          <w:sz w:val="24"/>
          <w:szCs w:val="24"/>
        </w:rPr>
        <w:t>incertulas</w:t>
      </w:r>
      <w:proofErr w:type="spellEnd"/>
      <w:r w:rsidRPr="0087258D">
        <w:rPr>
          <w:b/>
          <w:spacing w:val="-2"/>
          <w:sz w:val="24"/>
          <w:szCs w:val="24"/>
        </w:rPr>
        <w:t>)</w:t>
      </w:r>
    </w:p>
    <w:p w14:paraId="196312B7" w14:textId="77777777" w:rsidR="004659AA" w:rsidRPr="0087258D" w:rsidRDefault="004659AA" w:rsidP="004659AA">
      <w:pPr>
        <w:spacing w:line="360" w:lineRule="auto"/>
        <w:ind w:left="426"/>
        <w:jc w:val="both"/>
        <w:rPr>
          <w:sz w:val="24"/>
          <w:szCs w:val="24"/>
        </w:rPr>
      </w:pPr>
      <w:r>
        <w:rPr>
          <w:b/>
          <w:sz w:val="24"/>
          <w:szCs w:val="24"/>
        </w:rPr>
        <w:t xml:space="preserve"> </w:t>
      </w:r>
      <w:r>
        <w:rPr>
          <w:b/>
          <w:sz w:val="24"/>
          <w:szCs w:val="24"/>
        </w:rPr>
        <w:tab/>
      </w:r>
      <w:r w:rsidRPr="0087258D">
        <w:rPr>
          <w:sz w:val="24"/>
          <w:szCs w:val="24"/>
        </w:rPr>
        <w:t>The</w:t>
      </w:r>
      <w:r w:rsidRPr="0087258D">
        <w:rPr>
          <w:spacing w:val="-15"/>
          <w:sz w:val="24"/>
          <w:szCs w:val="24"/>
        </w:rPr>
        <w:t xml:space="preserve"> </w:t>
      </w:r>
      <w:r w:rsidRPr="0087258D">
        <w:rPr>
          <w:sz w:val="24"/>
          <w:szCs w:val="24"/>
        </w:rPr>
        <w:t>yellow</w:t>
      </w:r>
      <w:r w:rsidRPr="0087258D">
        <w:rPr>
          <w:spacing w:val="-15"/>
          <w:sz w:val="24"/>
          <w:szCs w:val="24"/>
        </w:rPr>
        <w:t xml:space="preserve"> </w:t>
      </w:r>
      <w:r w:rsidRPr="0087258D">
        <w:rPr>
          <w:sz w:val="24"/>
          <w:szCs w:val="24"/>
        </w:rPr>
        <w:t>stem</w:t>
      </w:r>
      <w:r w:rsidRPr="0087258D">
        <w:rPr>
          <w:spacing w:val="-15"/>
          <w:sz w:val="24"/>
          <w:szCs w:val="24"/>
        </w:rPr>
        <w:t xml:space="preserve"> </w:t>
      </w:r>
      <w:r w:rsidRPr="0087258D">
        <w:rPr>
          <w:sz w:val="24"/>
          <w:szCs w:val="24"/>
        </w:rPr>
        <w:t>borer</w:t>
      </w:r>
      <w:r w:rsidRPr="0087258D">
        <w:rPr>
          <w:spacing w:val="-15"/>
          <w:sz w:val="24"/>
          <w:szCs w:val="24"/>
        </w:rPr>
        <w:t xml:space="preserve"> </w:t>
      </w:r>
      <w:r w:rsidRPr="0087258D">
        <w:rPr>
          <w:sz w:val="24"/>
          <w:szCs w:val="24"/>
        </w:rPr>
        <w:t>is</w:t>
      </w:r>
      <w:r w:rsidRPr="0087258D">
        <w:rPr>
          <w:spacing w:val="-15"/>
          <w:sz w:val="24"/>
          <w:szCs w:val="24"/>
        </w:rPr>
        <w:t xml:space="preserve"> </w:t>
      </w:r>
      <w:r w:rsidRPr="0087258D">
        <w:rPr>
          <w:sz w:val="24"/>
          <w:szCs w:val="24"/>
        </w:rPr>
        <w:t>an</w:t>
      </w:r>
      <w:r w:rsidRPr="0087258D">
        <w:rPr>
          <w:spacing w:val="-15"/>
          <w:sz w:val="24"/>
          <w:szCs w:val="24"/>
        </w:rPr>
        <w:t xml:space="preserve"> </w:t>
      </w:r>
      <w:r w:rsidRPr="0087258D">
        <w:rPr>
          <w:sz w:val="24"/>
          <w:szCs w:val="24"/>
        </w:rPr>
        <w:t>internally</w:t>
      </w:r>
      <w:r w:rsidRPr="0087258D">
        <w:rPr>
          <w:spacing w:val="-15"/>
          <w:sz w:val="24"/>
          <w:szCs w:val="24"/>
        </w:rPr>
        <w:t xml:space="preserve"> </w:t>
      </w:r>
      <w:r w:rsidRPr="0087258D">
        <w:rPr>
          <w:sz w:val="24"/>
          <w:szCs w:val="24"/>
        </w:rPr>
        <w:t>feeding</w:t>
      </w:r>
      <w:r w:rsidRPr="0087258D">
        <w:rPr>
          <w:spacing w:val="-15"/>
          <w:sz w:val="24"/>
          <w:szCs w:val="24"/>
        </w:rPr>
        <w:t xml:space="preserve"> </w:t>
      </w:r>
      <w:r w:rsidRPr="0087258D">
        <w:rPr>
          <w:sz w:val="24"/>
          <w:szCs w:val="24"/>
        </w:rPr>
        <w:t>monophagous</w:t>
      </w:r>
      <w:r w:rsidRPr="0087258D">
        <w:rPr>
          <w:spacing w:val="-15"/>
          <w:sz w:val="24"/>
          <w:szCs w:val="24"/>
        </w:rPr>
        <w:t xml:space="preserve"> </w:t>
      </w:r>
      <w:r w:rsidRPr="0087258D">
        <w:rPr>
          <w:sz w:val="24"/>
          <w:szCs w:val="24"/>
        </w:rPr>
        <w:t>pest.</w:t>
      </w:r>
      <w:r w:rsidRPr="0087258D">
        <w:rPr>
          <w:spacing w:val="-15"/>
          <w:sz w:val="24"/>
          <w:szCs w:val="24"/>
        </w:rPr>
        <w:t xml:space="preserve"> </w:t>
      </w:r>
      <w:r w:rsidRPr="0087258D">
        <w:rPr>
          <w:sz w:val="24"/>
          <w:szCs w:val="24"/>
        </w:rPr>
        <w:t>Its</w:t>
      </w:r>
      <w:r w:rsidRPr="0087258D">
        <w:rPr>
          <w:spacing w:val="-15"/>
          <w:sz w:val="24"/>
          <w:szCs w:val="24"/>
        </w:rPr>
        <w:t xml:space="preserve"> </w:t>
      </w:r>
      <w:r w:rsidRPr="0087258D">
        <w:rPr>
          <w:sz w:val="24"/>
          <w:szCs w:val="24"/>
        </w:rPr>
        <w:t>physiological</w:t>
      </w:r>
      <w:r w:rsidRPr="0087258D">
        <w:rPr>
          <w:spacing w:val="-15"/>
          <w:sz w:val="24"/>
          <w:szCs w:val="24"/>
        </w:rPr>
        <w:t xml:space="preserve"> </w:t>
      </w:r>
      <w:r w:rsidRPr="0087258D">
        <w:rPr>
          <w:sz w:val="24"/>
          <w:szCs w:val="24"/>
        </w:rPr>
        <w:t>and</w:t>
      </w:r>
      <w:r w:rsidRPr="0087258D">
        <w:rPr>
          <w:spacing w:val="-15"/>
          <w:sz w:val="24"/>
          <w:szCs w:val="24"/>
        </w:rPr>
        <w:t xml:space="preserve"> </w:t>
      </w:r>
      <w:r w:rsidRPr="0087258D">
        <w:rPr>
          <w:sz w:val="24"/>
          <w:szCs w:val="24"/>
        </w:rPr>
        <w:t xml:space="preserve">feeding </w:t>
      </w:r>
      <w:r>
        <w:rPr>
          <w:sz w:val="24"/>
          <w:szCs w:val="24"/>
        </w:rPr>
        <w:t xml:space="preserve">    </w:t>
      </w:r>
      <w:r w:rsidRPr="0087258D">
        <w:rPr>
          <w:sz w:val="24"/>
          <w:szCs w:val="24"/>
        </w:rPr>
        <w:t>behavior</w:t>
      </w:r>
      <w:r w:rsidRPr="0087258D">
        <w:rPr>
          <w:spacing w:val="-4"/>
          <w:sz w:val="24"/>
          <w:szCs w:val="24"/>
        </w:rPr>
        <w:t xml:space="preserve"> </w:t>
      </w:r>
      <w:r w:rsidRPr="0087258D">
        <w:rPr>
          <w:sz w:val="24"/>
          <w:szCs w:val="24"/>
        </w:rPr>
        <w:t>makes</w:t>
      </w:r>
      <w:r w:rsidRPr="0087258D">
        <w:rPr>
          <w:spacing w:val="-4"/>
          <w:sz w:val="24"/>
          <w:szCs w:val="24"/>
        </w:rPr>
        <w:t xml:space="preserve"> </w:t>
      </w:r>
      <w:r w:rsidRPr="0087258D">
        <w:rPr>
          <w:sz w:val="24"/>
          <w:szCs w:val="24"/>
        </w:rPr>
        <w:t>it</w:t>
      </w:r>
      <w:r w:rsidRPr="0087258D">
        <w:rPr>
          <w:spacing w:val="-4"/>
          <w:sz w:val="24"/>
          <w:szCs w:val="24"/>
        </w:rPr>
        <w:t xml:space="preserve"> </w:t>
      </w:r>
      <w:r w:rsidRPr="0087258D">
        <w:rPr>
          <w:sz w:val="24"/>
          <w:szCs w:val="24"/>
        </w:rPr>
        <w:t>one</w:t>
      </w:r>
      <w:r w:rsidRPr="0087258D">
        <w:rPr>
          <w:spacing w:val="-4"/>
          <w:sz w:val="24"/>
          <w:szCs w:val="24"/>
        </w:rPr>
        <w:t xml:space="preserve"> </w:t>
      </w:r>
      <w:r w:rsidRPr="0087258D">
        <w:rPr>
          <w:sz w:val="24"/>
          <w:szCs w:val="24"/>
        </w:rPr>
        <w:t>of</w:t>
      </w:r>
      <w:r w:rsidRPr="0087258D">
        <w:rPr>
          <w:spacing w:val="-4"/>
          <w:sz w:val="24"/>
          <w:szCs w:val="24"/>
        </w:rPr>
        <w:t xml:space="preserve"> </w:t>
      </w:r>
      <w:r w:rsidRPr="0087258D">
        <w:rPr>
          <w:sz w:val="24"/>
          <w:szCs w:val="24"/>
        </w:rPr>
        <w:t>the</w:t>
      </w:r>
      <w:r w:rsidRPr="0087258D">
        <w:rPr>
          <w:spacing w:val="-4"/>
          <w:sz w:val="24"/>
          <w:szCs w:val="24"/>
        </w:rPr>
        <w:t xml:space="preserve"> </w:t>
      </w:r>
      <w:r w:rsidRPr="0087258D">
        <w:rPr>
          <w:sz w:val="24"/>
          <w:szCs w:val="24"/>
        </w:rPr>
        <w:t>major</w:t>
      </w:r>
      <w:r w:rsidRPr="0087258D">
        <w:rPr>
          <w:spacing w:val="-4"/>
          <w:sz w:val="24"/>
          <w:szCs w:val="24"/>
        </w:rPr>
        <w:t xml:space="preserve"> </w:t>
      </w:r>
      <w:r w:rsidRPr="0087258D">
        <w:rPr>
          <w:sz w:val="24"/>
          <w:szCs w:val="24"/>
        </w:rPr>
        <w:t>pests</w:t>
      </w:r>
      <w:r w:rsidRPr="0087258D">
        <w:rPr>
          <w:spacing w:val="-4"/>
          <w:sz w:val="24"/>
          <w:szCs w:val="24"/>
        </w:rPr>
        <w:t xml:space="preserve"> </w:t>
      </w:r>
      <w:r w:rsidRPr="0087258D">
        <w:rPr>
          <w:sz w:val="24"/>
          <w:szCs w:val="24"/>
        </w:rPr>
        <w:t>of</w:t>
      </w:r>
      <w:r w:rsidRPr="0087258D">
        <w:rPr>
          <w:spacing w:val="-4"/>
          <w:sz w:val="24"/>
          <w:szCs w:val="24"/>
        </w:rPr>
        <w:t xml:space="preserve"> </w:t>
      </w:r>
      <w:r w:rsidRPr="0087258D">
        <w:rPr>
          <w:sz w:val="24"/>
          <w:szCs w:val="24"/>
        </w:rPr>
        <w:t>rice.</w:t>
      </w:r>
      <w:r w:rsidRPr="0087258D">
        <w:rPr>
          <w:spacing w:val="-4"/>
          <w:sz w:val="24"/>
          <w:szCs w:val="24"/>
        </w:rPr>
        <w:t xml:space="preserve"> </w:t>
      </w:r>
      <w:r w:rsidRPr="0087258D">
        <w:rPr>
          <w:sz w:val="24"/>
          <w:szCs w:val="24"/>
        </w:rPr>
        <w:t>The</w:t>
      </w:r>
      <w:r w:rsidRPr="0087258D">
        <w:rPr>
          <w:spacing w:val="-4"/>
          <w:sz w:val="24"/>
          <w:szCs w:val="24"/>
        </w:rPr>
        <w:t xml:space="preserve"> </w:t>
      </w:r>
      <w:r w:rsidRPr="0087258D">
        <w:rPr>
          <w:sz w:val="24"/>
          <w:szCs w:val="24"/>
        </w:rPr>
        <w:t>larval</w:t>
      </w:r>
      <w:r w:rsidRPr="0087258D">
        <w:rPr>
          <w:spacing w:val="-4"/>
          <w:sz w:val="24"/>
          <w:szCs w:val="24"/>
        </w:rPr>
        <w:t xml:space="preserve"> </w:t>
      </w:r>
      <w:r w:rsidRPr="0087258D">
        <w:rPr>
          <w:sz w:val="24"/>
          <w:szCs w:val="24"/>
        </w:rPr>
        <w:t>stage</w:t>
      </w:r>
      <w:r w:rsidRPr="0087258D">
        <w:rPr>
          <w:spacing w:val="-4"/>
          <w:sz w:val="24"/>
          <w:szCs w:val="24"/>
        </w:rPr>
        <w:t xml:space="preserve"> </w:t>
      </w:r>
      <w:r w:rsidRPr="0087258D">
        <w:rPr>
          <w:sz w:val="24"/>
          <w:szCs w:val="24"/>
        </w:rPr>
        <w:t>is</w:t>
      </w:r>
      <w:r w:rsidRPr="0087258D">
        <w:rPr>
          <w:spacing w:val="-4"/>
          <w:sz w:val="24"/>
          <w:szCs w:val="24"/>
        </w:rPr>
        <w:t xml:space="preserve"> </w:t>
      </w:r>
      <w:r w:rsidRPr="0087258D">
        <w:rPr>
          <w:sz w:val="24"/>
          <w:szCs w:val="24"/>
        </w:rPr>
        <w:t>the</w:t>
      </w:r>
      <w:r w:rsidRPr="0087258D">
        <w:rPr>
          <w:spacing w:val="-4"/>
          <w:sz w:val="24"/>
          <w:szCs w:val="24"/>
        </w:rPr>
        <w:t xml:space="preserve"> </w:t>
      </w:r>
      <w:r w:rsidRPr="0087258D">
        <w:rPr>
          <w:sz w:val="24"/>
          <w:szCs w:val="24"/>
        </w:rPr>
        <w:t>only</w:t>
      </w:r>
      <w:r w:rsidRPr="0087258D">
        <w:rPr>
          <w:spacing w:val="-4"/>
          <w:sz w:val="24"/>
          <w:szCs w:val="24"/>
        </w:rPr>
        <w:t xml:space="preserve"> </w:t>
      </w:r>
      <w:r w:rsidRPr="0087258D">
        <w:rPr>
          <w:sz w:val="24"/>
          <w:szCs w:val="24"/>
        </w:rPr>
        <w:t>stage</w:t>
      </w:r>
      <w:r w:rsidRPr="0087258D">
        <w:rPr>
          <w:spacing w:val="-4"/>
          <w:sz w:val="24"/>
          <w:szCs w:val="24"/>
        </w:rPr>
        <w:t xml:space="preserve"> </w:t>
      </w:r>
      <w:r w:rsidRPr="0087258D">
        <w:rPr>
          <w:sz w:val="24"/>
          <w:szCs w:val="24"/>
        </w:rPr>
        <w:t>that</w:t>
      </w:r>
      <w:r w:rsidRPr="0087258D">
        <w:rPr>
          <w:spacing w:val="-4"/>
          <w:sz w:val="24"/>
          <w:szCs w:val="24"/>
        </w:rPr>
        <w:t xml:space="preserve"> </w:t>
      </w:r>
      <w:r w:rsidRPr="0087258D">
        <w:rPr>
          <w:sz w:val="24"/>
          <w:szCs w:val="24"/>
        </w:rPr>
        <w:t xml:space="preserve">causes feeding </w:t>
      </w:r>
      <w:proofErr w:type="gramStart"/>
      <w:r w:rsidRPr="0087258D">
        <w:rPr>
          <w:sz w:val="24"/>
          <w:szCs w:val="24"/>
        </w:rPr>
        <w:t>damage</w:t>
      </w:r>
      <w:proofErr w:type="gramEnd"/>
      <w:r w:rsidRPr="0087258D">
        <w:rPr>
          <w:sz w:val="24"/>
          <w:szCs w:val="24"/>
        </w:rPr>
        <w:t xml:space="preserve"> but adults do not inflict direct damage on the crop.</w:t>
      </w:r>
    </w:p>
    <w:p w14:paraId="08D1B832" w14:textId="77777777" w:rsidR="004659AA" w:rsidRPr="008B6BA7" w:rsidRDefault="004659AA" w:rsidP="004659AA">
      <w:pPr>
        <w:pStyle w:val="Heading2"/>
        <w:spacing w:before="0" w:after="0" w:line="360" w:lineRule="auto"/>
        <w:rPr>
          <w:rFonts w:ascii="Times New Roman" w:hAnsi="Times New Roman" w:cs="Times New Roman"/>
          <w:b/>
          <w:bCs/>
          <w:color w:val="auto"/>
          <w:sz w:val="24"/>
          <w:szCs w:val="24"/>
        </w:rPr>
      </w:pPr>
      <w:r w:rsidRPr="008B6BA7">
        <w:rPr>
          <w:rFonts w:ascii="Times New Roman" w:hAnsi="Times New Roman" w:cs="Times New Roman"/>
          <w:b/>
          <w:bCs/>
          <w:color w:val="auto"/>
          <w:sz w:val="24"/>
          <w:szCs w:val="24"/>
        </w:rPr>
        <w:t>Feeding</w:t>
      </w:r>
      <w:r w:rsidRPr="008B6BA7">
        <w:rPr>
          <w:rFonts w:ascii="Times New Roman" w:hAnsi="Times New Roman" w:cs="Times New Roman"/>
          <w:b/>
          <w:bCs/>
          <w:color w:val="auto"/>
          <w:spacing w:val="-2"/>
          <w:sz w:val="24"/>
          <w:szCs w:val="24"/>
        </w:rPr>
        <w:t xml:space="preserve"> </w:t>
      </w:r>
      <w:r w:rsidRPr="008B6BA7">
        <w:rPr>
          <w:rFonts w:ascii="Times New Roman" w:hAnsi="Times New Roman" w:cs="Times New Roman"/>
          <w:b/>
          <w:bCs/>
          <w:color w:val="auto"/>
          <w:sz w:val="24"/>
          <w:szCs w:val="24"/>
        </w:rPr>
        <w:t>habit</w:t>
      </w:r>
      <w:r w:rsidRPr="008B6BA7">
        <w:rPr>
          <w:rFonts w:ascii="Times New Roman" w:hAnsi="Times New Roman" w:cs="Times New Roman"/>
          <w:b/>
          <w:bCs/>
          <w:color w:val="auto"/>
          <w:spacing w:val="-2"/>
          <w:sz w:val="24"/>
          <w:szCs w:val="24"/>
        </w:rPr>
        <w:t xml:space="preserve"> </w:t>
      </w:r>
      <w:r w:rsidRPr="008B6BA7">
        <w:rPr>
          <w:rFonts w:ascii="Times New Roman" w:hAnsi="Times New Roman" w:cs="Times New Roman"/>
          <w:b/>
          <w:bCs/>
          <w:color w:val="auto"/>
          <w:sz w:val="24"/>
          <w:szCs w:val="24"/>
        </w:rPr>
        <w:t>and</w:t>
      </w:r>
      <w:r w:rsidRPr="008B6BA7">
        <w:rPr>
          <w:rFonts w:ascii="Times New Roman" w:hAnsi="Times New Roman" w:cs="Times New Roman"/>
          <w:b/>
          <w:bCs/>
          <w:color w:val="auto"/>
          <w:spacing w:val="-1"/>
          <w:sz w:val="24"/>
          <w:szCs w:val="24"/>
        </w:rPr>
        <w:t xml:space="preserve"> </w:t>
      </w:r>
      <w:r w:rsidRPr="008B6BA7">
        <w:rPr>
          <w:rFonts w:ascii="Times New Roman" w:hAnsi="Times New Roman" w:cs="Times New Roman"/>
          <w:b/>
          <w:bCs/>
          <w:color w:val="auto"/>
          <w:sz w:val="24"/>
          <w:szCs w:val="24"/>
        </w:rPr>
        <w:t>location</w:t>
      </w:r>
      <w:r w:rsidRPr="008B6BA7">
        <w:rPr>
          <w:rFonts w:ascii="Times New Roman" w:hAnsi="Times New Roman" w:cs="Times New Roman"/>
          <w:b/>
          <w:bCs/>
          <w:color w:val="auto"/>
          <w:spacing w:val="-2"/>
          <w:sz w:val="24"/>
          <w:szCs w:val="24"/>
        </w:rPr>
        <w:t xml:space="preserve"> </w:t>
      </w:r>
      <w:r w:rsidRPr="008B6BA7">
        <w:rPr>
          <w:rFonts w:ascii="Times New Roman" w:hAnsi="Times New Roman" w:cs="Times New Roman"/>
          <w:b/>
          <w:bCs/>
          <w:color w:val="auto"/>
          <w:sz w:val="24"/>
          <w:szCs w:val="24"/>
        </w:rPr>
        <w:t>of</w:t>
      </w:r>
      <w:r w:rsidRPr="008B6BA7">
        <w:rPr>
          <w:rFonts w:ascii="Times New Roman" w:hAnsi="Times New Roman" w:cs="Times New Roman"/>
          <w:b/>
          <w:bCs/>
          <w:color w:val="auto"/>
          <w:spacing w:val="-1"/>
          <w:sz w:val="24"/>
          <w:szCs w:val="24"/>
        </w:rPr>
        <w:t xml:space="preserve"> </w:t>
      </w:r>
      <w:r w:rsidRPr="008B6BA7">
        <w:rPr>
          <w:rFonts w:ascii="Times New Roman" w:hAnsi="Times New Roman" w:cs="Times New Roman"/>
          <w:b/>
          <w:bCs/>
          <w:color w:val="auto"/>
          <w:spacing w:val="-2"/>
          <w:sz w:val="24"/>
          <w:szCs w:val="24"/>
        </w:rPr>
        <w:t>feeding.</w:t>
      </w:r>
    </w:p>
    <w:p w14:paraId="7094151A" w14:textId="77777777" w:rsidR="004659AA" w:rsidRPr="0087258D" w:rsidRDefault="004659AA" w:rsidP="004659AA">
      <w:pPr>
        <w:pStyle w:val="BodyText"/>
        <w:spacing w:line="360" w:lineRule="auto"/>
        <w:ind w:left="360" w:right="361"/>
        <w:jc w:val="both"/>
      </w:pPr>
      <w:r w:rsidRPr="0087258D">
        <w:t>This</w:t>
      </w:r>
      <w:r w:rsidRPr="0087258D">
        <w:rPr>
          <w:spacing w:val="-1"/>
        </w:rPr>
        <w:t xml:space="preserve"> </w:t>
      </w:r>
      <w:r>
        <w:t xml:space="preserve">specialized gene repertoire may enable YSB to sense cues and selectively recognize the rice host, eliminating non-host species, thereby evolving into a strictly monophagous pest (Divya </w:t>
      </w:r>
      <w:proofErr w:type="spellStart"/>
      <w:r>
        <w:t>Kattupalli</w:t>
      </w:r>
      <w:proofErr w:type="spellEnd"/>
      <w:r>
        <w:t xml:space="preserve"> </w:t>
      </w:r>
      <w:r>
        <w:rPr>
          <w:i/>
          <w:iCs/>
        </w:rPr>
        <w:t xml:space="preserve">et al., </w:t>
      </w:r>
      <w:r w:rsidRPr="0087258D">
        <w:t>2021). After being hatched, the newly born larvae move to the lower part of the rice plant and tunnel into the leaf sheath or the stem within a short duration of its hatching. Internally, larvae feed on the growing tissues, such as the apical meristem and vascular bundles. This secret feeding pattern guards the larvae against external interference, predators and contact insecticides which makes it hard to control.</w:t>
      </w:r>
    </w:p>
    <w:p w14:paraId="7BFA7676" w14:textId="77777777" w:rsidR="004659AA" w:rsidRPr="008B6BA7" w:rsidRDefault="004659AA" w:rsidP="004659AA">
      <w:pPr>
        <w:pStyle w:val="Heading2"/>
        <w:rPr>
          <w:rFonts w:ascii="Times New Roman" w:hAnsi="Times New Roman" w:cs="Times New Roman"/>
          <w:b/>
          <w:bCs/>
          <w:color w:val="auto"/>
          <w:sz w:val="24"/>
          <w:szCs w:val="24"/>
        </w:rPr>
      </w:pPr>
      <w:r w:rsidRPr="008B6BA7">
        <w:rPr>
          <w:rFonts w:ascii="Times New Roman" w:hAnsi="Times New Roman" w:cs="Times New Roman"/>
          <w:b/>
          <w:bCs/>
          <w:color w:val="auto"/>
          <w:sz w:val="24"/>
          <w:szCs w:val="24"/>
        </w:rPr>
        <w:t>Mechanism</w:t>
      </w:r>
      <w:r w:rsidRPr="008B6BA7">
        <w:rPr>
          <w:rFonts w:ascii="Times New Roman" w:hAnsi="Times New Roman" w:cs="Times New Roman"/>
          <w:b/>
          <w:bCs/>
          <w:color w:val="auto"/>
          <w:spacing w:val="-2"/>
          <w:sz w:val="24"/>
          <w:szCs w:val="24"/>
        </w:rPr>
        <w:t xml:space="preserve"> </w:t>
      </w:r>
      <w:r w:rsidRPr="008B6BA7">
        <w:rPr>
          <w:rFonts w:ascii="Times New Roman" w:hAnsi="Times New Roman" w:cs="Times New Roman"/>
          <w:b/>
          <w:bCs/>
          <w:color w:val="auto"/>
          <w:sz w:val="24"/>
          <w:szCs w:val="24"/>
        </w:rPr>
        <w:t>of</w:t>
      </w:r>
      <w:r w:rsidRPr="008B6BA7">
        <w:rPr>
          <w:rFonts w:ascii="Times New Roman" w:hAnsi="Times New Roman" w:cs="Times New Roman"/>
          <w:b/>
          <w:bCs/>
          <w:color w:val="auto"/>
          <w:spacing w:val="-2"/>
          <w:sz w:val="24"/>
          <w:szCs w:val="24"/>
        </w:rPr>
        <w:t xml:space="preserve"> </w:t>
      </w:r>
      <w:r w:rsidRPr="008B6BA7">
        <w:rPr>
          <w:rFonts w:ascii="Times New Roman" w:hAnsi="Times New Roman" w:cs="Times New Roman"/>
          <w:b/>
          <w:bCs/>
          <w:color w:val="auto"/>
          <w:sz w:val="24"/>
          <w:szCs w:val="24"/>
        </w:rPr>
        <w:t>feeding</w:t>
      </w:r>
      <w:r w:rsidRPr="008B6BA7">
        <w:rPr>
          <w:rFonts w:ascii="Times New Roman" w:hAnsi="Times New Roman" w:cs="Times New Roman"/>
          <w:b/>
          <w:bCs/>
          <w:color w:val="auto"/>
          <w:spacing w:val="-1"/>
          <w:sz w:val="24"/>
          <w:szCs w:val="24"/>
        </w:rPr>
        <w:t xml:space="preserve"> </w:t>
      </w:r>
      <w:r w:rsidRPr="008B6BA7">
        <w:rPr>
          <w:rFonts w:ascii="Times New Roman" w:hAnsi="Times New Roman" w:cs="Times New Roman"/>
          <w:b/>
          <w:bCs/>
          <w:color w:val="auto"/>
          <w:sz w:val="24"/>
          <w:szCs w:val="24"/>
        </w:rPr>
        <w:t>and</w:t>
      </w:r>
      <w:r w:rsidRPr="008B6BA7">
        <w:rPr>
          <w:rFonts w:ascii="Times New Roman" w:hAnsi="Times New Roman" w:cs="Times New Roman"/>
          <w:b/>
          <w:bCs/>
          <w:color w:val="auto"/>
          <w:spacing w:val="-2"/>
          <w:sz w:val="24"/>
          <w:szCs w:val="24"/>
        </w:rPr>
        <w:t xml:space="preserve"> </w:t>
      </w:r>
      <w:r w:rsidRPr="008B6BA7">
        <w:rPr>
          <w:rFonts w:ascii="Times New Roman" w:hAnsi="Times New Roman" w:cs="Times New Roman"/>
          <w:b/>
          <w:bCs/>
          <w:color w:val="auto"/>
          <w:sz w:val="24"/>
          <w:szCs w:val="24"/>
        </w:rPr>
        <w:t>tissue</w:t>
      </w:r>
      <w:r w:rsidRPr="008B6BA7">
        <w:rPr>
          <w:rFonts w:ascii="Times New Roman" w:hAnsi="Times New Roman" w:cs="Times New Roman"/>
          <w:b/>
          <w:bCs/>
          <w:color w:val="auto"/>
          <w:spacing w:val="-1"/>
          <w:sz w:val="24"/>
          <w:szCs w:val="24"/>
        </w:rPr>
        <w:t xml:space="preserve"> </w:t>
      </w:r>
      <w:r w:rsidRPr="008B6BA7">
        <w:rPr>
          <w:rFonts w:ascii="Times New Roman" w:hAnsi="Times New Roman" w:cs="Times New Roman"/>
          <w:b/>
          <w:bCs/>
          <w:color w:val="auto"/>
          <w:spacing w:val="-2"/>
          <w:sz w:val="24"/>
          <w:szCs w:val="24"/>
        </w:rPr>
        <w:t>destruction.</w:t>
      </w:r>
    </w:p>
    <w:p w14:paraId="529F7BFC" w14:textId="77777777" w:rsidR="004659AA" w:rsidRPr="0087258D" w:rsidRDefault="004659AA" w:rsidP="004659AA">
      <w:pPr>
        <w:pStyle w:val="BodyText"/>
        <w:spacing w:line="360" w:lineRule="auto"/>
        <w:ind w:left="360" w:right="363" w:firstLine="360"/>
        <w:jc w:val="both"/>
      </w:pPr>
      <w:r w:rsidRPr="0087258D">
        <w:t xml:space="preserve">The larvae also have powerful mandibulate mouth parts that are designed to chew and these help to destroy the apical growing point and the essential vascular tissues. This internal tunneling impairs the </w:t>
      </w:r>
      <w:r>
        <w:t xml:space="preserve">function of xylem and phloem, preventing the movement of water and nutrients, and causing the typical mechanical and physiological weakening of the stem known </w:t>
      </w:r>
      <w:r>
        <w:lastRenderedPageBreak/>
        <w:t>as</w:t>
      </w:r>
      <w:r w:rsidRPr="0087258D">
        <w:rPr>
          <w:spacing w:val="-5"/>
        </w:rPr>
        <w:t xml:space="preserve"> </w:t>
      </w:r>
      <w:r w:rsidRPr="0087258D">
        <w:t xml:space="preserve">dead heart and white ear (Katti </w:t>
      </w:r>
      <w:r>
        <w:rPr>
          <w:i/>
        </w:rPr>
        <w:t xml:space="preserve">et al., </w:t>
      </w:r>
      <w:r w:rsidRPr="0087258D">
        <w:t>2021).</w:t>
      </w:r>
    </w:p>
    <w:p w14:paraId="4B645AC6" w14:textId="77777777" w:rsidR="004659AA" w:rsidRPr="008B6BA7" w:rsidRDefault="004659AA" w:rsidP="004659AA">
      <w:pPr>
        <w:pStyle w:val="Heading2"/>
        <w:rPr>
          <w:rFonts w:ascii="Times New Roman" w:hAnsi="Times New Roman" w:cs="Times New Roman"/>
          <w:b/>
          <w:bCs/>
          <w:color w:val="auto"/>
          <w:sz w:val="24"/>
          <w:szCs w:val="24"/>
        </w:rPr>
      </w:pPr>
      <w:r w:rsidRPr="008B6BA7">
        <w:rPr>
          <w:rFonts w:ascii="Times New Roman" w:hAnsi="Times New Roman" w:cs="Times New Roman"/>
          <w:b/>
          <w:bCs/>
          <w:color w:val="auto"/>
          <w:sz w:val="24"/>
          <w:szCs w:val="24"/>
        </w:rPr>
        <w:t>Degradation</w:t>
      </w:r>
      <w:r w:rsidRPr="008B6BA7">
        <w:rPr>
          <w:rFonts w:ascii="Times New Roman" w:hAnsi="Times New Roman" w:cs="Times New Roman"/>
          <w:b/>
          <w:bCs/>
          <w:color w:val="auto"/>
          <w:spacing w:val="-4"/>
          <w:sz w:val="24"/>
          <w:szCs w:val="24"/>
        </w:rPr>
        <w:t xml:space="preserve"> </w:t>
      </w:r>
      <w:r w:rsidRPr="008B6BA7">
        <w:rPr>
          <w:rFonts w:ascii="Times New Roman" w:hAnsi="Times New Roman" w:cs="Times New Roman"/>
          <w:b/>
          <w:bCs/>
          <w:color w:val="auto"/>
          <w:sz w:val="24"/>
          <w:szCs w:val="24"/>
        </w:rPr>
        <w:t>and</w:t>
      </w:r>
      <w:r w:rsidRPr="008B6BA7">
        <w:rPr>
          <w:rFonts w:ascii="Times New Roman" w:hAnsi="Times New Roman" w:cs="Times New Roman"/>
          <w:b/>
          <w:bCs/>
          <w:color w:val="auto"/>
          <w:spacing w:val="-4"/>
          <w:sz w:val="24"/>
          <w:szCs w:val="24"/>
        </w:rPr>
        <w:t xml:space="preserve"> </w:t>
      </w:r>
      <w:r w:rsidRPr="008B6BA7">
        <w:rPr>
          <w:rFonts w:ascii="Times New Roman" w:hAnsi="Times New Roman" w:cs="Times New Roman"/>
          <w:b/>
          <w:bCs/>
          <w:color w:val="auto"/>
          <w:sz w:val="24"/>
          <w:szCs w:val="24"/>
        </w:rPr>
        <w:t>damage</w:t>
      </w:r>
      <w:r w:rsidRPr="008B6BA7">
        <w:rPr>
          <w:rFonts w:ascii="Times New Roman" w:hAnsi="Times New Roman" w:cs="Times New Roman"/>
          <w:b/>
          <w:bCs/>
          <w:color w:val="auto"/>
          <w:spacing w:val="-4"/>
          <w:sz w:val="24"/>
          <w:szCs w:val="24"/>
        </w:rPr>
        <w:t xml:space="preserve"> </w:t>
      </w:r>
      <w:r w:rsidRPr="008B6BA7">
        <w:rPr>
          <w:rFonts w:ascii="Times New Roman" w:hAnsi="Times New Roman" w:cs="Times New Roman"/>
          <w:b/>
          <w:bCs/>
          <w:color w:val="auto"/>
          <w:sz w:val="24"/>
          <w:szCs w:val="24"/>
        </w:rPr>
        <w:t>per</w:t>
      </w:r>
      <w:r w:rsidRPr="008B6BA7">
        <w:rPr>
          <w:rFonts w:ascii="Times New Roman" w:hAnsi="Times New Roman" w:cs="Times New Roman"/>
          <w:b/>
          <w:bCs/>
          <w:color w:val="auto"/>
          <w:spacing w:val="-4"/>
          <w:sz w:val="24"/>
          <w:szCs w:val="24"/>
        </w:rPr>
        <w:t xml:space="preserve"> </w:t>
      </w:r>
      <w:r w:rsidRPr="008B6BA7">
        <w:rPr>
          <w:rFonts w:ascii="Times New Roman" w:hAnsi="Times New Roman" w:cs="Times New Roman"/>
          <w:b/>
          <w:bCs/>
          <w:color w:val="auto"/>
          <w:spacing w:val="-2"/>
          <w:sz w:val="24"/>
          <w:szCs w:val="24"/>
        </w:rPr>
        <w:t>instar.</w:t>
      </w:r>
    </w:p>
    <w:p w14:paraId="63FB2ACE" w14:textId="77777777" w:rsidR="004659AA" w:rsidRPr="0087258D" w:rsidRDefault="004659AA" w:rsidP="004659AA">
      <w:pPr>
        <w:pStyle w:val="BodyText"/>
        <w:spacing w:before="22"/>
        <w:rPr>
          <w:b/>
        </w:rPr>
      </w:pPr>
    </w:p>
    <w:p w14:paraId="35A6089D" w14:textId="77777777" w:rsidR="004659AA" w:rsidRPr="0087258D" w:rsidRDefault="004659AA" w:rsidP="004659AA">
      <w:pPr>
        <w:pStyle w:val="BodyText"/>
        <w:spacing w:line="360" w:lineRule="auto"/>
        <w:ind w:left="360" w:right="364" w:firstLine="360"/>
        <w:jc w:val="both"/>
      </w:pPr>
      <w:r w:rsidRPr="0087258D">
        <w:t>The</w:t>
      </w:r>
      <w:r w:rsidRPr="0087258D">
        <w:rPr>
          <w:spacing w:val="-7"/>
        </w:rPr>
        <w:t xml:space="preserve"> </w:t>
      </w:r>
      <w:r w:rsidRPr="0087258D">
        <w:t>intensity</w:t>
      </w:r>
      <w:r w:rsidRPr="0087258D">
        <w:rPr>
          <w:spacing w:val="-8"/>
        </w:rPr>
        <w:t xml:space="preserve"> </w:t>
      </w:r>
      <w:r w:rsidRPr="0087258D">
        <w:t>of</w:t>
      </w:r>
      <w:r w:rsidRPr="0087258D">
        <w:rPr>
          <w:spacing w:val="-7"/>
        </w:rPr>
        <w:t xml:space="preserve"> </w:t>
      </w:r>
      <w:r w:rsidRPr="0087258D">
        <w:t>feeding</w:t>
      </w:r>
      <w:r w:rsidRPr="0087258D">
        <w:rPr>
          <w:spacing w:val="-8"/>
        </w:rPr>
        <w:t xml:space="preserve"> </w:t>
      </w:r>
      <w:r w:rsidRPr="0087258D">
        <w:t>is</w:t>
      </w:r>
      <w:r w:rsidRPr="0087258D">
        <w:rPr>
          <w:spacing w:val="-7"/>
        </w:rPr>
        <w:t xml:space="preserve"> </w:t>
      </w:r>
      <w:r w:rsidRPr="0087258D">
        <w:t>incremental</w:t>
      </w:r>
      <w:r w:rsidRPr="0087258D">
        <w:rPr>
          <w:spacing w:val="-8"/>
        </w:rPr>
        <w:t xml:space="preserve"> </w:t>
      </w:r>
      <w:r w:rsidRPr="0087258D">
        <w:t>with</w:t>
      </w:r>
      <w:r w:rsidRPr="0087258D">
        <w:rPr>
          <w:spacing w:val="-7"/>
        </w:rPr>
        <w:t xml:space="preserve"> </w:t>
      </w:r>
      <w:r w:rsidRPr="0087258D">
        <w:t>the</w:t>
      </w:r>
      <w:r w:rsidRPr="0087258D">
        <w:rPr>
          <w:spacing w:val="-8"/>
        </w:rPr>
        <w:t xml:space="preserve"> </w:t>
      </w:r>
      <w:r w:rsidRPr="0087258D">
        <w:t>successive</w:t>
      </w:r>
      <w:r w:rsidRPr="0087258D">
        <w:rPr>
          <w:spacing w:val="-7"/>
        </w:rPr>
        <w:t xml:space="preserve"> </w:t>
      </w:r>
      <w:r w:rsidRPr="0087258D">
        <w:t>larval</w:t>
      </w:r>
      <w:r w:rsidRPr="0087258D">
        <w:rPr>
          <w:spacing w:val="-8"/>
        </w:rPr>
        <w:t xml:space="preserve"> </w:t>
      </w:r>
      <w:r w:rsidRPr="0087258D">
        <w:t>instar.</w:t>
      </w:r>
      <w:r w:rsidRPr="0087258D">
        <w:rPr>
          <w:spacing w:val="-7"/>
        </w:rPr>
        <w:t xml:space="preserve"> </w:t>
      </w:r>
      <w:r w:rsidRPr="0087258D">
        <w:t>The</w:t>
      </w:r>
      <w:r w:rsidRPr="0087258D">
        <w:rPr>
          <w:spacing w:val="-8"/>
        </w:rPr>
        <w:t xml:space="preserve"> </w:t>
      </w:r>
      <w:r w:rsidRPr="0087258D">
        <w:t>initial</w:t>
      </w:r>
      <w:r w:rsidRPr="0087258D">
        <w:rPr>
          <w:spacing w:val="-7"/>
        </w:rPr>
        <w:t xml:space="preserve"> </w:t>
      </w:r>
      <w:r w:rsidRPr="0087258D">
        <w:t>instar</w:t>
      </w:r>
      <w:r w:rsidRPr="0087258D">
        <w:rPr>
          <w:spacing w:val="-8"/>
        </w:rPr>
        <w:t xml:space="preserve"> </w:t>
      </w:r>
      <w:r w:rsidRPr="0087258D">
        <w:t xml:space="preserve">leads to minimal damage which can usually go undetected as compared to middle instar (3 </w:t>
      </w:r>
      <w:proofErr w:type="spellStart"/>
      <w:r w:rsidRPr="0087258D">
        <w:t>rd</w:t>
      </w:r>
      <w:proofErr w:type="spellEnd"/>
      <w:r w:rsidRPr="0087258D">
        <w:t xml:space="preserve"> -4 </w:t>
      </w:r>
      <w:proofErr w:type="spellStart"/>
      <w:r w:rsidRPr="0087258D">
        <w:t>th</w:t>
      </w:r>
      <w:proofErr w:type="spellEnd"/>
      <w:r w:rsidRPr="0087258D">
        <w:t xml:space="preserve">) which results in severe internal damage. The fifth instar is associated with the highest destructive power, as it feeds on high amounts of stem tissue and leaves permanent damage (Katti </w:t>
      </w:r>
      <w:r>
        <w:rPr>
          <w:i/>
        </w:rPr>
        <w:t xml:space="preserve">et al., </w:t>
      </w:r>
      <w:r w:rsidRPr="0087258D">
        <w:t xml:space="preserve">2021; Litsinger </w:t>
      </w:r>
      <w:r>
        <w:rPr>
          <w:i/>
        </w:rPr>
        <w:t xml:space="preserve">et al., </w:t>
      </w:r>
      <w:r w:rsidRPr="0087258D">
        <w:t>2006).</w:t>
      </w:r>
    </w:p>
    <w:p w14:paraId="3DA53877" w14:textId="77777777" w:rsidR="004659AA" w:rsidRPr="008B6BA7" w:rsidRDefault="004659AA" w:rsidP="004659AA">
      <w:pPr>
        <w:pStyle w:val="Heading2"/>
        <w:rPr>
          <w:rFonts w:ascii="Times New Roman" w:hAnsi="Times New Roman" w:cs="Times New Roman"/>
          <w:b/>
          <w:bCs/>
          <w:color w:val="auto"/>
          <w:sz w:val="24"/>
          <w:szCs w:val="24"/>
        </w:rPr>
      </w:pPr>
      <w:r w:rsidRPr="008B6BA7">
        <w:rPr>
          <w:rFonts w:ascii="Times New Roman" w:hAnsi="Times New Roman" w:cs="Times New Roman"/>
          <w:b/>
          <w:bCs/>
          <w:color w:val="auto"/>
          <w:sz w:val="24"/>
          <w:szCs w:val="24"/>
        </w:rPr>
        <w:t>Physiological</w:t>
      </w:r>
      <w:r w:rsidRPr="008B6BA7">
        <w:rPr>
          <w:rFonts w:ascii="Times New Roman" w:hAnsi="Times New Roman" w:cs="Times New Roman"/>
          <w:b/>
          <w:bCs/>
          <w:color w:val="auto"/>
          <w:spacing w:val="-4"/>
          <w:sz w:val="24"/>
          <w:szCs w:val="24"/>
        </w:rPr>
        <w:t xml:space="preserve"> </w:t>
      </w:r>
      <w:r w:rsidRPr="008B6BA7">
        <w:rPr>
          <w:rFonts w:ascii="Times New Roman" w:hAnsi="Times New Roman" w:cs="Times New Roman"/>
          <w:b/>
          <w:bCs/>
          <w:color w:val="auto"/>
          <w:sz w:val="24"/>
          <w:szCs w:val="24"/>
        </w:rPr>
        <w:t>effect</w:t>
      </w:r>
      <w:r w:rsidRPr="008B6BA7">
        <w:rPr>
          <w:rFonts w:ascii="Times New Roman" w:hAnsi="Times New Roman" w:cs="Times New Roman"/>
          <w:b/>
          <w:bCs/>
          <w:color w:val="auto"/>
          <w:spacing w:val="-3"/>
          <w:sz w:val="24"/>
          <w:szCs w:val="24"/>
        </w:rPr>
        <w:t xml:space="preserve"> </w:t>
      </w:r>
      <w:r w:rsidRPr="008B6BA7">
        <w:rPr>
          <w:rFonts w:ascii="Times New Roman" w:hAnsi="Times New Roman" w:cs="Times New Roman"/>
          <w:b/>
          <w:bCs/>
          <w:color w:val="auto"/>
          <w:sz w:val="24"/>
          <w:szCs w:val="24"/>
        </w:rPr>
        <w:t>on</w:t>
      </w:r>
      <w:r w:rsidRPr="008B6BA7">
        <w:rPr>
          <w:rFonts w:ascii="Times New Roman" w:hAnsi="Times New Roman" w:cs="Times New Roman"/>
          <w:b/>
          <w:bCs/>
          <w:color w:val="auto"/>
          <w:spacing w:val="-4"/>
          <w:sz w:val="24"/>
          <w:szCs w:val="24"/>
        </w:rPr>
        <w:t xml:space="preserve"> </w:t>
      </w:r>
      <w:r w:rsidRPr="008B6BA7">
        <w:rPr>
          <w:rFonts w:ascii="Times New Roman" w:hAnsi="Times New Roman" w:cs="Times New Roman"/>
          <w:b/>
          <w:bCs/>
          <w:color w:val="auto"/>
          <w:sz w:val="24"/>
          <w:szCs w:val="24"/>
        </w:rPr>
        <w:t>rice</w:t>
      </w:r>
      <w:r w:rsidRPr="008B6BA7">
        <w:rPr>
          <w:rFonts w:ascii="Times New Roman" w:hAnsi="Times New Roman" w:cs="Times New Roman"/>
          <w:b/>
          <w:bCs/>
          <w:color w:val="auto"/>
          <w:spacing w:val="-3"/>
          <w:sz w:val="24"/>
          <w:szCs w:val="24"/>
        </w:rPr>
        <w:t xml:space="preserve"> </w:t>
      </w:r>
      <w:r w:rsidRPr="008B6BA7">
        <w:rPr>
          <w:rFonts w:ascii="Times New Roman" w:hAnsi="Times New Roman" w:cs="Times New Roman"/>
          <w:b/>
          <w:bCs/>
          <w:color w:val="auto"/>
          <w:spacing w:val="-2"/>
          <w:sz w:val="24"/>
          <w:szCs w:val="24"/>
        </w:rPr>
        <w:t>plants.</w:t>
      </w:r>
    </w:p>
    <w:p w14:paraId="0674075F" w14:textId="77777777" w:rsidR="004659AA" w:rsidRPr="0087258D" w:rsidRDefault="004659AA" w:rsidP="004659AA">
      <w:pPr>
        <w:pStyle w:val="BodyText"/>
        <w:spacing w:before="22"/>
        <w:rPr>
          <w:b/>
        </w:rPr>
      </w:pPr>
    </w:p>
    <w:p w14:paraId="2C4B8EB2" w14:textId="77777777" w:rsidR="004659AA" w:rsidRPr="0087258D" w:rsidRDefault="004659AA" w:rsidP="004659AA">
      <w:pPr>
        <w:pStyle w:val="BodyText"/>
        <w:spacing w:line="360" w:lineRule="auto"/>
        <w:ind w:left="360" w:right="359" w:firstLine="360"/>
        <w:jc w:val="both"/>
      </w:pPr>
      <w:r w:rsidRPr="0087258D">
        <w:t xml:space="preserve">Constant feeding of </w:t>
      </w:r>
      <w:r>
        <w:t xml:space="preserve">larvae disrupts rice plant physiology and reduces carbohydrate translocation, stem water movement, and </w:t>
      </w:r>
      <w:r w:rsidRPr="0087258D">
        <w:t>chlorophyll content and photosynthetic efficiency (Litsinger</w:t>
      </w:r>
      <w:r>
        <w:t xml:space="preserve"> et al., 2006; Rajadurai</w:t>
      </w:r>
      <w:r w:rsidRPr="0087258D">
        <w:t xml:space="preserve"> </w:t>
      </w:r>
      <w:r>
        <w:rPr>
          <w:i/>
        </w:rPr>
        <w:t xml:space="preserve">et al., </w:t>
      </w:r>
      <w:r w:rsidRPr="0087258D">
        <w:t>2017). During the vegetative stage, damage to the apical growing point causes the formation of</w:t>
      </w:r>
      <w:r w:rsidRPr="0087258D">
        <w:rPr>
          <w:spacing w:val="-2"/>
        </w:rPr>
        <w:t xml:space="preserve"> </w:t>
      </w:r>
      <w:r w:rsidRPr="0087258D">
        <w:t>a</w:t>
      </w:r>
      <w:r w:rsidRPr="0087258D">
        <w:rPr>
          <w:spacing w:val="-2"/>
        </w:rPr>
        <w:t xml:space="preserve"> </w:t>
      </w:r>
      <w:r w:rsidRPr="0087258D">
        <w:t>dead</w:t>
      </w:r>
      <w:r w:rsidRPr="0087258D">
        <w:rPr>
          <w:spacing w:val="-2"/>
        </w:rPr>
        <w:t xml:space="preserve"> </w:t>
      </w:r>
      <w:r w:rsidRPr="0087258D">
        <w:t>heart</w:t>
      </w:r>
      <w:r w:rsidRPr="0087258D">
        <w:rPr>
          <w:spacing w:val="-2"/>
        </w:rPr>
        <w:t xml:space="preserve"> </w:t>
      </w:r>
      <w:r w:rsidRPr="0087258D">
        <w:t>and</w:t>
      </w:r>
      <w:r w:rsidRPr="0087258D">
        <w:rPr>
          <w:spacing w:val="-2"/>
        </w:rPr>
        <w:t xml:space="preserve"> </w:t>
      </w:r>
      <w:r w:rsidRPr="0087258D">
        <w:t>damage</w:t>
      </w:r>
      <w:r w:rsidRPr="0087258D">
        <w:rPr>
          <w:spacing w:val="-2"/>
        </w:rPr>
        <w:t xml:space="preserve"> </w:t>
      </w:r>
      <w:r w:rsidRPr="0087258D">
        <w:t>to</w:t>
      </w:r>
      <w:r w:rsidRPr="0087258D">
        <w:rPr>
          <w:spacing w:val="-2"/>
        </w:rPr>
        <w:t xml:space="preserve"> </w:t>
      </w:r>
      <w:r w:rsidRPr="0087258D">
        <w:t>the</w:t>
      </w:r>
      <w:r w:rsidRPr="0087258D">
        <w:rPr>
          <w:spacing w:val="-2"/>
        </w:rPr>
        <w:t xml:space="preserve"> </w:t>
      </w:r>
      <w:r w:rsidRPr="0087258D">
        <w:t>reproductive</w:t>
      </w:r>
      <w:r w:rsidRPr="0087258D">
        <w:rPr>
          <w:spacing w:val="-2"/>
        </w:rPr>
        <w:t xml:space="preserve"> </w:t>
      </w:r>
      <w:r w:rsidRPr="0087258D">
        <w:t>stage</w:t>
      </w:r>
      <w:r w:rsidRPr="0087258D">
        <w:rPr>
          <w:spacing w:val="-2"/>
        </w:rPr>
        <w:t xml:space="preserve"> </w:t>
      </w:r>
      <w:r w:rsidRPr="0087258D">
        <w:t>causes</w:t>
      </w:r>
      <w:r w:rsidRPr="0087258D">
        <w:rPr>
          <w:spacing w:val="-2"/>
        </w:rPr>
        <w:t xml:space="preserve"> </w:t>
      </w:r>
      <w:r w:rsidRPr="0087258D">
        <w:t>the</w:t>
      </w:r>
      <w:r w:rsidRPr="0087258D">
        <w:rPr>
          <w:spacing w:val="-2"/>
        </w:rPr>
        <w:t xml:space="preserve"> </w:t>
      </w:r>
      <w:r w:rsidRPr="0087258D">
        <w:t>formation</w:t>
      </w:r>
      <w:r w:rsidRPr="0087258D">
        <w:rPr>
          <w:spacing w:val="-2"/>
        </w:rPr>
        <w:t xml:space="preserve"> </w:t>
      </w:r>
      <w:r w:rsidRPr="0087258D">
        <w:t>of</w:t>
      </w:r>
      <w:r w:rsidRPr="0087258D">
        <w:rPr>
          <w:spacing w:val="-2"/>
        </w:rPr>
        <w:t xml:space="preserve"> </w:t>
      </w:r>
      <w:r w:rsidRPr="0087258D">
        <w:t>white</w:t>
      </w:r>
      <w:r w:rsidRPr="0087258D">
        <w:rPr>
          <w:spacing w:val="-2"/>
        </w:rPr>
        <w:t xml:space="preserve"> </w:t>
      </w:r>
      <w:r w:rsidRPr="0087258D">
        <w:t>ears</w:t>
      </w:r>
      <w:r w:rsidRPr="0087258D">
        <w:rPr>
          <w:spacing w:val="-2"/>
        </w:rPr>
        <w:t xml:space="preserve"> </w:t>
      </w:r>
      <w:r w:rsidRPr="0087258D">
        <w:t>heads</w:t>
      </w:r>
    </w:p>
    <w:p w14:paraId="69AE0B91" w14:textId="77777777" w:rsidR="004659AA" w:rsidRPr="0087258D" w:rsidRDefault="004659AA" w:rsidP="004659AA">
      <w:pPr>
        <w:pStyle w:val="BodyText"/>
        <w:spacing w:before="62" w:line="360" w:lineRule="auto"/>
        <w:ind w:left="360" w:right="359"/>
        <w:jc w:val="both"/>
      </w:pPr>
      <w:r w:rsidRPr="0087258D">
        <w:t>because</w:t>
      </w:r>
      <w:r w:rsidRPr="0087258D">
        <w:rPr>
          <w:spacing w:val="-3"/>
        </w:rPr>
        <w:t xml:space="preserve"> </w:t>
      </w:r>
      <w:r w:rsidRPr="0087258D">
        <w:t>of</w:t>
      </w:r>
      <w:r w:rsidRPr="0087258D">
        <w:rPr>
          <w:spacing w:val="-3"/>
        </w:rPr>
        <w:t xml:space="preserve"> </w:t>
      </w:r>
      <w:r w:rsidRPr="0087258D">
        <w:t>the</w:t>
      </w:r>
      <w:r w:rsidRPr="0087258D">
        <w:rPr>
          <w:spacing w:val="-3"/>
        </w:rPr>
        <w:t xml:space="preserve"> </w:t>
      </w:r>
      <w:r w:rsidRPr="0087258D">
        <w:t>full</w:t>
      </w:r>
      <w:r w:rsidRPr="0087258D">
        <w:rPr>
          <w:spacing w:val="-3"/>
        </w:rPr>
        <w:t xml:space="preserve"> </w:t>
      </w:r>
      <w:r w:rsidRPr="0087258D">
        <w:t>inhibition</w:t>
      </w:r>
      <w:r w:rsidRPr="0087258D">
        <w:rPr>
          <w:spacing w:val="-3"/>
        </w:rPr>
        <w:t xml:space="preserve"> </w:t>
      </w:r>
      <w:r w:rsidRPr="0087258D">
        <w:t>of</w:t>
      </w:r>
      <w:r w:rsidRPr="0087258D">
        <w:rPr>
          <w:spacing w:val="-3"/>
        </w:rPr>
        <w:t xml:space="preserve"> </w:t>
      </w:r>
      <w:r w:rsidRPr="0087258D">
        <w:t>nutrient</w:t>
      </w:r>
      <w:r w:rsidRPr="0087258D">
        <w:rPr>
          <w:spacing w:val="-3"/>
        </w:rPr>
        <w:t xml:space="preserve"> </w:t>
      </w:r>
      <w:r w:rsidRPr="0087258D">
        <w:t>flow</w:t>
      </w:r>
      <w:r w:rsidRPr="0087258D">
        <w:rPr>
          <w:spacing w:val="-3"/>
        </w:rPr>
        <w:t xml:space="preserve"> </w:t>
      </w:r>
      <w:r w:rsidRPr="0087258D">
        <w:t>into</w:t>
      </w:r>
      <w:r w:rsidRPr="0087258D">
        <w:rPr>
          <w:spacing w:val="-3"/>
        </w:rPr>
        <w:t xml:space="preserve"> </w:t>
      </w:r>
      <w:r w:rsidRPr="0087258D">
        <w:t>the</w:t>
      </w:r>
      <w:r w:rsidRPr="0087258D">
        <w:rPr>
          <w:spacing w:val="-3"/>
        </w:rPr>
        <w:t xml:space="preserve"> </w:t>
      </w:r>
      <w:r w:rsidRPr="0087258D">
        <w:t>developing</w:t>
      </w:r>
      <w:r w:rsidRPr="0087258D">
        <w:rPr>
          <w:spacing w:val="-3"/>
        </w:rPr>
        <w:t xml:space="preserve"> </w:t>
      </w:r>
      <w:r w:rsidRPr="0087258D">
        <w:t>grains</w:t>
      </w:r>
      <w:r w:rsidRPr="0087258D">
        <w:rPr>
          <w:spacing w:val="-3"/>
        </w:rPr>
        <w:t xml:space="preserve"> </w:t>
      </w:r>
      <w:r w:rsidRPr="0087258D">
        <w:t>(</w:t>
      </w:r>
      <w:proofErr w:type="spellStart"/>
      <w:r w:rsidRPr="0087258D">
        <w:t>Satpathi</w:t>
      </w:r>
      <w:proofErr w:type="spellEnd"/>
      <w:r w:rsidRPr="0087258D">
        <w:t xml:space="preserve"> </w:t>
      </w:r>
      <w:r>
        <w:rPr>
          <w:i/>
        </w:rPr>
        <w:t xml:space="preserve">et al., </w:t>
      </w:r>
      <w:r w:rsidRPr="0087258D">
        <w:t xml:space="preserve">2012; Katti </w:t>
      </w:r>
      <w:r>
        <w:rPr>
          <w:i/>
        </w:rPr>
        <w:t xml:space="preserve">et al., </w:t>
      </w:r>
      <w:r w:rsidRPr="0087258D">
        <w:t>2021).</w:t>
      </w:r>
    </w:p>
    <w:p w14:paraId="54FEAFC3" w14:textId="77777777" w:rsidR="004659AA" w:rsidRPr="0087258D" w:rsidRDefault="004659AA" w:rsidP="004659AA">
      <w:pPr>
        <w:pStyle w:val="Heading2"/>
        <w:rPr>
          <w:rFonts w:ascii="Times New Roman" w:hAnsi="Times New Roman" w:cs="Times New Roman"/>
          <w:color w:val="auto"/>
          <w:sz w:val="24"/>
          <w:szCs w:val="24"/>
        </w:rPr>
      </w:pPr>
      <w:r w:rsidRPr="0087258D">
        <w:rPr>
          <w:rFonts w:ascii="Times New Roman" w:hAnsi="Times New Roman" w:cs="Times New Roman"/>
          <w:color w:val="auto"/>
          <w:sz w:val="24"/>
          <w:szCs w:val="24"/>
        </w:rPr>
        <w:t>India</w:t>
      </w:r>
      <w:r w:rsidRPr="0087258D">
        <w:rPr>
          <w:rFonts w:ascii="Times New Roman" w:hAnsi="Times New Roman" w:cs="Times New Roman"/>
          <w:color w:val="auto"/>
          <w:spacing w:val="-5"/>
          <w:sz w:val="24"/>
          <w:szCs w:val="24"/>
        </w:rPr>
        <w:t xml:space="preserve"> </w:t>
      </w:r>
      <w:r w:rsidRPr="0087258D">
        <w:rPr>
          <w:rFonts w:ascii="Times New Roman" w:hAnsi="Times New Roman" w:cs="Times New Roman"/>
          <w:color w:val="auto"/>
          <w:sz w:val="24"/>
          <w:szCs w:val="24"/>
        </w:rPr>
        <w:t>(according</w:t>
      </w:r>
      <w:r w:rsidRPr="0087258D">
        <w:rPr>
          <w:rFonts w:ascii="Times New Roman" w:hAnsi="Times New Roman" w:cs="Times New Roman"/>
          <w:color w:val="auto"/>
          <w:spacing w:val="-3"/>
          <w:sz w:val="24"/>
          <w:szCs w:val="24"/>
        </w:rPr>
        <w:t xml:space="preserve"> </w:t>
      </w:r>
      <w:r w:rsidRPr="0087258D">
        <w:rPr>
          <w:rFonts w:ascii="Times New Roman" w:hAnsi="Times New Roman" w:cs="Times New Roman"/>
          <w:color w:val="auto"/>
          <w:sz w:val="24"/>
          <w:szCs w:val="24"/>
        </w:rPr>
        <w:t>to</w:t>
      </w:r>
      <w:r w:rsidRPr="0087258D">
        <w:rPr>
          <w:rFonts w:ascii="Times New Roman" w:hAnsi="Times New Roman" w:cs="Times New Roman"/>
          <w:color w:val="auto"/>
          <w:spacing w:val="-3"/>
          <w:sz w:val="24"/>
          <w:szCs w:val="24"/>
        </w:rPr>
        <w:t xml:space="preserve"> </w:t>
      </w:r>
      <w:r w:rsidRPr="0087258D">
        <w:rPr>
          <w:rFonts w:ascii="Times New Roman" w:hAnsi="Times New Roman" w:cs="Times New Roman"/>
          <w:color w:val="auto"/>
          <w:sz w:val="24"/>
          <w:szCs w:val="24"/>
        </w:rPr>
        <w:t>NIPHM</w:t>
      </w:r>
      <w:r w:rsidRPr="0087258D">
        <w:rPr>
          <w:rFonts w:ascii="Times New Roman" w:hAnsi="Times New Roman" w:cs="Times New Roman"/>
          <w:color w:val="auto"/>
          <w:spacing w:val="-3"/>
          <w:sz w:val="24"/>
          <w:szCs w:val="24"/>
        </w:rPr>
        <w:t xml:space="preserve"> </w:t>
      </w:r>
      <w:r w:rsidRPr="0087258D">
        <w:rPr>
          <w:rFonts w:ascii="Times New Roman" w:hAnsi="Times New Roman" w:cs="Times New Roman"/>
          <w:color w:val="auto"/>
          <w:sz w:val="24"/>
          <w:szCs w:val="24"/>
        </w:rPr>
        <w:t>and</w:t>
      </w:r>
      <w:r w:rsidRPr="0087258D">
        <w:rPr>
          <w:rFonts w:ascii="Times New Roman" w:hAnsi="Times New Roman" w:cs="Times New Roman"/>
          <w:color w:val="auto"/>
          <w:spacing w:val="-3"/>
          <w:sz w:val="24"/>
          <w:szCs w:val="24"/>
        </w:rPr>
        <w:t xml:space="preserve"> </w:t>
      </w:r>
      <w:r w:rsidRPr="0087258D">
        <w:rPr>
          <w:rFonts w:ascii="Times New Roman" w:hAnsi="Times New Roman" w:cs="Times New Roman"/>
          <w:color w:val="auto"/>
          <w:sz w:val="24"/>
          <w:szCs w:val="24"/>
        </w:rPr>
        <w:t>usual</w:t>
      </w:r>
      <w:r w:rsidRPr="0087258D">
        <w:rPr>
          <w:rFonts w:ascii="Times New Roman" w:hAnsi="Times New Roman" w:cs="Times New Roman"/>
          <w:color w:val="auto"/>
          <w:spacing w:val="-3"/>
          <w:sz w:val="24"/>
          <w:szCs w:val="24"/>
        </w:rPr>
        <w:t xml:space="preserve"> </w:t>
      </w:r>
      <w:r w:rsidRPr="0087258D">
        <w:rPr>
          <w:rFonts w:ascii="Times New Roman" w:hAnsi="Times New Roman" w:cs="Times New Roman"/>
          <w:color w:val="auto"/>
          <w:sz w:val="24"/>
          <w:szCs w:val="24"/>
        </w:rPr>
        <w:t>guidelines):</w:t>
      </w:r>
      <w:r w:rsidRPr="0087258D">
        <w:rPr>
          <w:rFonts w:ascii="Times New Roman" w:hAnsi="Times New Roman" w:cs="Times New Roman"/>
          <w:color w:val="auto"/>
          <w:spacing w:val="-3"/>
          <w:sz w:val="24"/>
          <w:szCs w:val="24"/>
        </w:rPr>
        <w:t xml:space="preserve"> </w:t>
      </w:r>
      <w:r w:rsidRPr="0087258D">
        <w:rPr>
          <w:rFonts w:ascii="Times New Roman" w:hAnsi="Times New Roman" w:cs="Times New Roman"/>
          <w:color w:val="auto"/>
          <w:sz w:val="24"/>
          <w:szCs w:val="24"/>
        </w:rPr>
        <w:t>Economic</w:t>
      </w:r>
      <w:r w:rsidRPr="0087258D">
        <w:rPr>
          <w:rFonts w:ascii="Times New Roman" w:hAnsi="Times New Roman" w:cs="Times New Roman"/>
          <w:color w:val="auto"/>
          <w:spacing w:val="-3"/>
          <w:sz w:val="24"/>
          <w:szCs w:val="24"/>
        </w:rPr>
        <w:t xml:space="preserve"> </w:t>
      </w:r>
      <w:r w:rsidRPr="0087258D">
        <w:rPr>
          <w:rFonts w:ascii="Times New Roman" w:hAnsi="Times New Roman" w:cs="Times New Roman"/>
          <w:color w:val="auto"/>
          <w:sz w:val="24"/>
          <w:szCs w:val="24"/>
        </w:rPr>
        <w:t>Threshold</w:t>
      </w:r>
      <w:r w:rsidRPr="0087258D">
        <w:rPr>
          <w:rFonts w:ascii="Times New Roman" w:hAnsi="Times New Roman" w:cs="Times New Roman"/>
          <w:color w:val="auto"/>
          <w:spacing w:val="-3"/>
          <w:sz w:val="24"/>
          <w:szCs w:val="24"/>
        </w:rPr>
        <w:t xml:space="preserve"> </w:t>
      </w:r>
      <w:r w:rsidRPr="0087258D">
        <w:rPr>
          <w:rFonts w:ascii="Times New Roman" w:hAnsi="Times New Roman" w:cs="Times New Roman"/>
          <w:color w:val="auto"/>
          <w:sz w:val="24"/>
          <w:szCs w:val="24"/>
        </w:rPr>
        <w:t>Level</w:t>
      </w:r>
      <w:r w:rsidRPr="0087258D">
        <w:rPr>
          <w:rFonts w:ascii="Times New Roman" w:hAnsi="Times New Roman" w:cs="Times New Roman"/>
          <w:color w:val="auto"/>
          <w:spacing w:val="-3"/>
          <w:sz w:val="24"/>
          <w:szCs w:val="24"/>
        </w:rPr>
        <w:t xml:space="preserve"> </w:t>
      </w:r>
      <w:r w:rsidRPr="0087258D">
        <w:rPr>
          <w:rFonts w:ascii="Times New Roman" w:hAnsi="Times New Roman" w:cs="Times New Roman"/>
          <w:color w:val="auto"/>
          <w:spacing w:val="-2"/>
          <w:sz w:val="24"/>
          <w:szCs w:val="24"/>
        </w:rPr>
        <w:t>(ETL):</w:t>
      </w:r>
    </w:p>
    <w:p w14:paraId="49A9AFDE" w14:textId="77777777" w:rsidR="004659AA" w:rsidRPr="0087258D" w:rsidRDefault="004659AA" w:rsidP="004659AA">
      <w:pPr>
        <w:pStyle w:val="ListParagraph"/>
        <w:numPr>
          <w:ilvl w:val="0"/>
          <w:numId w:val="28"/>
        </w:numPr>
        <w:tabs>
          <w:tab w:val="left" w:pos="1079"/>
        </w:tabs>
        <w:spacing w:before="263"/>
        <w:ind w:left="1079" w:hanging="359"/>
        <w:contextualSpacing w:val="0"/>
        <w:jc w:val="both"/>
        <w:rPr>
          <w:sz w:val="24"/>
          <w:szCs w:val="24"/>
        </w:rPr>
      </w:pPr>
      <w:r w:rsidRPr="0087258D">
        <w:rPr>
          <w:sz w:val="24"/>
          <w:szCs w:val="24"/>
        </w:rPr>
        <w:t>Nursery:</w:t>
      </w:r>
      <w:r w:rsidRPr="0087258D">
        <w:rPr>
          <w:spacing w:val="-2"/>
          <w:sz w:val="24"/>
          <w:szCs w:val="24"/>
        </w:rPr>
        <w:t xml:space="preserve"> </w:t>
      </w:r>
      <w:r w:rsidRPr="0087258D">
        <w:rPr>
          <w:sz w:val="24"/>
          <w:szCs w:val="24"/>
        </w:rPr>
        <w:t>1</w:t>
      </w:r>
      <w:r w:rsidRPr="0087258D">
        <w:rPr>
          <w:spacing w:val="-2"/>
          <w:sz w:val="24"/>
          <w:szCs w:val="24"/>
        </w:rPr>
        <w:t xml:space="preserve"> </w:t>
      </w:r>
      <w:r w:rsidRPr="0087258D">
        <w:rPr>
          <w:sz w:val="24"/>
          <w:szCs w:val="24"/>
        </w:rPr>
        <w:t>egg</w:t>
      </w:r>
      <w:r w:rsidRPr="0087258D">
        <w:rPr>
          <w:spacing w:val="-2"/>
          <w:sz w:val="24"/>
          <w:szCs w:val="24"/>
        </w:rPr>
        <w:t xml:space="preserve"> mass/m²</w:t>
      </w:r>
    </w:p>
    <w:p w14:paraId="0DCCC44C" w14:textId="77777777" w:rsidR="004659AA" w:rsidRPr="0087258D" w:rsidRDefault="004659AA" w:rsidP="004659AA">
      <w:pPr>
        <w:pStyle w:val="ListParagraph"/>
        <w:numPr>
          <w:ilvl w:val="0"/>
          <w:numId w:val="28"/>
        </w:numPr>
        <w:tabs>
          <w:tab w:val="left" w:pos="1080"/>
        </w:tabs>
        <w:spacing w:before="95" w:line="348" w:lineRule="auto"/>
        <w:ind w:right="358"/>
        <w:contextualSpacing w:val="0"/>
        <w:jc w:val="both"/>
        <w:rPr>
          <w:sz w:val="24"/>
          <w:szCs w:val="24"/>
        </w:rPr>
      </w:pPr>
      <w:proofErr w:type="spellStart"/>
      <w:r w:rsidRPr="0087258D">
        <w:rPr>
          <w:sz w:val="24"/>
          <w:szCs w:val="24"/>
        </w:rPr>
        <w:t>Tillingering</w:t>
      </w:r>
      <w:proofErr w:type="spellEnd"/>
      <w:r w:rsidRPr="0087258D">
        <w:rPr>
          <w:sz w:val="24"/>
          <w:szCs w:val="24"/>
        </w:rPr>
        <w:t xml:space="preserve"> stage: 2 egg masses/m 2 or 10% dead hearts or 1-2 moths/m 2. Panicle formation/flowering 2 egg masses/m 2 or 5 percent dead hearts/white ears. (Ghosal </w:t>
      </w:r>
      <w:r w:rsidRPr="0087258D">
        <w:rPr>
          <w:i/>
          <w:sz w:val="24"/>
          <w:szCs w:val="24"/>
        </w:rPr>
        <w:t xml:space="preserve">et </w:t>
      </w:r>
      <w:r w:rsidRPr="0087258D">
        <w:rPr>
          <w:i/>
          <w:spacing w:val="-2"/>
          <w:sz w:val="24"/>
          <w:szCs w:val="24"/>
        </w:rPr>
        <w:t>al.</w:t>
      </w:r>
      <w:r w:rsidRPr="0087258D">
        <w:rPr>
          <w:spacing w:val="-2"/>
          <w:sz w:val="24"/>
          <w:szCs w:val="24"/>
        </w:rPr>
        <w:t>,)</w:t>
      </w:r>
    </w:p>
    <w:p w14:paraId="039359A0" w14:textId="77777777" w:rsidR="004659AA" w:rsidRPr="0087258D" w:rsidRDefault="004659AA" w:rsidP="004659AA">
      <w:pPr>
        <w:pStyle w:val="Heading2"/>
        <w:spacing w:before="173"/>
        <w:rPr>
          <w:rFonts w:ascii="Times New Roman" w:hAnsi="Times New Roman" w:cs="Times New Roman"/>
          <w:color w:val="auto"/>
          <w:sz w:val="24"/>
          <w:szCs w:val="24"/>
        </w:rPr>
      </w:pPr>
      <w:r w:rsidRPr="0087258D">
        <w:rPr>
          <w:rFonts w:ascii="Times New Roman" w:hAnsi="Times New Roman" w:cs="Times New Roman"/>
          <w:color w:val="auto"/>
          <w:sz w:val="24"/>
          <w:szCs w:val="24"/>
        </w:rPr>
        <w:t>Management</w:t>
      </w:r>
      <w:r w:rsidRPr="0087258D">
        <w:rPr>
          <w:rFonts w:ascii="Times New Roman" w:hAnsi="Times New Roman" w:cs="Times New Roman"/>
          <w:color w:val="auto"/>
          <w:spacing w:val="-4"/>
          <w:sz w:val="24"/>
          <w:szCs w:val="24"/>
        </w:rPr>
        <w:t xml:space="preserve"> </w:t>
      </w:r>
      <w:r w:rsidRPr="0087258D">
        <w:rPr>
          <w:rFonts w:ascii="Times New Roman" w:hAnsi="Times New Roman" w:cs="Times New Roman"/>
          <w:color w:val="auto"/>
          <w:sz w:val="24"/>
          <w:szCs w:val="24"/>
        </w:rPr>
        <w:t>Style</w:t>
      </w:r>
      <w:r w:rsidRPr="0087258D">
        <w:rPr>
          <w:rFonts w:ascii="Times New Roman" w:hAnsi="Times New Roman" w:cs="Times New Roman"/>
          <w:color w:val="auto"/>
          <w:spacing w:val="-4"/>
          <w:sz w:val="24"/>
          <w:szCs w:val="24"/>
        </w:rPr>
        <w:t xml:space="preserve"> </w:t>
      </w:r>
      <w:r w:rsidRPr="0087258D">
        <w:rPr>
          <w:rFonts w:ascii="Times New Roman" w:hAnsi="Times New Roman" w:cs="Times New Roman"/>
          <w:color w:val="auto"/>
          <w:sz w:val="24"/>
          <w:szCs w:val="24"/>
        </w:rPr>
        <w:t>-</w:t>
      </w:r>
      <w:r w:rsidRPr="0087258D">
        <w:rPr>
          <w:rFonts w:ascii="Times New Roman" w:hAnsi="Times New Roman" w:cs="Times New Roman"/>
          <w:color w:val="auto"/>
          <w:spacing w:val="-4"/>
          <w:sz w:val="24"/>
          <w:szCs w:val="24"/>
        </w:rPr>
        <w:t xml:space="preserve"> </w:t>
      </w:r>
      <w:r w:rsidRPr="0087258D">
        <w:rPr>
          <w:rFonts w:ascii="Times New Roman" w:hAnsi="Times New Roman" w:cs="Times New Roman"/>
          <w:color w:val="auto"/>
          <w:sz w:val="24"/>
          <w:szCs w:val="24"/>
        </w:rPr>
        <w:t>(Conservative</w:t>
      </w:r>
      <w:r w:rsidRPr="0087258D">
        <w:rPr>
          <w:rFonts w:ascii="Times New Roman" w:hAnsi="Times New Roman" w:cs="Times New Roman"/>
          <w:color w:val="auto"/>
          <w:spacing w:val="-4"/>
          <w:sz w:val="24"/>
          <w:szCs w:val="24"/>
        </w:rPr>
        <w:t xml:space="preserve"> </w:t>
      </w:r>
      <w:r w:rsidRPr="0087258D">
        <w:rPr>
          <w:rFonts w:ascii="Times New Roman" w:hAnsi="Times New Roman" w:cs="Times New Roman"/>
          <w:color w:val="auto"/>
          <w:sz w:val="24"/>
          <w:szCs w:val="24"/>
        </w:rPr>
        <w:t>to</w:t>
      </w:r>
      <w:r w:rsidRPr="0087258D">
        <w:rPr>
          <w:rFonts w:ascii="Times New Roman" w:hAnsi="Times New Roman" w:cs="Times New Roman"/>
          <w:color w:val="auto"/>
          <w:spacing w:val="-3"/>
          <w:sz w:val="24"/>
          <w:szCs w:val="24"/>
        </w:rPr>
        <w:t xml:space="preserve"> </w:t>
      </w:r>
      <w:r w:rsidRPr="0087258D">
        <w:rPr>
          <w:rFonts w:ascii="Times New Roman" w:hAnsi="Times New Roman" w:cs="Times New Roman"/>
          <w:color w:val="auto"/>
          <w:spacing w:val="-2"/>
          <w:sz w:val="24"/>
          <w:szCs w:val="24"/>
        </w:rPr>
        <w:t>Innovative)</w:t>
      </w:r>
    </w:p>
    <w:p w14:paraId="46E20393" w14:textId="77777777" w:rsidR="004659AA" w:rsidRPr="0087258D" w:rsidRDefault="004659AA" w:rsidP="004659AA">
      <w:pPr>
        <w:pStyle w:val="BodyText"/>
        <w:spacing w:before="22"/>
        <w:rPr>
          <w:b/>
        </w:rPr>
      </w:pPr>
    </w:p>
    <w:p w14:paraId="67AFFDEF" w14:textId="77777777" w:rsidR="004659AA" w:rsidRPr="00631B9B" w:rsidRDefault="004659AA" w:rsidP="004659AA">
      <w:pPr>
        <w:tabs>
          <w:tab w:val="left" w:pos="600"/>
        </w:tabs>
        <w:jc w:val="both"/>
        <w:rPr>
          <w:b/>
          <w:sz w:val="24"/>
          <w:szCs w:val="24"/>
        </w:rPr>
      </w:pPr>
      <w:r w:rsidRPr="00631B9B">
        <w:rPr>
          <w:b/>
          <w:sz w:val="24"/>
          <w:szCs w:val="24"/>
        </w:rPr>
        <w:t>Agronomic</w:t>
      </w:r>
      <w:r w:rsidRPr="00631B9B">
        <w:rPr>
          <w:b/>
          <w:spacing w:val="-5"/>
          <w:sz w:val="24"/>
          <w:szCs w:val="24"/>
        </w:rPr>
        <w:t xml:space="preserve"> </w:t>
      </w:r>
      <w:r w:rsidRPr="00631B9B">
        <w:rPr>
          <w:b/>
          <w:sz w:val="24"/>
          <w:szCs w:val="24"/>
        </w:rPr>
        <w:t>and</w:t>
      </w:r>
      <w:r w:rsidRPr="00631B9B">
        <w:rPr>
          <w:b/>
          <w:spacing w:val="-5"/>
          <w:sz w:val="24"/>
          <w:szCs w:val="24"/>
        </w:rPr>
        <w:t xml:space="preserve"> </w:t>
      </w:r>
      <w:r w:rsidRPr="00631B9B">
        <w:rPr>
          <w:b/>
          <w:sz w:val="24"/>
          <w:szCs w:val="24"/>
        </w:rPr>
        <w:t>Cultural</w:t>
      </w:r>
      <w:r w:rsidRPr="00631B9B">
        <w:rPr>
          <w:b/>
          <w:spacing w:val="-5"/>
          <w:sz w:val="24"/>
          <w:szCs w:val="24"/>
        </w:rPr>
        <w:t xml:space="preserve"> </w:t>
      </w:r>
      <w:r w:rsidRPr="00631B9B">
        <w:rPr>
          <w:b/>
          <w:spacing w:val="-2"/>
          <w:sz w:val="24"/>
          <w:szCs w:val="24"/>
        </w:rPr>
        <w:t>Management</w:t>
      </w:r>
    </w:p>
    <w:p w14:paraId="65ADAA5D" w14:textId="77777777" w:rsidR="004659AA" w:rsidRPr="0087258D" w:rsidRDefault="004659AA" w:rsidP="004659AA">
      <w:pPr>
        <w:pStyle w:val="ListParagraph"/>
        <w:numPr>
          <w:ilvl w:val="0"/>
          <w:numId w:val="26"/>
        </w:numPr>
        <w:tabs>
          <w:tab w:val="left" w:pos="1080"/>
        </w:tabs>
        <w:spacing w:before="263" w:line="352" w:lineRule="auto"/>
        <w:ind w:right="363"/>
        <w:contextualSpacing w:val="0"/>
        <w:jc w:val="both"/>
        <w:rPr>
          <w:sz w:val="24"/>
          <w:szCs w:val="24"/>
        </w:rPr>
      </w:pPr>
      <w:r w:rsidRPr="0087258D">
        <w:rPr>
          <w:sz w:val="24"/>
          <w:szCs w:val="24"/>
        </w:rPr>
        <w:t>Agronomical and cultural practices are main pillars of Integrated Pest Management (IPM)</w:t>
      </w:r>
      <w:r w:rsidRPr="0087258D">
        <w:rPr>
          <w:spacing w:val="-6"/>
          <w:sz w:val="24"/>
          <w:szCs w:val="24"/>
        </w:rPr>
        <w:t xml:space="preserve"> </w:t>
      </w:r>
      <w:r w:rsidRPr="0087258D">
        <w:rPr>
          <w:sz w:val="24"/>
          <w:szCs w:val="24"/>
        </w:rPr>
        <w:t>(Ghosal</w:t>
      </w:r>
      <w:r w:rsidRPr="0087258D">
        <w:rPr>
          <w:spacing w:val="-5"/>
          <w:sz w:val="24"/>
          <w:szCs w:val="24"/>
        </w:rPr>
        <w:t xml:space="preserve"> </w:t>
      </w:r>
      <w:r w:rsidRPr="0087258D">
        <w:rPr>
          <w:i/>
          <w:sz w:val="24"/>
          <w:szCs w:val="24"/>
        </w:rPr>
        <w:t>et</w:t>
      </w:r>
      <w:r w:rsidRPr="0087258D">
        <w:rPr>
          <w:i/>
          <w:spacing w:val="-6"/>
          <w:sz w:val="24"/>
          <w:szCs w:val="24"/>
        </w:rPr>
        <w:t xml:space="preserve"> </w:t>
      </w:r>
      <w:r w:rsidRPr="0087258D">
        <w:rPr>
          <w:i/>
          <w:sz w:val="24"/>
          <w:szCs w:val="24"/>
        </w:rPr>
        <w:t>al.</w:t>
      </w:r>
      <w:r w:rsidRPr="0087258D">
        <w:rPr>
          <w:sz w:val="24"/>
          <w:szCs w:val="24"/>
        </w:rPr>
        <w:t>,)</w:t>
      </w:r>
      <w:r w:rsidRPr="0087258D">
        <w:rPr>
          <w:spacing w:val="-6"/>
          <w:sz w:val="24"/>
          <w:szCs w:val="24"/>
        </w:rPr>
        <w:t xml:space="preserve"> </w:t>
      </w:r>
      <w:r w:rsidRPr="0087258D">
        <w:rPr>
          <w:sz w:val="24"/>
          <w:szCs w:val="24"/>
        </w:rPr>
        <w:t>which</w:t>
      </w:r>
      <w:r w:rsidRPr="0087258D">
        <w:rPr>
          <w:spacing w:val="-6"/>
          <w:sz w:val="24"/>
          <w:szCs w:val="24"/>
        </w:rPr>
        <w:t xml:space="preserve"> </w:t>
      </w:r>
      <w:r w:rsidRPr="0087258D">
        <w:rPr>
          <w:sz w:val="24"/>
          <w:szCs w:val="24"/>
        </w:rPr>
        <w:t>provide</w:t>
      </w:r>
      <w:r w:rsidRPr="0087258D">
        <w:rPr>
          <w:spacing w:val="-6"/>
          <w:sz w:val="24"/>
          <w:szCs w:val="24"/>
        </w:rPr>
        <w:t xml:space="preserve"> </w:t>
      </w:r>
      <w:r w:rsidRPr="0087258D">
        <w:rPr>
          <w:sz w:val="24"/>
          <w:szCs w:val="24"/>
        </w:rPr>
        <w:t>a</w:t>
      </w:r>
      <w:r w:rsidRPr="0087258D">
        <w:rPr>
          <w:spacing w:val="-6"/>
          <w:sz w:val="24"/>
          <w:szCs w:val="24"/>
        </w:rPr>
        <w:t xml:space="preserve"> </w:t>
      </w:r>
      <w:r w:rsidRPr="0087258D">
        <w:rPr>
          <w:sz w:val="24"/>
          <w:szCs w:val="24"/>
        </w:rPr>
        <w:t>sustainable</w:t>
      </w:r>
      <w:r w:rsidRPr="0087258D">
        <w:rPr>
          <w:spacing w:val="-6"/>
          <w:sz w:val="24"/>
          <w:szCs w:val="24"/>
        </w:rPr>
        <w:t xml:space="preserve"> </w:t>
      </w:r>
      <w:r w:rsidRPr="0087258D">
        <w:rPr>
          <w:sz w:val="24"/>
          <w:szCs w:val="24"/>
        </w:rPr>
        <w:t>and</w:t>
      </w:r>
      <w:r w:rsidRPr="0087258D">
        <w:rPr>
          <w:spacing w:val="-6"/>
          <w:sz w:val="24"/>
          <w:szCs w:val="24"/>
        </w:rPr>
        <w:t xml:space="preserve"> </w:t>
      </w:r>
      <w:r w:rsidRPr="0087258D">
        <w:rPr>
          <w:sz w:val="24"/>
          <w:szCs w:val="24"/>
        </w:rPr>
        <w:t>economical</w:t>
      </w:r>
      <w:r w:rsidRPr="0087258D">
        <w:rPr>
          <w:spacing w:val="-6"/>
          <w:sz w:val="24"/>
          <w:szCs w:val="24"/>
        </w:rPr>
        <w:t xml:space="preserve"> </w:t>
      </w:r>
      <w:r w:rsidRPr="0087258D">
        <w:rPr>
          <w:sz w:val="24"/>
          <w:szCs w:val="24"/>
        </w:rPr>
        <w:t>method</w:t>
      </w:r>
      <w:r w:rsidRPr="0087258D">
        <w:rPr>
          <w:spacing w:val="-6"/>
          <w:sz w:val="24"/>
          <w:szCs w:val="24"/>
        </w:rPr>
        <w:t xml:space="preserve"> </w:t>
      </w:r>
      <w:r w:rsidRPr="0087258D">
        <w:rPr>
          <w:sz w:val="24"/>
          <w:szCs w:val="24"/>
        </w:rPr>
        <w:t>of</w:t>
      </w:r>
      <w:r w:rsidRPr="0087258D">
        <w:rPr>
          <w:spacing w:val="-6"/>
          <w:sz w:val="24"/>
          <w:szCs w:val="24"/>
        </w:rPr>
        <w:t xml:space="preserve"> </w:t>
      </w:r>
      <w:r w:rsidRPr="0087258D">
        <w:rPr>
          <w:sz w:val="24"/>
          <w:szCs w:val="24"/>
        </w:rPr>
        <w:t>reducing the</w:t>
      </w:r>
      <w:r w:rsidRPr="0087258D">
        <w:rPr>
          <w:spacing w:val="-7"/>
          <w:sz w:val="24"/>
          <w:szCs w:val="24"/>
        </w:rPr>
        <w:t xml:space="preserve"> </w:t>
      </w:r>
      <w:r w:rsidRPr="0087258D">
        <w:rPr>
          <w:sz w:val="24"/>
          <w:szCs w:val="24"/>
        </w:rPr>
        <w:t>infestation</w:t>
      </w:r>
      <w:r w:rsidRPr="0087258D">
        <w:rPr>
          <w:spacing w:val="-7"/>
          <w:sz w:val="24"/>
          <w:szCs w:val="24"/>
        </w:rPr>
        <w:t xml:space="preserve"> </w:t>
      </w:r>
      <w:r w:rsidRPr="0087258D">
        <w:rPr>
          <w:sz w:val="24"/>
          <w:szCs w:val="24"/>
        </w:rPr>
        <w:t>of</w:t>
      </w:r>
      <w:r w:rsidRPr="0087258D">
        <w:rPr>
          <w:spacing w:val="-7"/>
          <w:sz w:val="24"/>
          <w:szCs w:val="24"/>
        </w:rPr>
        <w:t xml:space="preserve"> </w:t>
      </w:r>
      <w:r w:rsidRPr="0087258D">
        <w:rPr>
          <w:sz w:val="24"/>
          <w:szCs w:val="24"/>
        </w:rPr>
        <w:t>yellow</w:t>
      </w:r>
      <w:r w:rsidRPr="0087258D">
        <w:rPr>
          <w:spacing w:val="-7"/>
          <w:sz w:val="24"/>
          <w:szCs w:val="24"/>
        </w:rPr>
        <w:t xml:space="preserve"> </w:t>
      </w:r>
      <w:r w:rsidRPr="0087258D">
        <w:rPr>
          <w:sz w:val="24"/>
          <w:szCs w:val="24"/>
        </w:rPr>
        <w:t>stem</w:t>
      </w:r>
      <w:r w:rsidRPr="0087258D">
        <w:rPr>
          <w:spacing w:val="-7"/>
          <w:sz w:val="24"/>
          <w:szCs w:val="24"/>
        </w:rPr>
        <w:t xml:space="preserve"> </w:t>
      </w:r>
      <w:r w:rsidRPr="0087258D">
        <w:rPr>
          <w:sz w:val="24"/>
          <w:szCs w:val="24"/>
        </w:rPr>
        <w:t>borer</w:t>
      </w:r>
      <w:r w:rsidRPr="0087258D">
        <w:rPr>
          <w:spacing w:val="-7"/>
          <w:sz w:val="24"/>
          <w:szCs w:val="24"/>
        </w:rPr>
        <w:t xml:space="preserve"> </w:t>
      </w:r>
      <w:r w:rsidRPr="0087258D">
        <w:rPr>
          <w:sz w:val="24"/>
          <w:szCs w:val="24"/>
        </w:rPr>
        <w:t>(YSB)</w:t>
      </w:r>
      <w:r w:rsidRPr="0087258D">
        <w:rPr>
          <w:spacing w:val="-7"/>
          <w:sz w:val="24"/>
          <w:szCs w:val="24"/>
        </w:rPr>
        <w:t xml:space="preserve"> </w:t>
      </w:r>
      <w:r w:rsidRPr="0087258D">
        <w:rPr>
          <w:sz w:val="24"/>
          <w:szCs w:val="24"/>
        </w:rPr>
        <w:t>by</w:t>
      </w:r>
      <w:r w:rsidRPr="0087258D">
        <w:rPr>
          <w:spacing w:val="-7"/>
          <w:sz w:val="24"/>
          <w:szCs w:val="24"/>
        </w:rPr>
        <w:t xml:space="preserve"> </w:t>
      </w:r>
      <w:r w:rsidRPr="0087258D">
        <w:rPr>
          <w:sz w:val="24"/>
          <w:szCs w:val="24"/>
        </w:rPr>
        <w:t>interfering</w:t>
      </w:r>
      <w:r w:rsidRPr="0087258D">
        <w:rPr>
          <w:spacing w:val="-7"/>
          <w:sz w:val="24"/>
          <w:szCs w:val="24"/>
        </w:rPr>
        <w:t xml:space="preserve"> </w:t>
      </w:r>
      <w:r w:rsidRPr="0087258D">
        <w:rPr>
          <w:sz w:val="24"/>
          <w:szCs w:val="24"/>
        </w:rPr>
        <w:t>with</w:t>
      </w:r>
      <w:r w:rsidRPr="0087258D">
        <w:rPr>
          <w:spacing w:val="-7"/>
          <w:sz w:val="24"/>
          <w:szCs w:val="24"/>
        </w:rPr>
        <w:t xml:space="preserve"> </w:t>
      </w:r>
      <w:r w:rsidRPr="0087258D">
        <w:rPr>
          <w:sz w:val="24"/>
          <w:szCs w:val="24"/>
        </w:rPr>
        <w:t>the</w:t>
      </w:r>
      <w:r w:rsidRPr="0087258D">
        <w:rPr>
          <w:spacing w:val="-7"/>
          <w:sz w:val="24"/>
          <w:szCs w:val="24"/>
        </w:rPr>
        <w:t xml:space="preserve"> </w:t>
      </w:r>
      <w:r w:rsidRPr="0087258D">
        <w:rPr>
          <w:sz w:val="24"/>
          <w:szCs w:val="24"/>
        </w:rPr>
        <w:t>environment</w:t>
      </w:r>
      <w:r w:rsidRPr="0087258D">
        <w:rPr>
          <w:spacing w:val="-7"/>
          <w:sz w:val="24"/>
          <w:szCs w:val="24"/>
        </w:rPr>
        <w:t xml:space="preserve"> </w:t>
      </w:r>
      <w:r w:rsidRPr="0087258D">
        <w:rPr>
          <w:sz w:val="24"/>
          <w:szCs w:val="24"/>
        </w:rPr>
        <w:t>and</w:t>
      </w:r>
      <w:r w:rsidRPr="0087258D">
        <w:rPr>
          <w:spacing w:val="-7"/>
          <w:sz w:val="24"/>
          <w:szCs w:val="24"/>
        </w:rPr>
        <w:t xml:space="preserve"> </w:t>
      </w:r>
      <w:r w:rsidRPr="0087258D">
        <w:rPr>
          <w:sz w:val="24"/>
          <w:szCs w:val="24"/>
        </w:rPr>
        <w:t>the life cycle of the pest.</w:t>
      </w:r>
    </w:p>
    <w:p w14:paraId="526DAB3E" w14:textId="77777777" w:rsidR="004659AA" w:rsidRPr="00631B9B" w:rsidRDefault="004659AA" w:rsidP="004659AA">
      <w:pPr>
        <w:pStyle w:val="Heading2"/>
        <w:tabs>
          <w:tab w:val="left" w:pos="780"/>
        </w:tabs>
        <w:spacing w:before="165"/>
        <w:jc w:val="both"/>
        <w:rPr>
          <w:rFonts w:ascii="Times New Roman" w:hAnsi="Times New Roman" w:cs="Times New Roman"/>
          <w:b/>
          <w:bCs/>
          <w:color w:val="auto"/>
          <w:sz w:val="24"/>
          <w:szCs w:val="24"/>
        </w:rPr>
      </w:pPr>
      <w:r w:rsidRPr="00631B9B">
        <w:rPr>
          <w:rFonts w:ascii="Times New Roman" w:hAnsi="Times New Roman" w:cs="Times New Roman"/>
          <w:b/>
          <w:bCs/>
          <w:color w:val="auto"/>
          <w:sz w:val="24"/>
          <w:szCs w:val="24"/>
        </w:rPr>
        <w:t>Optimized</w:t>
      </w:r>
      <w:r w:rsidRPr="00631B9B">
        <w:rPr>
          <w:rFonts w:ascii="Times New Roman" w:hAnsi="Times New Roman" w:cs="Times New Roman"/>
          <w:b/>
          <w:bCs/>
          <w:color w:val="auto"/>
          <w:spacing w:val="-3"/>
          <w:sz w:val="24"/>
          <w:szCs w:val="24"/>
        </w:rPr>
        <w:t xml:space="preserve"> </w:t>
      </w:r>
      <w:r w:rsidRPr="00631B9B">
        <w:rPr>
          <w:rFonts w:ascii="Times New Roman" w:hAnsi="Times New Roman" w:cs="Times New Roman"/>
          <w:b/>
          <w:bCs/>
          <w:color w:val="auto"/>
          <w:sz w:val="24"/>
          <w:szCs w:val="24"/>
        </w:rPr>
        <w:t>Planting</w:t>
      </w:r>
      <w:r w:rsidRPr="00631B9B">
        <w:rPr>
          <w:rFonts w:ascii="Times New Roman" w:hAnsi="Times New Roman" w:cs="Times New Roman"/>
          <w:b/>
          <w:bCs/>
          <w:color w:val="auto"/>
          <w:spacing w:val="-3"/>
          <w:sz w:val="24"/>
          <w:szCs w:val="24"/>
        </w:rPr>
        <w:t xml:space="preserve"> </w:t>
      </w:r>
      <w:r w:rsidRPr="00631B9B">
        <w:rPr>
          <w:rFonts w:ascii="Times New Roman" w:hAnsi="Times New Roman" w:cs="Times New Roman"/>
          <w:b/>
          <w:bCs/>
          <w:color w:val="auto"/>
          <w:spacing w:val="-2"/>
          <w:sz w:val="24"/>
          <w:szCs w:val="24"/>
        </w:rPr>
        <w:t>Dates</w:t>
      </w:r>
    </w:p>
    <w:p w14:paraId="544F5438" w14:textId="77777777" w:rsidR="004659AA" w:rsidRPr="0087258D" w:rsidRDefault="004659AA" w:rsidP="004659AA">
      <w:pPr>
        <w:pStyle w:val="BodyText"/>
        <w:spacing w:before="21"/>
        <w:rPr>
          <w:b/>
        </w:rPr>
      </w:pPr>
    </w:p>
    <w:p w14:paraId="025EDB5D" w14:textId="77777777" w:rsidR="004659AA" w:rsidRPr="0087258D" w:rsidRDefault="004659AA" w:rsidP="004659AA">
      <w:pPr>
        <w:pStyle w:val="BodyText"/>
        <w:spacing w:before="1" w:line="360" w:lineRule="auto"/>
        <w:ind w:left="360" w:right="362" w:firstLine="360"/>
        <w:jc w:val="both"/>
      </w:pPr>
      <w:r w:rsidRPr="0087258D">
        <w:t>The</w:t>
      </w:r>
      <w:r w:rsidRPr="0087258D">
        <w:rPr>
          <w:spacing w:val="-8"/>
        </w:rPr>
        <w:t xml:space="preserve"> </w:t>
      </w:r>
      <w:r w:rsidRPr="0087258D">
        <w:t>time</w:t>
      </w:r>
      <w:r w:rsidRPr="0087258D">
        <w:rPr>
          <w:spacing w:val="-8"/>
        </w:rPr>
        <w:t xml:space="preserve"> </w:t>
      </w:r>
      <w:r w:rsidRPr="0087258D">
        <w:t>of</w:t>
      </w:r>
      <w:r w:rsidRPr="0087258D">
        <w:rPr>
          <w:spacing w:val="-8"/>
        </w:rPr>
        <w:t xml:space="preserve"> </w:t>
      </w:r>
      <w:r w:rsidRPr="0087258D">
        <w:t>transplanting</w:t>
      </w:r>
      <w:r w:rsidRPr="0087258D">
        <w:rPr>
          <w:spacing w:val="-8"/>
        </w:rPr>
        <w:t xml:space="preserve"> </w:t>
      </w:r>
      <w:r w:rsidRPr="0087258D">
        <w:t>is</w:t>
      </w:r>
      <w:r w:rsidRPr="0087258D">
        <w:rPr>
          <w:spacing w:val="-8"/>
        </w:rPr>
        <w:t xml:space="preserve"> </w:t>
      </w:r>
      <w:r w:rsidRPr="0087258D">
        <w:t>an</w:t>
      </w:r>
      <w:r w:rsidRPr="0087258D">
        <w:rPr>
          <w:spacing w:val="-8"/>
        </w:rPr>
        <w:t xml:space="preserve"> </w:t>
      </w:r>
      <w:r w:rsidRPr="0087258D">
        <w:t>essential</w:t>
      </w:r>
      <w:r w:rsidRPr="0087258D">
        <w:rPr>
          <w:spacing w:val="-8"/>
        </w:rPr>
        <w:t xml:space="preserve"> </w:t>
      </w:r>
      <w:r w:rsidRPr="0087258D">
        <w:t>tactic</w:t>
      </w:r>
      <w:r w:rsidRPr="0087258D">
        <w:rPr>
          <w:spacing w:val="-8"/>
        </w:rPr>
        <w:t xml:space="preserve"> </w:t>
      </w:r>
      <w:r w:rsidRPr="0087258D">
        <w:t>to</w:t>
      </w:r>
      <w:r w:rsidRPr="0087258D">
        <w:rPr>
          <w:spacing w:val="-8"/>
        </w:rPr>
        <w:t xml:space="preserve"> </w:t>
      </w:r>
      <w:r w:rsidRPr="0087258D">
        <w:t>avoid</w:t>
      </w:r>
      <w:r w:rsidRPr="0087258D">
        <w:rPr>
          <w:spacing w:val="-8"/>
        </w:rPr>
        <w:t xml:space="preserve"> </w:t>
      </w:r>
      <w:r w:rsidRPr="0087258D">
        <w:t>high</w:t>
      </w:r>
      <w:r w:rsidRPr="0087258D">
        <w:rPr>
          <w:spacing w:val="-8"/>
        </w:rPr>
        <w:t xml:space="preserve"> </w:t>
      </w:r>
      <w:r w:rsidRPr="0087258D">
        <w:t>seasons</w:t>
      </w:r>
      <w:r w:rsidRPr="0087258D">
        <w:rPr>
          <w:spacing w:val="-8"/>
        </w:rPr>
        <w:t xml:space="preserve"> </w:t>
      </w:r>
      <w:r w:rsidRPr="0087258D">
        <w:t>of</w:t>
      </w:r>
      <w:r w:rsidRPr="0087258D">
        <w:rPr>
          <w:spacing w:val="-8"/>
        </w:rPr>
        <w:t xml:space="preserve"> </w:t>
      </w:r>
      <w:r w:rsidRPr="0087258D">
        <w:t>pest</w:t>
      </w:r>
      <w:r w:rsidRPr="0087258D">
        <w:rPr>
          <w:spacing w:val="-8"/>
        </w:rPr>
        <w:t xml:space="preserve"> </w:t>
      </w:r>
      <w:r w:rsidRPr="0087258D">
        <w:t>attacks</w:t>
      </w:r>
      <w:r w:rsidRPr="0087258D">
        <w:rPr>
          <w:spacing w:val="-8"/>
        </w:rPr>
        <w:t xml:space="preserve"> </w:t>
      </w:r>
      <w:r w:rsidRPr="0087258D">
        <w:t>of</w:t>
      </w:r>
      <w:r w:rsidRPr="0087258D">
        <w:rPr>
          <w:spacing w:val="-8"/>
        </w:rPr>
        <w:t xml:space="preserve"> </w:t>
      </w:r>
      <w:r w:rsidRPr="0087258D">
        <w:t>the</w:t>
      </w:r>
      <w:r w:rsidRPr="0087258D">
        <w:rPr>
          <w:spacing w:val="-8"/>
        </w:rPr>
        <w:t xml:space="preserve"> </w:t>
      </w:r>
      <w:r w:rsidRPr="0087258D">
        <w:t>crop. Studies</w:t>
      </w:r>
      <w:r w:rsidRPr="0087258D">
        <w:rPr>
          <w:spacing w:val="-4"/>
        </w:rPr>
        <w:t xml:space="preserve"> </w:t>
      </w:r>
      <w:r w:rsidRPr="0087258D">
        <w:t>have</w:t>
      </w:r>
      <w:r w:rsidRPr="0087258D">
        <w:rPr>
          <w:spacing w:val="-4"/>
        </w:rPr>
        <w:t xml:space="preserve"> </w:t>
      </w:r>
      <w:r w:rsidRPr="0087258D">
        <w:t>shown</w:t>
      </w:r>
      <w:r w:rsidRPr="0087258D">
        <w:rPr>
          <w:spacing w:val="-4"/>
        </w:rPr>
        <w:t xml:space="preserve"> </w:t>
      </w:r>
      <w:r w:rsidRPr="0087258D">
        <w:t>that</w:t>
      </w:r>
      <w:r w:rsidRPr="0087258D">
        <w:rPr>
          <w:spacing w:val="-4"/>
        </w:rPr>
        <w:t xml:space="preserve"> </w:t>
      </w:r>
      <w:r w:rsidRPr="0087258D">
        <w:t>timely</w:t>
      </w:r>
      <w:r w:rsidRPr="0087258D">
        <w:rPr>
          <w:spacing w:val="-4"/>
        </w:rPr>
        <w:t xml:space="preserve"> </w:t>
      </w:r>
      <w:r w:rsidRPr="0087258D">
        <w:t>or</w:t>
      </w:r>
      <w:r w:rsidRPr="0087258D">
        <w:rPr>
          <w:spacing w:val="-4"/>
        </w:rPr>
        <w:t xml:space="preserve"> </w:t>
      </w:r>
      <w:r w:rsidRPr="0087258D">
        <w:t>early</w:t>
      </w:r>
      <w:r w:rsidRPr="0087258D">
        <w:rPr>
          <w:spacing w:val="-4"/>
        </w:rPr>
        <w:t xml:space="preserve"> </w:t>
      </w:r>
      <w:r w:rsidRPr="0087258D">
        <w:t>transplanting</w:t>
      </w:r>
      <w:r w:rsidRPr="0087258D">
        <w:rPr>
          <w:spacing w:val="-4"/>
        </w:rPr>
        <w:t xml:space="preserve"> </w:t>
      </w:r>
      <w:r w:rsidRPr="0087258D">
        <w:t>has</w:t>
      </w:r>
      <w:r w:rsidRPr="0087258D">
        <w:rPr>
          <w:spacing w:val="-4"/>
        </w:rPr>
        <w:t xml:space="preserve"> </w:t>
      </w:r>
      <w:r w:rsidRPr="0087258D">
        <w:t>a</w:t>
      </w:r>
      <w:r w:rsidRPr="0087258D">
        <w:rPr>
          <w:spacing w:val="-4"/>
        </w:rPr>
        <w:t xml:space="preserve"> </w:t>
      </w:r>
      <w:r w:rsidRPr="0087258D">
        <w:t>high</w:t>
      </w:r>
      <w:r w:rsidRPr="0087258D">
        <w:rPr>
          <w:spacing w:val="-4"/>
        </w:rPr>
        <w:t xml:space="preserve"> </w:t>
      </w:r>
      <w:r w:rsidRPr="0087258D">
        <w:t>effect</w:t>
      </w:r>
      <w:r w:rsidRPr="0087258D">
        <w:rPr>
          <w:spacing w:val="-4"/>
        </w:rPr>
        <w:t xml:space="preserve"> </w:t>
      </w:r>
      <w:r w:rsidRPr="0087258D">
        <w:t>in</w:t>
      </w:r>
      <w:r w:rsidRPr="0087258D">
        <w:rPr>
          <w:spacing w:val="-4"/>
        </w:rPr>
        <w:t xml:space="preserve"> </w:t>
      </w:r>
      <w:r w:rsidRPr="0087258D">
        <w:t>reducing</w:t>
      </w:r>
      <w:r w:rsidRPr="0087258D">
        <w:rPr>
          <w:spacing w:val="-4"/>
        </w:rPr>
        <w:t xml:space="preserve"> </w:t>
      </w:r>
      <w:r w:rsidRPr="0087258D">
        <w:t>the</w:t>
      </w:r>
      <w:r w:rsidRPr="0087258D">
        <w:rPr>
          <w:spacing w:val="-4"/>
        </w:rPr>
        <w:t xml:space="preserve"> </w:t>
      </w:r>
      <w:r w:rsidRPr="0087258D">
        <w:t>number of dead hearts and white ear heads (Sudeepa Kumari Jha 2021). Namely, rice seedlings transplanted between the second and fourth week of July had the lowest rate of stemborer damage</w:t>
      </w:r>
      <w:r w:rsidRPr="0087258D">
        <w:rPr>
          <w:spacing w:val="-6"/>
        </w:rPr>
        <w:t xml:space="preserve"> </w:t>
      </w:r>
      <w:r w:rsidRPr="0087258D">
        <w:t>in</w:t>
      </w:r>
      <w:r w:rsidRPr="0087258D">
        <w:rPr>
          <w:spacing w:val="-6"/>
        </w:rPr>
        <w:t xml:space="preserve"> </w:t>
      </w:r>
      <w:r w:rsidRPr="0087258D">
        <w:t>contrast</w:t>
      </w:r>
      <w:r w:rsidRPr="0087258D">
        <w:rPr>
          <w:spacing w:val="-6"/>
        </w:rPr>
        <w:t xml:space="preserve"> </w:t>
      </w:r>
      <w:r w:rsidRPr="0087258D">
        <w:t>to</w:t>
      </w:r>
      <w:r w:rsidRPr="0087258D">
        <w:rPr>
          <w:spacing w:val="-6"/>
        </w:rPr>
        <w:t xml:space="preserve"> </w:t>
      </w:r>
      <w:r w:rsidRPr="0087258D">
        <w:t>late-transplanted</w:t>
      </w:r>
      <w:r w:rsidRPr="0087258D">
        <w:rPr>
          <w:spacing w:val="-6"/>
        </w:rPr>
        <w:t xml:space="preserve"> </w:t>
      </w:r>
      <w:r w:rsidRPr="0087258D">
        <w:t>crops</w:t>
      </w:r>
      <w:r w:rsidRPr="0087258D">
        <w:rPr>
          <w:spacing w:val="-6"/>
        </w:rPr>
        <w:t xml:space="preserve"> </w:t>
      </w:r>
      <w:r w:rsidRPr="0087258D">
        <w:t>in</w:t>
      </w:r>
      <w:r w:rsidRPr="0087258D">
        <w:rPr>
          <w:spacing w:val="-6"/>
        </w:rPr>
        <w:t xml:space="preserve"> </w:t>
      </w:r>
      <w:r w:rsidRPr="0087258D">
        <w:t>the</w:t>
      </w:r>
      <w:r w:rsidRPr="0087258D">
        <w:rPr>
          <w:spacing w:val="-6"/>
        </w:rPr>
        <w:t xml:space="preserve"> </w:t>
      </w:r>
      <w:r w:rsidRPr="0087258D">
        <w:t>second</w:t>
      </w:r>
      <w:r w:rsidRPr="0087258D">
        <w:rPr>
          <w:spacing w:val="-6"/>
        </w:rPr>
        <w:t xml:space="preserve"> </w:t>
      </w:r>
      <w:r w:rsidRPr="0087258D">
        <w:t>week</w:t>
      </w:r>
      <w:r w:rsidRPr="0087258D">
        <w:rPr>
          <w:spacing w:val="-6"/>
        </w:rPr>
        <w:t xml:space="preserve"> </w:t>
      </w:r>
      <w:r w:rsidRPr="0087258D">
        <w:t>of</w:t>
      </w:r>
      <w:r w:rsidRPr="0087258D">
        <w:rPr>
          <w:spacing w:val="-6"/>
        </w:rPr>
        <w:t xml:space="preserve"> </w:t>
      </w:r>
      <w:r w:rsidRPr="0087258D">
        <w:t>August.</w:t>
      </w:r>
      <w:r w:rsidRPr="0087258D">
        <w:rPr>
          <w:spacing w:val="-6"/>
        </w:rPr>
        <w:t xml:space="preserve"> </w:t>
      </w:r>
      <w:r w:rsidRPr="0087258D">
        <w:t>Late</w:t>
      </w:r>
      <w:r w:rsidRPr="0087258D">
        <w:rPr>
          <w:spacing w:val="-6"/>
        </w:rPr>
        <w:t xml:space="preserve"> </w:t>
      </w:r>
      <w:r w:rsidRPr="0087258D">
        <w:t xml:space="preserve">transplanting </w:t>
      </w:r>
      <w:r w:rsidRPr="0087258D">
        <w:lastRenderedPageBreak/>
        <w:t>tends to</w:t>
      </w:r>
      <w:r>
        <w:t xml:space="preserve"> align</w:t>
      </w:r>
      <w:r w:rsidRPr="0087258D">
        <w:rPr>
          <w:spacing w:val="4"/>
        </w:rPr>
        <w:t xml:space="preserve"> </w:t>
      </w:r>
      <w:r w:rsidRPr="0087258D">
        <w:t>the</w:t>
      </w:r>
      <w:r w:rsidRPr="0087258D">
        <w:rPr>
          <w:spacing w:val="4"/>
        </w:rPr>
        <w:t xml:space="preserve"> </w:t>
      </w:r>
      <w:r w:rsidRPr="0087258D">
        <w:t>susceptible</w:t>
      </w:r>
      <w:r w:rsidRPr="0087258D">
        <w:rPr>
          <w:spacing w:val="4"/>
        </w:rPr>
        <w:t xml:space="preserve"> </w:t>
      </w:r>
      <w:r w:rsidRPr="0087258D">
        <w:t>stages</w:t>
      </w:r>
      <w:r w:rsidRPr="0087258D">
        <w:rPr>
          <w:spacing w:val="4"/>
        </w:rPr>
        <w:t xml:space="preserve"> </w:t>
      </w:r>
      <w:r w:rsidRPr="0087258D">
        <w:t>of</w:t>
      </w:r>
      <w:r w:rsidRPr="0087258D">
        <w:rPr>
          <w:spacing w:val="4"/>
        </w:rPr>
        <w:t xml:space="preserve"> </w:t>
      </w:r>
      <w:r w:rsidRPr="0087258D">
        <w:t>the</w:t>
      </w:r>
      <w:r w:rsidRPr="0087258D">
        <w:rPr>
          <w:spacing w:val="4"/>
        </w:rPr>
        <w:t xml:space="preserve"> </w:t>
      </w:r>
      <w:r w:rsidRPr="0087258D">
        <w:t>rice</w:t>
      </w:r>
      <w:r w:rsidRPr="0087258D">
        <w:rPr>
          <w:spacing w:val="4"/>
        </w:rPr>
        <w:t xml:space="preserve"> </w:t>
      </w:r>
      <w:r w:rsidRPr="0087258D">
        <w:t>plant</w:t>
      </w:r>
      <w:r w:rsidRPr="0087258D">
        <w:rPr>
          <w:spacing w:val="4"/>
        </w:rPr>
        <w:t xml:space="preserve"> </w:t>
      </w:r>
      <w:r w:rsidRPr="0087258D">
        <w:t>with</w:t>
      </w:r>
      <w:r w:rsidRPr="0087258D">
        <w:rPr>
          <w:spacing w:val="4"/>
        </w:rPr>
        <w:t xml:space="preserve"> </w:t>
      </w:r>
      <w:r w:rsidRPr="0087258D">
        <w:t>the</w:t>
      </w:r>
      <w:r w:rsidRPr="0087258D">
        <w:rPr>
          <w:spacing w:val="4"/>
        </w:rPr>
        <w:t xml:space="preserve"> </w:t>
      </w:r>
      <w:r w:rsidRPr="0087258D">
        <w:t>peak</w:t>
      </w:r>
      <w:r w:rsidRPr="0087258D">
        <w:rPr>
          <w:spacing w:val="4"/>
        </w:rPr>
        <w:t xml:space="preserve"> </w:t>
      </w:r>
      <w:r w:rsidRPr="0087258D">
        <w:t>population</w:t>
      </w:r>
      <w:r w:rsidRPr="0087258D">
        <w:rPr>
          <w:spacing w:val="4"/>
        </w:rPr>
        <w:t xml:space="preserve"> </w:t>
      </w:r>
      <w:r w:rsidRPr="0087258D">
        <w:rPr>
          <w:spacing w:val="-5"/>
        </w:rPr>
        <w:t>of</w:t>
      </w:r>
    </w:p>
    <w:p w14:paraId="0C122B4C" w14:textId="77777777" w:rsidR="004659AA" w:rsidRPr="0087258D" w:rsidRDefault="004659AA" w:rsidP="004659AA">
      <w:pPr>
        <w:ind w:left="360"/>
        <w:jc w:val="both"/>
        <w:rPr>
          <w:i/>
          <w:sz w:val="24"/>
          <w:szCs w:val="24"/>
        </w:rPr>
      </w:pPr>
      <w:r w:rsidRPr="004659AA">
        <w:rPr>
          <w:i/>
          <w:sz w:val="24"/>
          <w:szCs w:val="24"/>
        </w:rPr>
        <w:t>S.</w:t>
      </w:r>
      <w:r w:rsidRPr="004659AA">
        <w:rPr>
          <w:i/>
          <w:spacing w:val="-1"/>
          <w:sz w:val="24"/>
          <w:szCs w:val="24"/>
        </w:rPr>
        <w:t xml:space="preserve"> </w:t>
      </w:r>
      <w:proofErr w:type="spellStart"/>
      <w:r w:rsidRPr="004659AA">
        <w:rPr>
          <w:i/>
          <w:sz w:val="24"/>
          <w:szCs w:val="24"/>
        </w:rPr>
        <w:t>incertulas</w:t>
      </w:r>
      <w:proofErr w:type="spellEnd"/>
      <w:r>
        <w:rPr>
          <w:i/>
          <w:sz w:val="24"/>
          <w:szCs w:val="24"/>
        </w:rPr>
        <w:t>,</w:t>
      </w:r>
      <w:r w:rsidRPr="0087258D">
        <w:rPr>
          <w:i/>
          <w:spacing w:val="3"/>
          <w:sz w:val="24"/>
          <w:szCs w:val="24"/>
        </w:rPr>
        <w:t xml:space="preserve"> </w:t>
      </w:r>
      <w:r w:rsidRPr="0087258D">
        <w:rPr>
          <w:sz w:val="24"/>
          <w:szCs w:val="24"/>
        </w:rPr>
        <w:t>and</w:t>
      </w:r>
      <w:r w:rsidRPr="0087258D">
        <w:rPr>
          <w:spacing w:val="1"/>
          <w:sz w:val="24"/>
          <w:szCs w:val="24"/>
        </w:rPr>
        <w:t xml:space="preserve"> </w:t>
      </w:r>
      <w:r w:rsidRPr="0087258D">
        <w:rPr>
          <w:sz w:val="24"/>
          <w:szCs w:val="24"/>
        </w:rPr>
        <w:t>hence</w:t>
      </w:r>
      <w:r w:rsidRPr="0087258D">
        <w:rPr>
          <w:spacing w:val="2"/>
          <w:sz w:val="24"/>
          <w:szCs w:val="24"/>
        </w:rPr>
        <w:t xml:space="preserve"> </w:t>
      </w:r>
      <w:r w:rsidRPr="0087258D">
        <w:rPr>
          <w:sz w:val="24"/>
          <w:szCs w:val="24"/>
        </w:rPr>
        <w:t>the</w:t>
      </w:r>
      <w:r w:rsidRPr="0087258D">
        <w:rPr>
          <w:spacing w:val="1"/>
          <w:sz w:val="24"/>
          <w:szCs w:val="24"/>
        </w:rPr>
        <w:t xml:space="preserve"> </w:t>
      </w:r>
      <w:r w:rsidRPr="0087258D">
        <w:rPr>
          <w:sz w:val="24"/>
          <w:szCs w:val="24"/>
        </w:rPr>
        <w:t>damage</w:t>
      </w:r>
      <w:r w:rsidRPr="0087258D">
        <w:rPr>
          <w:spacing w:val="2"/>
          <w:sz w:val="24"/>
          <w:szCs w:val="24"/>
        </w:rPr>
        <w:t xml:space="preserve"> </w:t>
      </w:r>
      <w:r w:rsidRPr="0087258D">
        <w:rPr>
          <w:sz w:val="24"/>
          <w:szCs w:val="24"/>
        </w:rPr>
        <w:t>would</w:t>
      </w:r>
      <w:r w:rsidRPr="0087258D">
        <w:rPr>
          <w:spacing w:val="1"/>
          <w:sz w:val="24"/>
          <w:szCs w:val="24"/>
        </w:rPr>
        <w:t xml:space="preserve"> </w:t>
      </w:r>
      <w:r w:rsidRPr="0087258D">
        <w:rPr>
          <w:sz w:val="24"/>
          <w:szCs w:val="24"/>
        </w:rPr>
        <w:t>be</w:t>
      </w:r>
      <w:r w:rsidRPr="0087258D">
        <w:rPr>
          <w:spacing w:val="2"/>
          <w:sz w:val="24"/>
          <w:szCs w:val="24"/>
        </w:rPr>
        <w:t xml:space="preserve"> </w:t>
      </w:r>
      <w:r w:rsidRPr="0087258D">
        <w:rPr>
          <w:sz w:val="24"/>
          <w:szCs w:val="24"/>
        </w:rPr>
        <w:t>more</w:t>
      </w:r>
      <w:r w:rsidRPr="0087258D">
        <w:rPr>
          <w:spacing w:val="1"/>
          <w:sz w:val="24"/>
          <w:szCs w:val="24"/>
        </w:rPr>
        <w:t xml:space="preserve"> </w:t>
      </w:r>
      <w:r w:rsidRPr="0087258D">
        <w:rPr>
          <w:sz w:val="24"/>
          <w:szCs w:val="24"/>
        </w:rPr>
        <w:t>serious</w:t>
      </w:r>
      <w:r w:rsidRPr="0087258D">
        <w:rPr>
          <w:spacing w:val="2"/>
          <w:sz w:val="24"/>
          <w:szCs w:val="24"/>
        </w:rPr>
        <w:t xml:space="preserve"> </w:t>
      </w:r>
      <w:r w:rsidRPr="0087258D">
        <w:rPr>
          <w:sz w:val="24"/>
          <w:szCs w:val="24"/>
        </w:rPr>
        <w:t>(Mohammad</w:t>
      </w:r>
      <w:r w:rsidRPr="0087258D">
        <w:rPr>
          <w:spacing w:val="1"/>
          <w:sz w:val="24"/>
          <w:szCs w:val="24"/>
        </w:rPr>
        <w:t xml:space="preserve"> </w:t>
      </w:r>
      <w:r w:rsidRPr="0087258D">
        <w:rPr>
          <w:sz w:val="24"/>
          <w:szCs w:val="24"/>
        </w:rPr>
        <w:t>Abbas</w:t>
      </w:r>
      <w:r w:rsidRPr="0087258D">
        <w:rPr>
          <w:spacing w:val="2"/>
          <w:sz w:val="24"/>
          <w:szCs w:val="24"/>
        </w:rPr>
        <w:t xml:space="preserve"> </w:t>
      </w:r>
      <w:r w:rsidRPr="0087258D">
        <w:rPr>
          <w:sz w:val="24"/>
          <w:szCs w:val="24"/>
        </w:rPr>
        <w:t>Ahmad</w:t>
      </w:r>
      <w:r w:rsidRPr="0087258D">
        <w:rPr>
          <w:spacing w:val="6"/>
          <w:sz w:val="24"/>
          <w:szCs w:val="24"/>
        </w:rPr>
        <w:t xml:space="preserve"> </w:t>
      </w:r>
      <w:r w:rsidRPr="0087258D">
        <w:rPr>
          <w:i/>
          <w:sz w:val="24"/>
          <w:szCs w:val="24"/>
        </w:rPr>
        <w:t>et</w:t>
      </w:r>
      <w:r w:rsidRPr="0087258D">
        <w:rPr>
          <w:i/>
          <w:spacing w:val="2"/>
          <w:sz w:val="24"/>
          <w:szCs w:val="24"/>
        </w:rPr>
        <w:t xml:space="preserve"> </w:t>
      </w:r>
      <w:r w:rsidRPr="0087258D">
        <w:rPr>
          <w:i/>
          <w:spacing w:val="-5"/>
          <w:sz w:val="24"/>
          <w:szCs w:val="24"/>
        </w:rPr>
        <w:t>al,</w:t>
      </w:r>
    </w:p>
    <w:p w14:paraId="3013B20B" w14:textId="77777777" w:rsidR="004659AA" w:rsidRPr="0087258D" w:rsidRDefault="004659AA" w:rsidP="004659AA">
      <w:pPr>
        <w:pStyle w:val="BodyText"/>
        <w:spacing w:before="138"/>
        <w:ind w:left="360"/>
      </w:pPr>
      <w:r w:rsidRPr="0087258D">
        <w:rPr>
          <w:spacing w:val="-2"/>
        </w:rPr>
        <w:t>2025)</w:t>
      </w:r>
    </w:p>
    <w:p w14:paraId="7EA219A3" w14:textId="77777777" w:rsidR="004659AA" w:rsidRPr="0087258D" w:rsidRDefault="004659AA" w:rsidP="004659AA">
      <w:pPr>
        <w:pStyle w:val="BodyText"/>
        <w:spacing w:before="21"/>
      </w:pPr>
    </w:p>
    <w:p w14:paraId="2BBE8860" w14:textId="77777777" w:rsidR="004659AA" w:rsidRPr="00631B9B" w:rsidRDefault="004659AA" w:rsidP="004659AA">
      <w:pPr>
        <w:pStyle w:val="Heading2"/>
        <w:tabs>
          <w:tab w:val="left" w:pos="780"/>
        </w:tabs>
        <w:spacing w:before="1"/>
        <w:jc w:val="both"/>
        <w:rPr>
          <w:rFonts w:ascii="Times New Roman" w:hAnsi="Times New Roman" w:cs="Times New Roman"/>
          <w:b/>
          <w:bCs/>
          <w:color w:val="auto"/>
          <w:sz w:val="24"/>
          <w:szCs w:val="24"/>
        </w:rPr>
      </w:pPr>
      <w:r w:rsidRPr="00631B9B">
        <w:rPr>
          <w:rFonts w:ascii="Times New Roman" w:hAnsi="Times New Roman" w:cs="Times New Roman"/>
          <w:b/>
          <w:bCs/>
          <w:color w:val="auto"/>
          <w:sz w:val="24"/>
          <w:szCs w:val="24"/>
        </w:rPr>
        <w:t>Balance</w:t>
      </w:r>
      <w:r w:rsidRPr="00631B9B">
        <w:rPr>
          <w:rFonts w:ascii="Times New Roman" w:hAnsi="Times New Roman" w:cs="Times New Roman"/>
          <w:b/>
          <w:bCs/>
          <w:color w:val="auto"/>
          <w:spacing w:val="-4"/>
          <w:sz w:val="24"/>
          <w:szCs w:val="24"/>
        </w:rPr>
        <w:t xml:space="preserve"> </w:t>
      </w:r>
      <w:r w:rsidRPr="00631B9B">
        <w:rPr>
          <w:rFonts w:ascii="Times New Roman" w:hAnsi="Times New Roman" w:cs="Times New Roman"/>
          <w:b/>
          <w:bCs/>
          <w:color w:val="auto"/>
          <w:sz w:val="24"/>
          <w:szCs w:val="24"/>
        </w:rPr>
        <w:t>of</w:t>
      </w:r>
      <w:r w:rsidRPr="00631B9B">
        <w:rPr>
          <w:rFonts w:ascii="Times New Roman" w:hAnsi="Times New Roman" w:cs="Times New Roman"/>
          <w:b/>
          <w:bCs/>
          <w:color w:val="auto"/>
          <w:spacing w:val="-3"/>
          <w:sz w:val="24"/>
          <w:szCs w:val="24"/>
        </w:rPr>
        <w:t xml:space="preserve"> </w:t>
      </w:r>
      <w:r w:rsidRPr="00631B9B">
        <w:rPr>
          <w:rFonts w:ascii="Times New Roman" w:hAnsi="Times New Roman" w:cs="Times New Roman"/>
          <w:b/>
          <w:bCs/>
          <w:color w:val="auto"/>
          <w:sz w:val="24"/>
          <w:szCs w:val="24"/>
        </w:rPr>
        <w:t>Fertilization</w:t>
      </w:r>
      <w:r w:rsidRPr="00631B9B">
        <w:rPr>
          <w:rFonts w:ascii="Times New Roman" w:hAnsi="Times New Roman" w:cs="Times New Roman"/>
          <w:b/>
          <w:bCs/>
          <w:color w:val="auto"/>
          <w:spacing w:val="-4"/>
          <w:sz w:val="24"/>
          <w:szCs w:val="24"/>
        </w:rPr>
        <w:t xml:space="preserve"> </w:t>
      </w:r>
      <w:r w:rsidRPr="00631B9B">
        <w:rPr>
          <w:rFonts w:ascii="Times New Roman" w:hAnsi="Times New Roman" w:cs="Times New Roman"/>
          <w:b/>
          <w:bCs/>
          <w:color w:val="auto"/>
          <w:sz w:val="24"/>
          <w:szCs w:val="24"/>
        </w:rPr>
        <w:t>and</w:t>
      </w:r>
      <w:r w:rsidRPr="00631B9B">
        <w:rPr>
          <w:rFonts w:ascii="Times New Roman" w:hAnsi="Times New Roman" w:cs="Times New Roman"/>
          <w:b/>
          <w:bCs/>
          <w:color w:val="auto"/>
          <w:spacing w:val="-3"/>
          <w:sz w:val="24"/>
          <w:szCs w:val="24"/>
        </w:rPr>
        <w:t xml:space="preserve"> </w:t>
      </w:r>
      <w:r w:rsidRPr="00631B9B">
        <w:rPr>
          <w:rFonts w:ascii="Times New Roman" w:hAnsi="Times New Roman" w:cs="Times New Roman"/>
          <w:b/>
          <w:bCs/>
          <w:color w:val="auto"/>
          <w:spacing w:val="-2"/>
          <w:sz w:val="24"/>
          <w:szCs w:val="24"/>
        </w:rPr>
        <w:t>Nitrogen</w:t>
      </w:r>
    </w:p>
    <w:p w14:paraId="47829A60" w14:textId="77777777" w:rsidR="004659AA" w:rsidRPr="0087258D" w:rsidRDefault="004659AA" w:rsidP="004659AA">
      <w:pPr>
        <w:pStyle w:val="BodyText"/>
        <w:spacing w:before="21"/>
        <w:rPr>
          <w:b/>
        </w:rPr>
      </w:pPr>
    </w:p>
    <w:p w14:paraId="193C2511" w14:textId="3AA6F6D3" w:rsidR="002443FB" w:rsidRPr="0087258D" w:rsidRDefault="004659AA" w:rsidP="002443FB">
      <w:pPr>
        <w:pStyle w:val="BodyText"/>
        <w:spacing w:before="1" w:line="360" w:lineRule="auto"/>
        <w:ind w:left="360" w:right="360" w:firstLine="360"/>
        <w:jc w:val="both"/>
      </w:pPr>
      <w:r w:rsidRPr="0087258D">
        <w:t>The</w:t>
      </w:r>
      <w:r w:rsidRPr="0087258D">
        <w:rPr>
          <w:spacing w:val="-3"/>
        </w:rPr>
        <w:t xml:space="preserve"> </w:t>
      </w:r>
      <w:r w:rsidRPr="0087258D">
        <w:t>intensity</w:t>
      </w:r>
      <w:r w:rsidRPr="0087258D">
        <w:rPr>
          <w:spacing w:val="-3"/>
        </w:rPr>
        <w:t xml:space="preserve"> </w:t>
      </w:r>
      <w:r w:rsidRPr="0087258D">
        <w:t>of</w:t>
      </w:r>
      <w:r w:rsidRPr="0087258D">
        <w:rPr>
          <w:spacing w:val="-3"/>
        </w:rPr>
        <w:t xml:space="preserve"> </w:t>
      </w:r>
      <w:r>
        <w:t>stem borer infestations is directly correlated with nitrogen (N) application rate</w:t>
      </w:r>
      <w:r w:rsidRPr="0087258D">
        <w:t>.</w:t>
      </w:r>
      <w:r w:rsidRPr="0087258D">
        <w:rPr>
          <w:spacing w:val="-1"/>
        </w:rPr>
        <w:t xml:space="preserve"> </w:t>
      </w:r>
      <w:r w:rsidRPr="0087258D">
        <w:t>Overuse</w:t>
      </w:r>
      <w:r w:rsidRPr="0087258D">
        <w:rPr>
          <w:spacing w:val="-1"/>
        </w:rPr>
        <w:t xml:space="preserve"> </w:t>
      </w:r>
      <w:r w:rsidRPr="0087258D">
        <w:t>of</w:t>
      </w:r>
      <w:r w:rsidRPr="0087258D">
        <w:rPr>
          <w:spacing w:val="-1"/>
        </w:rPr>
        <w:t xml:space="preserve"> </w:t>
      </w:r>
      <w:r w:rsidRPr="0087258D">
        <w:t>nitrogenous</w:t>
      </w:r>
      <w:r w:rsidRPr="0087258D">
        <w:rPr>
          <w:spacing w:val="-1"/>
        </w:rPr>
        <w:t xml:space="preserve"> </w:t>
      </w:r>
      <w:r w:rsidRPr="0087258D">
        <w:t>fertilizers</w:t>
      </w:r>
      <w:r w:rsidRPr="0087258D">
        <w:rPr>
          <w:spacing w:val="-1"/>
        </w:rPr>
        <w:t xml:space="preserve"> </w:t>
      </w:r>
      <w:r w:rsidR="00974066">
        <w:t>promotes healthy vegetation growth, which is very appealing to YSB moths for oviposition and can support larval development with adequate</w:t>
      </w:r>
      <w:r w:rsidR="00EC4064">
        <w:t xml:space="preserve"> </w:t>
      </w:r>
      <w:r w:rsidRPr="0087258D">
        <w:t>nutrition. Research indicates that 80 kg N/ha to 100 kg N/ha application yields considerably low percentages of dead heart and white ear head than when dosages are increased to 120 kg N/ha (N.B. Pawar</w:t>
      </w:r>
      <w:r w:rsidRPr="0087258D">
        <w:rPr>
          <w:i/>
        </w:rPr>
        <w:t>, et al</w:t>
      </w:r>
      <w:r w:rsidRPr="0087258D">
        <w:t xml:space="preserve">, 2023). The management </w:t>
      </w:r>
      <w:r w:rsidR="00974066">
        <w:t>strategies should</w:t>
      </w:r>
      <w:r w:rsidR="002443FB" w:rsidRPr="0087258D">
        <w:t xml:space="preserve"> then aim at balanced fertilization, reducing plant </w:t>
      </w:r>
      <w:r w:rsidR="002443FB">
        <w:t>vulnerability</w:t>
      </w:r>
      <w:r w:rsidR="002443FB" w:rsidRPr="0087258D">
        <w:t xml:space="preserve"> and ensuring that the yield is maximized</w:t>
      </w:r>
    </w:p>
    <w:p w14:paraId="3366C064" w14:textId="77777777" w:rsidR="002443FB" w:rsidRPr="00631B9B" w:rsidRDefault="002443FB" w:rsidP="002443FB">
      <w:pPr>
        <w:pStyle w:val="Heading2"/>
        <w:tabs>
          <w:tab w:val="left" w:pos="780"/>
        </w:tabs>
        <w:rPr>
          <w:rFonts w:ascii="Times New Roman" w:hAnsi="Times New Roman" w:cs="Times New Roman"/>
          <w:b/>
          <w:bCs/>
          <w:color w:val="auto"/>
          <w:sz w:val="24"/>
          <w:szCs w:val="24"/>
        </w:rPr>
      </w:pPr>
      <w:r w:rsidRPr="00631B9B">
        <w:rPr>
          <w:rFonts w:ascii="Times New Roman" w:hAnsi="Times New Roman" w:cs="Times New Roman"/>
          <w:b/>
          <w:bCs/>
          <w:color w:val="auto"/>
          <w:sz w:val="24"/>
          <w:szCs w:val="24"/>
        </w:rPr>
        <w:t>Water</w:t>
      </w:r>
      <w:r w:rsidRPr="00631B9B">
        <w:rPr>
          <w:rFonts w:ascii="Times New Roman" w:hAnsi="Times New Roman" w:cs="Times New Roman"/>
          <w:b/>
          <w:bCs/>
          <w:color w:val="auto"/>
          <w:spacing w:val="-4"/>
          <w:sz w:val="24"/>
          <w:szCs w:val="24"/>
        </w:rPr>
        <w:t xml:space="preserve"> </w:t>
      </w:r>
      <w:r w:rsidRPr="00631B9B">
        <w:rPr>
          <w:rFonts w:ascii="Times New Roman" w:hAnsi="Times New Roman" w:cs="Times New Roman"/>
          <w:b/>
          <w:bCs/>
          <w:color w:val="auto"/>
          <w:sz w:val="24"/>
          <w:szCs w:val="24"/>
        </w:rPr>
        <w:t>and</w:t>
      </w:r>
      <w:r w:rsidRPr="00631B9B">
        <w:rPr>
          <w:rFonts w:ascii="Times New Roman" w:hAnsi="Times New Roman" w:cs="Times New Roman"/>
          <w:b/>
          <w:bCs/>
          <w:color w:val="auto"/>
          <w:spacing w:val="-4"/>
          <w:sz w:val="24"/>
          <w:szCs w:val="24"/>
        </w:rPr>
        <w:t xml:space="preserve"> </w:t>
      </w:r>
      <w:r w:rsidRPr="00631B9B">
        <w:rPr>
          <w:rFonts w:ascii="Times New Roman" w:hAnsi="Times New Roman" w:cs="Times New Roman"/>
          <w:b/>
          <w:bCs/>
          <w:color w:val="auto"/>
          <w:sz w:val="24"/>
          <w:szCs w:val="24"/>
        </w:rPr>
        <w:t>Microclimate</w:t>
      </w:r>
      <w:r w:rsidRPr="00631B9B">
        <w:rPr>
          <w:rFonts w:ascii="Times New Roman" w:hAnsi="Times New Roman" w:cs="Times New Roman"/>
          <w:b/>
          <w:bCs/>
          <w:color w:val="auto"/>
          <w:spacing w:val="-4"/>
          <w:sz w:val="24"/>
          <w:szCs w:val="24"/>
        </w:rPr>
        <w:t xml:space="preserve"> </w:t>
      </w:r>
      <w:r w:rsidRPr="00631B9B">
        <w:rPr>
          <w:rFonts w:ascii="Times New Roman" w:hAnsi="Times New Roman" w:cs="Times New Roman"/>
          <w:b/>
          <w:bCs/>
          <w:color w:val="auto"/>
          <w:spacing w:val="-2"/>
          <w:sz w:val="24"/>
          <w:szCs w:val="24"/>
        </w:rPr>
        <w:t>Management</w:t>
      </w:r>
    </w:p>
    <w:p w14:paraId="07EF78B0" w14:textId="77777777" w:rsidR="002443FB" w:rsidRPr="0087258D" w:rsidRDefault="002443FB" w:rsidP="002443FB">
      <w:pPr>
        <w:pStyle w:val="BodyText"/>
        <w:spacing w:before="22"/>
        <w:rPr>
          <w:b/>
        </w:rPr>
      </w:pPr>
    </w:p>
    <w:p w14:paraId="08F5A430" w14:textId="7806BDB5" w:rsidR="002443FB" w:rsidRPr="0087258D" w:rsidRDefault="002443FB" w:rsidP="002443FB">
      <w:pPr>
        <w:pStyle w:val="BodyText"/>
        <w:spacing w:line="360" w:lineRule="auto"/>
        <w:ind w:left="360" w:right="362" w:firstLine="360"/>
        <w:jc w:val="both"/>
      </w:pPr>
      <w:r w:rsidRPr="0087258D">
        <w:t xml:space="preserve">Larval movement and survival can be discouraged </w:t>
      </w:r>
      <w:r w:rsidR="00974066">
        <w:t>through</w:t>
      </w:r>
      <w:r w:rsidRPr="0087258D">
        <w:t xml:space="preserve"> proper water management</w:t>
      </w:r>
      <w:r w:rsidR="00974066">
        <w:t>,</w:t>
      </w:r>
      <w:r w:rsidRPr="0087258D">
        <w:t xml:space="preserve"> such as intermittent drainage. Moreover, the spacing of plants and the development of an alleyway in the field </w:t>
      </w:r>
      <w:r w:rsidR="00974066">
        <w:t>enhance</w:t>
      </w:r>
      <w:r w:rsidRPr="0087258D">
        <w:t xml:space="preserve"> </w:t>
      </w:r>
      <w:r w:rsidR="00974066">
        <w:t>aeration and sunlight penetration</w:t>
      </w:r>
      <w:r w:rsidRPr="0087258D">
        <w:t xml:space="preserve">. This alteration of the </w:t>
      </w:r>
      <w:r w:rsidR="00974066">
        <w:t>field microclimate reduces humidity, which is otherwise conducive to the larvae's survival, and thus the pest population is naturally checked (Yadav, S., &amp; Singh, R., 2022</w:t>
      </w:r>
      <w:r w:rsidR="00EC4064" w:rsidRPr="0008752C">
        <w:t xml:space="preserve">). </w:t>
      </w:r>
    </w:p>
    <w:p w14:paraId="52A86FA9" w14:textId="77777777" w:rsidR="002443FB" w:rsidRPr="006008F4" w:rsidRDefault="002443FB" w:rsidP="002443FB">
      <w:pPr>
        <w:pStyle w:val="Heading2"/>
        <w:rPr>
          <w:rFonts w:ascii="Times New Roman" w:hAnsi="Times New Roman" w:cs="Times New Roman"/>
          <w:b/>
          <w:bCs/>
          <w:color w:val="auto"/>
          <w:sz w:val="24"/>
          <w:szCs w:val="24"/>
        </w:rPr>
      </w:pPr>
      <w:r w:rsidRPr="006008F4">
        <w:rPr>
          <w:rFonts w:ascii="Times New Roman" w:hAnsi="Times New Roman" w:cs="Times New Roman"/>
          <w:b/>
          <w:bCs/>
          <w:color w:val="auto"/>
          <w:sz w:val="24"/>
          <w:szCs w:val="24"/>
        </w:rPr>
        <w:t>Host-Plant</w:t>
      </w:r>
      <w:r w:rsidRPr="006008F4">
        <w:rPr>
          <w:rFonts w:ascii="Times New Roman" w:hAnsi="Times New Roman" w:cs="Times New Roman"/>
          <w:b/>
          <w:bCs/>
          <w:color w:val="auto"/>
          <w:spacing w:val="-4"/>
          <w:sz w:val="24"/>
          <w:szCs w:val="24"/>
        </w:rPr>
        <w:t xml:space="preserve"> </w:t>
      </w:r>
      <w:r w:rsidRPr="006008F4">
        <w:rPr>
          <w:rFonts w:ascii="Times New Roman" w:hAnsi="Times New Roman" w:cs="Times New Roman"/>
          <w:b/>
          <w:bCs/>
          <w:color w:val="auto"/>
          <w:sz w:val="24"/>
          <w:szCs w:val="24"/>
        </w:rPr>
        <w:t>Resistance</w:t>
      </w:r>
      <w:r w:rsidRPr="006008F4">
        <w:rPr>
          <w:rFonts w:ascii="Times New Roman" w:hAnsi="Times New Roman" w:cs="Times New Roman"/>
          <w:b/>
          <w:bCs/>
          <w:color w:val="auto"/>
          <w:spacing w:val="-4"/>
          <w:sz w:val="24"/>
          <w:szCs w:val="24"/>
        </w:rPr>
        <w:t xml:space="preserve"> </w:t>
      </w:r>
      <w:r w:rsidRPr="006008F4">
        <w:rPr>
          <w:rFonts w:ascii="Times New Roman" w:hAnsi="Times New Roman" w:cs="Times New Roman"/>
          <w:b/>
          <w:bCs/>
          <w:color w:val="auto"/>
          <w:sz w:val="24"/>
          <w:szCs w:val="24"/>
        </w:rPr>
        <w:t>and</w:t>
      </w:r>
      <w:r w:rsidRPr="006008F4">
        <w:rPr>
          <w:rFonts w:ascii="Times New Roman" w:hAnsi="Times New Roman" w:cs="Times New Roman"/>
          <w:b/>
          <w:bCs/>
          <w:color w:val="auto"/>
          <w:spacing w:val="-3"/>
          <w:sz w:val="24"/>
          <w:szCs w:val="24"/>
        </w:rPr>
        <w:t xml:space="preserve"> </w:t>
      </w:r>
      <w:r w:rsidRPr="006008F4">
        <w:rPr>
          <w:rFonts w:ascii="Times New Roman" w:hAnsi="Times New Roman" w:cs="Times New Roman"/>
          <w:b/>
          <w:bCs/>
          <w:color w:val="auto"/>
          <w:sz w:val="24"/>
          <w:szCs w:val="24"/>
        </w:rPr>
        <w:t>Choice</w:t>
      </w:r>
      <w:r w:rsidRPr="006008F4">
        <w:rPr>
          <w:rFonts w:ascii="Times New Roman" w:hAnsi="Times New Roman" w:cs="Times New Roman"/>
          <w:b/>
          <w:bCs/>
          <w:color w:val="auto"/>
          <w:spacing w:val="-4"/>
          <w:sz w:val="24"/>
          <w:szCs w:val="24"/>
        </w:rPr>
        <w:t xml:space="preserve"> </w:t>
      </w:r>
      <w:r w:rsidRPr="006008F4">
        <w:rPr>
          <w:rFonts w:ascii="Times New Roman" w:hAnsi="Times New Roman" w:cs="Times New Roman"/>
          <w:b/>
          <w:bCs/>
          <w:color w:val="auto"/>
          <w:sz w:val="24"/>
          <w:szCs w:val="24"/>
        </w:rPr>
        <w:t>of</w:t>
      </w:r>
      <w:r w:rsidRPr="006008F4">
        <w:rPr>
          <w:rFonts w:ascii="Times New Roman" w:hAnsi="Times New Roman" w:cs="Times New Roman"/>
          <w:b/>
          <w:bCs/>
          <w:color w:val="auto"/>
          <w:spacing w:val="-3"/>
          <w:sz w:val="24"/>
          <w:szCs w:val="24"/>
        </w:rPr>
        <w:t xml:space="preserve"> </w:t>
      </w:r>
      <w:r w:rsidRPr="006008F4">
        <w:rPr>
          <w:rFonts w:ascii="Times New Roman" w:hAnsi="Times New Roman" w:cs="Times New Roman"/>
          <w:b/>
          <w:bCs/>
          <w:color w:val="auto"/>
          <w:spacing w:val="-2"/>
          <w:sz w:val="24"/>
          <w:szCs w:val="24"/>
        </w:rPr>
        <w:t>Varieties</w:t>
      </w:r>
    </w:p>
    <w:p w14:paraId="22D07AA7" w14:textId="77777777" w:rsidR="002443FB" w:rsidRPr="0087258D" w:rsidRDefault="002443FB" w:rsidP="002443FB">
      <w:pPr>
        <w:pStyle w:val="BodyText"/>
        <w:spacing w:before="22"/>
        <w:rPr>
          <w:b/>
        </w:rPr>
      </w:pPr>
    </w:p>
    <w:p w14:paraId="1C61616D" w14:textId="6AD731F2" w:rsidR="00CF417B" w:rsidRPr="0087258D" w:rsidRDefault="002443FB" w:rsidP="00CF417B">
      <w:pPr>
        <w:pStyle w:val="BodyText"/>
        <w:spacing w:line="360" w:lineRule="auto"/>
        <w:ind w:left="359" w:right="358" w:firstLine="361"/>
        <w:jc w:val="both"/>
      </w:pPr>
      <w:r w:rsidRPr="0087258D">
        <w:t>Host plant resistance (HPR) is a foundation of Integrated Pest Management (IPM) against the yellow stem borer (</w:t>
      </w:r>
      <w:proofErr w:type="spellStart"/>
      <w:r w:rsidRPr="0087258D">
        <w:rPr>
          <w:i/>
        </w:rPr>
        <w:t>Scirpophaga</w:t>
      </w:r>
      <w:proofErr w:type="spellEnd"/>
      <w:r w:rsidRPr="0087258D">
        <w:rPr>
          <w:i/>
        </w:rPr>
        <w:t xml:space="preserve"> </w:t>
      </w:r>
      <w:proofErr w:type="spellStart"/>
      <w:r w:rsidRPr="0087258D">
        <w:rPr>
          <w:i/>
        </w:rPr>
        <w:t>incertulas</w:t>
      </w:r>
      <w:proofErr w:type="spellEnd"/>
      <w:r w:rsidRPr="0087258D">
        <w:rPr>
          <w:i/>
        </w:rPr>
        <w:t xml:space="preserve">), </w:t>
      </w:r>
      <w:r w:rsidRPr="0087258D">
        <w:t>which is a sustainable substitute of chemical interventions (</w:t>
      </w:r>
      <w:proofErr w:type="spellStart"/>
      <w:r w:rsidRPr="0087258D">
        <w:t>Mandras</w:t>
      </w:r>
      <w:proofErr w:type="spellEnd"/>
      <w:r w:rsidRPr="0087258D">
        <w:t>, 1991). The review by Chavan and Patel (2018) states that resistance is regulated by a complex of morphological and biochemical characteristics that disrupt</w:t>
      </w:r>
      <w:r w:rsidRPr="0087258D">
        <w:rPr>
          <w:spacing w:val="-2"/>
        </w:rPr>
        <w:t xml:space="preserve"> </w:t>
      </w:r>
      <w:r w:rsidRPr="0087258D">
        <w:t>the</w:t>
      </w:r>
      <w:r w:rsidRPr="0087258D">
        <w:rPr>
          <w:spacing w:val="-2"/>
        </w:rPr>
        <w:t xml:space="preserve"> </w:t>
      </w:r>
      <w:r w:rsidRPr="0087258D">
        <w:t>selection,</w:t>
      </w:r>
      <w:r w:rsidRPr="0087258D">
        <w:rPr>
          <w:spacing w:val="-2"/>
        </w:rPr>
        <w:t xml:space="preserve"> </w:t>
      </w:r>
      <w:r w:rsidRPr="0087258D">
        <w:t>feeding,</w:t>
      </w:r>
      <w:r w:rsidRPr="0087258D">
        <w:rPr>
          <w:spacing w:val="-2"/>
        </w:rPr>
        <w:t xml:space="preserve"> </w:t>
      </w:r>
      <w:r w:rsidRPr="0087258D">
        <w:t>and</w:t>
      </w:r>
      <w:r w:rsidRPr="0087258D">
        <w:rPr>
          <w:spacing w:val="-2"/>
        </w:rPr>
        <w:t xml:space="preserve"> </w:t>
      </w:r>
      <w:r w:rsidRPr="0087258D">
        <w:t>development</w:t>
      </w:r>
      <w:r w:rsidRPr="0087258D">
        <w:rPr>
          <w:spacing w:val="-2"/>
        </w:rPr>
        <w:t xml:space="preserve"> </w:t>
      </w:r>
      <w:r w:rsidRPr="0087258D">
        <w:t>of</w:t>
      </w:r>
      <w:r w:rsidRPr="0087258D">
        <w:rPr>
          <w:spacing w:val="-2"/>
        </w:rPr>
        <w:t xml:space="preserve"> </w:t>
      </w:r>
      <w:r w:rsidRPr="0087258D">
        <w:t>the</w:t>
      </w:r>
      <w:r w:rsidRPr="0087258D">
        <w:rPr>
          <w:spacing w:val="-2"/>
        </w:rPr>
        <w:t xml:space="preserve"> </w:t>
      </w:r>
      <w:r w:rsidRPr="0087258D">
        <w:t>pest.</w:t>
      </w:r>
      <w:r w:rsidRPr="0087258D">
        <w:rPr>
          <w:spacing w:val="-2"/>
        </w:rPr>
        <w:t xml:space="preserve"> </w:t>
      </w:r>
      <w:r w:rsidRPr="0087258D">
        <w:t>In</w:t>
      </w:r>
      <w:r w:rsidRPr="0087258D">
        <w:rPr>
          <w:spacing w:val="-2"/>
        </w:rPr>
        <w:t xml:space="preserve"> </w:t>
      </w:r>
      <w:r w:rsidRPr="0087258D">
        <w:t>morphology,</w:t>
      </w:r>
      <w:r w:rsidRPr="0087258D">
        <w:rPr>
          <w:spacing w:val="-2"/>
        </w:rPr>
        <w:t xml:space="preserve"> </w:t>
      </w:r>
      <w:r w:rsidRPr="0087258D">
        <w:t>the</w:t>
      </w:r>
      <w:r w:rsidRPr="0087258D">
        <w:rPr>
          <w:spacing w:val="-2"/>
        </w:rPr>
        <w:t xml:space="preserve"> </w:t>
      </w:r>
      <w:r w:rsidRPr="0087258D">
        <w:t>characters</w:t>
      </w:r>
      <w:r w:rsidRPr="0087258D">
        <w:rPr>
          <w:spacing w:val="-2"/>
        </w:rPr>
        <w:t xml:space="preserve"> </w:t>
      </w:r>
      <w:r w:rsidRPr="0087258D">
        <w:t>that are</w:t>
      </w:r>
      <w:r w:rsidRPr="0087258D">
        <w:rPr>
          <w:spacing w:val="-7"/>
        </w:rPr>
        <w:t xml:space="preserve"> </w:t>
      </w:r>
      <w:r w:rsidRPr="0087258D">
        <w:t>positively</w:t>
      </w:r>
      <w:r w:rsidRPr="0087258D">
        <w:rPr>
          <w:spacing w:val="-7"/>
        </w:rPr>
        <w:t xml:space="preserve"> </w:t>
      </w:r>
      <w:r w:rsidRPr="0087258D">
        <w:t>related</w:t>
      </w:r>
      <w:r w:rsidRPr="0087258D">
        <w:rPr>
          <w:spacing w:val="-7"/>
        </w:rPr>
        <w:t xml:space="preserve"> </w:t>
      </w:r>
      <w:r w:rsidRPr="0087258D">
        <w:t>to</w:t>
      </w:r>
      <w:r w:rsidRPr="0087258D">
        <w:rPr>
          <w:spacing w:val="-7"/>
        </w:rPr>
        <w:t xml:space="preserve"> </w:t>
      </w:r>
      <w:r w:rsidRPr="0087258D">
        <w:t>resistance</w:t>
      </w:r>
      <w:r w:rsidRPr="0087258D">
        <w:rPr>
          <w:spacing w:val="-7"/>
        </w:rPr>
        <w:t xml:space="preserve"> </w:t>
      </w:r>
      <w:r w:rsidRPr="0087258D">
        <w:t>are</w:t>
      </w:r>
      <w:r w:rsidRPr="0087258D">
        <w:rPr>
          <w:spacing w:val="-7"/>
        </w:rPr>
        <w:t xml:space="preserve"> </w:t>
      </w:r>
      <w:r w:rsidRPr="0087258D">
        <w:t>high</w:t>
      </w:r>
      <w:r w:rsidRPr="0087258D">
        <w:rPr>
          <w:spacing w:val="-7"/>
        </w:rPr>
        <w:t xml:space="preserve"> </w:t>
      </w:r>
      <w:r w:rsidRPr="0087258D">
        <w:t>trichome</w:t>
      </w:r>
      <w:r w:rsidRPr="0087258D">
        <w:rPr>
          <w:spacing w:val="-7"/>
        </w:rPr>
        <w:t xml:space="preserve"> </w:t>
      </w:r>
      <w:r w:rsidRPr="0087258D">
        <w:t>density,</w:t>
      </w:r>
      <w:r w:rsidRPr="0087258D">
        <w:rPr>
          <w:spacing w:val="-7"/>
        </w:rPr>
        <w:t xml:space="preserve"> </w:t>
      </w:r>
      <w:r w:rsidRPr="0087258D">
        <w:t>smaller</w:t>
      </w:r>
      <w:r w:rsidRPr="0087258D">
        <w:rPr>
          <w:spacing w:val="-7"/>
        </w:rPr>
        <w:t xml:space="preserve"> </w:t>
      </w:r>
      <w:r w:rsidRPr="0087258D">
        <w:t>stem</w:t>
      </w:r>
      <w:r w:rsidRPr="0087258D">
        <w:rPr>
          <w:spacing w:val="-7"/>
        </w:rPr>
        <w:t xml:space="preserve"> </w:t>
      </w:r>
      <w:r w:rsidRPr="0087258D">
        <w:t>diameter</w:t>
      </w:r>
      <w:r w:rsidRPr="0087258D">
        <w:rPr>
          <w:spacing w:val="-7"/>
        </w:rPr>
        <w:t xml:space="preserve"> </w:t>
      </w:r>
      <w:r w:rsidRPr="0087258D">
        <w:t>and</w:t>
      </w:r>
      <w:r w:rsidRPr="0087258D">
        <w:rPr>
          <w:spacing w:val="-7"/>
        </w:rPr>
        <w:t xml:space="preserve"> </w:t>
      </w:r>
      <w:r w:rsidRPr="0087258D">
        <w:t>height of the plant, which serves as a physical barrier or deterrent to oviposition and larval entry. On the</w:t>
      </w:r>
      <w:r w:rsidRPr="0087258D">
        <w:rPr>
          <w:spacing w:val="-1"/>
        </w:rPr>
        <w:t xml:space="preserve"> </w:t>
      </w:r>
      <w:r w:rsidRPr="0087258D">
        <w:t>other</w:t>
      </w:r>
      <w:r w:rsidRPr="0087258D">
        <w:rPr>
          <w:spacing w:val="-1"/>
        </w:rPr>
        <w:t xml:space="preserve"> </w:t>
      </w:r>
      <w:r w:rsidRPr="0087258D">
        <w:t>hand,</w:t>
      </w:r>
      <w:r w:rsidRPr="0087258D">
        <w:rPr>
          <w:spacing w:val="-1"/>
        </w:rPr>
        <w:t xml:space="preserve"> </w:t>
      </w:r>
      <w:r w:rsidRPr="0087258D">
        <w:t>genotypes</w:t>
      </w:r>
      <w:r w:rsidRPr="0087258D">
        <w:rPr>
          <w:spacing w:val="-1"/>
        </w:rPr>
        <w:t xml:space="preserve"> </w:t>
      </w:r>
      <w:r w:rsidRPr="0087258D">
        <w:t>prone</w:t>
      </w:r>
      <w:r w:rsidRPr="0087258D">
        <w:rPr>
          <w:spacing w:val="-1"/>
        </w:rPr>
        <w:t xml:space="preserve"> </w:t>
      </w:r>
      <w:r w:rsidRPr="0087258D">
        <w:t>to</w:t>
      </w:r>
      <w:r w:rsidRPr="0087258D">
        <w:rPr>
          <w:spacing w:val="-1"/>
        </w:rPr>
        <w:t xml:space="preserve"> </w:t>
      </w:r>
      <w:r w:rsidRPr="0087258D">
        <w:t>attack</w:t>
      </w:r>
      <w:r w:rsidRPr="0087258D">
        <w:rPr>
          <w:spacing w:val="-1"/>
        </w:rPr>
        <w:t xml:space="preserve"> </w:t>
      </w:r>
      <w:r w:rsidRPr="0087258D">
        <w:t>are</w:t>
      </w:r>
      <w:r w:rsidRPr="0087258D">
        <w:rPr>
          <w:spacing w:val="-1"/>
        </w:rPr>
        <w:t xml:space="preserve"> </w:t>
      </w:r>
      <w:r w:rsidRPr="0087258D">
        <w:t>usually</w:t>
      </w:r>
      <w:r w:rsidRPr="0087258D">
        <w:rPr>
          <w:spacing w:val="-1"/>
        </w:rPr>
        <w:t xml:space="preserve"> </w:t>
      </w:r>
      <w:r w:rsidRPr="0087258D">
        <w:t>wider</w:t>
      </w:r>
      <w:r w:rsidRPr="0087258D">
        <w:rPr>
          <w:spacing w:val="-1"/>
        </w:rPr>
        <w:t xml:space="preserve"> </w:t>
      </w:r>
      <w:r w:rsidRPr="0087258D">
        <w:t>in</w:t>
      </w:r>
      <w:r w:rsidRPr="0087258D">
        <w:rPr>
          <w:spacing w:val="-1"/>
        </w:rPr>
        <w:t xml:space="preserve"> </w:t>
      </w:r>
      <w:r w:rsidRPr="0087258D">
        <w:t>stems</w:t>
      </w:r>
      <w:r w:rsidRPr="0087258D">
        <w:rPr>
          <w:spacing w:val="-1"/>
        </w:rPr>
        <w:t xml:space="preserve"> </w:t>
      </w:r>
      <w:r w:rsidRPr="0087258D">
        <w:t>and</w:t>
      </w:r>
      <w:r w:rsidRPr="0087258D">
        <w:rPr>
          <w:spacing w:val="-1"/>
        </w:rPr>
        <w:t xml:space="preserve"> </w:t>
      </w:r>
      <w:r w:rsidRPr="0087258D">
        <w:t>expansive</w:t>
      </w:r>
      <w:r w:rsidRPr="0087258D">
        <w:rPr>
          <w:spacing w:val="-1"/>
        </w:rPr>
        <w:t xml:space="preserve"> </w:t>
      </w:r>
      <w:proofErr w:type="gramStart"/>
      <w:r w:rsidRPr="0087258D">
        <w:t>in</w:t>
      </w:r>
      <w:r w:rsidRPr="0087258D">
        <w:rPr>
          <w:spacing w:val="-1"/>
        </w:rPr>
        <w:t xml:space="preserve"> </w:t>
      </w:r>
      <w:r w:rsidRPr="0087258D">
        <w:t>the</w:t>
      </w:r>
      <w:r w:rsidRPr="0087258D">
        <w:rPr>
          <w:spacing w:val="-1"/>
        </w:rPr>
        <w:t xml:space="preserve"> </w:t>
      </w:r>
      <w:r w:rsidRPr="0087258D">
        <w:t>area of</w:t>
      </w:r>
      <w:proofErr w:type="gramEnd"/>
      <w:r w:rsidRPr="0087258D">
        <w:t xml:space="preserve"> the leaf. The biochemical study indicates that resistant varieties retain considerably high amounts</w:t>
      </w:r>
      <w:r w:rsidRPr="0087258D">
        <w:rPr>
          <w:spacing w:val="-13"/>
        </w:rPr>
        <w:t xml:space="preserve"> </w:t>
      </w:r>
      <w:r w:rsidRPr="0087258D">
        <w:t>of</w:t>
      </w:r>
      <w:r w:rsidRPr="0087258D">
        <w:rPr>
          <w:spacing w:val="-13"/>
        </w:rPr>
        <w:t xml:space="preserve"> </w:t>
      </w:r>
      <w:r w:rsidRPr="0087258D">
        <w:t>total</w:t>
      </w:r>
      <w:r w:rsidRPr="0087258D">
        <w:rPr>
          <w:spacing w:val="-13"/>
        </w:rPr>
        <w:t xml:space="preserve"> </w:t>
      </w:r>
      <w:r w:rsidRPr="0087258D">
        <w:t>phenols,</w:t>
      </w:r>
      <w:r w:rsidRPr="0087258D">
        <w:rPr>
          <w:spacing w:val="-13"/>
        </w:rPr>
        <w:t xml:space="preserve"> </w:t>
      </w:r>
      <w:r w:rsidRPr="0087258D">
        <w:t>tannin</w:t>
      </w:r>
      <w:r w:rsidRPr="0087258D">
        <w:rPr>
          <w:spacing w:val="-13"/>
        </w:rPr>
        <w:t xml:space="preserve"> </w:t>
      </w:r>
      <w:r w:rsidRPr="0087258D">
        <w:t>and</w:t>
      </w:r>
      <w:r w:rsidRPr="0087258D">
        <w:rPr>
          <w:spacing w:val="-13"/>
        </w:rPr>
        <w:t xml:space="preserve"> </w:t>
      </w:r>
      <w:r w:rsidRPr="0087258D">
        <w:t>silica</w:t>
      </w:r>
      <w:r w:rsidRPr="0087258D">
        <w:rPr>
          <w:spacing w:val="-13"/>
        </w:rPr>
        <w:t xml:space="preserve"> </w:t>
      </w:r>
      <w:r w:rsidRPr="0087258D">
        <w:t>(Prakash</w:t>
      </w:r>
      <w:r w:rsidRPr="0087258D">
        <w:rPr>
          <w:spacing w:val="-13"/>
        </w:rPr>
        <w:t xml:space="preserve"> </w:t>
      </w:r>
      <w:r w:rsidRPr="0087258D">
        <w:t>et</w:t>
      </w:r>
      <w:r w:rsidRPr="0087258D">
        <w:rPr>
          <w:spacing w:val="-13"/>
        </w:rPr>
        <w:t xml:space="preserve"> </w:t>
      </w:r>
      <w:r w:rsidRPr="0087258D">
        <w:t>al.,).</w:t>
      </w:r>
      <w:r w:rsidRPr="0087258D">
        <w:rPr>
          <w:spacing w:val="-13"/>
        </w:rPr>
        <w:t xml:space="preserve"> </w:t>
      </w:r>
      <w:r w:rsidRPr="0087258D">
        <w:t>The</w:t>
      </w:r>
      <w:r w:rsidRPr="0087258D">
        <w:rPr>
          <w:spacing w:val="-13"/>
        </w:rPr>
        <w:t xml:space="preserve"> </w:t>
      </w:r>
      <w:r w:rsidRPr="0087258D">
        <w:t>presence</w:t>
      </w:r>
      <w:r w:rsidRPr="0087258D">
        <w:rPr>
          <w:spacing w:val="-13"/>
        </w:rPr>
        <w:t xml:space="preserve"> </w:t>
      </w:r>
      <w:r w:rsidRPr="0087258D">
        <w:t>of</w:t>
      </w:r>
      <w:r w:rsidRPr="0087258D">
        <w:rPr>
          <w:spacing w:val="-13"/>
        </w:rPr>
        <w:t xml:space="preserve"> </w:t>
      </w:r>
      <w:r w:rsidRPr="0087258D">
        <w:t>high</w:t>
      </w:r>
      <w:r w:rsidRPr="0087258D">
        <w:rPr>
          <w:spacing w:val="-13"/>
        </w:rPr>
        <w:t xml:space="preserve"> </w:t>
      </w:r>
      <w:r w:rsidRPr="0087258D">
        <w:t>silica</w:t>
      </w:r>
      <w:r w:rsidRPr="0087258D">
        <w:rPr>
          <w:spacing w:val="-13"/>
        </w:rPr>
        <w:t xml:space="preserve"> </w:t>
      </w:r>
      <w:r w:rsidRPr="0087258D">
        <w:t>material is especially critical since it causes physical wear age on the mandibles of larvae resulting in a high death rate among the larvae. Moreover, biochemical resistance is associated with a reduced level of total sugars and proteins, thus diminishing the nutritional value of the host, thus eliciting the antibiosis mechanism, which inhibits larvae survival and growth. Silica enhanced</w:t>
      </w:r>
      <w:r w:rsidRPr="0087258D">
        <w:rPr>
          <w:spacing w:val="-5"/>
        </w:rPr>
        <w:t xml:space="preserve"> </w:t>
      </w:r>
      <w:r w:rsidRPr="0087258D">
        <w:t>the</w:t>
      </w:r>
      <w:r w:rsidRPr="0087258D">
        <w:rPr>
          <w:spacing w:val="-5"/>
        </w:rPr>
        <w:t xml:space="preserve"> </w:t>
      </w:r>
      <w:r w:rsidRPr="0087258D">
        <w:t>growth</w:t>
      </w:r>
      <w:r w:rsidRPr="0087258D">
        <w:rPr>
          <w:spacing w:val="-5"/>
        </w:rPr>
        <w:t xml:space="preserve"> </w:t>
      </w:r>
      <w:r w:rsidRPr="0087258D">
        <w:t>of</w:t>
      </w:r>
      <w:r w:rsidRPr="0087258D">
        <w:rPr>
          <w:spacing w:val="-5"/>
        </w:rPr>
        <w:t xml:space="preserve"> </w:t>
      </w:r>
      <w:r w:rsidRPr="0087258D">
        <w:t>plants</w:t>
      </w:r>
      <w:r w:rsidRPr="0087258D">
        <w:rPr>
          <w:spacing w:val="-5"/>
        </w:rPr>
        <w:t xml:space="preserve"> </w:t>
      </w:r>
      <w:r w:rsidRPr="0087258D">
        <w:t>and</w:t>
      </w:r>
      <w:r w:rsidRPr="0087258D">
        <w:rPr>
          <w:spacing w:val="-5"/>
        </w:rPr>
        <w:t xml:space="preserve"> </w:t>
      </w:r>
      <w:r w:rsidRPr="0087258D">
        <w:t>the</w:t>
      </w:r>
      <w:r w:rsidRPr="0087258D">
        <w:rPr>
          <w:spacing w:val="-5"/>
        </w:rPr>
        <w:t xml:space="preserve"> </w:t>
      </w:r>
      <w:r w:rsidRPr="0087258D">
        <w:t>level</w:t>
      </w:r>
      <w:r w:rsidRPr="0087258D">
        <w:rPr>
          <w:spacing w:val="-5"/>
        </w:rPr>
        <w:t xml:space="preserve"> </w:t>
      </w:r>
      <w:r w:rsidRPr="0087258D">
        <w:t>of</w:t>
      </w:r>
      <w:r w:rsidRPr="0087258D">
        <w:rPr>
          <w:spacing w:val="-5"/>
        </w:rPr>
        <w:t xml:space="preserve"> </w:t>
      </w:r>
      <w:r w:rsidRPr="0087258D">
        <w:t>attack</w:t>
      </w:r>
      <w:r w:rsidRPr="0087258D">
        <w:rPr>
          <w:spacing w:val="-5"/>
        </w:rPr>
        <w:t xml:space="preserve"> </w:t>
      </w:r>
      <w:r w:rsidRPr="0087258D">
        <w:t>resistance</w:t>
      </w:r>
      <w:r w:rsidRPr="0087258D">
        <w:rPr>
          <w:spacing w:val="-5"/>
        </w:rPr>
        <w:t xml:space="preserve"> </w:t>
      </w:r>
      <w:r w:rsidRPr="0087258D">
        <w:t>by</w:t>
      </w:r>
      <w:r w:rsidRPr="0087258D">
        <w:rPr>
          <w:spacing w:val="-1"/>
        </w:rPr>
        <w:t xml:space="preserve"> </w:t>
      </w:r>
      <w:r w:rsidRPr="0087258D">
        <w:rPr>
          <w:i/>
        </w:rPr>
        <w:t>S.</w:t>
      </w:r>
      <w:r w:rsidRPr="0087258D">
        <w:rPr>
          <w:i/>
          <w:spacing w:val="-5"/>
        </w:rPr>
        <w:t xml:space="preserve"> </w:t>
      </w:r>
      <w:proofErr w:type="spellStart"/>
      <w:r w:rsidRPr="0087258D">
        <w:rPr>
          <w:i/>
        </w:rPr>
        <w:t>incertulas</w:t>
      </w:r>
      <w:proofErr w:type="spellEnd"/>
      <w:r w:rsidRPr="0087258D">
        <w:rPr>
          <w:i/>
          <w:spacing w:val="-5"/>
        </w:rPr>
        <w:t xml:space="preserve"> </w:t>
      </w:r>
      <w:r w:rsidRPr="0087258D">
        <w:t>(</w:t>
      </w:r>
      <w:proofErr w:type="spellStart"/>
      <w:r w:rsidRPr="0087258D">
        <w:t>Patchane</w:t>
      </w:r>
      <w:proofErr w:type="spellEnd"/>
      <w:r w:rsidRPr="0087258D">
        <w:rPr>
          <w:spacing w:val="-5"/>
        </w:rPr>
        <w:t xml:space="preserve"> </w:t>
      </w:r>
      <w:r w:rsidRPr="0087258D">
        <w:t xml:space="preserve">and Khan, 1990). Response of the harder epidermal cells on the stems and leaf sheaths to silica </w:t>
      </w:r>
      <w:r w:rsidRPr="0087258D">
        <w:lastRenderedPageBreak/>
        <w:t>slowed larval penetration. The moderately resistant RG 53, RG 74, RG 148, and TPS 5 genotypes</w:t>
      </w:r>
      <w:r w:rsidRPr="0087258D">
        <w:rPr>
          <w:spacing w:val="-2"/>
        </w:rPr>
        <w:t xml:space="preserve"> </w:t>
      </w:r>
      <w:r w:rsidRPr="0087258D">
        <w:t>were</w:t>
      </w:r>
      <w:r w:rsidRPr="0087258D">
        <w:rPr>
          <w:spacing w:val="-2"/>
        </w:rPr>
        <w:t xml:space="preserve"> </w:t>
      </w:r>
      <w:r w:rsidRPr="0087258D">
        <w:t>resistant</w:t>
      </w:r>
      <w:r w:rsidRPr="0087258D">
        <w:rPr>
          <w:spacing w:val="-2"/>
        </w:rPr>
        <w:t xml:space="preserve"> </w:t>
      </w:r>
      <w:r w:rsidRPr="0087258D">
        <w:t>in</w:t>
      </w:r>
      <w:r w:rsidRPr="0087258D">
        <w:rPr>
          <w:spacing w:val="-2"/>
        </w:rPr>
        <w:t xml:space="preserve"> </w:t>
      </w:r>
      <w:r w:rsidRPr="0087258D">
        <w:t>oviposition</w:t>
      </w:r>
      <w:r w:rsidRPr="0087258D">
        <w:rPr>
          <w:spacing w:val="-2"/>
        </w:rPr>
        <w:t xml:space="preserve"> </w:t>
      </w:r>
      <w:r w:rsidRPr="0087258D">
        <w:t>and</w:t>
      </w:r>
      <w:r w:rsidRPr="0087258D">
        <w:rPr>
          <w:spacing w:val="-2"/>
        </w:rPr>
        <w:t xml:space="preserve"> </w:t>
      </w:r>
      <w:r w:rsidRPr="0087258D">
        <w:t>white</w:t>
      </w:r>
      <w:r w:rsidRPr="0087258D">
        <w:rPr>
          <w:spacing w:val="-2"/>
        </w:rPr>
        <w:t xml:space="preserve"> </w:t>
      </w:r>
      <w:r w:rsidRPr="0087258D">
        <w:t>ear</w:t>
      </w:r>
      <w:r w:rsidRPr="0087258D">
        <w:rPr>
          <w:spacing w:val="-2"/>
        </w:rPr>
        <w:t xml:space="preserve"> </w:t>
      </w:r>
      <w:r w:rsidRPr="0087258D">
        <w:t>(N</w:t>
      </w:r>
      <w:r w:rsidRPr="0087258D">
        <w:rPr>
          <w:spacing w:val="-2"/>
        </w:rPr>
        <w:t xml:space="preserve"> </w:t>
      </w:r>
      <w:r w:rsidRPr="0087258D">
        <w:t xml:space="preserve">Devasena, </w:t>
      </w:r>
      <w:r w:rsidRPr="0087258D">
        <w:rPr>
          <w:i/>
        </w:rPr>
        <w:t>et</w:t>
      </w:r>
      <w:r w:rsidRPr="0087258D">
        <w:rPr>
          <w:i/>
          <w:spacing w:val="-2"/>
        </w:rPr>
        <w:t xml:space="preserve"> </w:t>
      </w:r>
      <w:r w:rsidRPr="0087258D">
        <w:rPr>
          <w:i/>
        </w:rPr>
        <w:t>al</w:t>
      </w:r>
      <w:r w:rsidRPr="0087258D">
        <w:t>,</w:t>
      </w:r>
      <w:r w:rsidRPr="0087258D">
        <w:rPr>
          <w:spacing w:val="-2"/>
        </w:rPr>
        <w:t xml:space="preserve"> </w:t>
      </w:r>
      <w:r w:rsidRPr="0087258D">
        <w:t>2018).</w:t>
      </w:r>
      <w:r w:rsidRPr="0087258D">
        <w:rPr>
          <w:spacing w:val="-2"/>
        </w:rPr>
        <w:t xml:space="preserve"> </w:t>
      </w:r>
      <w:r w:rsidRPr="0087258D">
        <w:t>According</w:t>
      </w:r>
      <w:r w:rsidRPr="0087258D">
        <w:rPr>
          <w:spacing w:val="-2"/>
        </w:rPr>
        <w:t xml:space="preserve"> </w:t>
      </w:r>
      <w:r w:rsidRPr="0087258D">
        <w:t>to Chatterjee et al. (2021), the selection of resistant genotypes is among the main defense mechanisms</w:t>
      </w:r>
      <w:r w:rsidRPr="0087258D">
        <w:rPr>
          <w:spacing w:val="-14"/>
        </w:rPr>
        <w:t xml:space="preserve"> </w:t>
      </w:r>
      <w:r w:rsidRPr="0087258D">
        <w:t>that</w:t>
      </w:r>
      <w:r w:rsidRPr="0087258D">
        <w:rPr>
          <w:spacing w:val="-14"/>
        </w:rPr>
        <w:t xml:space="preserve"> </w:t>
      </w:r>
      <w:r w:rsidRPr="0087258D">
        <w:t>limit</w:t>
      </w:r>
      <w:r w:rsidRPr="0087258D">
        <w:rPr>
          <w:spacing w:val="-14"/>
        </w:rPr>
        <w:t xml:space="preserve"> </w:t>
      </w:r>
      <w:r w:rsidRPr="0087258D">
        <w:t>the</w:t>
      </w:r>
      <w:r w:rsidRPr="0087258D">
        <w:rPr>
          <w:spacing w:val="-14"/>
        </w:rPr>
        <w:t xml:space="preserve"> </w:t>
      </w:r>
      <w:r w:rsidRPr="0087258D">
        <w:t>use</w:t>
      </w:r>
      <w:r w:rsidRPr="0087258D">
        <w:rPr>
          <w:spacing w:val="-14"/>
        </w:rPr>
        <w:t xml:space="preserve"> </w:t>
      </w:r>
      <w:r w:rsidRPr="0087258D">
        <w:t>of</w:t>
      </w:r>
      <w:r w:rsidRPr="0087258D">
        <w:rPr>
          <w:spacing w:val="-14"/>
        </w:rPr>
        <w:t xml:space="preserve"> </w:t>
      </w:r>
      <w:r w:rsidRPr="0087258D">
        <w:t>chemical</w:t>
      </w:r>
      <w:r w:rsidRPr="0087258D">
        <w:rPr>
          <w:spacing w:val="-14"/>
        </w:rPr>
        <w:t xml:space="preserve"> </w:t>
      </w:r>
      <w:r w:rsidRPr="0087258D">
        <w:t>pesticides.</w:t>
      </w:r>
      <w:r w:rsidRPr="0087258D">
        <w:rPr>
          <w:spacing w:val="-14"/>
        </w:rPr>
        <w:t xml:space="preserve"> </w:t>
      </w:r>
      <w:r w:rsidRPr="0087258D">
        <w:t>Their</w:t>
      </w:r>
      <w:r w:rsidRPr="0087258D">
        <w:rPr>
          <w:spacing w:val="-14"/>
        </w:rPr>
        <w:t xml:space="preserve"> </w:t>
      </w:r>
      <w:r w:rsidRPr="0087258D">
        <w:t>findings</w:t>
      </w:r>
      <w:r w:rsidRPr="0087258D">
        <w:rPr>
          <w:spacing w:val="-14"/>
        </w:rPr>
        <w:t xml:space="preserve"> </w:t>
      </w:r>
      <w:r w:rsidRPr="0087258D">
        <w:t>indicate</w:t>
      </w:r>
      <w:r w:rsidRPr="0087258D">
        <w:rPr>
          <w:spacing w:val="-14"/>
        </w:rPr>
        <w:t xml:space="preserve"> </w:t>
      </w:r>
      <w:r w:rsidRPr="0087258D">
        <w:t>that</w:t>
      </w:r>
      <w:r w:rsidRPr="0087258D">
        <w:rPr>
          <w:spacing w:val="-14"/>
        </w:rPr>
        <w:t xml:space="preserve"> </w:t>
      </w:r>
      <w:r w:rsidRPr="0087258D">
        <w:t>early</w:t>
      </w:r>
      <w:r w:rsidRPr="0087258D">
        <w:rPr>
          <w:spacing w:val="-14"/>
        </w:rPr>
        <w:t xml:space="preserve"> </w:t>
      </w:r>
      <w:r w:rsidRPr="0087258D">
        <w:t>duration variety viz. Narendra 97 and IR 50 as well as mid-early duration variety i.e. IR 64 and IET 17904</w:t>
      </w:r>
      <w:r w:rsidRPr="0087258D">
        <w:rPr>
          <w:spacing w:val="20"/>
        </w:rPr>
        <w:t xml:space="preserve"> </w:t>
      </w:r>
      <w:r w:rsidRPr="0087258D">
        <w:t>are</w:t>
      </w:r>
      <w:r w:rsidRPr="0087258D">
        <w:rPr>
          <w:spacing w:val="20"/>
        </w:rPr>
        <w:t xml:space="preserve"> </w:t>
      </w:r>
      <w:r w:rsidRPr="0087258D">
        <w:t>especially</w:t>
      </w:r>
      <w:r w:rsidRPr="0087258D">
        <w:rPr>
          <w:spacing w:val="20"/>
        </w:rPr>
        <w:t xml:space="preserve"> </w:t>
      </w:r>
      <w:r w:rsidRPr="0087258D">
        <w:t>useful</w:t>
      </w:r>
      <w:r w:rsidRPr="0087258D">
        <w:rPr>
          <w:spacing w:val="20"/>
        </w:rPr>
        <w:t xml:space="preserve"> </w:t>
      </w:r>
      <w:r w:rsidRPr="0087258D">
        <w:t>as</w:t>
      </w:r>
      <w:r w:rsidRPr="0087258D">
        <w:rPr>
          <w:spacing w:val="20"/>
        </w:rPr>
        <w:t xml:space="preserve"> </w:t>
      </w:r>
      <w:r w:rsidRPr="0087258D">
        <w:t>multiple-pest</w:t>
      </w:r>
      <w:r w:rsidRPr="0087258D">
        <w:rPr>
          <w:spacing w:val="20"/>
        </w:rPr>
        <w:t xml:space="preserve"> </w:t>
      </w:r>
      <w:r w:rsidRPr="0087258D">
        <w:t>resistant</w:t>
      </w:r>
      <w:r w:rsidRPr="0087258D">
        <w:rPr>
          <w:spacing w:val="20"/>
        </w:rPr>
        <w:t xml:space="preserve"> </w:t>
      </w:r>
      <w:r w:rsidRPr="0087258D">
        <w:t>donors</w:t>
      </w:r>
      <w:r w:rsidRPr="0087258D">
        <w:rPr>
          <w:spacing w:val="20"/>
        </w:rPr>
        <w:t xml:space="preserve"> </w:t>
      </w:r>
      <w:r w:rsidRPr="0087258D">
        <w:t>that</w:t>
      </w:r>
      <w:r w:rsidRPr="0087258D">
        <w:rPr>
          <w:spacing w:val="20"/>
        </w:rPr>
        <w:t xml:space="preserve"> </w:t>
      </w:r>
      <w:r w:rsidRPr="0087258D">
        <w:t>can</w:t>
      </w:r>
      <w:r w:rsidRPr="0087258D">
        <w:rPr>
          <w:spacing w:val="20"/>
        </w:rPr>
        <w:t xml:space="preserve"> </w:t>
      </w:r>
      <w:r w:rsidRPr="0087258D">
        <w:t>sustain</w:t>
      </w:r>
      <w:r w:rsidRPr="0087258D">
        <w:rPr>
          <w:spacing w:val="20"/>
        </w:rPr>
        <w:t xml:space="preserve"> </w:t>
      </w:r>
      <w:r w:rsidRPr="0087258D">
        <w:t>damage</w:t>
      </w:r>
      <w:r w:rsidRPr="0087258D">
        <w:rPr>
          <w:spacing w:val="20"/>
        </w:rPr>
        <w:t xml:space="preserve"> </w:t>
      </w:r>
      <w:proofErr w:type="spellStart"/>
      <w:proofErr w:type="gramStart"/>
      <w:r w:rsidRPr="0087258D">
        <w:t>levels</w:t>
      </w:r>
      <w:r w:rsidR="00CF417B" w:rsidRPr="0087258D">
        <w:t>that</w:t>
      </w:r>
      <w:proofErr w:type="spellEnd"/>
      <w:proofErr w:type="gramEnd"/>
      <w:r w:rsidR="00CF417B" w:rsidRPr="0087258D">
        <w:rPr>
          <w:spacing w:val="-6"/>
        </w:rPr>
        <w:t xml:space="preserve"> </w:t>
      </w:r>
      <w:r w:rsidR="00CF417B" w:rsidRPr="0087258D">
        <w:t>are</w:t>
      </w:r>
      <w:r w:rsidR="00CF417B" w:rsidRPr="0087258D">
        <w:rPr>
          <w:spacing w:val="-6"/>
        </w:rPr>
        <w:t xml:space="preserve"> </w:t>
      </w:r>
      <w:r w:rsidR="00CF417B" w:rsidRPr="0087258D">
        <w:t>much</w:t>
      </w:r>
      <w:r w:rsidR="00CF417B" w:rsidRPr="0087258D">
        <w:rPr>
          <w:spacing w:val="-6"/>
        </w:rPr>
        <w:t xml:space="preserve"> </w:t>
      </w:r>
      <w:r w:rsidR="00CF417B" w:rsidRPr="0087258D">
        <w:t>lower</w:t>
      </w:r>
      <w:r w:rsidR="00CF417B" w:rsidRPr="0087258D">
        <w:rPr>
          <w:spacing w:val="-6"/>
        </w:rPr>
        <w:t xml:space="preserve"> </w:t>
      </w:r>
      <w:r w:rsidR="00CF417B" w:rsidRPr="0087258D">
        <w:t>than</w:t>
      </w:r>
      <w:r w:rsidR="00CF417B" w:rsidRPr="0087258D">
        <w:rPr>
          <w:spacing w:val="-6"/>
        </w:rPr>
        <w:t xml:space="preserve"> </w:t>
      </w:r>
      <w:r w:rsidR="00CF417B" w:rsidRPr="0087258D">
        <w:t>the</w:t>
      </w:r>
      <w:r w:rsidR="00CF417B" w:rsidRPr="0087258D">
        <w:rPr>
          <w:spacing w:val="-6"/>
        </w:rPr>
        <w:t xml:space="preserve"> </w:t>
      </w:r>
      <w:r w:rsidR="00CF417B" w:rsidRPr="0087258D">
        <w:t>original</w:t>
      </w:r>
      <w:r w:rsidR="00CF417B" w:rsidRPr="0087258D">
        <w:rPr>
          <w:spacing w:val="-6"/>
        </w:rPr>
        <w:t xml:space="preserve"> </w:t>
      </w:r>
      <w:r w:rsidR="00CF417B" w:rsidRPr="0087258D">
        <w:t>Economic</w:t>
      </w:r>
      <w:r w:rsidR="00CF417B" w:rsidRPr="0087258D">
        <w:rPr>
          <w:spacing w:val="-6"/>
        </w:rPr>
        <w:t xml:space="preserve"> </w:t>
      </w:r>
      <w:r w:rsidR="00CF417B" w:rsidRPr="0087258D">
        <w:t>Threshold</w:t>
      </w:r>
      <w:r w:rsidR="00CF417B" w:rsidRPr="0087258D">
        <w:rPr>
          <w:spacing w:val="-6"/>
        </w:rPr>
        <w:t xml:space="preserve"> </w:t>
      </w:r>
      <w:r w:rsidR="00CF417B" w:rsidRPr="0087258D">
        <w:t>Levels</w:t>
      </w:r>
      <w:r w:rsidR="00CF417B" w:rsidRPr="0087258D">
        <w:rPr>
          <w:spacing w:val="-6"/>
        </w:rPr>
        <w:t xml:space="preserve"> </w:t>
      </w:r>
      <w:r w:rsidR="00CF417B" w:rsidRPr="0087258D">
        <w:t>(ETL)</w:t>
      </w:r>
      <w:r w:rsidR="00CF417B" w:rsidRPr="0087258D">
        <w:rPr>
          <w:spacing w:val="-6"/>
        </w:rPr>
        <w:t xml:space="preserve"> </w:t>
      </w:r>
      <w:r w:rsidR="00CF417B" w:rsidRPr="0087258D">
        <w:t>even</w:t>
      </w:r>
      <w:r w:rsidR="00CF417B" w:rsidRPr="0087258D">
        <w:rPr>
          <w:spacing w:val="-6"/>
        </w:rPr>
        <w:t xml:space="preserve"> </w:t>
      </w:r>
      <w:r w:rsidR="00CF417B" w:rsidRPr="0087258D">
        <w:t>with</w:t>
      </w:r>
      <w:r w:rsidR="00CF417B" w:rsidRPr="0087258D">
        <w:rPr>
          <w:spacing w:val="-6"/>
        </w:rPr>
        <w:t xml:space="preserve"> </w:t>
      </w:r>
      <w:r w:rsidR="00CF417B" w:rsidRPr="0087258D">
        <w:t>high</w:t>
      </w:r>
      <w:r w:rsidR="00CF417B" w:rsidRPr="0087258D">
        <w:rPr>
          <w:spacing w:val="-6"/>
        </w:rPr>
        <w:t xml:space="preserve"> </w:t>
      </w:r>
      <w:r w:rsidR="00CF417B" w:rsidRPr="0087258D">
        <w:t xml:space="preserve">pest pressure (Chandramani </w:t>
      </w:r>
      <w:r w:rsidR="00CF417B">
        <w:rPr>
          <w:i/>
        </w:rPr>
        <w:t xml:space="preserve">et al., </w:t>
      </w:r>
      <w:r w:rsidR="00CF417B" w:rsidRPr="0087258D">
        <w:t>2010).</w:t>
      </w:r>
    </w:p>
    <w:p w14:paraId="5EE35369" w14:textId="77777777" w:rsidR="00CF417B" w:rsidRDefault="00CF417B" w:rsidP="00CF417B">
      <w:pPr>
        <w:pStyle w:val="BodyText"/>
        <w:spacing w:line="360" w:lineRule="auto"/>
        <w:jc w:val="both"/>
      </w:pPr>
    </w:p>
    <w:p w14:paraId="5203C18E" w14:textId="77777777" w:rsidR="00CF417B" w:rsidRPr="006008F4" w:rsidRDefault="00CF417B" w:rsidP="00CF417B">
      <w:pPr>
        <w:pStyle w:val="Heading2"/>
        <w:rPr>
          <w:rFonts w:ascii="Times New Roman" w:hAnsi="Times New Roman" w:cs="Times New Roman"/>
          <w:b/>
          <w:bCs/>
          <w:color w:val="auto"/>
          <w:sz w:val="24"/>
          <w:szCs w:val="24"/>
        </w:rPr>
      </w:pPr>
      <w:r w:rsidRPr="006008F4">
        <w:rPr>
          <w:rFonts w:ascii="Times New Roman" w:hAnsi="Times New Roman" w:cs="Times New Roman"/>
          <w:b/>
          <w:bCs/>
          <w:color w:val="auto"/>
          <w:sz w:val="24"/>
          <w:szCs w:val="24"/>
        </w:rPr>
        <w:t>Biological</w:t>
      </w:r>
      <w:r w:rsidRPr="006008F4">
        <w:rPr>
          <w:rFonts w:ascii="Times New Roman" w:hAnsi="Times New Roman" w:cs="Times New Roman"/>
          <w:b/>
          <w:bCs/>
          <w:color w:val="auto"/>
          <w:spacing w:val="-6"/>
          <w:sz w:val="24"/>
          <w:szCs w:val="24"/>
        </w:rPr>
        <w:t xml:space="preserve"> </w:t>
      </w:r>
      <w:r w:rsidRPr="006008F4">
        <w:rPr>
          <w:rFonts w:ascii="Times New Roman" w:hAnsi="Times New Roman" w:cs="Times New Roman"/>
          <w:b/>
          <w:bCs/>
          <w:color w:val="auto"/>
          <w:sz w:val="24"/>
          <w:szCs w:val="24"/>
        </w:rPr>
        <w:t>and</w:t>
      </w:r>
      <w:r w:rsidRPr="006008F4">
        <w:rPr>
          <w:rFonts w:ascii="Times New Roman" w:hAnsi="Times New Roman" w:cs="Times New Roman"/>
          <w:b/>
          <w:bCs/>
          <w:color w:val="auto"/>
          <w:spacing w:val="-6"/>
          <w:sz w:val="24"/>
          <w:szCs w:val="24"/>
        </w:rPr>
        <w:t xml:space="preserve"> </w:t>
      </w:r>
      <w:r w:rsidRPr="006008F4">
        <w:rPr>
          <w:rFonts w:ascii="Times New Roman" w:hAnsi="Times New Roman" w:cs="Times New Roman"/>
          <w:b/>
          <w:bCs/>
          <w:color w:val="auto"/>
          <w:sz w:val="24"/>
          <w:szCs w:val="24"/>
        </w:rPr>
        <w:t>Bio-rational</w:t>
      </w:r>
      <w:r w:rsidRPr="006008F4">
        <w:rPr>
          <w:rFonts w:ascii="Times New Roman" w:hAnsi="Times New Roman" w:cs="Times New Roman"/>
          <w:b/>
          <w:bCs/>
          <w:color w:val="auto"/>
          <w:spacing w:val="-6"/>
          <w:sz w:val="24"/>
          <w:szCs w:val="24"/>
        </w:rPr>
        <w:t xml:space="preserve"> </w:t>
      </w:r>
      <w:r w:rsidRPr="006008F4">
        <w:rPr>
          <w:rFonts w:ascii="Times New Roman" w:hAnsi="Times New Roman" w:cs="Times New Roman"/>
          <w:b/>
          <w:bCs/>
          <w:color w:val="auto"/>
          <w:spacing w:val="-2"/>
          <w:sz w:val="24"/>
          <w:szCs w:val="24"/>
        </w:rPr>
        <w:t>control</w:t>
      </w:r>
    </w:p>
    <w:p w14:paraId="75253954" w14:textId="77777777" w:rsidR="00CF417B" w:rsidRPr="0087258D" w:rsidRDefault="00CF417B" w:rsidP="00CF417B">
      <w:pPr>
        <w:pStyle w:val="BodyText"/>
        <w:spacing w:before="22"/>
        <w:rPr>
          <w:b/>
        </w:rPr>
      </w:pPr>
    </w:p>
    <w:p w14:paraId="30153611" w14:textId="77777777" w:rsidR="00CF417B" w:rsidRPr="0087258D" w:rsidRDefault="00CF417B" w:rsidP="00CF417B">
      <w:pPr>
        <w:pStyle w:val="BodyText"/>
        <w:spacing w:line="360" w:lineRule="auto"/>
        <w:ind w:left="360" w:right="359" w:firstLine="360"/>
        <w:jc w:val="both"/>
      </w:pPr>
      <w:r>
        <w:t xml:space="preserve">The application of </w:t>
      </w:r>
      <w:proofErr w:type="spellStart"/>
      <w:r>
        <w:t>inundative</w:t>
      </w:r>
      <w:proofErr w:type="spellEnd"/>
      <w:r>
        <w:t xml:space="preserve"> releases of Trichogramma wasps is also a potential non-chemical approach to managing</w:t>
      </w:r>
      <w:r w:rsidRPr="0087258D">
        <w:t xml:space="preserve"> the yellow stem borer (</w:t>
      </w:r>
      <w:proofErr w:type="spellStart"/>
      <w:r w:rsidRPr="0087258D">
        <w:rPr>
          <w:i/>
        </w:rPr>
        <w:t>Scirpophaga</w:t>
      </w:r>
      <w:proofErr w:type="spellEnd"/>
      <w:r w:rsidRPr="0087258D">
        <w:rPr>
          <w:i/>
        </w:rPr>
        <w:t xml:space="preserve"> </w:t>
      </w:r>
      <w:proofErr w:type="spellStart"/>
      <w:r w:rsidRPr="0087258D">
        <w:rPr>
          <w:i/>
        </w:rPr>
        <w:t>incertulas</w:t>
      </w:r>
      <w:proofErr w:type="spellEnd"/>
      <w:r w:rsidRPr="0087258D">
        <w:t xml:space="preserve">), the most important pest in rain-fed lowland and flood-prone rice ecosystems. A study by Tang et al. (2017) compared the performance of two species, </w:t>
      </w:r>
      <w:r w:rsidRPr="0087258D">
        <w:rPr>
          <w:i/>
        </w:rPr>
        <w:t xml:space="preserve">Trichogramma japonicum </w:t>
      </w:r>
      <w:r w:rsidRPr="0087258D">
        <w:t xml:space="preserve">and </w:t>
      </w:r>
      <w:r w:rsidRPr="0087258D">
        <w:rPr>
          <w:i/>
        </w:rPr>
        <w:t xml:space="preserve">T. </w:t>
      </w:r>
      <w:proofErr w:type="spellStart"/>
      <w:r w:rsidRPr="0087258D">
        <w:rPr>
          <w:i/>
        </w:rPr>
        <w:t>chilonis</w:t>
      </w:r>
      <w:proofErr w:type="spellEnd"/>
      <w:r w:rsidRPr="0087258D">
        <w:rPr>
          <w:i/>
        </w:rPr>
        <w:t xml:space="preserve">, </w:t>
      </w:r>
      <w:r w:rsidRPr="0087258D">
        <w:t>and</w:t>
      </w:r>
      <w:r w:rsidRPr="0087258D">
        <w:rPr>
          <w:spacing w:val="-5"/>
        </w:rPr>
        <w:t xml:space="preserve"> </w:t>
      </w:r>
      <w:r>
        <w:t>found that both successfully parasitized</w:t>
      </w:r>
      <w:r w:rsidRPr="0087258D">
        <w:rPr>
          <w:spacing w:val="-5"/>
        </w:rPr>
        <w:t xml:space="preserve"> </w:t>
      </w:r>
      <w:r w:rsidRPr="0087258D">
        <w:t>YSB</w:t>
      </w:r>
      <w:r w:rsidRPr="0087258D">
        <w:rPr>
          <w:spacing w:val="-5"/>
        </w:rPr>
        <w:t xml:space="preserve"> </w:t>
      </w:r>
      <w:r w:rsidRPr="0087258D">
        <w:t>egg</w:t>
      </w:r>
      <w:r w:rsidRPr="0087258D">
        <w:rPr>
          <w:spacing w:val="-5"/>
        </w:rPr>
        <w:t xml:space="preserve"> </w:t>
      </w:r>
      <w:r w:rsidRPr="0087258D">
        <w:t>masses</w:t>
      </w:r>
      <w:r w:rsidRPr="0087258D">
        <w:rPr>
          <w:spacing w:val="-5"/>
        </w:rPr>
        <w:t xml:space="preserve"> </w:t>
      </w:r>
      <w:r w:rsidRPr="0087258D">
        <w:t>in the</w:t>
      </w:r>
      <w:r w:rsidRPr="0087258D">
        <w:rPr>
          <w:spacing w:val="-15"/>
        </w:rPr>
        <w:t xml:space="preserve"> </w:t>
      </w:r>
      <w:r w:rsidRPr="0087258D">
        <w:t>laboratory,</w:t>
      </w:r>
      <w:r w:rsidRPr="0087258D">
        <w:rPr>
          <w:spacing w:val="-15"/>
        </w:rPr>
        <w:t xml:space="preserve"> </w:t>
      </w:r>
      <w:r w:rsidRPr="0087258D">
        <w:t>but</w:t>
      </w:r>
      <w:r w:rsidRPr="0087258D">
        <w:rPr>
          <w:spacing w:val="-15"/>
        </w:rPr>
        <w:t xml:space="preserve"> </w:t>
      </w:r>
      <w:r w:rsidRPr="0087258D">
        <w:t>their</w:t>
      </w:r>
      <w:r w:rsidRPr="0087258D">
        <w:rPr>
          <w:spacing w:val="-15"/>
        </w:rPr>
        <w:t xml:space="preserve"> </w:t>
      </w:r>
      <w:r>
        <w:t xml:space="preserve">field performance </w:t>
      </w:r>
      <w:r w:rsidRPr="0087258D">
        <w:t>was</w:t>
      </w:r>
      <w:r w:rsidRPr="0087258D">
        <w:rPr>
          <w:spacing w:val="-15"/>
        </w:rPr>
        <w:t xml:space="preserve"> </w:t>
      </w:r>
      <w:r w:rsidRPr="0087258D">
        <w:t>significantly</w:t>
      </w:r>
      <w:r w:rsidRPr="0087258D">
        <w:rPr>
          <w:spacing w:val="-15"/>
        </w:rPr>
        <w:t xml:space="preserve"> </w:t>
      </w:r>
      <w:r w:rsidRPr="0087258D">
        <w:t>lowe</w:t>
      </w:r>
      <w:r>
        <w:t>r</w:t>
      </w:r>
      <w:r w:rsidRPr="0087258D">
        <w:t>.</w:t>
      </w:r>
      <w:r w:rsidRPr="0087258D">
        <w:rPr>
          <w:spacing w:val="-15"/>
        </w:rPr>
        <w:t xml:space="preserve"> </w:t>
      </w:r>
      <w:r w:rsidRPr="0087258D">
        <w:t>Field</w:t>
      </w:r>
      <w:r w:rsidRPr="0087258D">
        <w:rPr>
          <w:spacing w:val="-15"/>
        </w:rPr>
        <w:t xml:space="preserve"> </w:t>
      </w:r>
      <w:r w:rsidRPr="0087258D">
        <w:t>trials</w:t>
      </w:r>
      <w:r w:rsidRPr="0087258D">
        <w:rPr>
          <w:spacing w:val="-15"/>
        </w:rPr>
        <w:t xml:space="preserve"> </w:t>
      </w:r>
      <w:r w:rsidRPr="0087258D">
        <w:t xml:space="preserve">found only 9%- 7.7% egg mass parasitism in </w:t>
      </w:r>
      <w:r w:rsidRPr="0087258D">
        <w:rPr>
          <w:i/>
        </w:rPr>
        <w:t xml:space="preserve">T. japonicum </w:t>
      </w:r>
      <w:r w:rsidRPr="0087258D">
        <w:t xml:space="preserve">and 15%-14.1% in </w:t>
      </w:r>
      <w:r w:rsidRPr="0087258D">
        <w:rPr>
          <w:i/>
        </w:rPr>
        <w:t xml:space="preserve">T. </w:t>
      </w:r>
      <w:proofErr w:type="spellStart"/>
      <w:r w:rsidRPr="0087258D">
        <w:rPr>
          <w:i/>
        </w:rPr>
        <w:t>chilonis</w:t>
      </w:r>
      <w:proofErr w:type="spellEnd"/>
      <w:r w:rsidRPr="0087258D">
        <w:t xml:space="preserve">, and no significant difference between release densities </w:t>
      </w:r>
      <w:r>
        <w:t>of 50,000, 100,000 and 200,000 wasps/ha3 was found</w:t>
      </w:r>
      <w:r w:rsidRPr="0087258D">
        <w:t xml:space="preserve">. The biorational management of the yellow stem borer </w:t>
      </w:r>
      <w:r>
        <w:t>aims to use selective insecticides and biological derivatives that cause minimal disruption to the ecology and are</w:t>
      </w:r>
      <w:r w:rsidRPr="0087258D">
        <w:t xml:space="preserve"> highly effective. Chatterjee and Mondal (2014) found the </w:t>
      </w:r>
      <w:r>
        <w:t>bacterial-derived</w:t>
      </w:r>
      <w:r w:rsidRPr="0087258D">
        <w:t xml:space="preserve"> insecticide Spinosad 45% SC to be the most effective biorational treatment</w:t>
      </w:r>
      <w:r>
        <w:t>, with 80.27 percent reduction in dead hearts and 67.10 percent reduction in white ears compared with</w:t>
      </w:r>
      <w:r w:rsidRPr="0087258D">
        <w:t xml:space="preserve"> untreated controls.</w:t>
      </w:r>
      <w:r w:rsidRPr="0087258D">
        <w:rPr>
          <w:spacing w:val="-12"/>
        </w:rPr>
        <w:t xml:space="preserve"> </w:t>
      </w:r>
      <w:r w:rsidRPr="0087258D">
        <w:t>The</w:t>
      </w:r>
      <w:r w:rsidRPr="0087258D">
        <w:rPr>
          <w:spacing w:val="-12"/>
        </w:rPr>
        <w:t xml:space="preserve"> </w:t>
      </w:r>
      <w:r w:rsidRPr="0087258D">
        <w:t>experiment</w:t>
      </w:r>
      <w:r w:rsidRPr="0087258D">
        <w:rPr>
          <w:spacing w:val="-12"/>
        </w:rPr>
        <w:t xml:space="preserve"> </w:t>
      </w:r>
      <w:r w:rsidRPr="0087258D">
        <w:t>showed</w:t>
      </w:r>
      <w:r w:rsidRPr="0087258D">
        <w:rPr>
          <w:spacing w:val="-12"/>
        </w:rPr>
        <w:t xml:space="preserve"> </w:t>
      </w:r>
      <w:r w:rsidRPr="0087258D">
        <w:t>that</w:t>
      </w:r>
      <w:r w:rsidRPr="0087258D">
        <w:rPr>
          <w:spacing w:val="-12"/>
        </w:rPr>
        <w:t xml:space="preserve"> </w:t>
      </w:r>
      <w:r w:rsidRPr="0087258D">
        <w:t>two</w:t>
      </w:r>
      <w:r w:rsidRPr="0087258D">
        <w:rPr>
          <w:spacing w:val="-12"/>
        </w:rPr>
        <w:t xml:space="preserve"> </w:t>
      </w:r>
      <w:r>
        <w:t xml:space="preserve">Spinosad treatments initiated 31 days after transplantation increased yield by a significant </w:t>
      </w:r>
      <w:r w:rsidRPr="0087258D">
        <w:t xml:space="preserve">69.96. Botanical extracts like </w:t>
      </w:r>
      <w:proofErr w:type="spellStart"/>
      <w:r w:rsidRPr="001F0EDE">
        <w:rPr>
          <w:i/>
          <w:iCs/>
        </w:rPr>
        <w:t>Azadiractin</w:t>
      </w:r>
      <w:proofErr w:type="spellEnd"/>
      <w:r w:rsidRPr="0087258D">
        <w:t xml:space="preserve"> </w:t>
      </w:r>
      <w:r>
        <w:t>are also efficient, many of which were</w:t>
      </w:r>
      <w:r w:rsidRPr="0087258D">
        <w:t xml:space="preserve"> less potent than Spinosad. In addition, entomopathogenic</w:t>
      </w:r>
      <w:r w:rsidRPr="0087258D">
        <w:rPr>
          <w:spacing w:val="-15"/>
        </w:rPr>
        <w:t xml:space="preserve"> </w:t>
      </w:r>
      <w:r w:rsidRPr="0087258D">
        <w:t>fungi</w:t>
      </w:r>
      <w:r w:rsidRPr="0087258D">
        <w:rPr>
          <w:spacing w:val="-15"/>
        </w:rPr>
        <w:t xml:space="preserve"> </w:t>
      </w:r>
      <w:r w:rsidRPr="0087258D">
        <w:t>like</w:t>
      </w:r>
      <w:r w:rsidRPr="0087258D">
        <w:rPr>
          <w:spacing w:val="-15"/>
        </w:rPr>
        <w:t xml:space="preserve"> </w:t>
      </w:r>
      <w:r w:rsidRPr="0087258D">
        <w:rPr>
          <w:i/>
        </w:rPr>
        <w:t>Metarhizium</w:t>
      </w:r>
      <w:r w:rsidRPr="0087258D">
        <w:rPr>
          <w:i/>
          <w:spacing w:val="-15"/>
        </w:rPr>
        <w:t xml:space="preserve"> </w:t>
      </w:r>
      <w:r w:rsidRPr="0087258D">
        <w:rPr>
          <w:i/>
        </w:rPr>
        <w:t>anisopliae</w:t>
      </w:r>
      <w:r w:rsidRPr="0087258D">
        <w:rPr>
          <w:i/>
          <w:spacing w:val="-15"/>
        </w:rPr>
        <w:t xml:space="preserve"> </w:t>
      </w:r>
      <w:r w:rsidRPr="0087258D">
        <w:t>and</w:t>
      </w:r>
      <w:r w:rsidRPr="0087258D">
        <w:rPr>
          <w:spacing w:val="-15"/>
        </w:rPr>
        <w:t xml:space="preserve"> </w:t>
      </w:r>
      <w:r w:rsidRPr="0087258D">
        <w:rPr>
          <w:i/>
        </w:rPr>
        <w:t>Beauveria</w:t>
      </w:r>
      <w:r w:rsidRPr="0087258D">
        <w:rPr>
          <w:i/>
          <w:spacing w:val="-15"/>
        </w:rPr>
        <w:t xml:space="preserve"> </w:t>
      </w:r>
      <w:r w:rsidRPr="0087258D">
        <w:rPr>
          <w:i/>
        </w:rPr>
        <w:t>bassiana</w:t>
      </w:r>
      <w:r w:rsidRPr="0087258D">
        <w:rPr>
          <w:i/>
          <w:spacing w:val="-15"/>
        </w:rPr>
        <w:t xml:space="preserve"> </w:t>
      </w:r>
      <w:r w:rsidRPr="0087258D">
        <w:t>were</w:t>
      </w:r>
      <w:r w:rsidRPr="0087258D">
        <w:rPr>
          <w:spacing w:val="-15"/>
        </w:rPr>
        <w:t xml:space="preserve"> </w:t>
      </w:r>
      <w:r w:rsidRPr="0087258D">
        <w:t>moderately effective</w:t>
      </w:r>
      <w:r w:rsidRPr="0087258D">
        <w:rPr>
          <w:spacing w:val="-7"/>
        </w:rPr>
        <w:t xml:space="preserve"> </w:t>
      </w:r>
      <w:r w:rsidRPr="0087258D">
        <w:t>with</w:t>
      </w:r>
      <w:r w:rsidRPr="0087258D">
        <w:rPr>
          <w:spacing w:val="-7"/>
        </w:rPr>
        <w:t xml:space="preserve"> </w:t>
      </w:r>
      <w:r w:rsidRPr="0087258D">
        <w:t>M.</w:t>
      </w:r>
      <w:r w:rsidRPr="0087258D">
        <w:rPr>
          <w:spacing w:val="-7"/>
        </w:rPr>
        <w:t xml:space="preserve"> </w:t>
      </w:r>
      <w:r w:rsidRPr="0087258D">
        <w:t>anisopliae</w:t>
      </w:r>
      <w:r w:rsidRPr="0087258D">
        <w:rPr>
          <w:spacing w:val="-7"/>
        </w:rPr>
        <w:t xml:space="preserve"> </w:t>
      </w:r>
      <w:r w:rsidRPr="0087258D">
        <w:t>being</w:t>
      </w:r>
      <w:r w:rsidRPr="0087258D">
        <w:rPr>
          <w:spacing w:val="-7"/>
        </w:rPr>
        <w:t xml:space="preserve"> </w:t>
      </w:r>
      <w:r w:rsidRPr="0087258D">
        <w:t>the</w:t>
      </w:r>
      <w:r w:rsidRPr="0087258D">
        <w:rPr>
          <w:spacing w:val="-7"/>
        </w:rPr>
        <w:t xml:space="preserve"> </w:t>
      </w:r>
      <w:r w:rsidRPr="0087258D">
        <w:t>more</w:t>
      </w:r>
      <w:r w:rsidRPr="0087258D">
        <w:rPr>
          <w:spacing w:val="-7"/>
        </w:rPr>
        <w:t xml:space="preserve"> </w:t>
      </w:r>
      <w:r w:rsidRPr="0087258D">
        <w:t>effective</w:t>
      </w:r>
      <w:r w:rsidRPr="0087258D">
        <w:rPr>
          <w:spacing w:val="-7"/>
        </w:rPr>
        <w:t xml:space="preserve"> </w:t>
      </w:r>
      <w:r w:rsidRPr="0087258D">
        <w:t>microbial</w:t>
      </w:r>
      <w:r w:rsidRPr="0087258D">
        <w:rPr>
          <w:spacing w:val="-7"/>
        </w:rPr>
        <w:t xml:space="preserve"> </w:t>
      </w:r>
      <w:r w:rsidRPr="0087258D">
        <w:t>agent.</w:t>
      </w:r>
      <w:r w:rsidRPr="0087258D">
        <w:rPr>
          <w:spacing w:val="-7"/>
        </w:rPr>
        <w:t xml:space="preserve"> </w:t>
      </w:r>
      <w:r w:rsidRPr="0087258D">
        <w:t>These</w:t>
      </w:r>
      <w:r w:rsidRPr="0087258D">
        <w:rPr>
          <w:spacing w:val="-7"/>
        </w:rPr>
        <w:t xml:space="preserve"> </w:t>
      </w:r>
      <w:r w:rsidRPr="0087258D">
        <w:t>results</w:t>
      </w:r>
      <w:r w:rsidRPr="0087258D">
        <w:rPr>
          <w:spacing w:val="-7"/>
        </w:rPr>
        <w:t xml:space="preserve"> </w:t>
      </w:r>
      <w:r w:rsidRPr="0087258D">
        <w:t>imply</w:t>
      </w:r>
      <w:r w:rsidRPr="0087258D">
        <w:rPr>
          <w:spacing w:val="-7"/>
        </w:rPr>
        <w:t xml:space="preserve"> </w:t>
      </w:r>
      <w:r w:rsidRPr="0087258D">
        <w:t xml:space="preserve">that the use of Spinosad and botanical formulations </w:t>
      </w:r>
      <w:r>
        <w:t>for the management of YSB in rice can effectively control pest populations without increasing the environmental hazards posed by</w:t>
      </w:r>
      <w:r w:rsidRPr="0087258D">
        <w:t xml:space="preserve"> common synthetic neurotoxins.</w:t>
      </w:r>
    </w:p>
    <w:p w14:paraId="38C7E90B" w14:textId="77777777" w:rsidR="00CF417B" w:rsidRPr="006008F4" w:rsidRDefault="00CF417B" w:rsidP="00CF417B">
      <w:pPr>
        <w:pStyle w:val="Heading2"/>
        <w:rPr>
          <w:rFonts w:ascii="Times New Roman" w:hAnsi="Times New Roman" w:cs="Times New Roman"/>
          <w:b/>
          <w:bCs/>
          <w:color w:val="auto"/>
          <w:sz w:val="24"/>
          <w:szCs w:val="24"/>
        </w:rPr>
      </w:pPr>
      <w:r w:rsidRPr="006008F4">
        <w:rPr>
          <w:rFonts w:ascii="Times New Roman" w:hAnsi="Times New Roman" w:cs="Times New Roman"/>
          <w:b/>
          <w:bCs/>
          <w:color w:val="auto"/>
          <w:sz w:val="24"/>
          <w:szCs w:val="24"/>
        </w:rPr>
        <w:t>Chemical</w:t>
      </w:r>
      <w:r w:rsidRPr="006008F4">
        <w:rPr>
          <w:rFonts w:ascii="Times New Roman" w:hAnsi="Times New Roman" w:cs="Times New Roman"/>
          <w:b/>
          <w:bCs/>
          <w:color w:val="auto"/>
          <w:spacing w:val="-5"/>
          <w:sz w:val="24"/>
          <w:szCs w:val="24"/>
        </w:rPr>
        <w:t xml:space="preserve"> </w:t>
      </w:r>
      <w:r w:rsidRPr="006008F4">
        <w:rPr>
          <w:rFonts w:ascii="Times New Roman" w:hAnsi="Times New Roman" w:cs="Times New Roman"/>
          <w:b/>
          <w:bCs/>
          <w:color w:val="auto"/>
          <w:spacing w:val="-2"/>
          <w:sz w:val="24"/>
          <w:szCs w:val="24"/>
        </w:rPr>
        <w:t>Controls</w:t>
      </w:r>
    </w:p>
    <w:p w14:paraId="68440DAE" w14:textId="77777777" w:rsidR="00CF417B" w:rsidRPr="0087258D" w:rsidRDefault="00CF417B" w:rsidP="00CF417B">
      <w:pPr>
        <w:pStyle w:val="BodyText"/>
        <w:spacing w:before="22"/>
        <w:rPr>
          <w:b/>
        </w:rPr>
      </w:pPr>
    </w:p>
    <w:p w14:paraId="15CDBF61" w14:textId="77777777" w:rsidR="00CF417B" w:rsidRPr="0087258D" w:rsidRDefault="00CF417B" w:rsidP="00CF417B">
      <w:pPr>
        <w:pStyle w:val="BodyText"/>
        <w:spacing w:line="360" w:lineRule="auto"/>
        <w:ind w:left="360" w:right="358" w:firstLine="360"/>
        <w:jc w:val="both"/>
      </w:pPr>
      <w:r w:rsidRPr="0087258D">
        <w:t>The</w:t>
      </w:r>
      <w:r w:rsidRPr="0087258D">
        <w:rPr>
          <w:spacing w:val="-6"/>
        </w:rPr>
        <w:t xml:space="preserve"> </w:t>
      </w:r>
      <w:r w:rsidRPr="0087258D">
        <w:t>use</w:t>
      </w:r>
      <w:r w:rsidRPr="0087258D">
        <w:rPr>
          <w:spacing w:val="-6"/>
        </w:rPr>
        <w:t xml:space="preserve"> </w:t>
      </w:r>
      <w:r w:rsidRPr="0087258D">
        <w:t>of</w:t>
      </w:r>
      <w:r w:rsidRPr="0087258D">
        <w:rPr>
          <w:spacing w:val="-6"/>
        </w:rPr>
        <w:t xml:space="preserve"> </w:t>
      </w:r>
      <w:r w:rsidRPr="0087258D">
        <w:t>chemicals</w:t>
      </w:r>
      <w:r w:rsidRPr="0087258D">
        <w:rPr>
          <w:spacing w:val="-6"/>
        </w:rPr>
        <w:t xml:space="preserve"> </w:t>
      </w:r>
      <w:r w:rsidRPr="0087258D">
        <w:t>as</w:t>
      </w:r>
      <w:r w:rsidRPr="0087258D">
        <w:rPr>
          <w:spacing w:val="-6"/>
        </w:rPr>
        <w:t xml:space="preserve"> </w:t>
      </w:r>
      <w:r w:rsidRPr="0087258D">
        <w:t>a</w:t>
      </w:r>
      <w:r w:rsidRPr="0087258D">
        <w:rPr>
          <w:spacing w:val="-6"/>
        </w:rPr>
        <w:t xml:space="preserve"> </w:t>
      </w:r>
      <w:r w:rsidRPr="0087258D">
        <w:t>control</w:t>
      </w:r>
      <w:r w:rsidRPr="0087258D">
        <w:rPr>
          <w:spacing w:val="-6"/>
        </w:rPr>
        <w:t xml:space="preserve"> </w:t>
      </w:r>
      <w:r w:rsidRPr="0087258D">
        <w:t>measure</w:t>
      </w:r>
      <w:r w:rsidRPr="0087258D">
        <w:rPr>
          <w:spacing w:val="-6"/>
        </w:rPr>
        <w:t xml:space="preserve"> </w:t>
      </w:r>
      <w:r w:rsidRPr="0087258D">
        <w:t>against</w:t>
      </w:r>
      <w:r w:rsidRPr="0087258D">
        <w:rPr>
          <w:spacing w:val="-6"/>
        </w:rPr>
        <w:t xml:space="preserve"> </w:t>
      </w:r>
      <w:r w:rsidRPr="0087258D">
        <w:t>yellow</w:t>
      </w:r>
      <w:r w:rsidRPr="0087258D">
        <w:rPr>
          <w:spacing w:val="-6"/>
        </w:rPr>
        <w:t xml:space="preserve"> </w:t>
      </w:r>
      <w:r w:rsidRPr="0087258D">
        <w:t>stem</w:t>
      </w:r>
      <w:r w:rsidRPr="0087258D">
        <w:rPr>
          <w:spacing w:val="-6"/>
        </w:rPr>
        <w:t xml:space="preserve"> </w:t>
      </w:r>
      <w:r w:rsidRPr="0087258D">
        <w:t>borer</w:t>
      </w:r>
      <w:r w:rsidRPr="0087258D">
        <w:rPr>
          <w:spacing w:val="-6"/>
        </w:rPr>
        <w:t xml:space="preserve"> </w:t>
      </w:r>
      <w:r w:rsidRPr="0087258D">
        <w:t>(</w:t>
      </w:r>
      <w:proofErr w:type="spellStart"/>
      <w:r w:rsidRPr="0087258D">
        <w:rPr>
          <w:i/>
        </w:rPr>
        <w:t>Scirpophaga</w:t>
      </w:r>
      <w:proofErr w:type="spellEnd"/>
      <w:r w:rsidRPr="0087258D">
        <w:rPr>
          <w:i/>
          <w:spacing w:val="-6"/>
        </w:rPr>
        <w:t xml:space="preserve"> </w:t>
      </w:r>
      <w:proofErr w:type="spellStart"/>
      <w:r w:rsidRPr="0087258D">
        <w:rPr>
          <w:i/>
        </w:rPr>
        <w:t>incertulas</w:t>
      </w:r>
      <w:proofErr w:type="spellEnd"/>
      <w:r w:rsidRPr="0087258D">
        <w:t>) is</w:t>
      </w:r>
      <w:r w:rsidRPr="0087258D">
        <w:rPr>
          <w:spacing w:val="-14"/>
        </w:rPr>
        <w:t xml:space="preserve"> </w:t>
      </w:r>
      <w:r w:rsidRPr="0087258D">
        <w:t>also</w:t>
      </w:r>
      <w:r w:rsidRPr="0087258D">
        <w:rPr>
          <w:spacing w:val="-14"/>
        </w:rPr>
        <w:t xml:space="preserve"> </w:t>
      </w:r>
      <w:r w:rsidRPr="0087258D">
        <w:t>a</w:t>
      </w:r>
      <w:r w:rsidRPr="0087258D">
        <w:rPr>
          <w:spacing w:val="-14"/>
        </w:rPr>
        <w:t xml:space="preserve"> </w:t>
      </w:r>
      <w:r w:rsidRPr="0087258D">
        <w:t>critical</w:t>
      </w:r>
      <w:r w:rsidRPr="0087258D">
        <w:rPr>
          <w:spacing w:val="-14"/>
        </w:rPr>
        <w:t xml:space="preserve"> </w:t>
      </w:r>
      <w:r w:rsidRPr="0087258D">
        <w:t>aspect</w:t>
      </w:r>
      <w:r w:rsidRPr="0087258D">
        <w:rPr>
          <w:spacing w:val="-14"/>
        </w:rPr>
        <w:t xml:space="preserve"> </w:t>
      </w:r>
      <w:r w:rsidRPr="0087258D">
        <w:t>of</w:t>
      </w:r>
      <w:r w:rsidRPr="0087258D">
        <w:rPr>
          <w:spacing w:val="-14"/>
        </w:rPr>
        <w:t xml:space="preserve"> </w:t>
      </w:r>
      <w:r w:rsidRPr="0087258D">
        <w:t>managing</w:t>
      </w:r>
      <w:r w:rsidRPr="0087258D">
        <w:rPr>
          <w:spacing w:val="-14"/>
        </w:rPr>
        <w:t xml:space="preserve"> </w:t>
      </w:r>
      <w:r w:rsidRPr="0087258D">
        <w:t>the</w:t>
      </w:r>
      <w:r w:rsidRPr="0087258D">
        <w:rPr>
          <w:spacing w:val="-14"/>
        </w:rPr>
        <w:t xml:space="preserve"> </w:t>
      </w:r>
      <w:r>
        <w:t>pest when populations exceed</w:t>
      </w:r>
      <w:r w:rsidRPr="0087258D">
        <w:rPr>
          <w:spacing w:val="-14"/>
        </w:rPr>
        <w:t xml:space="preserve"> </w:t>
      </w:r>
      <w:r w:rsidRPr="0087258D">
        <w:t>economic</w:t>
      </w:r>
      <w:r w:rsidRPr="0087258D">
        <w:rPr>
          <w:spacing w:val="-14"/>
        </w:rPr>
        <w:t xml:space="preserve"> </w:t>
      </w:r>
      <w:r w:rsidRPr="0087258D">
        <w:t>threshold levels.</w:t>
      </w:r>
      <w:r w:rsidRPr="0087258D">
        <w:rPr>
          <w:spacing w:val="-3"/>
        </w:rPr>
        <w:t xml:space="preserve"> </w:t>
      </w:r>
      <w:r w:rsidRPr="0087258D">
        <w:t>The</w:t>
      </w:r>
      <w:r w:rsidRPr="0087258D">
        <w:rPr>
          <w:spacing w:val="-3"/>
        </w:rPr>
        <w:t xml:space="preserve"> </w:t>
      </w:r>
      <w:r w:rsidRPr="0087258D">
        <w:t>review</w:t>
      </w:r>
      <w:r w:rsidRPr="0087258D">
        <w:rPr>
          <w:spacing w:val="-3"/>
        </w:rPr>
        <w:t xml:space="preserve"> </w:t>
      </w:r>
      <w:r w:rsidRPr="0087258D">
        <w:t>by</w:t>
      </w:r>
      <w:r w:rsidRPr="0087258D">
        <w:rPr>
          <w:spacing w:val="-3"/>
        </w:rPr>
        <w:t xml:space="preserve"> </w:t>
      </w:r>
      <w:r w:rsidRPr="0087258D">
        <w:t>Roy</w:t>
      </w:r>
      <w:r w:rsidRPr="0087258D">
        <w:rPr>
          <w:spacing w:val="-2"/>
        </w:rPr>
        <w:t xml:space="preserve"> </w:t>
      </w:r>
      <w:r w:rsidRPr="0087258D">
        <w:rPr>
          <w:i/>
        </w:rPr>
        <w:t>et</w:t>
      </w:r>
      <w:r w:rsidRPr="0087258D">
        <w:rPr>
          <w:i/>
          <w:spacing w:val="-3"/>
        </w:rPr>
        <w:t xml:space="preserve"> </w:t>
      </w:r>
      <w:r w:rsidRPr="0087258D">
        <w:rPr>
          <w:i/>
        </w:rPr>
        <w:t>al.</w:t>
      </w:r>
      <w:r w:rsidRPr="0087258D">
        <w:rPr>
          <w:i/>
          <w:spacing w:val="-3"/>
        </w:rPr>
        <w:t xml:space="preserve"> </w:t>
      </w:r>
      <w:r w:rsidRPr="0087258D">
        <w:t>(2022)</w:t>
      </w:r>
      <w:r w:rsidRPr="0087258D">
        <w:rPr>
          <w:spacing w:val="-3"/>
        </w:rPr>
        <w:t xml:space="preserve"> </w:t>
      </w:r>
      <w:r w:rsidRPr="0087258D">
        <w:t>states</w:t>
      </w:r>
      <w:r w:rsidRPr="0087258D">
        <w:rPr>
          <w:spacing w:val="-3"/>
        </w:rPr>
        <w:t xml:space="preserve"> </w:t>
      </w:r>
      <w:r w:rsidRPr="0087258D">
        <w:t>that</w:t>
      </w:r>
      <w:r w:rsidRPr="0087258D">
        <w:rPr>
          <w:spacing w:val="-3"/>
        </w:rPr>
        <w:t xml:space="preserve"> </w:t>
      </w:r>
      <w:r w:rsidRPr="0087258D">
        <w:t>the</w:t>
      </w:r>
      <w:r w:rsidRPr="0087258D">
        <w:rPr>
          <w:spacing w:val="-3"/>
        </w:rPr>
        <w:t xml:space="preserve"> </w:t>
      </w:r>
      <w:r w:rsidRPr="0087258D">
        <w:t>larvae</w:t>
      </w:r>
      <w:r w:rsidRPr="0087258D">
        <w:rPr>
          <w:spacing w:val="-3"/>
        </w:rPr>
        <w:t xml:space="preserve"> </w:t>
      </w:r>
      <w:r w:rsidRPr="0087258D">
        <w:t>is</w:t>
      </w:r>
      <w:r w:rsidRPr="0087258D">
        <w:rPr>
          <w:spacing w:val="-3"/>
        </w:rPr>
        <w:t xml:space="preserve"> </w:t>
      </w:r>
      <w:r w:rsidRPr="0087258D">
        <w:t>effectively</w:t>
      </w:r>
      <w:r w:rsidRPr="0087258D">
        <w:rPr>
          <w:spacing w:val="-3"/>
        </w:rPr>
        <w:t xml:space="preserve"> </w:t>
      </w:r>
      <w:r w:rsidRPr="0087258D">
        <w:t>suppressed</w:t>
      </w:r>
      <w:r w:rsidRPr="0087258D">
        <w:rPr>
          <w:spacing w:val="-3"/>
        </w:rPr>
        <w:t xml:space="preserve"> </w:t>
      </w:r>
      <w:r w:rsidRPr="0087258D">
        <w:t>with</w:t>
      </w:r>
      <w:r w:rsidRPr="0087258D">
        <w:rPr>
          <w:spacing w:val="-3"/>
        </w:rPr>
        <w:t xml:space="preserve"> </w:t>
      </w:r>
      <w:r w:rsidRPr="0087258D">
        <w:t xml:space="preserve">the use of multiple insecticide groups, such as organophosphates, carbamates, and the </w:t>
      </w:r>
      <w:r w:rsidRPr="0087258D">
        <w:lastRenderedPageBreak/>
        <w:t xml:space="preserve">newer chemistry molecules. The conventional agents like Carbofuran 3G (used at 25 kg/ha) and </w:t>
      </w:r>
      <w:proofErr w:type="spellStart"/>
      <w:r w:rsidRPr="0087258D">
        <w:t>Cartap</w:t>
      </w:r>
      <w:proofErr w:type="spellEnd"/>
      <w:r w:rsidRPr="0087258D">
        <w:t xml:space="preserve"> hydrochloride 4G (used at 25 kg/ha) are commonly used due to its systemic effect on the</w:t>
      </w:r>
      <w:r w:rsidRPr="0087258D">
        <w:rPr>
          <w:spacing w:val="30"/>
        </w:rPr>
        <w:t xml:space="preserve"> </w:t>
      </w:r>
      <w:r w:rsidRPr="0087258D">
        <w:t>internal</w:t>
      </w:r>
      <w:r w:rsidRPr="0087258D">
        <w:rPr>
          <w:spacing w:val="30"/>
        </w:rPr>
        <w:t xml:space="preserve"> </w:t>
      </w:r>
      <w:r w:rsidRPr="0087258D">
        <w:t>feeding</w:t>
      </w:r>
      <w:r w:rsidRPr="0087258D">
        <w:rPr>
          <w:spacing w:val="30"/>
        </w:rPr>
        <w:t xml:space="preserve"> </w:t>
      </w:r>
      <w:r w:rsidRPr="0087258D">
        <w:t>larvae.</w:t>
      </w:r>
      <w:r w:rsidRPr="0087258D">
        <w:rPr>
          <w:spacing w:val="30"/>
        </w:rPr>
        <w:t xml:space="preserve"> </w:t>
      </w:r>
      <w:r w:rsidRPr="0087258D">
        <w:t>Moreover,</w:t>
      </w:r>
      <w:r w:rsidRPr="0087258D">
        <w:rPr>
          <w:spacing w:val="30"/>
        </w:rPr>
        <w:t xml:space="preserve"> </w:t>
      </w:r>
      <w:r w:rsidRPr="0087258D">
        <w:t>recent</w:t>
      </w:r>
      <w:r w:rsidRPr="0087258D">
        <w:rPr>
          <w:spacing w:val="30"/>
        </w:rPr>
        <w:t xml:space="preserve"> </w:t>
      </w:r>
      <w:r w:rsidRPr="0087258D">
        <w:t>molecules</w:t>
      </w:r>
      <w:r w:rsidRPr="0087258D">
        <w:rPr>
          <w:spacing w:val="30"/>
        </w:rPr>
        <w:t xml:space="preserve"> </w:t>
      </w:r>
      <w:r w:rsidRPr="0087258D">
        <w:t>such</w:t>
      </w:r>
      <w:r w:rsidRPr="0087258D">
        <w:rPr>
          <w:spacing w:val="30"/>
        </w:rPr>
        <w:t xml:space="preserve"> </w:t>
      </w:r>
      <w:r w:rsidRPr="0087258D">
        <w:t>as</w:t>
      </w:r>
      <w:r w:rsidRPr="0087258D">
        <w:rPr>
          <w:spacing w:val="30"/>
        </w:rPr>
        <w:t xml:space="preserve"> </w:t>
      </w:r>
      <w:r w:rsidRPr="0087258D">
        <w:t>Fipronil</w:t>
      </w:r>
      <w:r w:rsidRPr="0087258D">
        <w:rPr>
          <w:spacing w:val="30"/>
        </w:rPr>
        <w:t xml:space="preserve"> </w:t>
      </w:r>
      <w:r w:rsidRPr="0087258D">
        <w:t>5%</w:t>
      </w:r>
      <w:r w:rsidRPr="0087258D">
        <w:rPr>
          <w:spacing w:val="30"/>
        </w:rPr>
        <w:t xml:space="preserve"> </w:t>
      </w:r>
      <w:r w:rsidRPr="0087258D">
        <w:t>SC</w:t>
      </w:r>
      <w:r w:rsidRPr="0087258D">
        <w:rPr>
          <w:spacing w:val="30"/>
        </w:rPr>
        <w:t xml:space="preserve"> </w:t>
      </w:r>
      <w:r w:rsidRPr="0087258D">
        <w:t>(1000150</w:t>
      </w:r>
    </w:p>
    <w:p w14:paraId="11C8EB69" w14:textId="77777777" w:rsidR="00CF417B" w:rsidRPr="0087258D" w:rsidRDefault="00CF417B" w:rsidP="00CF417B">
      <w:pPr>
        <w:pStyle w:val="BodyText"/>
        <w:spacing w:before="62" w:line="360" w:lineRule="auto"/>
        <w:ind w:left="360" w:right="360"/>
        <w:jc w:val="both"/>
        <w:rPr>
          <w:i/>
        </w:rPr>
      </w:pPr>
      <w:r w:rsidRPr="0087258D">
        <w:t xml:space="preserve">ml/ha) and Chlorantraniliprole 18.5% SC (150 ml/ha) have </w:t>
      </w:r>
      <w:r>
        <w:t>shown high efficacy at comparatively lower</w:t>
      </w:r>
      <w:r w:rsidRPr="0087258D">
        <w:t xml:space="preserve"> doses (</w:t>
      </w:r>
      <w:proofErr w:type="spellStart"/>
      <w:r w:rsidRPr="0087258D">
        <w:t>Rahamam</w:t>
      </w:r>
      <w:proofErr w:type="spellEnd"/>
      <w:r w:rsidRPr="0087258D">
        <w:t xml:space="preserve"> </w:t>
      </w:r>
      <w:r>
        <w:t xml:space="preserve">et al., </w:t>
      </w:r>
      <w:r w:rsidRPr="0087258D">
        <w:t xml:space="preserve">2019). </w:t>
      </w:r>
      <w:proofErr w:type="spellStart"/>
      <w:r w:rsidRPr="0087258D">
        <w:t>Phosphamidon</w:t>
      </w:r>
      <w:proofErr w:type="spellEnd"/>
      <w:r w:rsidRPr="0087258D">
        <w:t xml:space="preserve"> 40% SL and Quinalphos 25% EC are other recommended chemicals </w:t>
      </w:r>
      <w:r>
        <w:t xml:space="preserve">used to reduce </w:t>
      </w:r>
      <w:r w:rsidRPr="0087258D">
        <w:t>dead heart</w:t>
      </w:r>
      <w:r>
        <w:t xml:space="preserve"> </w:t>
      </w:r>
      <w:proofErr w:type="gramStart"/>
      <w:r>
        <w:t>symptom</w:t>
      </w:r>
      <w:proofErr w:type="gramEnd"/>
      <w:r w:rsidRPr="0087258D">
        <w:t xml:space="preserve"> in the vegetative stage and white ears in the reproductive stage. The next-generation insecticides provide </w:t>
      </w:r>
      <w:r>
        <w:t xml:space="preserve">more effective and more ecologically compatible solutions for managing the yellow stem borer (YSB), </w:t>
      </w:r>
      <w:proofErr w:type="spellStart"/>
      <w:r>
        <w:t>Scirpophaga</w:t>
      </w:r>
      <w:proofErr w:type="spellEnd"/>
      <w:r>
        <w:t xml:space="preserve"> </w:t>
      </w:r>
      <w:proofErr w:type="spellStart"/>
      <w:r>
        <w:t>incertulas</w:t>
      </w:r>
      <w:proofErr w:type="spellEnd"/>
      <w:r>
        <w:t xml:space="preserve">, than </w:t>
      </w:r>
      <w:r w:rsidRPr="0087258D">
        <w:t>traditional chemical treatments. Rahaman and Stout (2019) discuss the anthranilic diamide chlorantraniliprole 0.4% G (which is used at the rate of 10.96 kg/hm 2) as the best molecule, as it has the highest reduction of the symptoms of dead heart and whitehead and the greatest increase</w:t>
      </w:r>
      <w:r w:rsidRPr="0087258D">
        <w:rPr>
          <w:spacing w:val="-13"/>
        </w:rPr>
        <w:t xml:space="preserve"> </w:t>
      </w:r>
      <w:r w:rsidRPr="0087258D">
        <w:t>in</w:t>
      </w:r>
      <w:r w:rsidRPr="0087258D">
        <w:rPr>
          <w:spacing w:val="-13"/>
        </w:rPr>
        <w:t xml:space="preserve"> </w:t>
      </w:r>
      <w:r w:rsidRPr="0087258D">
        <w:t>the</w:t>
      </w:r>
      <w:r w:rsidRPr="0087258D">
        <w:rPr>
          <w:spacing w:val="-13"/>
        </w:rPr>
        <w:t xml:space="preserve"> </w:t>
      </w:r>
      <w:r w:rsidRPr="0087258D">
        <w:t>grain</w:t>
      </w:r>
      <w:r w:rsidRPr="0087258D">
        <w:rPr>
          <w:spacing w:val="-13"/>
        </w:rPr>
        <w:t xml:space="preserve"> </w:t>
      </w:r>
      <w:r w:rsidRPr="0087258D">
        <w:t>yield.</w:t>
      </w:r>
      <w:r w:rsidRPr="0087258D">
        <w:rPr>
          <w:spacing w:val="-13"/>
        </w:rPr>
        <w:t xml:space="preserve"> </w:t>
      </w:r>
      <w:r w:rsidRPr="0087258D">
        <w:t>The</w:t>
      </w:r>
      <w:r w:rsidRPr="0087258D">
        <w:rPr>
          <w:spacing w:val="-13"/>
        </w:rPr>
        <w:t xml:space="preserve"> </w:t>
      </w:r>
      <w:r w:rsidRPr="0087258D">
        <w:t>insecticide</w:t>
      </w:r>
      <w:r w:rsidRPr="0087258D">
        <w:rPr>
          <w:spacing w:val="-13"/>
        </w:rPr>
        <w:t xml:space="preserve"> </w:t>
      </w:r>
      <w:r w:rsidRPr="0087258D">
        <w:t>is</w:t>
      </w:r>
      <w:r w:rsidRPr="0087258D">
        <w:rPr>
          <w:spacing w:val="-13"/>
        </w:rPr>
        <w:t xml:space="preserve"> </w:t>
      </w:r>
      <w:r w:rsidRPr="0087258D">
        <w:t>especially</w:t>
      </w:r>
      <w:r w:rsidRPr="0087258D">
        <w:rPr>
          <w:spacing w:val="-13"/>
        </w:rPr>
        <w:t xml:space="preserve"> </w:t>
      </w:r>
      <w:r>
        <w:t>noted for its good safety for</w:t>
      </w:r>
      <w:r w:rsidRPr="0087258D">
        <w:rPr>
          <w:spacing w:val="-15"/>
        </w:rPr>
        <w:t xml:space="preserve"> </w:t>
      </w:r>
      <w:r w:rsidRPr="0087258D">
        <w:t>natural</w:t>
      </w:r>
      <w:r w:rsidRPr="0087258D">
        <w:rPr>
          <w:spacing w:val="-15"/>
        </w:rPr>
        <w:t xml:space="preserve"> </w:t>
      </w:r>
      <w:r w:rsidRPr="0087258D">
        <w:t>enemies,</w:t>
      </w:r>
      <w:r w:rsidRPr="0087258D">
        <w:rPr>
          <w:spacing w:val="-15"/>
        </w:rPr>
        <w:t xml:space="preserve"> </w:t>
      </w:r>
      <w:r w:rsidRPr="0087258D">
        <w:t>with</w:t>
      </w:r>
      <w:r w:rsidRPr="0087258D">
        <w:rPr>
          <w:spacing w:val="-15"/>
        </w:rPr>
        <w:t xml:space="preserve"> </w:t>
      </w:r>
      <w:r w:rsidRPr="0087258D">
        <w:t>it</w:t>
      </w:r>
      <w:r w:rsidRPr="0087258D">
        <w:rPr>
          <w:spacing w:val="-15"/>
        </w:rPr>
        <w:t xml:space="preserve"> </w:t>
      </w:r>
      <w:r w:rsidRPr="0087258D">
        <w:t>being</w:t>
      </w:r>
      <w:r w:rsidRPr="0087258D">
        <w:rPr>
          <w:spacing w:val="-15"/>
        </w:rPr>
        <w:t xml:space="preserve"> </w:t>
      </w:r>
      <w:r w:rsidRPr="0087258D">
        <w:t>the</w:t>
      </w:r>
      <w:r w:rsidRPr="0087258D">
        <w:rPr>
          <w:spacing w:val="-15"/>
        </w:rPr>
        <w:t xml:space="preserve"> </w:t>
      </w:r>
      <w:r w:rsidRPr="0087258D">
        <w:t>least</w:t>
      </w:r>
      <w:r w:rsidRPr="0087258D">
        <w:rPr>
          <w:spacing w:val="-15"/>
        </w:rPr>
        <w:t xml:space="preserve"> </w:t>
      </w:r>
      <w:r w:rsidRPr="0087258D">
        <w:t>detrimental</w:t>
      </w:r>
      <w:r w:rsidRPr="0087258D">
        <w:rPr>
          <w:spacing w:val="-15"/>
        </w:rPr>
        <w:t xml:space="preserve"> </w:t>
      </w:r>
      <w:r w:rsidRPr="0087258D">
        <w:t>to</w:t>
      </w:r>
      <w:r w:rsidRPr="0087258D">
        <w:rPr>
          <w:spacing w:val="-15"/>
        </w:rPr>
        <w:t xml:space="preserve"> </w:t>
      </w:r>
      <w:r w:rsidRPr="0087258D">
        <w:t>generalist</w:t>
      </w:r>
      <w:r w:rsidRPr="0087258D">
        <w:rPr>
          <w:spacing w:val="-15"/>
        </w:rPr>
        <w:t xml:space="preserve"> </w:t>
      </w:r>
      <w:r w:rsidRPr="0087258D">
        <w:t>predators</w:t>
      </w:r>
      <w:r w:rsidRPr="0087258D">
        <w:rPr>
          <w:spacing w:val="-15"/>
        </w:rPr>
        <w:t xml:space="preserve"> </w:t>
      </w:r>
      <w:r w:rsidRPr="0087258D">
        <w:t>and</w:t>
      </w:r>
      <w:r w:rsidRPr="0087258D">
        <w:rPr>
          <w:spacing w:val="-15"/>
        </w:rPr>
        <w:t xml:space="preserve"> </w:t>
      </w:r>
      <w:r w:rsidRPr="0087258D">
        <w:t>egg</w:t>
      </w:r>
      <w:r w:rsidRPr="0087258D">
        <w:rPr>
          <w:spacing w:val="-15"/>
        </w:rPr>
        <w:t xml:space="preserve"> </w:t>
      </w:r>
      <w:r w:rsidRPr="0087258D">
        <w:t xml:space="preserve">parasitoids such as </w:t>
      </w:r>
      <w:r w:rsidRPr="0087258D">
        <w:rPr>
          <w:i/>
        </w:rPr>
        <w:t>Trichogramma sp</w:t>
      </w:r>
      <w:r w:rsidRPr="0087258D">
        <w:t xml:space="preserve">. and </w:t>
      </w:r>
      <w:proofErr w:type="spellStart"/>
      <w:r w:rsidRPr="0087258D">
        <w:rPr>
          <w:i/>
        </w:rPr>
        <w:t>Telenomus</w:t>
      </w:r>
      <w:proofErr w:type="spellEnd"/>
      <w:r w:rsidRPr="0087258D">
        <w:rPr>
          <w:i/>
        </w:rPr>
        <w:t xml:space="preserve"> sp.</w:t>
      </w:r>
    </w:p>
    <w:p w14:paraId="63FBE7DF" w14:textId="77777777" w:rsidR="00CF417B" w:rsidRPr="006008F4" w:rsidRDefault="00CF417B" w:rsidP="00CF417B">
      <w:pPr>
        <w:pStyle w:val="Heading2"/>
        <w:rPr>
          <w:rFonts w:ascii="Times New Roman" w:hAnsi="Times New Roman" w:cs="Times New Roman"/>
          <w:b/>
          <w:bCs/>
          <w:color w:val="auto"/>
          <w:sz w:val="24"/>
          <w:szCs w:val="24"/>
        </w:rPr>
      </w:pPr>
      <w:r w:rsidRPr="006008F4">
        <w:rPr>
          <w:rFonts w:ascii="Times New Roman" w:hAnsi="Times New Roman" w:cs="Times New Roman"/>
          <w:b/>
          <w:bCs/>
          <w:color w:val="auto"/>
          <w:sz w:val="24"/>
          <w:szCs w:val="24"/>
        </w:rPr>
        <w:t>Pheromone</w:t>
      </w:r>
      <w:r w:rsidRPr="006008F4">
        <w:rPr>
          <w:rFonts w:ascii="Times New Roman" w:hAnsi="Times New Roman" w:cs="Times New Roman"/>
          <w:b/>
          <w:bCs/>
          <w:color w:val="auto"/>
          <w:spacing w:val="-5"/>
          <w:sz w:val="24"/>
          <w:szCs w:val="24"/>
        </w:rPr>
        <w:t xml:space="preserve"> </w:t>
      </w:r>
      <w:r w:rsidRPr="006008F4">
        <w:rPr>
          <w:rFonts w:ascii="Times New Roman" w:hAnsi="Times New Roman" w:cs="Times New Roman"/>
          <w:b/>
          <w:bCs/>
          <w:color w:val="auto"/>
          <w:sz w:val="24"/>
          <w:szCs w:val="24"/>
        </w:rPr>
        <w:t>and</w:t>
      </w:r>
      <w:r w:rsidRPr="006008F4">
        <w:rPr>
          <w:rFonts w:ascii="Times New Roman" w:hAnsi="Times New Roman" w:cs="Times New Roman"/>
          <w:b/>
          <w:bCs/>
          <w:color w:val="auto"/>
          <w:spacing w:val="-4"/>
          <w:sz w:val="24"/>
          <w:szCs w:val="24"/>
        </w:rPr>
        <w:t xml:space="preserve"> </w:t>
      </w:r>
      <w:r w:rsidRPr="006008F4">
        <w:rPr>
          <w:rFonts w:ascii="Times New Roman" w:hAnsi="Times New Roman" w:cs="Times New Roman"/>
          <w:b/>
          <w:bCs/>
          <w:color w:val="auto"/>
          <w:sz w:val="24"/>
          <w:szCs w:val="24"/>
        </w:rPr>
        <w:t>Manipulation</w:t>
      </w:r>
      <w:r w:rsidRPr="006008F4">
        <w:rPr>
          <w:rFonts w:ascii="Times New Roman" w:hAnsi="Times New Roman" w:cs="Times New Roman"/>
          <w:b/>
          <w:bCs/>
          <w:color w:val="auto"/>
          <w:spacing w:val="-4"/>
          <w:sz w:val="24"/>
          <w:szCs w:val="24"/>
        </w:rPr>
        <w:t xml:space="preserve"> </w:t>
      </w:r>
      <w:r w:rsidRPr="006008F4">
        <w:rPr>
          <w:rFonts w:ascii="Times New Roman" w:hAnsi="Times New Roman" w:cs="Times New Roman"/>
          <w:b/>
          <w:bCs/>
          <w:color w:val="auto"/>
          <w:sz w:val="24"/>
          <w:szCs w:val="24"/>
        </w:rPr>
        <w:t>of</w:t>
      </w:r>
      <w:r w:rsidRPr="006008F4">
        <w:rPr>
          <w:rFonts w:ascii="Times New Roman" w:hAnsi="Times New Roman" w:cs="Times New Roman"/>
          <w:b/>
          <w:bCs/>
          <w:color w:val="auto"/>
          <w:spacing w:val="-4"/>
          <w:sz w:val="24"/>
          <w:szCs w:val="24"/>
        </w:rPr>
        <w:t xml:space="preserve"> </w:t>
      </w:r>
      <w:r w:rsidRPr="006008F4">
        <w:rPr>
          <w:rFonts w:ascii="Times New Roman" w:hAnsi="Times New Roman" w:cs="Times New Roman"/>
          <w:b/>
          <w:bCs/>
          <w:color w:val="auto"/>
          <w:spacing w:val="-2"/>
          <w:sz w:val="24"/>
          <w:szCs w:val="24"/>
        </w:rPr>
        <w:t>Behavior</w:t>
      </w:r>
    </w:p>
    <w:p w14:paraId="51FB2FDA" w14:textId="77777777" w:rsidR="00CF417B" w:rsidRPr="0087258D" w:rsidRDefault="00CF417B" w:rsidP="00CF417B">
      <w:pPr>
        <w:pStyle w:val="BodyText"/>
        <w:spacing w:before="22"/>
        <w:rPr>
          <w:b/>
        </w:rPr>
      </w:pPr>
      <w:r>
        <w:rPr>
          <w:b/>
        </w:rPr>
        <w:tab/>
      </w:r>
    </w:p>
    <w:p w14:paraId="24AE2592" w14:textId="77777777" w:rsidR="00CF417B" w:rsidRPr="0087258D" w:rsidRDefault="00CF417B" w:rsidP="00CF417B">
      <w:pPr>
        <w:pStyle w:val="BodyText"/>
        <w:spacing w:before="62" w:line="360" w:lineRule="auto"/>
        <w:ind w:left="360" w:right="358"/>
        <w:jc w:val="both"/>
      </w:pPr>
      <w:r w:rsidRPr="0087258D">
        <w:t>Mating</w:t>
      </w:r>
      <w:r w:rsidRPr="0087258D">
        <w:rPr>
          <w:spacing w:val="-14"/>
        </w:rPr>
        <w:t xml:space="preserve"> </w:t>
      </w:r>
      <w:r w:rsidRPr="0087258D">
        <w:t>disruption</w:t>
      </w:r>
      <w:r w:rsidRPr="0087258D">
        <w:rPr>
          <w:spacing w:val="-14"/>
        </w:rPr>
        <w:t xml:space="preserve"> </w:t>
      </w:r>
      <w:r w:rsidRPr="0087258D">
        <w:t>as</w:t>
      </w:r>
      <w:r w:rsidRPr="0087258D">
        <w:rPr>
          <w:spacing w:val="-14"/>
        </w:rPr>
        <w:t xml:space="preserve"> </w:t>
      </w:r>
      <w:r w:rsidRPr="0087258D">
        <w:t>a</w:t>
      </w:r>
      <w:r w:rsidRPr="0087258D">
        <w:rPr>
          <w:spacing w:val="-14"/>
        </w:rPr>
        <w:t xml:space="preserve"> </w:t>
      </w:r>
      <w:r w:rsidRPr="0087258D">
        <w:t>behavioral</w:t>
      </w:r>
      <w:r w:rsidRPr="0087258D">
        <w:rPr>
          <w:spacing w:val="-14"/>
        </w:rPr>
        <w:t xml:space="preserve"> </w:t>
      </w:r>
      <w:r w:rsidRPr="0087258D">
        <w:t>control</w:t>
      </w:r>
      <w:r w:rsidRPr="0087258D">
        <w:rPr>
          <w:spacing w:val="-14"/>
        </w:rPr>
        <w:t xml:space="preserve"> </w:t>
      </w:r>
      <w:r w:rsidRPr="0087258D">
        <w:t>method</w:t>
      </w:r>
      <w:r w:rsidRPr="0087258D">
        <w:rPr>
          <w:spacing w:val="-14"/>
        </w:rPr>
        <w:t xml:space="preserve"> </w:t>
      </w:r>
      <w:r w:rsidRPr="0087258D">
        <w:t>has</w:t>
      </w:r>
      <w:r w:rsidRPr="0087258D">
        <w:rPr>
          <w:spacing w:val="-14"/>
        </w:rPr>
        <w:t xml:space="preserve"> </w:t>
      </w:r>
      <w:r w:rsidRPr="0087258D">
        <w:t>been</w:t>
      </w:r>
      <w:r w:rsidRPr="0087258D">
        <w:rPr>
          <w:spacing w:val="-14"/>
        </w:rPr>
        <w:t xml:space="preserve"> </w:t>
      </w:r>
      <w:r w:rsidRPr="0087258D">
        <w:t>very</w:t>
      </w:r>
      <w:r w:rsidRPr="0087258D">
        <w:rPr>
          <w:spacing w:val="-14"/>
        </w:rPr>
        <w:t xml:space="preserve"> </w:t>
      </w:r>
      <w:r w:rsidRPr="0087258D">
        <w:t>effective</w:t>
      </w:r>
      <w:r w:rsidRPr="0087258D">
        <w:rPr>
          <w:spacing w:val="-14"/>
        </w:rPr>
        <w:t xml:space="preserve"> </w:t>
      </w:r>
      <w:r w:rsidRPr="0087258D">
        <w:t>and</w:t>
      </w:r>
      <w:r w:rsidRPr="0087258D">
        <w:rPr>
          <w:spacing w:val="-14"/>
        </w:rPr>
        <w:t xml:space="preserve"> </w:t>
      </w:r>
      <w:r w:rsidRPr="0087258D">
        <w:t>is</w:t>
      </w:r>
      <w:r w:rsidRPr="0087258D">
        <w:rPr>
          <w:spacing w:val="-14"/>
        </w:rPr>
        <w:t xml:space="preserve"> </w:t>
      </w:r>
      <w:r w:rsidRPr="0087258D">
        <w:t>a</w:t>
      </w:r>
      <w:r w:rsidRPr="0087258D">
        <w:rPr>
          <w:spacing w:val="-14"/>
        </w:rPr>
        <w:t xml:space="preserve"> </w:t>
      </w:r>
      <w:r w:rsidRPr="0087258D">
        <w:t>non-chemical way of controlling the yellow stem borer (</w:t>
      </w:r>
      <w:proofErr w:type="spellStart"/>
      <w:r w:rsidRPr="0087258D">
        <w:rPr>
          <w:i/>
        </w:rPr>
        <w:t>Scirpophaga</w:t>
      </w:r>
      <w:proofErr w:type="spellEnd"/>
      <w:r w:rsidRPr="0087258D">
        <w:rPr>
          <w:i/>
        </w:rPr>
        <w:t xml:space="preserve"> </w:t>
      </w:r>
      <w:proofErr w:type="spellStart"/>
      <w:r w:rsidRPr="0087258D">
        <w:rPr>
          <w:i/>
        </w:rPr>
        <w:t>incertulas</w:t>
      </w:r>
      <w:proofErr w:type="spellEnd"/>
      <w:r w:rsidRPr="0087258D">
        <w:t>) in rice ecosystems. Using slow-release pheromone preparations, scientists have shown that male moth communication can be impaired to the point where traps catches are decreased by up to 98 percent relative to insecticide-treated</w:t>
      </w:r>
      <w:r w:rsidRPr="0087258D">
        <w:rPr>
          <w:spacing w:val="-4"/>
        </w:rPr>
        <w:t xml:space="preserve"> </w:t>
      </w:r>
      <w:r w:rsidRPr="0087258D">
        <w:t>sites.</w:t>
      </w:r>
      <w:r w:rsidRPr="0087258D">
        <w:rPr>
          <w:spacing w:val="-4"/>
        </w:rPr>
        <w:t xml:space="preserve"> </w:t>
      </w:r>
      <w:r w:rsidRPr="0087258D">
        <w:t>It</w:t>
      </w:r>
      <w:r w:rsidRPr="0087258D">
        <w:rPr>
          <w:spacing w:val="-4"/>
        </w:rPr>
        <w:t xml:space="preserve"> </w:t>
      </w:r>
      <w:r w:rsidRPr="0087258D">
        <w:t>is</w:t>
      </w:r>
      <w:r w:rsidRPr="0087258D">
        <w:rPr>
          <w:spacing w:val="-4"/>
        </w:rPr>
        <w:t xml:space="preserve"> </w:t>
      </w:r>
      <w:r w:rsidRPr="0087258D">
        <w:t>important</w:t>
      </w:r>
      <w:r w:rsidRPr="0087258D">
        <w:rPr>
          <w:spacing w:val="-4"/>
        </w:rPr>
        <w:t xml:space="preserve"> </w:t>
      </w:r>
      <w:r w:rsidRPr="0087258D">
        <w:t>to</w:t>
      </w:r>
      <w:r w:rsidRPr="0087258D">
        <w:rPr>
          <w:spacing w:val="-4"/>
        </w:rPr>
        <w:t xml:space="preserve"> </w:t>
      </w:r>
      <w:r w:rsidRPr="0087258D">
        <w:t>note</w:t>
      </w:r>
      <w:r w:rsidRPr="0087258D">
        <w:rPr>
          <w:spacing w:val="-4"/>
        </w:rPr>
        <w:t xml:space="preserve"> </w:t>
      </w:r>
      <w:r w:rsidRPr="0087258D">
        <w:t>that</w:t>
      </w:r>
      <w:r w:rsidRPr="0087258D">
        <w:rPr>
          <w:spacing w:val="-4"/>
        </w:rPr>
        <w:t xml:space="preserve"> </w:t>
      </w:r>
      <w:r w:rsidRPr="0087258D">
        <w:t>research</w:t>
      </w:r>
      <w:r w:rsidRPr="0087258D">
        <w:rPr>
          <w:spacing w:val="-4"/>
        </w:rPr>
        <w:t xml:space="preserve"> </w:t>
      </w:r>
      <w:r w:rsidRPr="0087258D">
        <w:t>has</w:t>
      </w:r>
      <w:r w:rsidRPr="0087258D">
        <w:rPr>
          <w:spacing w:val="-4"/>
        </w:rPr>
        <w:t xml:space="preserve"> </w:t>
      </w:r>
      <w:r w:rsidRPr="0087258D">
        <w:t>shown</w:t>
      </w:r>
      <w:r w:rsidRPr="0087258D">
        <w:rPr>
          <w:spacing w:val="-4"/>
        </w:rPr>
        <w:t xml:space="preserve"> </w:t>
      </w:r>
      <w:r w:rsidRPr="0087258D">
        <w:t>that</w:t>
      </w:r>
      <w:r w:rsidRPr="0087258D">
        <w:rPr>
          <w:spacing w:val="-4"/>
        </w:rPr>
        <w:t xml:space="preserve"> </w:t>
      </w:r>
      <w:r w:rsidRPr="0087258D">
        <w:t>even</w:t>
      </w:r>
      <w:r w:rsidRPr="0087258D">
        <w:rPr>
          <w:spacing w:val="-4"/>
        </w:rPr>
        <w:t xml:space="preserve"> </w:t>
      </w:r>
      <w:proofErr w:type="gramStart"/>
      <w:r w:rsidRPr="0087258D">
        <w:t>the</w:t>
      </w:r>
      <w:r w:rsidRPr="0087258D">
        <w:rPr>
          <w:spacing w:val="-4"/>
        </w:rPr>
        <w:t xml:space="preserve"> </w:t>
      </w:r>
      <w:r w:rsidRPr="0087258D">
        <w:t>unnatural</w:t>
      </w:r>
      <w:proofErr w:type="gramEnd"/>
      <w:r w:rsidRPr="0087258D">
        <w:t xml:space="preserve"> pheromone mixtures or those that target other related species like </w:t>
      </w:r>
      <w:r w:rsidRPr="0087258D">
        <w:rPr>
          <w:i/>
        </w:rPr>
        <w:t xml:space="preserve">Chilo </w:t>
      </w:r>
      <w:proofErr w:type="spellStart"/>
      <w:r w:rsidRPr="0087258D">
        <w:rPr>
          <w:i/>
        </w:rPr>
        <w:t>suppressalis</w:t>
      </w:r>
      <w:proofErr w:type="spellEnd"/>
      <w:r w:rsidRPr="0087258D">
        <w:rPr>
          <w:i/>
        </w:rPr>
        <w:t xml:space="preserve"> </w:t>
      </w:r>
      <w:r w:rsidRPr="0087258D">
        <w:t>can be useful</w:t>
      </w:r>
      <w:r w:rsidRPr="0087258D">
        <w:rPr>
          <w:spacing w:val="-12"/>
        </w:rPr>
        <w:t xml:space="preserve"> </w:t>
      </w:r>
      <w:r w:rsidRPr="0087258D">
        <w:t>in</w:t>
      </w:r>
      <w:r w:rsidRPr="0087258D">
        <w:rPr>
          <w:spacing w:val="-12"/>
        </w:rPr>
        <w:t xml:space="preserve"> </w:t>
      </w:r>
      <w:r w:rsidRPr="0087258D">
        <w:t>inhibiting</w:t>
      </w:r>
      <w:r w:rsidRPr="0087258D">
        <w:rPr>
          <w:spacing w:val="-11"/>
        </w:rPr>
        <w:t xml:space="preserve"> </w:t>
      </w:r>
      <w:r w:rsidRPr="0087258D">
        <w:rPr>
          <w:i/>
        </w:rPr>
        <w:t>S.</w:t>
      </w:r>
      <w:r w:rsidRPr="0087258D">
        <w:rPr>
          <w:i/>
          <w:spacing w:val="-12"/>
        </w:rPr>
        <w:t xml:space="preserve"> </w:t>
      </w:r>
      <w:proofErr w:type="spellStart"/>
      <w:r w:rsidRPr="0087258D">
        <w:rPr>
          <w:i/>
        </w:rPr>
        <w:t>incertulas</w:t>
      </w:r>
      <w:proofErr w:type="spellEnd"/>
      <w:r w:rsidRPr="0087258D">
        <w:rPr>
          <w:i/>
          <w:spacing w:val="-11"/>
        </w:rPr>
        <w:t xml:space="preserve"> </w:t>
      </w:r>
      <w:r w:rsidRPr="0087258D">
        <w:t>damage,</w:t>
      </w:r>
      <w:r w:rsidRPr="0087258D">
        <w:rPr>
          <w:spacing w:val="-12"/>
        </w:rPr>
        <w:t xml:space="preserve"> </w:t>
      </w:r>
      <w:r w:rsidRPr="0087258D">
        <w:t>which</w:t>
      </w:r>
      <w:r w:rsidRPr="0087258D">
        <w:rPr>
          <w:spacing w:val="-12"/>
        </w:rPr>
        <w:t xml:space="preserve"> </w:t>
      </w:r>
      <w:r w:rsidRPr="0087258D">
        <w:t>implies</w:t>
      </w:r>
      <w:r w:rsidRPr="0087258D">
        <w:rPr>
          <w:spacing w:val="-12"/>
        </w:rPr>
        <w:t xml:space="preserve"> </w:t>
      </w:r>
      <w:r w:rsidRPr="0087258D">
        <w:t>some</w:t>
      </w:r>
      <w:r w:rsidRPr="0087258D">
        <w:rPr>
          <w:spacing w:val="-12"/>
        </w:rPr>
        <w:t xml:space="preserve"> </w:t>
      </w:r>
      <w:r w:rsidRPr="0087258D">
        <w:t>degree</w:t>
      </w:r>
      <w:r w:rsidRPr="0087258D">
        <w:rPr>
          <w:spacing w:val="-12"/>
        </w:rPr>
        <w:t xml:space="preserve"> </w:t>
      </w:r>
      <w:r w:rsidRPr="0087258D">
        <w:t>of</w:t>
      </w:r>
      <w:r w:rsidRPr="0087258D">
        <w:rPr>
          <w:spacing w:val="-12"/>
        </w:rPr>
        <w:t xml:space="preserve"> </w:t>
      </w:r>
      <w:r w:rsidRPr="0087258D">
        <w:t>elasticity</w:t>
      </w:r>
      <w:r w:rsidRPr="0087258D">
        <w:rPr>
          <w:spacing w:val="-12"/>
        </w:rPr>
        <w:t xml:space="preserve"> </w:t>
      </w:r>
      <w:r w:rsidRPr="0087258D">
        <w:t>in</w:t>
      </w:r>
      <w:r w:rsidRPr="0087258D">
        <w:rPr>
          <w:spacing w:val="-12"/>
        </w:rPr>
        <w:t xml:space="preserve"> </w:t>
      </w:r>
      <w:r w:rsidRPr="0087258D">
        <w:t>the</w:t>
      </w:r>
      <w:r w:rsidRPr="0087258D">
        <w:rPr>
          <w:spacing w:val="-12"/>
        </w:rPr>
        <w:t xml:space="preserve"> </w:t>
      </w:r>
      <w:r w:rsidRPr="0087258D">
        <w:t xml:space="preserve">control of pheromones. These pheromone treatments can be used in the early stages of crop development (as early as 9 days after transplanting) to offer season-long protection, which is very beneficial since white head and yield increases 5-12% when compared to </w:t>
      </w:r>
      <w:proofErr w:type="gramStart"/>
      <w:r w:rsidRPr="0087258D">
        <w:t>the practice of traditional</w:t>
      </w:r>
      <w:proofErr w:type="gramEnd"/>
      <w:r w:rsidRPr="0087258D">
        <w:t xml:space="preserve"> insecticides (Cork </w:t>
      </w:r>
      <w:r>
        <w:rPr>
          <w:i/>
        </w:rPr>
        <w:t xml:space="preserve">et al., </w:t>
      </w:r>
      <w:r w:rsidRPr="0087258D">
        <w:t xml:space="preserve">1996). Specialized Pheromone and Lure Application Technology (SPLAT) as a formidable substitute </w:t>
      </w:r>
      <w:proofErr w:type="gramStart"/>
      <w:r w:rsidRPr="0087258D">
        <w:t>of</w:t>
      </w:r>
      <w:proofErr w:type="gramEnd"/>
      <w:r w:rsidRPr="0087258D">
        <w:t xml:space="preserve"> conventional insecticides. Recent studies show that wax-based SPLAT-YSB lures are better than powder-based or talc-based ones because they present a season-long duration of existence and may be deployed with minimal oversight</w:t>
      </w:r>
      <w:r w:rsidRPr="0087258D">
        <w:rPr>
          <w:spacing w:val="-10"/>
        </w:rPr>
        <w:t xml:space="preserve"> </w:t>
      </w:r>
      <w:r w:rsidRPr="0087258D">
        <w:t>of</w:t>
      </w:r>
      <w:r w:rsidRPr="0087258D">
        <w:rPr>
          <w:spacing w:val="-10"/>
        </w:rPr>
        <w:t xml:space="preserve"> </w:t>
      </w:r>
      <w:r w:rsidRPr="0087258D">
        <w:t>the</w:t>
      </w:r>
      <w:r w:rsidRPr="0087258D">
        <w:rPr>
          <w:spacing w:val="-10"/>
        </w:rPr>
        <w:t xml:space="preserve"> </w:t>
      </w:r>
      <w:r w:rsidRPr="0087258D">
        <w:t>field.</w:t>
      </w:r>
      <w:r w:rsidRPr="0087258D">
        <w:rPr>
          <w:spacing w:val="-10"/>
        </w:rPr>
        <w:t xml:space="preserve"> </w:t>
      </w:r>
      <w:r w:rsidRPr="0087258D">
        <w:t>Namely,</w:t>
      </w:r>
      <w:r w:rsidRPr="0087258D">
        <w:rPr>
          <w:spacing w:val="-10"/>
        </w:rPr>
        <w:t xml:space="preserve"> </w:t>
      </w:r>
      <w:r w:rsidRPr="0087258D">
        <w:t>application</w:t>
      </w:r>
      <w:r w:rsidRPr="0087258D">
        <w:rPr>
          <w:spacing w:val="-10"/>
        </w:rPr>
        <w:t xml:space="preserve"> </w:t>
      </w:r>
      <w:r w:rsidRPr="0087258D">
        <w:t>of</w:t>
      </w:r>
      <w:r w:rsidRPr="0087258D">
        <w:rPr>
          <w:spacing w:val="-10"/>
        </w:rPr>
        <w:t xml:space="preserve"> </w:t>
      </w:r>
      <w:r w:rsidRPr="0087258D">
        <w:t>10</w:t>
      </w:r>
      <w:r w:rsidRPr="0087258D">
        <w:rPr>
          <w:spacing w:val="-10"/>
        </w:rPr>
        <w:t xml:space="preserve"> </w:t>
      </w:r>
      <w:r w:rsidRPr="0087258D">
        <w:t>g</w:t>
      </w:r>
      <w:r w:rsidRPr="0087258D">
        <w:rPr>
          <w:spacing w:val="-10"/>
        </w:rPr>
        <w:t xml:space="preserve"> </w:t>
      </w:r>
      <w:r w:rsidRPr="0087258D">
        <w:t>per</w:t>
      </w:r>
      <w:r w:rsidRPr="0087258D">
        <w:rPr>
          <w:spacing w:val="-10"/>
        </w:rPr>
        <w:t xml:space="preserve"> </w:t>
      </w:r>
      <w:r w:rsidRPr="0087258D">
        <w:t>hectare</w:t>
      </w:r>
      <w:r w:rsidRPr="0087258D">
        <w:rPr>
          <w:spacing w:val="-10"/>
        </w:rPr>
        <w:t xml:space="preserve"> </w:t>
      </w:r>
      <w:r w:rsidRPr="0087258D">
        <w:t>at</w:t>
      </w:r>
      <w:r w:rsidRPr="0087258D">
        <w:rPr>
          <w:spacing w:val="-10"/>
        </w:rPr>
        <w:t xml:space="preserve"> </w:t>
      </w:r>
      <w:r w:rsidRPr="0087258D">
        <w:t>1000</w:t>
      </w:r>
      <w:r w:rsidRPr="0087258D">
        <w:rPr>
          <w:spacing w:val="-10"/>
        </w:rPr>
        <w:t xml:space="preserve"> </w:t>
      </w:r>
      <w:r w:rsidRPr="0087258D">
        <w:t>locations</w:t>
      </w:r>
      <w:r w:rsidRPr="0087258D">
        <w:rPr>
          <w:spacing w:val="-10"/>
        </w:rPr>
        <w:t xml:space="preserve"> </w:t>
      </w:r>
      <w:r w:rsidRPr="0087258D">
        <w:t>has</w:t>
      </w:r>
      <w:r w:rsidRPr="0087258D">
        <w:rPr>
          <w:spacing w:val="-10"/>
        </w:rPr>
        <w:t xml:space="preserve"> </w:t>
      </w:r>
      <w:r w:rsidRPr="0087258D">
        <w:t>been</w:t>
      </w:r>
      <w:r w:rsidRPr="0087258D">
        <w:rPr>
          <w:spacing w:val="-10"/>
        </w:rPr>
        <w:t xml:space="preserve"> </w:t>
      </w:r>
      <w:r w:rsidRPr="0087258D">
        <w:t>found as the best dosage to saturate the field environment, which effectively interferes with male mating behavior and dramatically decreases the number of cases of dead heart and white ear damage.</w:t>
      </w:r>
      <w:r w:rsidRPr="0087258D">
        <w:rPr>
          <w:spacing w:val="-14"/>
        </w:rPr>
        <w:t xml:space="preserve"> </w:t>
      </w:r>
      <w:r w:rsidRPr="0087258D">
        <w:t>In</w:t>
      </w:r>
      <w:r w:rsidRPr="0087258D">
        <w:rPr>
          <w:spacing w:val="-14"/>
        </w:rPr>
        <w:t xml:space="preserve"> </w:t>
      </w:r>
      <w:r w:rsidRPr="0087258D">
        <w:t>contrast</w:t>
      </w:r>
      <w:r w:rsidRPr="0087258D">
        <w:rPr>
          <w:spacing w:val="-14"/>
        </w:rPr>
        <w:t xml:space="preserve"> </w:t>
      </w:r>
      <w:r w:rsidRPr="0087258D">
        <w:t>to</w:t>
      </w:r>
      <w:r w:rsidRPr="0087258D">
        <w:rPr>
          <w:spacing w:val="-14"/>
        </w:rPr>
        <w:t xml:space="preserve"> </w:t>
      </w:r>
      <w:r w:rsidRPr="0087258D">
        <w:t>short-term</w:t>
      </w:r>
      <w:r w:rsidRPr="0087258D">
        <w:rPr>
          <w:spacing w:val="-14"/>
        </w:rPr>
        <w:t xml:space="preserve"> </w:t>
      </w:r>
      <w:r w:rsidRPr="0087258D">
        <w:t>talc</w:t>
      </w:r>
      <w:r w:rsidRPr="0087258D">
        <w:rPr>
          <w:spacing w:val="-14"/>
        </w:rPr>
        <w:t xml:space="preserve"> </w:t>
      </w:r>
      <w:r w:rsidRPr="0087258D">
        <w:t>preparations,</w:t>
      </w:r>
      <w:r w:rsidRPr="0087258D">
        <w:rPr>
          <w:spacing w:val="-14"/>
        </w:rPr>
        <w:t xml:space="preserve"> </w:t>
      </w:r>
      <w:r w:rsidRPr="0087258D">
        <w:t>the</w:t>
      </w:r>
      <w:r w:rsidRPr="0087258D">
        <w:rPr>
          <w:spacing w:val="-14"/>
        </w:rPr>
        <w:t xml:space="preserve"> </w:t>
      </w:r>
      <w:r w:rsidRPr="0087258D">
        <w:t>slow-release</w:t>
      </w:r>
      <w:r w:rsidRPr="0087258D">
        <w:rPr>
          <w:spacing w:val="-14"/>
        </w:rPr>
        <w:t xml:space="preserve"> </w:t>
      </w:r>
      <w:r w:rsidRPr="0087258D">
        <w:t>character</w:t>
      </w:r>
      <w:r w:rsidRPr="0087258D">
        <w:rPr>
          <w:spacing w:val="-14"/>
        </w:rPr>
        <w:t xml:space="preserve"> </w:t>
      </w:r>
      <w:r w:rsidRPr="0087258D">
        <w:t>of</w:t>
      </w:r>
      <w:r w:rsidRPr="0087258D">
        <w:rPr>
          <w:spacing w:val="-14"/>
        </w:rPr>
        <w:t xml:space="preserve"> </w:t>
      </w:r>
      <w:r w:rsidRPr="0087258D">
        <w:t>the</w:t>
      </w:r>
      <w:r w:rsidRPr="0087258D">
        <w:rPr>
          <w:spacing w:val="-14"/>
        </w:rPr>
        <w:t xml:space="preserve"> </w:t>
      </w:r>
      <w:r w:rsidRPr="0087258D">
        <w:t>wax-based pheromones</w:t>
      </w:r>
      <w:r w:rsidRPr="0087258D">
        <w:rPr>
          <w:spacing w:val="-15"/>
        </w:rPr>
        <w:t xml:space="preserve"> </w:t>
      </w:r>
      <w:r w:rsidRPr="0087258D">
        <w:t>provides</w:t>
      </w:r>
      <w:r w:rsidRPr="0087258D">
        <w:rPr>
          <w:spacing w:val="-15"/>
        </w:rPr>
        <w:t xml:space="preserve"> </w:t>
      </w:r>
      <w:r w:rsidRPr="0087258D">
        <w:t>a</w:t>
      </w:r>
      <w:r w:rsidRPr="0087258D">
        <w:rPr>
          <w:spacing w:val="-15"/>
        </w:rPr>
        <w:t xml:space="preserve"> </w:t>
      </w:r>
      <w:r w:rsidRPr="0087258D">
        <w:t>steady</w:t>
      </w:r>
      <w:r w:rsidRPr="0087258D">
        <w:rPr>
          <w:spacing w:val="-15"/>
        </w:rPr>
        <w:t xml:space="preserve"> </w:t>
      </w:r>
      <w:r w:rsidRPr="0087258D">
        <w:t>protection</w:t>
      </w:r>
      <w:r w:rsidRPr="0087258D">
        <w:rPr>
          <w:spacing w:val="-15"/>
        </w:rPr>
        <w:t xml:space="preserve"> </w:t>
      </w:r>
      <w:r w:rsidRPr="0087258D">
        <w:t>throughout</w:t>
      </w:r>
      <w:r w:rsidRPr="0087258D">
        <w:rPr>
          <w:spacing w:val="-15"/>
        </w:rPr>
        <w:t xml:space="preserve"> </w:t>
      </w:r>
      <w:r w:rsidRPr="0087258D">
        <w:t>the</w:t>
      </w:r>
      <w:r w:rsidRPr="0087258D">
        <w:rPr>
          <w:spacing w:val="-15"/>
        </w:rPr>
        <w:t xml:space="preserve"> </w:t>
      </w:r>
      <w:r w:rsidRPr="0087258D">
        <w:t>harvest</w:t>
      </w:r>
      <w:r w:rsidRPr="0087258D">
        <w:rPr>
          <w:spacing w:val="-15"/>
        </w:rPr>
        <w:t xml:space="preserve"> </w:t>
      </w:r>
      <w:r w:rsidRPr="0087258D">
        <w:t>period,</w:t>
      </w:r>
      <w:r w:rsidRPr="0087258D">
        <w:rPr>
          <w:spacing w:val="-15"/>
        </w:rPr>
        <w:t xml:space="preserve"> </w:t>
      </w:r>
      <w:r w:rsidRPr="0087258D">
        <w:t>providing</w:t>
      </w:r>
      <w:r w:rsidRPr="0087258D">
        <w:rPr>
          <w:spacing w:val="-15"/>
        </w:rPr>
        <w:t xml:space="preserve"> </w:t>
      </w:r>
      <w:r w:rsidRPr="0087258D">
        <w:t>a</w:t>
      </w:r>
      <w:r w:rsidRPr="0087258D">
        <w:rPr>
          <w:spacing w:val="-15"/>
        </w:rPr>
        <w:t xml:space="preserve"> </w:t>
      </w:r>
      <w:proofErr w:type="spellStart"/>
      <w:proofErr w:type="gramStart"/>
      <w:r w:rsidRPr="0087258D">
        <w:t>sustainableand</w:t>
      </w:r>
      <w:proofErr w:type="spellEnd"/>
      <w:proofErr w:type="gramEnd"/>
      <w:r w:rsidRPr="0087258D">
        <w:rPr>
          <w:spacing w:val="-8"/>
        </w:rPr>
        <w:t xml:space="preserve"> </w:t>
      </w:r>
      <w:r w:rsidRPr="0087258D">
        <w:t>labor-saving</w:t>
      </w:r>
      <w:r w:rsidRPr="0087258D">
        <w:rPr>
          <w:spacing w:val="-8"/>
        </w:rPr>
        <w:t xml:space="preserve"> </w:t>
      </w:r>
      <w:r w:rsidRPr="0087258D">
        <w:t>approach</w:t>
      </w:r>
      <w:r w:rsidRPr="0087258D">
        <w:rPr>
          <w:spacing w:val="-8"/>
        </w:rPr>
        <w:t xml:space="preserve"> </w:t>
      </w:r>
      <w:r w:rsidRPr="0087258D">
        <w:t>to</w:t>
      </w:r>
      <w:r w:rsidRPr="0087258D">
        <w:rPr>
          <w:spacing w:val="-8"/>
        </w:rPr>
        <w:t xml:space="preserve"> </w:t>
      </w:r>
      <w:r w:rsidRPr="0087258D">
        <w:t>integrated</w:t>
      </w:r>
      <w:r w:rsidRPr="0087258D">
        <w:rPr>
          <w:spacing w:val="-8"/>
        </w:rPr>
        <w:t xml:space="preserve"> </w:t>
      </w:r>
      <w:r w:rsidRPr="0087258D">
        <w:t>pest</w:t>
      </w:r>
      <w:r w:rsidRPr="0087258D">
        <w:rPr>
          <w:spacing w:val="-8"/>
        </w:rPr>
        <w:t xml:space="preserve"> </w:t>
      </w:r>
      <w:r w:rsidRPr="0087258D">
        <w:t>management</w:t>
      </w:r>
      <w:r w:rsidRPr="0087258D">
        <w:rPr>
          <w:spacing w:val="-8"/>
        </w:rPr>
        <w:t xml:space="preserve"> </w:t>
      </w:r>
      <w:r w:rsidRPr="0087258D">
        <w:t>in</w:t>
      </w:r>
      <w:r w:rsidRPr="0087258D">
        <w:rPr>
          <w:spacing w:val="-8"/>
        </w:rPr>
        <w:t xml:space="preserve"> </w:t>
      </w:r>
      <w:r w:rsidRPr="0087258D">
        <w:t>rice</w:t>
      </w:r>
      <w:r w:rsidRPr="0087258D">
        <w:rPr>
          <w:spacing w:val="-8"/>
        </w:rPr>
        <w:t xml:space="preserve"> </w:t>
      </w:r>
      <w:r w:rsidRPr="0087258D">
        <w:t>ecosystems</w:t>
      </w:r>
      <w:r w:rsidRPr="0087258D">
        <w:rPr>
          <w:spacing w:val="-8"/>
        </w:rPr>
        <w:t xml:space="preserve"> </w:t>
      </w:r>
      <w:r w:rsidRPr="0087258D">
        <w:t>(Badari</w:t>
      </w:r>
      <w:r w:rsidRPr="0087258D">
        <w:rPr>
          <w:spacing w:val="-8"/>
        </w:rPr>
        <w:t xml:space="preserve"> </w:t>
      </w:r>
      <w:r w:rsidRPr="0087258D">
        <w:lastRenderedPageBreak/>
        <w:t>Prasad</w:t>
      </w:r>
      <w:r w:rsidRPr="0087258D">
        <w:rPr>
          <w:spacing w:val="-1"/>
        </w:rPr>
        <w:t xml:space="preserve"> </w:t>
      </w:r>
      <w:r>
        <w:rPr>
          <w:i/>
        </w:rPr>
        <w:t xml:space="preserve">et al., </w:t>
      </w:r>
      <w:r w:rsidRPr="0087258D">
        <w:t>2023).</w:t>
      </w:r>
    </w:p>
    <w:p w14:paraId="47E411F4" w14:textId="77777777" w:rsidR="00CF417B" w:rsidRPr="00C44DD2" w:rsidRDefault="00CF417B" w:rsidP="00CF417B">
      <w:pPr>
        <w:pStyle w:val="Heading2"/>
        <w:rPr>
          <w:rFonts w:ascii="Times New Roman" w:hAnsi="Times New Roman" w:cs="Times New Roman"/>
          <w:b/>
          <w:bCs/>
          <w:sz w:val="24"/>
          <w:szCs w:val="24"/>
        </w:rPr>
      </w:pPr>
      <w:r w:rsidRPr="00C44DD2">
        <w:rPr>
          <w:rFonts w:ascii="Times New Roman" w:hAnsi="Times New Roman" w:cs="Times New Roman"/>
          <w:b/>
          <w:bCs/>
          <w:color w:val="auto"/>
          <w:sz w:val="24"/>
          <w:szCs w:val="24"/>
        </w:rPr>
        <w:t>Integrated</w:t>
      </w:r>
      <w:r w:rsidRPr="00C44DD2">
        <w:rPr>
          <w:rFonts w:ascii="Times New Roman" w:hAnsi="Times New Roman" w:cs="Times New Roman"/>
          <w:b/>
          <w:bCs/>
          <w:color w:val="auto"/>
          <w:spacing w:val="-7"/>
          <w:sz w:val="24"/>
          <w:szCs w:val="24"/>
        </w:rPr>
        <w:t xml:space="preserve"> </w:t>
      </w:r>
      <w:r w:rsidRPr="00C44DD2">
        <w:rPr>
          <w:rFonts w:ascii="Times New Roman" w:hAnsi="Times New Roman" w:cs="Times New Roman"/>
          <w:b/>
          <w:bCs/>
          <w:color w:val="auto"/>
          <w:sz w:val="24"/>
          <w:szCs w:val="24"/>
        </w:rPr>
        <w:t>Management</w:t>
      </w:r>
      <w:r w:rsidRPr="00C44DD2">
        <w:rPr>
          <w:rFonts w:ascii="Times New Roman" w:hAnsi="Times New Roman" w:cs="Times New Roman"/>
          <w:b/>
          <w:bCs/>
          <w:color w:val="auto"/>
          <w:spacing w:val="-6"/>
          <w:sz w:val="24"/>
          <w:szCs w:val="24"/>
        </w:rPr>
        <w:t xml:space="preserve"> </w:t>
      </w:r>
      <w:r w:rsidRPr="00C44DD2">
        <w:rPr>
          <w:rFonts w:ascii="Times New Roman" w:hAnsi="Times New Roman" w:cs="Times New Roman"/>
          <w:b/>
          <w:bCs/>
          <w:color w:val="auto"/>
          <w:sz w:val="24"/>
          <w:szCs w:val="24"/>
        </w:rPr>
        <w:t>Recommendations</w:t>
      </w:r>
      <w:r w:rsidRPr="00C44DD2">
        <w:rPr>
          <w:rFonts w:ascii="Times New Roman" w:hAnsi="Times New Roman" w:cs="Times New Roman"/>
          <w:b/>
          <w:bCs/>
          <w:color w:val="auto"/>
          <w:spacing w:val="-6"/>
          <w:sz w:val="24"/>
          <w:szCs w:val="24"/>
        </w:rPr>
        <w:t xml:space="preserve"> </w:t>
      </w:r>
      <w:r w:rsidRPr="00C44DD2">
        <w:rPr>
          <w:rFonts w:ascii="Times New Roman" w:hAnsi="Times New Roman" w:cs="Times New Roman"/>
          <w:b/>
          <w:bCs/>
          <w:color w:val="auto"/>
          <w:sz w:val="24"/>
          <w:szCs w:val="24"/>
        </w:rPr>
        <w:t>(Field</w:t>
      </w:r>
      <w:r w:rsidRPr="00C44DD2">
        <w:rPr>
          <w:rFonts w:ascii="Times New Roman" w:hAnsi="Times New Roman" w:cs="Times New Roman"/>
          <w:b/>
          <w:bCs/>
          <w:color w:val="auto"/>
          <w:spacing w:val="-6"/>
          <w:sz w:val="24"/>
          <w:szCs w:val="24"/>
        </w:rPr>
        <w:t xml:space="preserve"> </w:t>
      </w:r>
      <w:r w:rsidRPr="00C44DD2">
        <w:rPr>
          <w:rFonts w:ascii="Times New Roman" w:hAnsi="Times New Roman" w:cs="Times New Roman"/>
          <w:b/>
          <w:bCs/>
          <w:color w:val="auto"/>
          <w:spacing w:val="-2"/>
          <w:sz w:val="24"/>
          <w:szCs w:val="24"/>
        </w:rPr>
        <w:t>Focus)</w:t>
      </w:r>
    </w:p>
    <w:p w14:paraId="13919529" w14:textId="77777777" w:rsidR="00CF417B" w:rsidRPr="0087258D" w:rsidRDefault="00CF417B" w:rsidP="00CF417B">
      <w:pPr>
        <w:pStyle w:val="BodyText"/>
        <w:spacing w:before="22"/>
        <w:rPr>
          <w:b/>
        </w:rPr>
      </w:pPr>
    </w:p>
    <w:p w14:paraId="5313FF5D" w14:textId="77777777" w:rsidR="00CF417B" w:rsidRPr="0087258D" w:rsidRDefault="00CF417B" w:rsidP="00CF417B">
      <w:pPr>
        <w:pStyle w:val="BodyText"/>
        <w:spacing w:line="360" w:lineRule="auto"/>
        <w:ind w:left="359" w:right="360" w:firstLine="361"/>
        <w:jc w:val="both"/>
      </w:pPr>
      <w:r w:rsidRPr="0087258D">
        <w:t>For the efficient control of yellow stem borer (</w:t>
      </w:r>
      <w:proofErr w:type="spellStart"/>
      <w:r w:rsidRPr="0087258D">
        <w:rPr>
          <w:i/>
          <w:iCs/>
        </w:rPr>
        <w:t>scirpophaga</w:t>
      </w:r>
      <w:proofErr w:type="spellEnd"/>
      <w:r w:rsidRPr="0087258D">
        <w:rPr>
          <w:i/>
          <w:iCs/>
        </w:rPr>
        <w:t xml:space="preserve"> </w:t>
      </w:r>
      <w:proofErr w:type="spellStart"/>
      <w:r w:rsidRPr="0087258D">
        <w:rPr>
          <w:i/>
          <w:iCs/>
        </w:rPr>
        <w:t>incertulas</w:t>
      </w:r>
      <w:proofErr w:type="spellEnd"/>
      <w:r w:rsidRPr="0087258D">
        <w:t>), an integrated pest management strategy should be adapted. This involves compatible incorporation of cultural, mechanical, biological and chemical approaches in managing the pest. Prevention measures include seed treatment, seedling root dips with carbendazim 12% + mancozeb 63% WP. Carbofuran</w:t>
      </w:r>
      <w:r w:rsidRPr="0087258D">
        <w:rPr>
          <w:spacing w:val="-4"/>
        </w:rPr>
        <w:t xml:space="preserve"> </w:t>
      </w:r>
      <w:r w:rsidRPr="0087258D">
        <w:t>granules</w:t>
      </w:r>
      <w:r w:rsidRPr="0087258D">
        <w:rPr>
          <w:spacing w:val="-4"/>
        </w:rPr>
        <w:t xml:space="preserve"> </w:t>
      </w:r>
      <w:r w:rsidRPr="0087258D">
        <w:t>are</w:t>
      </w:r>
      <w:r w:rsidRPr="0087258D">
        <w:rPr>
          <w:spacing w:val="-4"/>
        </w:rPr>
        <w:t xml:space="preserve"> </w:t>
      </w:r>
      <w:r w:rsidRPr="0087258D">
        <w:t>to</w:t>
      </w:r>
      <w:r w:rsidRPr="0087258D">
        <w:rPr>
          <w:spacing w:val="-4"/>
        </w:rPr>
        <w:t xml:space="preserve"> </w:t>
      </w:r>
      <w:r w:rsidRPr="0087258D">
        <w:t>be</w:t>
      </w:r>
      <w:r w:rsidRPr="0087258D">
        <w:rPr>
          <w:spacing w:val="-4"/>
        </w:rPr>
        <w:t xml:space="preserve"> </w:t>
      </w:r>
      <w:r w:rsidRPr="0087258D">
        <w:t>applied</w:t>
      </w:r>
      <w:r w:rsidRPr="0087258D">
        <w:rPr>
          <w:spacing w:val="-4"/>
        </w:rPr>
        <w:t xml:space="preserve"> </w:t>
      </w:r>
      <w:r w:rsidRPr="0087258D">
        <w:t>in</w:t>
      </w:r>
      <w:r w:rsidRPr="0087258D">
        <w:rPr>
          <w:spacing w:val="-4"/>
        </w:rPr>
        <w:t xml:space="preserve"> </w:t>
      </w:r>
      <w:r w:rsidRPr="0087258D">
        <w:t>nursery</w:t>
      </w:r>
      <w:r w:rsidRPr="0087258D">
        <w:rPr>
          <w:spacing w:val="-4"/>
        </w:rPr>
        <w:t xml:space="preserve"> </w:t>
      </w:r>
      <w:r w:rsidRPr="0087258D">
        <w:t>at</w:t>
      </w:r>
      <w:r w:rsidRPr="0087258D">
        <w:rPr>
          <w:spacing w:val="-4"/>
        </w:rPr>
        <w:t xml:space="preserve"> </w:t>
      </w:r>
      <w:r w:rsidRPr="0087258D">
        <w:t>160g</w:t>
      </w:r>
      <w:r w:rsidRPr="0087258D">
        <w:rPr>
          <w:spacing w:val="-4"/>
        </w:rPr>
        <w:t xml:space="preserve"> </w:t>
      </w:r>
      <w:r w:rsidRPr="0087258D">
        <w:t>/</w:t>
      </w:r>
      <w:r w:rsidRPr="0087258D">
        <w:rPr>
          <w:spacing w:val="-4"/>
        </w:rPr>
        <w:t xml:space="preserve"> </w:t>
      </w:r>
      <w:r w:rsidRPr="0087258D">
        <w:t>cent</w:t>
      </w:r>
      <w:r w:rsidRPr="0087258D">
        <w:rPr>
          <w:spacing w:val="-4"/>
        </w:rPr>
        <w:t xml:space="preserve"> </w:t>
      </w:r>
      <w:r w:rsidRPr="0087258D">
        <w:t>at</w:t>
      </w:r>
      <w:r w:rsidRPr="0087258D">
        <w:rPr>
          <w:spacing w:val="-4"/>
        </w:rPr>
        <w:t xml:space="preserve"> </w:t>
      </w:r>
      <w:r w:rsidRPr="0087258D">
        <w:t>20</w:t>
      </w:r>
      <w:r w:rsidRPr="0087258D">
        <w:rPr>
          <w:spacing w:val="-4"/>
        </w:rPr>
        <w:t xml:space="preserve"> </w:t>
      </w:r>
      <w:r w:rsidRPr="0087258D">
        <w:t>days</w:t>
      </w:r>
      <w:r w:rsidRPr="0087258D">
        <w:rPr>
          <w:spacing w:val="-4"/>
        </w:rPr>
        <w:t xml:space="preserve"> </w:t>
      </w:r>
      <w:r w:rsidRPr="0087258D">
        <w:t>after</w:t>
      </w:r>
      <w:r w:rsidRPr="0087258D">
        <w:rPr>
          <w:spacing w:val="-4"/>
        </w:rPr>
        <w:t xml:space="preserve"> </w:t>
      </w:r>
      <w:r w:rsidRPr="0087258D">
        <w:t>sowing</w:t>
      </w:r>
      <w:r w:rsidRPr="0087258D">
        <w:rPr>
          <w:spacing w:val="-4"/>
        </w:rPr>
        <w:t xml:space="preserve"> </w:t>
      </w:r>
      <w:r w:rsidRPr="0087258D">
        <w:t>(DAS), 15 days afterwards at transplanting (DAT), followed by a main field application at 25kg/ha. Adaptations</w:t>
      </w:r>
      <w:r w:rsidRPr="0087258D">
        <w:rPr>
          <w:spacing w:val="-2"/>
        </w:rPr>
        <w:t xml:space="preserve"> </w:t>
      </w:r>
      <w:r w:rsidRPr="0087258D">
        <w:t>of</w:t>
      </w:r>
      <w:r w:rsidRPr="0087258D">
        <w:rPr>
          <w:spacing w:val="-2"/>
        </w:rPr>
        <w:t xml:space="preserve"> </w:t>
      </w:r>
      <w:r w:rsidRPr="0087258D">
        <w:t>the</w:t>
      </w:r>
      <w:r w:rsidRPr="0087258D">
        <w:rPr>
          <w:spacing w:val="-2"/>
        </w:rPr>
        <w:t xml:space="preserve"> </w:t>
      </w:r>
      <w:r w:rsidRPr="0087258D">
        <w:t>culture</w:t>
      </w:r>
      <w:r w:rsidRPr="0087258D">
        <w:rPr>
          <w:spacing w:val="-2"/>
        </w:rPr>
        <w:t xml:space="preserve"> </w:t>
      </w:r>
      <w:r w:rsidRPr="0087258D">
        <w:t>such</w:t>
      </w:r>
      <w:r w:rsidRPr="0087258D">
        <w:rPr>
          <w:spacing w:val="-2"/>
        </w:rPr>
        <w:t xml:space="preserve"> </w:t>
      </w:r>
      <w:r w:rsidRPr="0087258D">
        <w:t>as</w:t>
      </w:r>
      <w:r w:rsidRPr="0087258D">
        <w:rPr>
          <w:spacing w:val="-2"/>
        </w:rPr>
        <w:t xml:space="preserve"> </w:t>
      </w:r>
      <w:r w:rsidRPr="0087258D">
        <w:t>skip-row</w:t>
      </w:r>
      <w:r w:rsidRPr="0087258D">
        <w:rPr>
          <w:spacing w:val="-2"/>
        </w:rPr>
        <w:t xml:space="preserve"> </w:t>
      </w:r>
      <w:r w:rsidRPr="0087258D">
        <w:t>transplantation;</w:t>
      </w:r>
      <w:r w:rsidRPr="0087258D">
        <w:rPr>
          <w:spacing w:val="-2"/>
        </w:rPr>
        <w:t xml:space="preserve"> </w:t>
      </w:r>
      <w:r w:rsidRPr="0087258D">
        <w:t>skipping</w:t>
      </w:r>
      <w:r w:rsidRPr="0087258D">
        <w:rPr>
          <w:spacing w:val="-2"/>
        </w:rPr>
        <w:t xml:space="preserve"> </w:t>
      </w:r>
      <w:r w:rsidRPr="0087258D">
        <w:t>two</w:t>
      </w:r>
      <w:r w:rsidRPr="0087258D">
        <w:rPr>
          <w:spacing w:val="-2"/>
        </w:rPr>
        <w:t xml:space="preserve"> </w:t>
      </w:r>
      <w:r w:rsidRPr="0087258D">
        <w:t>rows</w:t>
      </w:r>
      <w:r w:rsidRPr="0087258D">
        <w:rPr>
          <w:spacing w:val="-2"/>
        </w:rPr>
        <w:t xml:space="preserve"> </w:t>
      </w:r>
      <w:r w:rsidRPr="0087258D">
        <w:t>between</w:t>
      </w:r>
      <w:r w:rsidRPr="0087258D">
        <w:rPr>
          <w:spacing w:val="-2"/>
        </w:rPr>
        <w:t xml:space="preserve"> </w:t>
      </w:r>
      <w:r w:rsidRPr="0087258D">
        <w:t xml:space="preserve">every ten increase the penetration of light and ventilation and the environment is less </w:t>
      </w:r>
      <w:proofErr w:type="spellStart"/>
      <w:r w:rsidRPr="0087258D">
        <w:t>favourable</w:t>
      </w:r>
      <w:proofErr w:type="spellEnd"/>
      <w:r w:rsidRPr="0087258D">
        <w:t xml:space="preserve"> to the growth of the pests. Physical and mechanical measures are necessary namely, collection and</w:t>
      </w:r>
      <w:r w:rsidRPr="0087258D">
        <w:rPr>
          <w:spacing w:val="-10"/>
        </w:rPr>
        <w:t xml:space="preserve"> </w:t>
      </w:r>
      <w:r w:rsidRPr="0087258D">
        <w:t>destruction</w:t>
      </w:r>
      <w:r w:rsidRPr="0087258D">
        <w:rPr>
          <w:spacing w:val="-10"/>
        </w:rPr>
        <w:t xml:space="preserve"> </w:t>
      </w:r>
      <w:r w:rsidRPr="0087258D">
        <w:t>of</w:t>
      </w:r>
      <w:r w:rsidRPr="0087258D">
        <w:rPr>
          <w:spacing w:val="-10"/>
        </w:rPr>
        <w:t xml:space="preserve"> </w:t>
      </w:r>
      <w:r w:rsidRPr="0087258D">
        <w:t>egg</w:t>
      </w:r>
      <w:r w:rsidRPr="0087258D">
        <w:rPr>
          <w:spacing w:val="-10"/>
        </w:rPr>
        <w:t xml:space="preserve"> </w:t>
      </w:r>
      <w:r w:rsidRPr="0087258D">
        <w:t>masses,</w:t>
      </w:r>
      <w:r w:rsidRPr="0087258D">
        <w:rPr>
          <w:spacing w:val="-10"/>
        </w:rPr>
        <w:t xml:space="preserve"> </w:t>
      </w:r>
      <w:r w:rsidRPr="0087258D">
        <w:t>installation</w:t>
      </w:r>
      <w:r w:rsidRPr="0087258D">
        <w:rPr>
          <w:spacing w:val="-10"/>
        </w:rPr>
        <w:t xml:space="preserve"> </w:t>
      </w:r>
      <w:r w:rsidRPr="0087258D">
        <w:t>of</w:t>
      </w:r>
      <w:r w:rsidRPr="0087258D">
        <w:rPr>
          <w:spacing w:val="-10"/>
        </w:rPr>
        <w:t xml:space="preserve"> </w:t>
      </w:r>
      <w:r w:rsidRPr="0087258D">
        <w:t>pheromone</w:t>
      </w:r>
      <w:r w:rsidRPr="0087258D">
        <w:rPr>
          <w:spacing w:val="-10"/>
        </w:rPr>
        <w:t xml:space="preserve"> </w:t>
      </w:r>
      <w:r w:rsidRPr="0087258D">
        <w:t>traps</w:t>
      </w:r>
      <w:r w:rsidRPr="0087258D">
        <w:rPr>
          <w:spacing w:val="-10"/>
        </w:rPr>
        <w:t xml:space="preserve"> </w:t>
      </w:r>
      <w:r w:rsidRPr="0087258D">
        <w:t>at</w:t>
      </w:r>
      <w:r w:rsidRPr="0087258D">
        <w:rPr>
          <w:spacing w:val="-10"/>
        </w:rPr>
        <w:t xml:space="preserve"> </w:t>
      </w:r>
      <w:r w:rsidRPr="0087258D">
        <w:t>a</w:t>
      </w:r>
      <w:r w:rsidRPr="0087258D">
        <w:rPr>
          <w:spacing w:val="-10"/>
        </w:rPr>
        <w:t xml:space="preserve"> </w:t>
      </w:r>
      <w:r w:rsidRPr="0087258D">
        <w:t>density</w:t>
      </w:r>
      <w:r w:rsidRPr="0087258D">
        <w:rPr>
          <w:spacing w:val="-10"/>
        </w:rPr>
        <w:t xml:space="preserve"> </w:t>
      </w:r>
      <w:r w:rsidRPr="0087258D">
        <w:t>of</w:t>
      </w:r>
      <w:r w:rsidRPr="0087258D">
        <w:rPr>
          <w:spacing w:val="-10"/>
        </w:rPr>
        <w:t xml:space="preserve"> </w:t>
      </w:r>
      <w:r w:rsidRPr="0087258D">
        <w:t>10</w:t>
      </w:r>
      <w:r w:rsidRPr="0087258D">
        <w:rPr>
          <w:spacing w:val="-10"/>
        </w:rPr>
        <w:t xml:space="preserve"> </w:t>
      </w:r>
      <w:r w:rsidRPr="0087258D">
        <w:t>to</w:t>
      </w:r>
      <w:r w:rsidRPr="0087258D">
        <w:rPr>
          <w:spacing w:val="-10"/>
        </w:rPr>
        <w:t xml:space="preserve"> </w:t>
      </w:r>
      <w:r w:rsidRPr="0087258D">
        <w:t>20</w:t>
      </w:r>
      <w:r w:rsidRPr="0087258D">
        <w:rPr>
          <w:spacing w:val="-10"/>
        </w:rPr>
        <w:t xml:space="preserve"> </w:t>
      </w:r>
      <w:r w:rsidRPr="0087258D">
        <w:t>traps</w:t>
      </w:r>
      <w:r w:rsidRPr="0087258D">
        <w:rPr>
          <w:spacing w:val="-10"/>
        </w:rPr>
        <w:t xml:space="preserve"> </w:t>
      </w:r>
      <w:r w:rsidRPr="0087258D">
        <w:t xml:space="preserve">per hectare to track and mass-trap the male adults (Ghosal, </w:t>
      </w:r>
      <w:r w:rsidRPr="0087258D">
        <w:rPr>
          <w:i/>
        </w:rPr>
        <w:t xml:space="preserve">et al. </w:t>
      </w:r>
      <w:r w:rsidRPr="0087258D">
        <w:t>2017). Biological control is also</w:t>
      </w:r>
      <w:r w:rsidRPr="0087258D">
        <w:rPr>
          <w:spacing w:val="-12"/>
        </w:rPr>
        <w:t xml:space="preserve"> </w:t>
      </w:r>
      <w:r w:rsidRPr="0087258D">
        <w:t>aided</w:t>
      </w:r>
      <w:r w:rsidRPr="0087258D">
        <w:rPr>
          <w:spacing w:val="-12"/>
        </w:rPr>
        <w:t xml:space="preserve"> </w:t>
      </w:r>
      <w:r w:rsidRPr="0087258D">
        <w:t>by</w:t>
      </w:r>
      <w:r w:rsidRPr="0087258D">
        <w:rPr>
          <w:spacing w:val="-12"/>
        </w:rPr>
        <w:t xml:space="preserve"> </w:t>
      </w:r>
      <w:r w:rsidRPr="0087258D">
        <w:t>constructing</w:t>
      </w:r>
      <w:r w:rsidRPr="0087258D">
        <w:rPr>
          <w:spacing w:val="-12"/>
        </w:rPr>
        <w:t xml:space="preserve"> </w:t>
      </w:r>
      <w:r w:rsidRPr="0087258D">
        <w:t>bird</w:t>
      </w:r>
      <w:r w:rsidRPr="0087258D">
        <w:rPr>
          <w:spacing w:val="-12"/>
        </w:rPr>
        <w:t xml:space="preserve"> </w:t>
      </w:r>
      <w:r w:rsidRPr="0087258D">
        <w:t>perches</w:t>
      </w:r>
      <w:r w:rsidRPr="0087258D">
        <w:rPr>
          <w:spacing w:val="-12"/>
        </w:rPr>
        <w:t xml:space="preserve"> </w:t>
      </w:r>
      <w:r w:rsidRPr="0087258D">
        <w:t>and</w:t>
      </w:r>
      <w:r w:rsidRPr="0087258D">
        <w:rPr>
          <w:spacing w:val="-12"/>
        </w:rPr>
        <w:t xml:space="preserve"> </w:t>
      </w:r>
      <w:r w:rsidRPr="0087258D">
        <w:t>special</w:t>
      </w:r>
      <w:r w:rsidRPr="0087258D">
        <w:rPr>
          <w:spacing w:val="-12"/>
        </w:rPr>
        <w:t xml:space="preserve"> </w:t>
      </w:r>
      <w:r w:rsidRPr="0087258D">
        <w:t>structures</w:t>
      </w:r>
      <w:r w:rsidRPr="0087258D">
        <w:rPr>
          <w:spacing w:val="-12"/>
        </w:rPr>
        <w:t xml:space="preserve"> </w:t>
      </w:r>
      <w:r w:rsidRPr="0087258D">
        <w:t>that</w:t>
      </w:r>
      <w:r w:rsidRPr="0087258D">
        <w:rPr>
          <w:spacing w:val="-12"/>
        </w:rPr>
        <w:t xml:space="preserve"> </w:t>
      </w:r>
      <w:r w:rsidRPr="0087258D">
        <w:t>promote</w:t>
      </w:r>
      <w:r w:rsidRPr="0087258D">
        <w:rPr>
          <w:spacing w:val="-12"/>
        </w:rPr>
        <w:t xml:space="preserve"> </w:t>
      </w:r>
      <w:r w:rsidRPr="0087258D">
        <w:t>the</w:t>
      </w:r>
      <w:r w:rsidRPr="0087258D">
        <w:rPr>
          <w:spacing w:val="-12"/>
        </w:rPr>
        <w:t xml:space="preserve"> </w:t>
      </w:r>
      <w:r w:rsidRPr="0087258D">
        <w:t>growth</w:t>
      </w:r>
      <w:r w:rsidRPr="0087258D">
        <w:rPr>
          <w:spacing w:val="-12"/>
        </w:rPr>
        <w:t xml:space="preserve"> </w:t>
      </w:r>
      <w:r w:rsidRPr="0087258D">
        <w:t>of</w:t>
      </w:r>
      <w:r w:rsidRPr="0087258D">
        <w:rPr>
          <w:spacing w:val="-12"/>
        </w:rPr>
        <w:t xml:space="preserve"> </w:t>
      </w:r>
      <w:r w:rsidRPr="0087258D">
        <w:t>spider population.</w:t>
      </w:r>
      <w:r w:rsidRPr="0087258D">
        <w:rPr>
          <w:spacing w:val="-15"/>
        </w:rPr>
        <w:t xml:space="preserve"> </w:t>
      </w:r>
      <w:r w:rsidRPr="0087258D">
        <w:t>The</w:t>
      </w:r>
      <w:r w:rsidRPr="0087258D">
        <w:rPr>
          <w:spacing w:val="-15"/>
        </w:rPr>
        <w:t xml:space="preserve"> </w:t>
      </w:r>
      <w:r w:rsidRPr="0087258D">
        <w:t>economic</w:t>
      </w:r>
      <w:r w:rsidRPr="0087258D">
        <w:rPr>
          <w:spacing w:val="-15"/>
        </w:rPr>
        <w:t xml:space="preserve"> </w:t>
      </w:r>
      <w:r w:rsidRPr="0087258D">
        <w:t>threshold</w:t>
      </w:r>
      <w:r w:rsidRPr="0087258D">
        <w:rPr>
          <w:spacing w:val="-15"/>
        </w:rPr>
        <w:t xml:space="preserve"> </w:t>
      </w:r>
      <w:r w:rsidRPr="0087258D">
        <w:t>levels</w:t>
      </w:r>
      <w:r w:rsidRPr="0087258D">
        <w:rPr>
          <w:spacing w:val="-15"/>
        </w:rPr>
        <w:t xml:space="preserve"> </w:t>
      </w:r>
      <w:r w:rsidRPr="0087258D">
        <w:t>(ETL)</w:t>
      </w:r>
      <w:r w:rsidRPr="0087258D">
        <w:rPr>
          <w:spacing w:val="-15"/>
        </w:rPr>
        <w:t xml:space="preserve"> </w:t>
      </w:r>
      <w:r w:rsidRPr="0087258D">
        <w:t>must</w:t>
      </w:r>
      <w:r w:rsidRPr="0087258D">
        <w:rPr>
          <w:spacing w:val="-15"/>
        </w:rPr>
        <w:t xml:space="preserve"> </w:t>
      </w:r>
      <w:r w:rsidRPr="0087258D">
        <w:t>form</w:t>
      </w:r>
      <w:r w:rsidRPr="0087258D">
        <w:rPr>
          <w:spacing w:val="-15"/>
        </w:rPr>
        <w:t xml:space="preserve"> </w:t>
      </w:r>
      <w:r w:rsidRPr="0087258D">
        <w:t>the</w:t>
      </w:r>
      <w:r w:rsidRPr="0087258D">
        <w:rPr>
          <w:spacing w:val="-15"/>
        </w:rPr>
        <w:t xml:space="preserve"> </w:t>
      </w:r>
      <w:r w:rsidRPr="0087258D">
        <w:t>basis</w:t>
      </w:r>
      <w:r w:rsidRPr="0087258D">
        <w:rPr>
          <w:spacing w:val="-15"/>
        </w:rPr>
        <w:t xml:space="preserve"> </w:t>
      </w:r>
      <w:r w:rsidRPr="0087258D">
        <w:t>of</w:t>
      </w:r>
      <w:r w:rsidRPr="0087258D">
        <w:rPr>
          <w:spacing w:val="-15"/>
        </w:rPr>
        <w:t xml:space="preserve"> </w:t>
      </w:r>
      <w:r w:rsidRPr="0087258D">
        <w:t>chemical</w:t>
      </w:r>
      <w:r w:rsidRPr="0087258D">
        <w:rPr>
          <w:spacing w:val="-15"/>
        </w:rPr>
        <w:t xml:space="preserve"> </w:t>
      </w:r>
      <w:r w:rsidRPr="0087258D">
        <w:t xml:space="preserve">interventions with early applications of chlorantraniliprole 0.4% GR at 1530 DAT or </w:t>
      </w:r>
      <w:proofErr w:type="spellStart"/>
      <w:r w:rsidRPr="0087258D">
        <w:t>cartap</w:t>
      </w:r>
      <w:proofErr w:type="spellEnd"/>
      <w:r w:rsidRPr="0087258D">
        <w:t xml:space="preserve"> hydrochloride at</w:t>
      </w:r>
      <w:r w:rsidRPr="0087258D">
        <w:rPr>
          <w:spacing w:val="-1"/>
        </w:rPr>
        <w:t xml:space="preserve"> </w:t>
      </w:r>
      <w:r w:rsidRPr="0087258D">
        <w:t>2g/l</w:t>
      </w:r>
      <w:r w:rsidRPr="0087258D">
        <w:rPr>
          <w:spacing w:val="-1"/>
        </w:rPr>
        <w:t xml:space="preserve"> </w:t>
      </w:r>
      <w:r w:rsidRPr="0087258D">
        <w:t>at</w:t>
      </w:r>
      <w:r w:rsidRPr="0087258D">
        <w:rPr>
          <w:spacing w:val="-1"/>
        </w:rPr>
        <w:t xml:space="preserve"> </w:t>
      </w:r>
      <w:r w:rsidRPr="0087258D">
        <w:t>the</w:t>
      </w:r>
      <w:r w:rsidRPr="0087258D">
        <w:rPr>
          <w:spacing w:val="-1"/>
        </w:rPr>
        <w:t xml:space="preserve"> </w:t>
      </w:r>
      <w:r w:rsidRPr="0087258D">
        <w:t>panicle</w:t>
      </w:r>
      <w:r w:rsidRPr="0087258D">
        <w:rPr>
          <w:spacing w:val="-1"/>
        </w:rPr>
        <w:t xml:space="preserve"> </w:t>
      </w:r>
      <w:r w:rsidRPr="0087258D">
        <w:t>initiation</w:t>
      </w:r>
      <w:r w:rsidRPr="0087258D">
        <w:rPr>
          <w:spacing w:val="-1"/>
        </w:rPr>
        <w:t xml:space="preserve"> </w:t>
      </w:r>
      <w:r w:rsidRPr="0087258D">
        <w:t>stage</w:t>
      </w:r>
      <w:r w:rsidRPr="0087258D">
        <w:rPr>
          <w:spacing w:val="-1"/>
        </w:rPr>
        <w:t xml:space="preserve"> </w:t>
      </w:r>
      <w:r w:rsidRPr="0087258D">
        <w:t>(c.</w:t>
      </w:r>
      <w:r w:rsidRPr="0087258D">
        <w:rPr>
          <w:spacing w:val="-1"/>
        </w:rPr>
        <w:t xml:space="preserve"> </w:t>
      </w:r>
      <w:r w:rsidRPr="0087258D">
        <w:t>45</w:t>
      </w:r>
      <w:r w:rsidRPr="0087258D">
        <w:rPr>
          <w:spacing w:val="-1"/>
        </w:rPr>
        <w:t xml:space="preserve"> </w:t>
      </w:r>
      <w:r w:rsidRPr="0087258D">
        <w:t>DAT).</w:t>
      </w:r>
      <w:r w:rsidRPr="0087258D">
        <w:rPr>
          <w:spacing w:val="-1"/>
        </w:rPr>
        <w:t xml:space="preserve"> </w:t>
      </w:r>
      <w:r w:rsidRPr="0087258D">
        <w:t>It</w:t>
      </w:r>
      <w:r w:rsidRPr="0087258D">
        <w:rPr>
          <w:spacing w:val="-1"/>
        </w:rPr>
        <w:t xml:space="preserve"> </w:t>
      </w:r>
      <w:r w:rsidRPr="0087258D">
        <w:t>has</w:t>
      </w:r>
      <w:r w:rsidRPr="0087258D">
        <w:rPr>
          <w:spacing w:val="-1"/>
        </w:rPr>
        <w:t xml:space="preserve"> </w:t>
      </w:r>
      <w:r w:rsidRPr="0087258D">
        <w:t>been</w:t>
      </w:r>
      <w:r w:rsidRPr="0087258D">
        <w:rPr>
          <w:spacing w:val="-1"/>
        </w:rPr>
        <w:t xml:space="preserve"> </w:t>
      </w:r>
      <w:r w:rsidRPr="0087258D">
        <w:t>shown</w:t>
      </w:r>
      <w:r w:rsidRPr="0087258D">
        <w:rPr>
          <w:spacing w:val="-1"/>
        </w:rPr>
        <w:t xml:space="preserve"> </w:t>
      </w:r>
      <w:r w:rsidRPr="0087258D">
        <w:t>that</w:t>
      </w:r>
      <w:r w:rsidRPr="0087258D">
        <w:rPr>
          <w:spacing w:val="-1"/>
        </w:rPr>
        <w:t xml:space="preserve"> </w:t>
      </w:r>
      <w:r w:rsidRPr="0087258D">
        <w:t>these</w:t>
      </w:r>
      <w:r w:rsidRPr="0087258D">
        <w:rPr>
          <w:spacing w:val="-1"/>
        </w:rPr>
        <w:t xml:space="preserve"> </w:t>
      </w:r>
      <w:r w:rsidRPr="0087258D">
        <w:t>holistic</w:t>
      </w:r>
      <w:r w:rsidRPr="0087258D">
        <w:rPr>
          <w:spacing w:val="-1"/>
        </w:rPr>
        <w:t xml:space="preserve"> </w:t>
      </w:r>
      <w:r w:rsidRPr="0087258D">
        <w:t xml:space="preserve">models can reduce the occurrence of dead </w:t>
      </w:r>
      <w:proofErr w:type="gramStart"/>
      <w:r w:rsidRPr="0087258D">
        <w:t>heart</w:t>
      </w:r>
      <w:proofErr w:type="gramEnd"/>
      <w:r w:rsidRPr="0087258D">
        <w:t xml:space="preserve"> to as little as 2.50% and the number of hibernating larvae</w:t>
      </w:r>
      <w:r w:rsidRPr="0087258D">
        <w:rPr>
          <w:spacing w:val="-4"/>
        </w:rPr>
        <w:t xml:space="preserve"> </w:t>
      </w:r>
      <w:r w:rsidRPr="0087258D">
        <w:t>per</w:t>
      </w:r>
      <w:r w:rsidRPr="0087258D">
        <w:rPr>
          <w:spacing w:val="-4"/>
        </w:rPr>
        <w:t xml:space="preserve"> </w:t>
      </w:r>
      <w:r w:rsidRPr="0087258D">
        <w:t>stubble</w:t>
      </w:r>
      <w:r w:rsidRPr="0087258D">
        <w:rPr>
          <w:spacing w:val="-4"/>
        </w:rPr>
        <w:t xml:space="preserve"> </w:t>
      </w:r>
      <w:r w:rsidRPr="0087258D">
        <w:t>to</w:t>
      </w:r>
      <w:r w:rsidRPr="0087258D">
        <w:rPr>
          <w:spacing w:val="-4"/>
        </w:rPr>
        <w:t xml:space="preserve"> </w:t>
      </w:r>
      <w:r w:rsidRPr="0087258D">
        <w:t>1.10,</w:t>
      </w:r>
      <w:r w:rsidRPr="0087258D">
        <w:rPr>
          <w:spacing w:val="-4"/>
        </w:rPr>
        <w:t xml:space="preserve"> </w:t>
      </w:r>
      <w:r w:rsidRPr="0087258D">
        <w:t>and</w:t>
      </w:r>
      <w:r w:rsidRPr="0087258D">
        <w:rPr>
          <w:spacing w:val="-4"/>
        </w:rPr>
        <w:t xml:space="preserve"> </w:t>
      </w:r>
      <w:r w:rsidRPr="0087258D">
        <w:t>that</w:t>
      </w:r>
      <w:r w:rsidRPr="0087258D">
        <w:rPr>
          <w:spacing w:val="-4"/>
        </w:rPr>
        <w:t xml:space="preserve"> </w:t>
      </w:r>
      <w:r w:rsidRPr="0087258D">
        <w:t>these</w:t>
      </w:r>
      <w:r w:rsidRPr="0087258D">
        <w:rPr>
          <w:spacing w:val="-4"/>
        </w:rPr>
        <w:t xml:space="preserve"> </w:t>
      </w:r>
      <w:r w:rsidRPr="0087258D">
        <w:t>models</w:t>
      </w:r>
      <w:r w:rsidRPr="0087258D">
        <w:rPr>
          <w:spacing w:val="-4"/>
        </w:rPr>
        <w:t xml:space="preserve"> </w:t>
      </w:r>
      <w:r w:rsidRPr="0087258D">
        <w:t>will</w:t>
      </w:r>
      <w:r w:rsidRPr="0087258D">
        <w:rPr>
          <w:spacing w:val="-4"/>
        </w:rPr>
        <w:t xml:space="preserve"> </w:t>
      </w:r>
      <w:r w:rsidRPr="0087258D">
        <w:t>reduce</w:t>
      </w:r>
      <w:r w:rsidRPr="0087258D">
        <w:rPr>
          <w:spacing w:val="-4"/>
        </w:rPr>
        <w:t xml:space="preserve"> </w:t>
      </w:r>
      <w:r w:rsidRPr="0087258D">
        <w:t>the</w:t>
      </w:r>
      <w:r w:rsidRPr="0087258D">
        <w:rPr>
          <w:spacing w:val="-4"/>
        </w:rPr>
        <w:t xml:space="preserve"> </w:t>
      </w:r>
      <w:r w:rsidRPr="0087258D">
        <w:t>incidence</w:t>
      </w:r>
      <w:r w:rsidRPr="0087258D">
        <w:rPr>
          <w:spacing w:val="-4"/>
        </w:rPr>
        <w:t xml:space="preserve"> </w:t>
      </w:r>
      <w:r w:rsidRPr="0087258D">
        <w:t>of</w:t>
      </w:r>
      <w:r w:rsidRPr="0087258D">
        <w:rPr>
          <w:spacing w:val="-4"/>
        </w:rPr>
        <w:t xml:space="preserve"> </w:t>
      </w:r>
      <w:r w:rsidRPr="0087258D">
        <w:t>the</w:t>
      </w:r>
      <w:r w:rsidRPr="0087258D">
        <w:rPr>
          <w:spacing w:val="-4"/>
        </w:rPr>
        <w:t xml:space="preserve"> </w:t>
      </w:r>
      <w:r w:rsidRPr="0087258D">
        <w:t>white</w:t>
      </w:r>
      <w:r w:rsidRPr="0087258D">
        <w:rPr>
          <w:spacing w:val="-4"/>
        </w:rPr>
        <w:t xml:space="preserve"> </w:t>
      </w:r>
      <w:r w:rsidRPr="0087258D">
        <w:t>ears</w:t>
      </w:r>
      <w:r w:rsidRPr="0087258D">
        <w:rPr>
          <w:spacing w:val="-4"/>
        </w:rPr>
        <w:t xml:space="preserve"> </w:t>
      </w:r>
      <w:r w:rsidRPr="0087258D">
        <w:t>by</w:t>
      </w:r>
    </w:p>
    <w:p w14:paraId="413878D6" w14:textId="77777777" w:rsidR="00CF417B" w:rsidRPr="0087258D" w:rsidRDefault="00CF417B" w:rsidP="00CF417B">
      <w:pPr>
        <w:pStyle w:val="BodyText"/>
        <w:spacing w:line="360" w:lineRule="auto"/>
        <w:ind w:left="359" w:right="364"/>
        <w:jc w:val="both"/>
      </w:pPr>
      <w:r w:rsidRPr="0087258D">
        <w:t xml:space="preserve">64.74 on average than the traditional practices. This results in increased mean grain yields (as high as 7750 kg/ha) and increased benefit cost ratios (Ramulamma, A., </w:t>
      </w:r>
      <w:r w:rsidRPr="0087258D">
        <w:rPr>
          <w:i/>
        </w:rPr>
        <w:t xml:space="preserve">et al. </w:t>
      </w:r>
      <w:r w:rsidRPr="0087258D">
        <w:t>2022).</w:t>
      </w:r>
    </w:p>
    <w:p w14:paraId="2E8092B8" w14:textId="77777777" w:rsidR="00CF417B" w:rsidRPr="00C44DD2" w:rsidRDefault="00CF417B" w:rsidP="00CF417B">
      <w:pPr>
        <w:pStyle w:val="Heading2"/>
        <w:ind w:left="359"/>
        <w:rPr>
          <w:rFonts w:ascii="Times New Roman" w:hAnsi="Times New Roman" w:cs="Times New Roman"/>
          <w:b/>
          <w:bCs/>
          <w:color w:val="auto"/>
          <w:sz w:val="24"/>
          <w:szCs w:val="24"/>
        </w:rPr>
      </w:pPr>
      <w:r w:rsidRPr="00C44DD2">
        <w:rPr>
          <w:rFonts w:ascii="Times New Roman" w:hAnsi="Times New Roman" w:cs="Times New Roman"/>
          <w:b/>
          <w:bCs/>
          <w:color w:val="auto"/>
          <w:sz w:val="24"/>
          <w:szCs w:val="24"/>
        </w:rPr>
        <w:t>Conclusion</w:t>
      </w:r>
      <w:r w:rsidRPr="00C44DD2">
        <w:rPr>
          <w:rFonts w:ascii="Times New Roman" w:hAnsi="Times New Roman" w:cs="Times New Roman"/>
          <w:b/>
          <w:bCs/>
          <w:color w:val="auto"/>
          <w:spacing w:val="-5"/>
          <w:sz w:val="24"/>
          <w:szCs w:val="24"/>
        </w:rPr>
        <w:t xml:space="preserve"> </w:t>
      </w:r>
      <w:r w:rsidRPr="00C44DD2">
        <w:rPr>
          <w:rFonts w:ascii="Times New Roman" w:hAnsi="Times New Roman" w:cs="Times New Roman"/>
          <w:b/>
          <w:bCs/>
          <w:color w:val="auto"/>
          <w:sz w:val="24"/>
          <w:szCs w:val="24"/>
        </w:rPr>
        <w:t>and</w:t>
      </w:r>
      <w:r w:rsidRPr="00C44DD2">
        <w:rPr>
          <w:rFonts w:ascii="Times New Roman" w:hAnsi="Times New Roman" w:cs="Times New Roman"/>
          <w:b/>
          <w:bCs/>
          <w:color w:val="auto"/>
          <w:spacing w:val="-4"/>
          <w:sz w:val="24"/>
          <w:szCs w:val="24"/>
        </w:rPr>
        <w:t xml:space="preserve"> </w:t>
      </w:r>
      <w:r w:rsidRPr="00C44DD2">
        <w:rPr>
          <w:rFonts w:ascii="Times New Roman" w:hAnsi="Times New Roman" w:cs="Times New Roman"/>
          <w:b/>
          <w:bCs/>
          <w:color w:val="auto"/>
          <w:sz w:val="24"/>
          <w:szCs w:val="24"/>
        </w:rPr>
        <w:t>Future</w:t>
      </w:r>
      <w:r w:rsidRPr="00C44DD2">
        <w:rPr>
          <w:rFonts w:ascii="Times New Roman" w:hAnsi="Times New Roman" w:cs="Times New Roman"/>
          <w:b/>
          <w:bCs/>
          <w:color w:val="auto"/>
          <w:spacing w:val="-4"/>
          <w:sz w:val="24"/>
          <w:szCs w:val="24"/>
        </w:rPr>
        <w:t xml:space="preserve"> </w:t>
      </w:r>
      <w:r w:rsidRPr="00C44DD2">
        <w:rPr>
          <w:rFonts w:ascii="Times New Roman" w:hAnsi="Times New Roman" w:cs="Times New Roman"/>
          <w:b/>
          <w:bCs/>
          <w:color w:val="auto"/>
          <w:spacing w:val="-2"/>
          <w:sz w:val="24"/>
          <w:szCs w:val="24"/>
        </w:rPr>
        <w:t>Directions</w:t>
      </w:r>
    </w:p>
    <w:p w14:paraId="158962AE" w14:textId="77777777" w:rsidR="00CF417B" w:rsidRPr="0087258D" w:rsidRDefault="00CF417B" w:rsidP="00CF417B">
      <w:pPr>
        <w:pStyle w:val="BodyText"/>
        <w:spacing w:before="22"/>
        <w:rPr>
          <w:b/>
        </w:rPr>
      </w:pPr>
    </w:p>
    <w:p w14:paraId="529B6BC6" w14:textId="77777777" w:rsidR="00CF417B" w:rsidRPr="0087258D" w:rsidRDefault="00CF417B" w:rsidP="00CF417B">
      <w:pPr>
        <w:pStyle w:val="BodyText"/>
        <w:spacing w:line="360" w:lineRule="auto"/>
        <w:ind w:left="359" w:right="363" w:firstLine="361"/>
        <w:jc w:val="both"/>
      </w:pPr>
      <w:proofErr w:type="spellStart"/>
      <w:r w:rsidRPr="0087258D">
        <w:rPr>
          <w:i/>
        </w:rPr>
        <w:t>Scirpophaga</w:t>
      </w:r>
      <w:proofErr w:type="spellEnd"/>
      <w:r w:rsidRPr="0087258D">
        <w:rPr>
          <w:i/>
          <w:spacing w:val="-11"/>
        </w:rPr>
        <w:t xml:space="preserve"> </w:t>
      </w:r>
      <w:proofErr w:type="spellStart"/>
      <w:r w:rsidRPr="0087258D">
        <w:rPr>
          <w:i/>
        </w:rPr>
        <w:t>incertulas</w:t>
      </w:r>
      <w:proofErr w:type="spellEnd"/>
      <w:r w:rsidRPr="0087258D">
        <w:rPr>
          <w:i/>
          <w:spacing w:val="-11"/>
        </w:rPr>
        <w:t xml:space="preserve"> </w:t>
      </w:r>
      <w:r w:rsidRPr="0087258D">
        <w:t>Walker</w:t>
      </w:r>
      <w:r w:rsidRPr="0087258D">
        <w:rPr>
          <w:spacing w:val="-11"/>
        </w:rPr>
        <w:t xml:space="preserve"> </w:t>
      </w:r>
      <w:r w:rsidRPr="0087258D">
        <w:t>is</w:t>
      </w:r>
      <w:r w:rsidRPr="0087258D">
        <w:rPr>
          <w:spacing w:val="-11"/>
        </w:rPr>
        <w:t xml:space="preserve"> </w:t>
      </w:r>
      <w:r w:rsidRPr="0087258D">
        <w:t>one</w:t>
      </w:r>
      <w:r w:rsidRPr="0087258D">
        <w:rPr>
          <w:spacing w:val="-11"/>
        </w:rPr>
        <w:t xml:space="preserve"> </w:t>
      </w:r>
      <w:r w:rsidRPr="0087258D">
        <w:t>of</w:t>
      </w:r>
      <w:r w:rsidRPr="0087258D">
        <w:rPr>
          <w:spacing w:val="-11"/>
        </w:rPr>
        <w:t xml:space="preserve"> </w:t>
      </w:r>
      <w:r w:rsidRPr="0087258D">
        <w:t>the</w:t>
      </w:r>
      <w:r w:rsidRPr="0087258D">
        <w:rPr>
          <w:spacing w:val="-11"/>
        </w:rPr>
        <w:t xml:space="preserve"> </w:t>
      </w:r>
      <w:r w:rsidRPr="0087258D">
        <w:t>most</w:t>
      </w:r>
      <w:r w:rsidRPr="0087258D">
        <w:rPr>
          <w:spacing w:val="-11"/>
        </w:rPr>
        <w:t xml:space="preserve"> </w:t>
      </w:r>
      <w:r w:rsidRPr="0087258D">
        <w:t>resistant</w:t>
      </w:r>
      <w:r w:rsidRPr="0087258D">
        <w:rPr>
          <w:spacing w:val="-11"/>
        </w:rPr>
        <w:t xml:space="preserve"> </w:t>
      </w:r>
      <w:r w:rsidRPr="0087258D">
        <w:t>and</w:t>
      </w:r>
      <w:r w:rsidRPr="0087258D">
        <w:rPr>
          <w:spacing w:val="-11"/>
        </w:rPr>
        <w:t xml:space="preserve"> </w:t>
      </w:r>
      <w:r w:rsidRPr="0087258D">
        <w:t>potent</w:t>
      </w:r>
      <w:r w:rsidRPr="0087258D">
        <w:rPr>
          <w:spacing w:val="-11"/>
        </w:rPr>
        <w:t xml:space="preserve"> </w:t>
      </w:r>
      <w:proofErr w:type="gramStart"/>
      <w:r w:rsidRPr="0087258D">
        <w:t>pest</w:t>
      </w:r>
      <w:proofErr w:type="gramEnd"/>
      <w:r w:rsidRPr="0087258D">
        <w:rPr>
          <w:spacing w:val="-11"/>
        </w:rPr>
        <w:t xml:space="preserve"> </w:t>
      </w:r>
      <w:r w:rsidRPr="0087258D">
        <w:t>of</w:t>
      </w:r>
      <w:r w:rsidRPr="0087258D">
        <w:rPr>
          <w:spacing w:val="-11"/>
        </w:rPr>
        <w:t xml:space="preserve"> </w:t>
      </w:r>
      <w:r w:rsidRPr="0087258D">
        <w:t>rice.</w:t>
      </w:r>
      <w:r w:rsidRPr="0087258D">
        <w:rPr>
          <w:spacing w:val="-11"/>
        </w:rPr>
        <w:t xml:space="preserve"> </w:t>
      </w:r>
      <w:r w:rsidRPr="0087258D">
        <w:t>The</w:t>
      </w:r>
      <w:r w:rsidRPr="0087258D">
        <w:rPr>
          <w:spacing w:val="-11"/>
        </w:rPr>
        <w:t xml:space="preserve"> </w:t>
      </w:r>
      <w:r w:rsidRPr="0087258D">
        <w:t>pest</w:t>
      </w:r>
      <w:r w:rsidRPr="0087258D">
        <w:rPr>
          <w:spacing w:val="-11"/>
        </w:rPr>
        <w:t xml:space="preserve"> </w:t>
      </w:r>
      <w:r w:rsidRPr="0087258D">
        <w:t>has proved to be an issue because of the type of damage it causes caused by consuming the rice plant tissues internally. The stem borer contains host plants. It has lifecycle in sync with rice. This</w:t>
      </w:r>
      <w:r w:rsidRPr="0087258D">
        <w:rPr>
          <w:spacing w:val="-1"/>
        </w:rPr>
        <w:t xml:space="preserve"> </w:t>
      </w:r>
      <w:r w:rsidRPr="0087258D">
        <w:t>has</w:t>
      </w:r>
      <w:r w:rsidRPr="0087258D">
        <w:rPr>
          <w:spacing w:val="-1"/>
        </w:rPr>
        <w:t xml:space="preserve"> </w:t>
      </w:r>
      <w:r w:rsidRPr="0087258D">
        <w:t>made</w:t>
      </w:r>
      <w:r w:rsidRPr="0087258D">
        <w:rPr>
          <w:spacing w:val="-1"/>
        </w:rPr>
        <w:t xml:space="preserve"> </w:t>
      </w:r>
      <w:r w:rsidRPr="0087258D">
        <w:t>it</w:t>
      </w:r>
      <w:r w:rsidRPr="0087258D">
        <w:rPr>
          <w:spacing w:val="-1"/>
        </w:rPr>
        <w:t xml:space="preserve"> </w:t>
      </w:r>
      <w:r w:rsidRPr="0087258D">
        <w:t>an</w:t>
      </w:r>
      <w:r w:rsidRPr="0087258D">
        <w:rPr>
          <w:spacing w:val="-1"/>
        </w:rPr>
        <w:t xml:space="preserve"> </w:t>
      </w:r>
      <w:r w:rsidRPr="0087258D">
        <w:t>issue</w:t>
      </w:r>
      <w:r w:rsidRPr="0087258D">
        <w:rPr>
          <w:spacing w:val="-1"/>
        </w:rPr>
        <w:t xml:space="preserve"> </w:t>
      </w:r>
      <w:r w:rsidRPr="0087258D">
        <w:t>since</w:t>
      </w:r>
      <w:r w:rsidRPr="0087258D">
        <w:rPr>
          <w:spacing w:val="-1"/>
        </w:rPr>
        <w:t xml:space="preserve"> </w:t>
      </w:r>
      <w:r w:rsidRPr="0087258D">
        <w:t>it</w:t>
      </w:r>
      <w:r w:rsidRPr="0087258D">
        <w:rPr>
          <w:spacing w:val="-1"/>
        </w:rPr>
        <w:t xml:space="preserve"> </w:t>
      </w:r>
      <w:r w:rsidRPr="0087258D">
        <w:t>targets</w:t>
      </w:r>
      <w:r w:rsidRPr="0087258D">
        <w:rPr>
          <w:spacing w:val="-1"/>
        </w:rPr>
        <w:t xml:space="preserve"> </w:t>
      </w:r>
      <w:r w:rsidRPr="0087258D">
        <w:t>rice</w:t>
      </w:r>
      <w:r w:rsidRPr="0087258D">
        <w:rPr>
          <w:spacing w:val="-1"/>
        </w:rPr>
        <w:t xml:space="preserve"> </w:t>
      </w:r>
      <w:r w:rsidRPr="0087258D">
        <w:t>plants</w:t>
      </w:r>
      <w:r w:rsidRPr="0087258D">
        <w:rPr>
          <w:spacing w:val="-1"/>
        </w:rPr>
        <w:t xml:space="preserve"> </w:t>
      </w:r>
      <w:r w:rsidRPr="0087258D">
        <w:t>at</w:t>
      </w:r>
      <w:r w:rsidRPr="0087258D">
        <w:rPr>
          <w:spacing w:val="-1"/>
        </w:rPr>
        <w:t xml:space="preserve"> </w:t>
      </w:r>
      <w:r w:rsidRPr="0087258D">
        <w:t>their</w:t>
      </w:r>
      <w:r w:rsidRPr="0087258D">
        <w:rPr>
          <w:spacing w:val="-1"/>
        </w:rPr>
        <w:t xml:space="preserve"> </w:t>
      </w:r>
      <w:r w:rsidRPr="0087258D">
        <w:t>different</w:t>
      </w:r>
      <w:r w:rsidRPr="0087258D">
        <w:rPr>
          <w:spacing w:val="-1"/>
        </w:rPr>
        <w:t xml:space="preserve"> </w:t>
      </w:r>
      <w:r w:rsidRPr="0087258D">
        <w:t>stages</w:t>
      </w:r>
      <w:r w:rsidRPr="0087258D">
        <w:rPr>
          <w:spacing w:val="-1"/>
        </w:rPr>
        <w:t xml:space="preserve"> </w:t>
      </w:r>
      <w:r w:rsidRPr="0087258D">
        <w:t>of</w:t>
      </w:r>
      <w:r w:rsidRPr="0087258D">
        <w:rPr>
          <w:spacing w:val="-1"/>
        </w:rPr>
        <w:t xml:space="preserve"> </w:t>
      </w:r>
      <w:r w:rsidRPr="0087258D">
        <w:t>life</w:t>
      </w:r>
      <w:r w:rsidRPr="0087258D">
        <w:rPr>
          <w:spacing w:val="-1"/>
        </w:rPr>
        <w:t xml:space="preserve"> </w:t>
      </w:r>
      <w:r w:rsidRPr="0087258D">
        <w:t>and</w:t>
      </w:r>
      <w:r w:rsidRPr="0087258D">
        <w:rPr>
          <w:spacing w:val="-1"/>
        </w:rPr>
        <w:t xml:space="preserve"> </w:t>
      </w:r>
      <w:r w:rsidRPr="0087258D">
        <w:t>this</w:t>
      </w:r>
      <w:r w:rsidRPr="0087258D">
        <w:rPr>
          <w:spacing w:val="-1"/>
        </w:rPr>
        <w:t xml:space="preserve"> </w:t>
      </w:r>
      <w:r w:rsidRPr="0087258D">
        <w:t>has made sure that regardless of the many measures that have been established over the years to attempt</w:t>
      </w:r>
      <w:r w:rsidRPr="0087258D">
        <w:rPr>
          <w:spacing w:val="-7"/>
        </w:rPr>
        <w:t xml:space="preserve"> </w:t>
      </w:r>
      <w:r w:rsidRPr="0087258D">
        <w:t>to</w:t>
      </w:r>
      <w:r w:rsidRPr="0087258D">
        <w:rPr>
          <w:spacing w:val="-7"/>
        </w:rPr>
        <w:t xml:space="preserve"> </w:t>
      </w:r>
      <w:r w:rsidRPr="0087258D">
        <w:t>contain</w:t>
      </w:r>
      <w:r w:rsidRPr="0087258D">
        <w:rPr>
          <w:spacing w:val="-7"/>
        </w:rPr>
        <w:t xml:space="preserve"> </w:t>
      </w:r>
      <w:r w:rsidRPr="0087258D">
        <w:t>the</w:t>
      </w:r>
      <w:r w:rsidRPr="0087258D">
        <w:rPr>
          <w:spacing w:val="-7"/>
        </w:rPr>
        <w:t xml:space="preserve"> </w:t>
      </w:r>
      <w:r w:rsidRPr="0087258D">
        <w:t>pest,</w:t>
      </w:r>
      <w:r w:rsidRPr="0087258D">
        <w:rPr>
          <w:spacing w:val="-7"/>
        </w:rPr>
        <w:t xml:space="preserve"> </w:t>
      </w:r>
      <w:r w:rsidRPr="0087258D">
        <w:t>they</w:t>
      </w:r>
      <w:r w:rsidRPr="0087258D">
        <w:rPr>
          <w:spacing w:val="-7"/>
        </w:rPr>
        <w:t xml:space="preserve"> </w:t>
      </w:r>
      <w:r w:rsidRPr="0087258D">
        <w:t>have</w:t>
      </w:r>
      <w:r w:rsidRPr="0087258D">
        <w:rPr>
          <w:spacing w:val="-7"/>
        </w:rPr>
        <w:t xml:space="preserve"> </w:t>
      </w:r>
      <w:r w:rsidRPr="0087258D">
        <w:t>not</w:t>
      </w:r>
      <w:r w:rsidRPr="0087258D">
        <w:rPr>
          <w:spacing w:val="-7"/>
        </w:rPr>
        <w:t xml:space="preserve"> </w:t>
      </w:r>
      <w:r w:rsidRPr="0087258D">
        <w:t>been</w:t>
      </w:r>
      <w:r w:rsidRPr="0087258D">
        <w:rPr>
          <w:spacing w:val="-7"/>
        </w:rPr>
        <w:t xml:space="preserve"> </w:t>
      </w:r>
      <w:r w:rsidRPr="0087258D">
        <w:t>successful.</w:t>
      </w:r>
      <w:r w:rsidRPr="0087258D">
        <w:rPr>
          <w:spacing w:val="-7"/>
        </w:rPr>
        <w:t xml:space="preserve"> </w:t>
      </w:r>
      <w:r w:rsidRPr="0087258D">
        <w:t>In</w:t>
      </w:r>
      <w:r w:rsidRPr="0087258D">
        <w:rPr>
          <w:spacing w:val="-7"/>
        </w:rPr>
        <w:t xml:space="preserve"> </w:t>
      </w:r>
      <w:r w:rsidRPr="0087258D">
        <w:t>this</w:t>
      </w:r>
      <w:r w:rsidRPr="0087258D">
        <w:rPr>
          <w:spacing w:val="-7"/>
        </w:rPr>
        <w:t xml:space="preserve"> </w:t>
      </w:r>
      <w:r w:rsidRPr="0087258D">
        <w:t>regard,</w:t>
      </w:r>
      <w:r w:rsidRPr="0087258D">
        <w:rPr>
          <w:spacing w:val="-7"/>
        </w:rPr>
        <w:t xml:space="preserve"> </w:t>
      </w:r>
      <w:r w:rsidRPr="0087258D">
        <w:t>the</w:t>
      </w:r>
      <w:r w:rsidRPr="0087258D">
        <w:rPr>
          <w:spacing w:val="-7"/>
        </w:rPr>
        <w:t xml:space="preserve"> </w:t>
      </w:r>
      <w:r w:rsidRPr="0087258D">
        <w:t>present</w:t>
      </w:r>
      <w:r w:rsidRPr="0087258D">
        <w:rPr>
          <w:spacing w:val="-7"/>
        </w:rPr>
        <w:t xml:space="preserve"> </w:t>
      </w:r>
      <w:r w:rsidRPr="0087258D">
        <w:t>paper</w:t>
      </w:r>
      <w:r w:rsidRPr="0087258D">
        <w:rPr>
          <w:spacing w:val="-7"/>
        </w:rPr>
        <w:t xml:space="preserve"> </w:t>
      </w:r>
      <w:r w:rsidRPr="0087258D">
        <w:t>will seek</w:t>
      </w:r>
      <w:r w:rsidRPr="0087258D">
        <w:rPr>
          <w:spacing w:val="-1"/>
        </w:rPr>
        <w:t xml:space="preserve"> </w:t>
      </w:r>
      <w:r w:rsidRPr="0087258D">
        <w:t>to</w:t>
      </w:r>
      <w:r w:rsidRPr="0087258D">
        <w:rPr>
          <w:spacing w:val="-1"/>
        </w:rPr>
        <w:t xml:space="preserve"> </w:t>
      </w:r>
      <w:r w:rsidRPr="0087258D">
        <w:t>gather</w:t>
      </w:r>
      <w:r w:rsidRPr="0087258D">
        <w:rPr>
          <w:spacing w:val="-1"/>
        </w:rPr>
        <w:t xml:space="preserve"> </w:t>
      </w:r>
      <w:r w:rsidRPr="0087258D">
        <w:t>the</w:t>
      </w:r>
      <w:r w:rsidRPr="0087258D">
        <w:rPr>
          <w:spacing w:val="-1"/>
        </w:rPr>
        <w:t xml:space="preserve"> </w:t>
      </w:r>
      <w:r w:rsidRPr="0087258D">
        <w:t>different</w:t>
      </w:r>
      <w:r w:rsidRPr="0087258D">
        <w:rPr>
          <w:spacing w:val="-1"/>
        </w:rPr>
        <w:t xml:space="preserve"> </w:t>
      </w:r>
      <w:r w:rsidRPr="0087258D">
        <w:t>available</w:t>
      </w:r>
      <w:r w:rsidRPr="0087258D">
        <w:rPr>
          <w:spacing w:val="-1"/>
        </w:rPr>
        <w:t xml:space="preserve"> </w:t>
      </w:r>
      <w:r w:rsidRPr="0087258D">
        <w:t>information</w:t>
      </w:r>
      <w:r w:rsidRPr="0087258D">
        <w:rPr>
          <w:spacing w:val="-1"/>
        </w:rPr>
        <w:t xml:space="preserve"> </w:t>
      </w:r>
      <w:r w:rsidRPr="0087258D">
        <w:t>concerning</w:t>
      </w:r>
      <w:r w:rsidRPr="0087258D">
        <w:rPr>
          <w:spacing w:val="-1"/>
        </w:rPr>
        <w:t xml:space="preserve"> </w:t>
      </w:r>
      <w:r w:rsidRPr="0087258D">
        <w:t>the</w:t>
      </w:r>
      <w:r w:rsidRPr="0087258D">
        <w:rPr>
          <w:spacing w:val="-1"/>
        </w:rPr>
        <w:t xml:space="preserve"> </w:t>
      </w:r>
      <w:proofErr w:type="gramStart"/>
      <w:r w:rsidRPr="0087258D">
        <w:t>pest</w:t>
      </w:r>
      <w:proofErr w:type="gramEnd"/>
      <w:r w:rsidRPr="0087258D">
        <w:t>.</w:t>
      </w:r>
      <w:r w:rsidRPr="0087258D">
        <w:rPr>
          <w:spacing w:val="-1"/>
        </w:rPr>
        <w:t xml:space="preserve"> </w:t>
      </w:r>
      <w:r w:rsidRPr="0087258D">
        <w:t>It</w:t>
      </w:r>
      <w:r w:rsidRPr="0087258D">
        <w:rPr>
          <w:spacing w:val="-1"/>
        </w:rPr>
        <w:t xml:space="preserve"> </w:t>
      </w:r>
      <w:r w:rsidRPr="0087258D">
        <w:t>seeks</w:t>
      </w:r>
      <w:r w:rsidRPr="0087258D">
        <w:rPr>
          <w:spacing w:val="-1"/>
        </w:rPr>
        <w:t xml:space="preserve"> </w:t>
      </w:r>
      <w:r w:rsidRPr="0087258D">
        <w:t>to</w:t>
      </w:r>
      <w:r w:rsidRPr="0087258D">
        <w:rPr>
          <w:spacing w:val="-1"/>
        </w:rPr>
        <w:t xml:space="preserve"> </w:t>
      </w:r>
      <w:r w:rsidRPr="0087258D">
        <w:t>highlight</w:t>
      </w:r>
      <w:r w:rsidRPr="0087258D">
        <w:rPr>
          <w:spacing w:val="-1"/>
        </w:rPr>
        <w:t xml:space="preserve"> </w:t>
      </w:r>
      <w:r w:rsidRPr="0087258D">
        <w:t>the ineffectiveness of management using one approach. According to the facts reinforced in this paper,</w:t>
      </w:r>
      <w:r w:rsidRPr="0087258D">
        <w:rPr>
          <w:spacing w:val="-7"/>
        </w:rPr>
        <w:t xml:space="preserve"> </w:t>
      </w:r>
      <w:r w:rsidRPr="0087258D">
        <w:t>the</w:t>
      </w:r>
      <w:r w:rsidRPr="0087258D">
        <w:rPr>
          <w:spacing w:val="-6"/>
        </w:rPr>
        <w:t xml:space="preserve"> </w:t>
      </w:r>
      <w:r w:rsidRPr="0087258D">
        <w:t>management</w:t>
      </w:r>
      <w:r w:rsidRPr="0087258D">
        <w:rPr>
          <w:spacing w:val="-7"/>
        </w:rPr>
        <w:t xml:space="preserve"> </w:t>
      </w:r>
      <w:r w:rsidRPr="0087258D">
        <w:t>of</w:t>
      </w:r>
      <w:r w:rsidRPr="0087258D">
        <w:rPr>
          <w:spacing w:val="-6"/>
        </w:rPr>
        <w:t xml:space="preserve"> </w:t>
      </w:r>
      <w:r w:rsidRPr="0087258D">
        <w:t>the</w:t>
      </w:r>
      <w:r w:rsidRPr="0087258D">
        <w:rPr>
          <w:spacing w:val="-7"/>
        </w:rPr>
        <w:t xml:space="preserve"> </w:t>
      </w:r>
      <w:r w:rsidRPr="0087258D">
        <w:t>pest</w:t>
      </w:r>
      <w:r w:rsidRPr="0087258D">
        <w:rPr>
          <w:spacing w:val="-6"/>
        </w:rPr>
        <w:t xml:space="preserve"> </w:t>
      </w:r>
      <w:r w:rsidRPr="0087258D">
        <w:t>would</w:t>
      </w:r>
      <w:r w:rsidRPr="0087258D">
        <w:rPr>
          <w:spacing w:val="-7"/>
        </w:rPr>
        <w:t xml:space="preserve"> </w:t>
      </w:r>
      <w:r w:rsidRPr="0087258D">
        <w:t>need</w:t>
      </w:r>
      <w:r w:rsidRPr="0087258D">
        <w:rPr>
          <w:spacing w:val="-6"/>
        </w:rPr>
        <w:t xml:space="preserve"> </w:t>
      </w:r>
      <w:r w:rsidRPr="0087258D">
        <w:t>a</w:t>
      </w:r>
      <w:r w:rsidRPr="0087258D">
        <w:rPr>
          <w:spacing w:val="-7"/>
        </w:rPr>
        <w:t xml:space="preserve"> </w:t>
      </w:r>
      <w:r w:rsidRPr="0087258D">
        <w:t>mix</w:t>
      </w:r>
      <w:r w:rsidRPr="0087258D">
        <w:rPr>
          <w:spacing w:val="-6"/>
        </w:rPr>
        <w:t xml:space="preserve"> </w:t>
      </w:r>
      <w:r w:rsidRPr="0087258D">
        <w:t>of</w:t>
      </w:r>
      <w:r w:rsidRPr="0087258D">
        <w:rPr>
          <w:spacing w:val="-7"/>
        </w:rPr>
        <w:t xml:space="preserve"> </w:t>
      </w:r>
      <w:r w:rsidRPr="0087258D">
        <w:t>approaches.</w:t>
      </w:r>
      <w:r w:rsidRPr="0087258D">
        <w:rPr>
          <w:spacing w:val="-6"/>
        </w:rPr>
        <w:t xml:space="preserve"> </w:t>
      </w:r>
      <w:r w:rsidRPr="0087258D">
        <w:t>The</w:t>
      </w:r>
      <w:r w:rsidRPr="0087258D">
        <w:rPr>
          <w:spacing w:val="-6"/>
        </w:rPr>
        <w:t xml:space="preserve"> </w:t>
      </w:r>
      <w:r w:rsidRPr="0087258D">
        <w:rPr>
          <w:spacing w:val="-2"/>
        </w:rPr>
        <w:t>cultural</w:t>
      </w:r>
    </w:p>
    <w:p w14:paraId="2F827E78" w14:textId="77777777" w:rsidR="00CF417B" w:rsidRPr="0087258D" w:rsidRDefault="00CF417B" w:rsidP="00CF417B">
      <w:pPr>
        <w:pStyle w:val="BodyText"/>
        <w:spacing w:line="360" w:lineRule="auto"/>
        <w:jc w:val="both"/>
        <w:sectPr w:rsidR="00CF417B" w:rsidRPr="0087258D" w:rsidSect="00CF417B">
          <w:pgSz w:w="11910" w:h="16840"/>
          <w:pgMar w:top="1360" w:right="1080" w:bottom="280" w:left="1080" w:header="720" w:footer="720" w:gutter="0"/>
          <w:cols w:space="720"/>
        </w:sectPr>
      </w:pPr>
    </w:p>
    <w:p w14:paraId="3C3A9EE1" w14:textId="77777777" w:rsidR="00CF417B" w:rsidRDefault="00CF417B" w:rsidP="00CF417B">
      <w:pPr>
        <w:pStyle w:val="BodyText"/>
        <w:spacing w:before="62" w:line="360" w:lineRule="auto"/>
        <w:ind w:left="360" w:right="363"/>
        <w:jc w:val="both"/>
        <w:rPr>
          <w:spacing w:val="-2"/>
        </w:rPr>
      </w:pPr>
      <w:r w:rsidRPr="0087258D">
        <w:lastRenderedPageBreak/>
        <w:t>practices that hamper the formation of the pest, the application of rice varieties that is resistant/conduction of research on pest-resistant varieties of rice through the research and development of tolerant varieties using genetic manipulation strategies. An important part of this</w:t>
      </w:r>
      <w:r w:rsidRPr="0087258D">
        <w:rPr>
          <w:spacing w:val="-10"/>
        </w:rPr>
        <w:t xml:space="preserve"> </w:t>
      </w:r>
      <w:r w:rsidRPr="0087258D">
        <w:t>aspect</w:t>
      </w:r>
      <w:r w:rsidRPr="0087258D">
        <w:rPr>
          <w:spacing w:val="-10"/>
        </w:rPr>
        <w:t xml:space="preserve"> </w:t>
      </w:r>
      <w:r w:rsidRPr="0087258D">
        <w:t>is</w:t>
      </w:r>
      <w:r w:rsidRPr="0087258D">
        <w:rPr>
          <w:spacing w:val="-10"/>
        </w:rPr>
        <w:t xml:space="preserve"> </w:t>
      </w:r>
      <w:r w:rsidRPr="0087258D">
        <w:t>the</w:t>
      </w:r>
      <w:r w:rsidRPr="0087258D">
        <w:rPr>
          <w:spacing w:val="-10"/>
        </w:rPr>
        <w:t xml:space="preserve"> </w:t>
      </w:r>
      <w:r w:rsidRPr="0087258D">
        <w:t>conservation</w:t>
      </w:r>
      <w:r w:rsidRPr="0087258D">
        <w:rPr>
          <w:spacing w:val="-10"/>
        </w:rPr>
        <w:t xml:space="preserve"> </w:t>
      </w:r>
      <w:r w:rsidRPr="0087258D">
        <w:t>of</w:t>
      </w:r>
      <w:r w:rsidRPr="0087258D">
        <w:rPr>
          <w:spacing w:val="-10"/>
        </w:rPr>
        <w:t xml:space="preserve"> </w:t>
      </w:r>
      <w:r w:rsidRPr="0087258D">
        <w:t>the</w:t>
      </w:r>
      <w:r w:rsidRPr="0087258D">
        <w:rPr>
          <w:spacing w:val="-10"/>
        </w:rPr>
        <w:t xml:space="preserve"> </w:t>
      </w:r>
      <w:r w:rsidRPr="0087258D">
        <w:t>own</w:t>
      </w:r>
      <w:r w:rsidRPr="0087258D">
        <w:rPr>
          <w:spacing w:val="-10"/>
        </w:rPr>
        <w:t xml:space="preserve"> </w:t>
      </w:r>
      <w:r w:rsidRPr="0087258D">
        <w:t>predators</w:t>
      </w:r>
      <w:r w:rsidRPr="0087258D">
        <w:rPr>
          <w:spacing w:val="-10"/>
        </w:rPr>
        <w:t xml:space="preserve"> </w:t>
      </w:r>
      <w:r w:rsidRPr="0087258D">
        <w:t>of</w:t>
      </w:r>
      <w:r w:rsidRPr="0087258D">
        <w:rPr>
          <w:spacing w:val="-10"/>
        </w:rPr>
        <w:t xml:space="preserve"> </w:t>
      </w:r>
      <w:r w:rsidRPr="0087258D">
        <w:t>the</w:t>
      </w:r>
      <w:r w:rsidRPr="0087258D">
        <w:rPr>
          <w:spacing w:val="-10"/>
        </w:rPr>
        <w:t xml:space="preserve"> </w:t>
      </w:r>
      <w:r w:rsidRPr="0087258D">
        <w:t>pest,</w:t>
      </w:r>
      <w:r w:rsidRPr="0087258D">
        <w:rPr>
          <w:spacing w:val="-10"/>
        </w:rPr>
        <w:t xml:space="preserve"> </w:t>
      </w:r>
      <w:r w:rsidRPr="0087258D">
        <w:t>especially</w:t>
      </w:r>
      <w:r w:rsidRPr="0087258D">
        <w:rPr>
          <w:spacing w:val="-10"/>
        </w:rPr>
        <w:t xml:space="preserve"> </w:t>
      </w:r>
      <w:r w:rsidRPr="0087258D">
        <w:t>the</w:t>
      </w:r>
      <w:r w:rsidRPr="0087258D">
        <w:rPr>
          <w:spacing w:val="-10"/>
        </w:rPr>
        <w:t xml:space="preserve"> </w:t>
      </w:r>
      <w:r w:rsidRPr="0087258D">
        <w:t>egg-laying</w:t>
      </w:r>
      <w:r w:rsidRPr="0087258D">
        <w:rPr>
          <w:spacing w:val="-10"/>
        </w:rPr>
        <w:t xml:space="preserve"> </w:t>
      </w:r>
      <w:r w:rsidRPr="0087258D">
        <w:t>wasps. Behavioral</w:t>
      </w:r>
      <w:r w:rsidRPr="0087258D">
        <w:rPr>
          <w:spacing w:val="-2"/>
        </w:rPr>
        <w:t xml:space="preserve"> </w:t>
      </w:r>
      <w:r w:rsidRPr="0087258D">
        <w:t>control</w:t>
      </w:r>
      <w:r w:rsidRPr="0087258D">
        <w:rPr>
          <w:spacing w:val="-2"/>
        </w:rPr>
        <w:t xml:space="preserve"> </w:t>
      </w:r>
      <w:r w:rsidRPr="0087258D">
        <w:t>mechanisms</w:t>
      </w:r>
      <w:r w:rsidRPr="0087258D">
        <w:rPr>
          <w:spacing w:val="-2"/>
        </w:rPr>
        <w:t xml:space="preserve"> </w:t>
      </w:r>
      <w:r w:rsidRPr="0087258D">
        <w:t>by</w:t>
      </w:r>
      <w:r w:rsidRPr="0087258D">
        <w:rPr>
          <w:spacing w:val="-2"/>
        </w:rPr>
        <w:t xml:space="preserve"> </w:t>
      </w:r>
      <w:r w:rsidRPr="0087258D">
        <w:t>relying</w:t>
      </w:r>
      <w:r w:rsidRPr="0087258D">
        <w:rPr>
          <w:spacing w:val="-2"/>
        </w:rPr>
        <w:t xml:space="preserve"> </w:t>
      </w:r>
      <w:r w:rsidRPr="0087258D">
        <w:t>on</w:t>
      </w:r>
      <w:r w:rsidRPr="0087258D">
        <w:rPr>
          <w:spacing w:val="-2"/>
        </w:rPr>
        <w:t xml:space="preserve"> </w:t>
      </w:r>
      <w:r w:rsidRPr="0087258D">
        <w:t>pheromone-based</w:t>
      </w:r>
      <w:r w:rsidRPr="0087258D">
        <w:rPr>
          <w:spacing w:val="-2"/>
        </w:rPr>
        <w:t xml:space="preserve"> </w:t>
      </w:r>
      <w:r w:rsidRPr="0087258D">
        <w:t>mechanisms;</w:t>
      </w:r>
      <w:r w:rsidRPr="0087258D">
        <w:rPr>
          <w:spacing w:val="-2"/>
        </w:rPr>
        <w:t xml:space="preserve"> </w:t>
      </w:r>
      <w:r w:rsidRPr="0087258D">
        <w:t>by</w:t>
      </w:r>
      <w:r w:rsidRPr="0087258D">
        <w:rPr>
          <w:spacing w:val="-2"/>
        </w:rPr>
        <w:t xml:space="preserve"> </w:t>
      </w:r>
      <w:r w:rsidRPr="0087258D">
        <w:t xml:space="preserve">mechanisms that focus on mating behavior of the pest have been effective. These methods can make sure that prevention is done before the pest breeds. </w:t>
      </w:r>
      <w:r w:rsidRPr="00802E19">
        <w:t xml:space="preserve">Climate change plays a significant role in shaping the population dynamics of insect pests, including the yellow stem borer, </w:t>
      </w:r>
      <w:proofErr w:type="spellStart"/>
      <w:r w:rsidRPr="00802E19">
        <w:t>Scirpophaga</w:t>
      </w:r>
      <w:proofErr w:type="spellEnd"/>
      <w:r w:rsidRPr="00802E19">
        <w:t xml:space="preserve"> </w:t>
      </w:r>
      <w:proofErr w:type="spellStart"/>
      <w:r w:rsidRPr="00802E19">
        <w:t>incertulas</w:t>
      </w:r>
      <w:proofErr w:type="spellEnd"/>
      <w:r w:rsidRPr="00802E19">
        <w:t xml:space="preserve">. Variations in temperature, rainfall, and humidity directly influence the development, survival, reproduction, and dispersal of the pest. Increased temperatures can accelerate the life cycle, resulting in more generations per year and faster population build-up. Similarly, high humidity and intermittent rainfall create favorable conditions for egg survival and larval establishment within the rice ecosystem. On the other hand, extreme weather events such as droughts or heavy rainfall may disrupt pest activity, but can also weaken host plants, making them more susceptible to </w:t>
      </w:r>
      <w:proofErr w:type="gramStart"/>
      <w:r w:rsidRPr="00802E19">
        <w:t>in</w:t>
      </w:r>
      <w:proofErr w:type="gramEnd"/>
      <w:r w:rsidRPr="00802E19">
        <w:t xml:space="preserve">. Changes in cropping patterns and extended growing seasons under warmer climates further facilitate the continuous availability of host plants, thereby supporting pest persistence and outbreaks. Despite these observations, quantitative and long-term studies on the interaction between climatic variables and yellow stem borer population dynamics remain limited, particularly under diverse </w:t>
      </w:r>
      <w:proofErr w:type="spellStart"/>
      <w:r w:rsidRPr="00802E19">
        <w:t>agro</w:t>
      </w:r>
      <w:proofErr w:type="spellEnd"/>
      <w:r w:rsidRPr="00802E19">
        <w:t>-ecological conditions.</w:t>
      </w:r>
      <w:r w:rsidRPr="0087258D">
        <w:t xml:space="preserve"> </w:t>
      </w:r>
      <w:r>
        <w:t xml:space="preserve"> </w:t>
      </w:r>
      <w:r w:rsidRPr="0087258D">
        <w:t xml:space="preserve">The strategies are viable because they </w:t>
      </w:r>
      <w:r>
        <w:t>eliminate</w:t>
      </w:r>
      <w:r w:rsidRPr="0087258D">
        <w:rPr>
          <w:spacing w:val="-12"/>
        </w:rPr>
        <w:t xml:space="preserve"> </w:t>
      </w:r>
      <w:r w:rsidRPr="0087258D">
        <w:t>the</w:t>
      </w:r>
      <w:r w:rsidRPr="0087258D">
        <w:rPr>
          <w:spacing w:val="-12"/>
        </w:rPr>
        <w:t xml:space="preserve"> </w:t>
      </w:r>
      <w:r w:rsidRPr="0087258D">
        <w:t>excessive</w:t>
      </w:r>
      <w:r w:rsidRPr="0087258D">
        <w:rPr>
          <w:spacing w:val="-12"/>
        </w:rPr>
        <w:t xml:space="preserve"> </w:t>
      </w:r>
      <w:r w:rsidRPr="0087258D">
        <w:t>use</w:t>
      </w:r>
      <w:r w:rsidRPr="0087258D">
        <w:rPr>
          <w:spacing w:val="-12"/>
        </w:rPr>
        <w:t xml:space="preserve"> </w:t>
      </w:r>
      <w:r w:rsidRPr="0087258D">
        <w:t>of</w:t>
      </w:r>
      <w:r w:rsidRPr="0087258D">
        <w:rPr>
          <w:spacing w:val="-12"/>
        </w:rPr>
        <w:t xml:space="preserve"> </w:t>
      </w:r>
      <w:r w:rsidRPr="0087258D">
        <w:t>general</w:t>
      </w:r>
      <w:r w:rsidRPr="0087258D">
        <w:rPr>
          <w:spacing w:val="-12"/>
        </w:rPr>
        <w:t xml:space="preserve">-purpose </w:t>
      </w:r>
      <w:r w:rsidRPr="0087258D">
        <w:t>insecticides.</w:t>
      </w:r>
      <w:r w:rsidRPr="0087258D">
        <w:rPr>
          <w:spacing w:val="-12"/>
        </w:rPr>
        <w:t xml:space="preserve"> </w:t>
      </w:r>
      <w:r w:rsidRPr="0087258D">
        <w:t>The</w:t>
      </w:r>
      <w:r w:rsidRPr="0087258D">
        <w:rPr>
          <w:spacing w:val="-12"/>
        </w:rPr>
        <w:t xml:space="preserve"> </w:t>
      </w:r>
      <w:r w:rsidRPr="0087258D">
        <w:t>selective</w:t>
      </w:r>
      <w:r w:rsidRPr="0087258D">
        <w:rPr>
          <w:spacing w:val="-12"/>
        </w:rPr>
        <w:t xml:space="preserve"> </w:t>
      </w:r>
      <w:r w:rsidRPr="0087258D">
        <w:t>application</w:t>
      </w:r>
      <w:r w:rsidRPr="0087258D">
        <w:rPr>
          <w:spacing w:val="-12"/>
        </w:rPr>
        <w:t xml:space="preserve"> </w:t>
      </w:r>
      <w:r w:rsidRPr="0087258D">
        <w:t>of</w:t>
      </w:r>
      <w:r w:rsidRPr="0087258D">
        <w:rPr>
          <w:spacing w:val="-12"/>
        </w:rPr>
        <w:t xml:space="preserve"> </w:t>
      </w:r>
      <w:r w:rsidRPr="0087258D">
        <w:t xml:space="preserve">insecticides </w:t>
      </w:r>
      <w:r>
        <w:t>at a specific rate has been found to be effective in controlling</w:t>
      </w:r>
      <w:r w:rsidRPr="0087258D">
        <w:t xml:space="preserve"> the pest without causing additional harm to non-target organisms. The future strategies in managing the pest should entail the deliberations of the requirements of rice production under </w:t>
      </w:r>
      <w:r>
        <w:t>fluctuating climatic conditions</w:t>
      </w:r>
      <w:r w:rsidRPr="0087258D">
        <w:t xml:space="preserve"> by applying the integrated pest management strategies. The information levels of the scientific community </w:t>
      </w:r>
      <w:r>
        <w:t xml:space="preserve">across various fields of genetic modification are promising to improve due to advances in </w:t>
      </w:r>
      <w:r w:rsidRPr="0087258D">
        <w:t xml:space="preserve">molecular </w:t>
      </w:r>
      <w:r w:rsidRPr="0087258D">
        <w:rPr>
          <w:spacing w:val="-2"/>
        </w:rPr>
        <w:t>biology/genomics.</w:t>
      </w:r>
    </w:p>
    <w:p w14:paraId="2C678FDE" w14:textId="2FEDFD0C" w:rsidR="00CF417B" w:rsidRPr="0087258D" w:rsidRDefault="00CF417B" w:rsidP="00CF417B">
      <w:pPr>
        <w:pStyle w:val="BodyText"/>
        <w:spacing w:line="360" w:lineRule="auto"/>
        <w:ind w:left="359" w:right="358" w:firstLine="361"/>
        <w:jc w:val="both"/>
      </w:pPr>
    </w:p>
    <w:p w14:paraId="1C07110A" w14:textId="77777777" w:rsidR="00CF417B" w:rsidRPr="0087258D" w:rsidRDefault="00CF417B" w:rsidP="00CF417B">
      <w:pPr>
        <w:pStyle w:val="BodyText"/>
        <w:spacing w:line="360" w:lineRule="auto"/>
        <w:jc w:val="both"/>
        <w:sectPr w:rsidR="00CF417B" w:rsidRPr="0087258D" w:rsidSect="00CF417B">
          <w:pgSz w:w="11910" w:h="16840"/>
          <w:pgMar w:top="1360" w:right="1080" w:bottom="280" w:left="1080" w:header="720" w:footer="720" w:gutter="0"/>
          <w:cols w:space="720"/>
        </w:sectPr>
      </w:pPr>
    </w:p>
    <w:p w14:paraId="2AAC8E5C" w14:textId="77777777" w:rsidR="006170C9" w:rsidRDefault="006170C9" w:rsidP="006170C9">
      <w:pPr>
        <w:pStyle w:val="BodyText"/>
        <w:spacing w:line="360" w:lineRule="auto"/>
        <w:jc w:val="both"/>
      </w:pPr>
      <w:r>
        <w:lastRenderedPageBreak/>
        <w:t>Disclaimer (Artificial intelligence)</w:t>
      </w:r>
    </w:p>
    <w:p w14:paraId="38DE227C" w14:textId="77777777" w:rsidR="006170C9" w:rsidRDefault="006170C9" w:rsidP="006170C9">
      <w:pPr>
        <w:pStyle w:val="BodyText"/>
        <w:spacing w:line="360" w:lineRule="auto"/>
        <w:jc w:val="both"/>
      </w:pPr>
    </w:p>
    <w:p w14:paraId="3CDDB854" w14:textId="77777777" w:rsidR="006170C9" w:rsidRDefault="006170C9" w:rsidP="006170C9">
      <w:pPr>
        <w:pStyle w:val="BodyText"/>
        <w:spacing w:line="360" w:lineRule="auto"/>
        <w:jc w:val="both"/>
      </w:pPr>
      <w:r>
        <w:t>Author(s) hereby declares that NO generative AI technologies such as Large Language Models (ChatGPT, COPILOT, etc.) and text-to-image generators have been used during the writing or editing of this manuscript.</w:t>
      </w:r>
    </w:p>
    <w:p w14:paraId="47C5AE8D" w14:textId="77777777" w:rsidR="00FE1625" w:rsidRDefault="00FE1625" w:rsidP="006170C9">
      <w:pPr>
        <w:pStyle w:val="BodyText"/>
        <w:spacing w:line="360" w:lineRule="auto"/>
        <w:jc w:val="both"/>
      </w:pPr>
    </w:p>
    <w:p w14:paraId="504A3056" w14:textId="77777777" w:rsidR="00FE1625" w:rsidRDefault="00FE1625" w:rsidP="00FE1625">
      <w:pPr>
        <w:pStyle w:val="Heading2"/>
        <w:rPr>
          <w:rFonts w:ascii="Times New Roman" w:hAnsi="Times New Roman" w:cs="Times New Roman"/>
          <w:b/>
          <w:bCs/>
          <w:color w:val="auto"/>
          <w:spacing w:val="-2"/>
          <w:sz w:val="24"/>
          <w:szCs w:val="24"/>
        </w:rPr>
      </w:pPr>
      <w:r w:rsidRPr="0087258D">
        <w:rPr>
          <w:rFonts w:ascii="Times New Roman" w:hAnsi="Times New Roman" w:cs="Times New Roman"/>
          <w:b/>
          <w:bCs/>
          <w:color w:val="auto"/>
          <w:spacing w:val="-2"/>
          <w:sz w:val="24"/>
          <w:szCs w:val="24"/>
        </w:rPr>
        <w:t>Reference</w:t>
      </w:r>
    </w:p>
    <w:p w14:paraId="492D3506" w14:textId="77777777" w:rsidR="00FE1625" w:rsidRDefault="00FE1625" w:rsidP="00FE1625">
      <w:pPr>
        <w:pStyle w:val="BodyText"/>
        <w:numPr>
          <w:ilvl w:val="0"/>
          <w:numId w:val="29"/>
        </w:numPr>
        <w:spacing w:line="360" w:lineRule="auto"/>
        <w:ind w:right="418"/>
        <w:jc w:val="both"/>
        <w:rPr>
          <w:lang w:val="en-IN"/>
        </w:rPr>
      </w:pPr>
      <w:proofErr w:type="spellStart"/>
      <w:r w:rsidRPr="00C2261F">
        <w:rPr>
          <w:lang w:val="en-IN"/>
        </w:rPr>
        <w:t>Bentur</w:t>
      </w:r>
      <w:proofErr w:type="spellEnd"/>
      <w:r w:rsidRPr="00C2261F">
        <w:rPr>
          <w:lang w:val="en-IN"/>
        </w:rPr>
        <w:t xml:space="preserve">, J. S., Rawat, N., Divya, D., Sinha, D. K., </w:t>
      </w:r>
      <w:proofErr w:type="spellStart"/>
      <w:r w:rsidRPr="00C2261F">
        <w:rPr>
          <w:lang w:val="en-IN"/>
        </w:rPr>
        <w:t>Agarrwal</w:t>
      </w:r>
      <w:proofErr w:type="spellEnd"/>
      <w:r w:rsidRPr="00C2261F">
        <w:rPr>
          <w:lang w:val="en-IN"/>
        </w:rPr>
        <w:t xml:space="preserve">, R., </w:t>
      </w:r>
      <w:proofErr w:type="spellStart"/>
      <w:r w:rsidRPr="00C2261F">
        <w:rPr>
          <w:lang w:val="en-IN"/>
        </w:rPr>
        <w:t>Atray</w:t>
      </w:r>
      <w:proofErr w:type="spellEnd"/>
      <w:r w:rsidRPr="00C2261F">
        <w:rPr>
          <w:lang w:val="en-IN"/>
        </w:rPr>
        <w:t>, I., &amp; Nair, S. (2021).</w:t>
      </w:r>
      <w:r w:rsidRPr="00C2261F">
        <w:rPr>
          <w:lang w:val="en-IN"/>
        </w:rPr>
        <w:br/>
        <w:t xml:space="preserve">Rice–insect interactions: Mechanisms of host plant resistance to major insect pests. </w:t>
      </w:r>
      <w:r w:rsidRPr="00C2261F">
        <w:rPr>
          <w:i/>
          <w:iCs/>
          <w:lang w:val="en-IN"/>
        </w:rPr>
        <w:t>Rice,14</w:t>
      </w:r>
      <w:r w:rsidRPr="00C2261F">
        <w:rPr>
          <w:lang w:val="en-IN"/>
        </w:rPr>
        <w:t>(1),1–20.</w:t>
      </w:r>
    </w:p>
    <w:p w14:paraId="66580297" w14:textId="77777777" w:rsidR="00FE1625" w:rsidRDefault="00FE1625" w:rsidP="00FE1625">
      <w:pPr>
        <w:pStyle w:val="BodyText"/>
        <w:spacing w:line="360" w:lineRule="auto"/>
        <w:ind w:left="360" w:right="418"/>
        <w:jc w:val="both"/>
        <w:rPr>
          <w:lang w:val="en-IN"/>
        </w:rPr>
      </w:pPr>
    </w:p>
    <w:p w14:paraId="59684BC5" w14:textId="77777777" w:rsidR="00FE1625" w:rsidRPr="004D79CF" w:rsidRDefault="00FE1625" w:rsidP="00FE1625">
      <w:pPr>
        <w:pStyle w:val="BodyText"/>
        <w:numPr>
          <w:ilvl w:val="0"/>
          <w:numId w:val="29"/>
        </w:numPr>
        <w:spacing w:line="360" w:lineRule="auto"/>
        <w:jc w:val="both"/>
        <w:rPr>
          <w:lang w:val="en-IN"/>
        </w:rPr>
      </w:pPr>
      <w:r w:rsidRPr="004D79CF">
        <w:rPr>
          <w:lang w:val="en-IN"/>
        </w:rPr>
        <w:t xml:space="preserve">Bhandari, U., </w:t>
      </w:r>
      <w:proofErr w:type="spellStart"/>
      <w:r w:rsidRPr="004D79CF">
        <w:rPr>
          <w:lang w:val="en-IN"/>
        </w:rPr>
        <w:t>Gajurel</w:t>
      </w:r>
      <w:proofErr w:type="spellEnd"/>
      <w:r w:rsidRPr="004D79CF">
        <w:rPr>
          <w:lang w:val="en-IN"/>
        </w:rPr>
        <w:t xml:space="preserve">, A., Khadka, B., Thapa, I., Chand, I., Bhatta, D., Poudel, A., Pandey, M., </w:t>
      </w:r>
      <w:proofErr w:type="spellStart"/>
      <w:proofErr w:type="gramStart"/>
      <w:r w:rsidRPr="004D79CF">
        <w:rPr>
          <w:lang w:val="en-IN"/>
        </w:rPr>
        <w:t>Shrestha,S.</w:t>
      </w:r>
      <w:proofErr w:type="gramEnd"/>
      <w:r w:rsidRPr="004D79CF">
        <w:rPr>
          <w:lang w:val="en-IN"/>
        </w:rPr>
        <w:t>,&amp;Shrestha</w:t>
      </w:r>
      <w:proofErr w:type="spellEnd"/>
      <w:r w:rsidRPr="004D79CF">
        <w:rPr>
          <w:lang w:val="en-IN"/>
        </w:rPr>
        <w:t>, J. (2023). Morpho-physiological and biochemical response of rice (</w:t>
      </w:r>
      <w:r w:rsidRPr="004D79CF">
        <w:rPr>
          <w:i/>
          <w:iCs/>
          <w:lang w:val="en-IN"/>
        </w:rPr>
        <w:t xml:space="preserve">Oryza </w:t>
      </w:r>
      <w:proofErr w:type="spellStart"/>
      <w:r>
        <w:rPr>
          <w:i/>
          <w:iCs/>
          <w:lang w:val="en-IN"/>
        </w:rPr>
        <w:t>sativaL</w:t>
      </w:r>
      <w:proofErr w:type="spellEnd"/>
      <w:r>
        <w:rPr>
          <w:i/>
          <w:iCs/>
          <w:lang w:val="en-IN"/>
        </w:rPr>
        <w:t>).</w:t>
      </w:r>
      <w:r w:rsidRPr="004D79CF">
        <w:rPr>
          <w:i/>
          <w:iCs/>
          <w:lang w:val="en-IN"/>
        </w:rPr>
        <w:t>9</w:t>
      </w:r>
      <w:r w:rsidRPr="004D79CF">
        <w:rPr>
          <w:lang w:val="en-IN"/>
        </w:rPr>
        <w:t>(3</w:t>
      </w:r>
      <w:proofErr w:type="gramStart"/>
      <w:r w:rsidRPr="004D79CF">
        <w:rPr>
          <w:lang w:val="en-IN"/>
        </w:rPr>
        <w:t>),e</w:t>
      </w:r>
      <w:proofErr w:type="gramEnd"/>
      <w:r w:rsidRPr="004D79CF">
        <w:rPr>
          <w:lang w:val="en-IN"/>
        </w:rPr>
        <w:t>13744.</w:t>
      </w:r>
      <w:r w:rsidRPr="004D79CF">
        <w:rPr>
          <w:lang w:val="en-IN"/>
        </w:rPr>
        <w:br/>
      </w:r>
    </w:p>
    <w:p w14:paraId="112FBA82" w14:textId="77777777" w:rsidR="00FE1625" w:rsidRPr="008A1661" w:rsidRDefault="00FE1625" w:rsidP="00FE1625">
      <w:pPr>
        <w:pStyle w:val="BodyText"/>
        <w:numPr>
          <w:ilvl w:val="0"/>
          <w:numId w:val="29"/>
        </w:numPr>
        <w:spacing w:line="360" w:lineRule="auto"/>
        <w:jc w:val="both"/>
        <w:rPr>
          <w:lang w:val="en-IN"/>
        </w:rPr>
      </w:pPr>
      <w:r w:rsidRPr="008A1661">
        <w:rPr>
          <w:lang w:val="en-IN"/>
        </w:rPr>
        <w:t xml:space="preserve">Chintalapati, P., Rathod, S., </w:t>
      </w:r>
      <w:proofErr w:type="spellStart"/>
      <w:r w:rsidRPr="008A1661">
        <w:rPr>
          <w:lang w:val="en-IN"/>
        </w:rPr>
        <w:t>Repalle</w:t>
      </w:r>
      <w:proofErr w:type="spellEnd"/>
      <w:r w:rsidRPr="008A1661">
        <w:rPr>
          <w:lang w:val="en-IN"/>
        </w:rPr>
        <w:t>, N., Varma, N. R. G., Karthikeyan, K., Sharma, S., Kumar, R.M., &amp;</w:t>
      </w:r>
      <w:proofErr w:type="spellStart"/>
      <w:proofErr w:type="gramStart"/>
      <w:r w:rsidRPr="008A1661">
        <w:rPr>
          <w:lang w:val="en-IN"/>
        </w:rPr>
        <w:t>katti,G</w:t>
      </w:r>
      <w:proofErr w:type="spellEnd"/>
      <w:r w:rsidRPr="008A1661">
        <w:rPr>
          <w:lang w:val="en-IN"/>
        </w:rPr>
        <w:t>.</w:t>
      </w:r>
      <w:proofErr w:type="gramEnd"/>
      <w:r w:rsidRPr="008A1661">
        <w:rPr>
          <w:lang w:val="en-IN"/>
        </w:rPr>
        <w:t xml:space="preserve">(2023). Insect pest incidence with the system of rice intensification: Results of a multi-location study and a meta-analysis. </w:t>
      </w:r>
      <w:r w:rsidRPr="008A1661">
        <w:rPr>
          <w:i/>
          <w:iCs/>
          <w:lang w:val="en-IN"/>
        </w:rPr>
        <w:t>Agronomy, 13</w:t>
      </w:r>
      <w:r w:rsidRPr="008A1661">
        <w:rPr>
          <w:lang w:val="en-IN"/>
        </w:rPr>
        <w:t>(4), 1100.</w:t>
      </w:r>
      <w:r w:rsidRPr="008A1661">
        <w:rPr>
          <w:lang w:val="en-IN"/>
        </w:rPr>
        <w:br/>
      </w:r>
    </w:p>
    <w:p w14:paraId="6F12BCF4" w14:textId="77777777" w:rsidR="00FE1625" w:rsidRPr="0087258D" w:rsidRDefault="00FE1625" w:rsidP="00FE1625">
      <w:pPr>
        <w:pStyle w:val="BodyText"/>
        <w:numPr>
          <w:ilvl w:val="0"/>
          <w:numId w:val="29"/>
        </w:numPr>
        <w:spacing w:line="360" w:lineRule="auto"/>
        <w:ind w:right="418"/>
        <w:jc w:val="both"/>
      </w:pPr>
      <w:r w:rsidRPr="0087258D">
        <w:t xml:space="preserve">Chatterjee, S., &amp; Mondal, P. (2014). Evaluation of bio-rational insecticides against yellow stem borer </w:t>
      </w:r>
      <w:proofErr w:type="spellStart"/>
      <w:r w:rsidRPr="0087258D">
        <w:rPr>
          <w:i/>
        </w:rPr>
        <w:t>Scirpophaga</w:t>
      </w:r>
      <w:proofErr w:type="spellEnd"/>
      <w:r w:rsidRPr="0087258D">
        <w:rPr>
          <w:i/>
        </w:rPr>
        <w:t xml:space="preserve"> </w:t>
      </w:r>
      <w:proofErr w:type="spellStart"/>
      <w:r w:rsidRPr="0087258D">
        <w:rPr>
          <w:i/>
        </w:rPr>
        <w:t>incertulas</w:t>
      </w:r>
      <w:proofErr w:type="spellEnd"/>
      <w:r w:rsidRPr="0087258D">
        <w:rPr>
          <w:i/>
        </w:rPr>
        <w:t xml:space="preserve"> </w:t>
      </w:r>
      <w:r w:rsidRPr="0087258D">
        <w:t xml:space="preserve">(Walker) in rice. </w:t>
      </w:r>
      <w:r w:rsidRPr="0087258D">
        <w:rPr>
          <w:i/>
        </w:rPr>
        <w:t>Journal of Crop and Weed</w:t>
      </w:r>
      <w:r w:rsidRPr="0087258D">
        <w:t xml:space="preserve">, </w:t>
      </w:r>
      <w:r w:rsidRPr="0087258D">
        <w:rPr>
          <w:b/>
        </w:rPr>
        <w:t>10</w:t>
      </w:r>
      <w:r w:rsidRPr="0087258D">
        <w:t xml:space="preserve">(2), </w:t>
      </w:r>
      <w:r w:rsidRPr="0087258D">
        <w:rPr>
          <w:spacing w:val="-2"/>
        </w:rPr>
        <w:t>357–361.</w:t>
      </w:r>
    </w:p>
    <w:p w14:paraId="3CE7D187" w14:textId="77777777" w:rsidR="00FE1625" w:rsidRPr="0087258D" w:rsidRDefault="00FE1625" w:rsidP="00FE1625">
      <w:pPr>
        <w:pStyle w:val="BodyText"/>
        <w:spacing w:before="4" w:line="360" w:lineRule="auto"/>
        <w:jc w:val="both"/>
      </w:pPr>
    </w:p>
    <w:p w14:paraId="53FEB60C" w14:textId="77777777" w:rsidR="00CC6288" w:rsidRDefault="00FE1625" w:rsidP="00CC6288">
      <w:pPr>
        <w:pStyle w:val="ListParagraph"/>
        <w:numPr>
          <w:ilvl w:val="0"/>
          <w:numId w:val="29"/>
        </w:numPr>
        <w:spacing w:line="360" w:lineRule="auto"/>
        <w:ind w:right="358"/>
        <w:jc w:val="both"/>
        <w:rPr>
          <w:sz w:val="24"/>
          <w:szCs w:val="24"/>
        </w:rPr>
      </w:pPr>
      <w:r w:rsidRPr="00DF3632">
        <w:rPr>
          <w:sz w:val="24"/>
          <w:szCs w:val="24"/>
        </w:rPr>
        <w:t xml:space="preserve">Cork, A., Hall, D. R., &amp; Beevor, P. S. (1996). Identification of components of female sex pheromone of the yellow stem borer </w:t>
      </w:r>
      <w:proofErr w:type="spellStart"/>
      <w:r w:rsidRPr="00DF3632">
        <w:rPr>
          <w:i/>
          <w:sz w:val="24"/>
          <w:szCs w:val="24"/>
        </w:rPr>
        <w:t>Scirpophaga</w:t>
      </w:r>
      <w:proofErr w:type="spellEnd"/>
      <w:r w:rsidRPr="00DF3632">
        <w:rPr>
          <w:i/>
          <w:sz w:val="24"/>
          <w:szCs w:val="24"/>
        </w:rPr>
        <w:t xml:space="preserve"> </w:t>
      </w:r>
      <w:proofErr w:type="spellStart"/>
      <w:r w:rsidRPr="00DF3632">
        <w:rPr>
          <w:i/>
          <w:sz w:val="24"/>
          <w:szCs w:val="24"/>
        </w:rPr>
        <w:t>incertulas</w:t>
      </w:r>
      <w:proofErr w:type="spellEnd"/>
      <w:r w:rsidRPr="00DF3632">
        <w:rPr>
          <w:sz w:val="24"/>
          <w:szCs w:val="24"/>
        </w:rPr>
        <w:t xml:space="preserve">. </w:t>
      </w:r>
      <w:r w:rsidRPr="00DF3632">
        <w:rPr>
          <w:i/>
          <w:sz w:val="24"/>
          <w:szCs w:val="24"/>
        </w:rPr>
        <w:t>Journal of Chemical Ecology</w:t>
      </w:r>
      <w:r w:rsidRPr="00DF3632">
        <w:rPr>
          <w:sz w:val="24"/>
          <w:szCs w:val="24"/>
        </w:rPr>
        <w:t xml:space="preserve">, </w:t>
      </w:r>
      <w:r w:rsidRPr="00DF3632">
        <w:rPr>
          <w:b/>
          <w:sz w:val="24"/>
          <w:szCs w:val="24"/>
        </w:rPr>
        <w:t>22</w:t>
      </w:r>
      <w:r w:rsidRPr="00DF3632">
        <w:rPr>
          <w:sz w:val="24"/>
          <w:szCs w:val="24"/>
        </w:rPr>
        <w:t>, 1559–1575.</w:t>
      </w:r>
    </w:p>
    <w:p w14:paraId="6D9ABB94" w14:textId="77777777" w:rsidR="00CC6288" w:rsidRPr="00CC6288" w:rsidRDefault="00CC6288" w:rsidP="00CC6288">
      <w:pPr>
        <w:pStyle w:val="ListParagraph"/>
        <w:rPr>
          <w:sz w:val="24"/>
          <w:szCs w:val="24"/>
        </w:rPr>
      </w:pPr>
    </w:p>
    <w:p w14:paraId="019B7A54" w14:textId="312ADA1F" w:rsidR="00FE1625" w:rsidRPr="00CC6288" w:rsidRDefault="00FE1625" w:rsidP="00CC6288">
      <w:pPr>
        <w:pStyle w:val="ListParagraph"/>
        <w:numPr>
          <w:ilvl w:val="0"/>
          <w:numId w:val="29"/>
        </w:numPr>
        <w:spacing w:line="360" w:lineRule="auto"/>
        <w:ind w:right="358"/>
        <w:jc w:val="both"/>
        <w:rPr>
          <w:sz w:val="24"/>
          <w:szCs w:val="24"/>
        </w:rPr>
      </w:pPr>
      <w:r w:rsidRPr="00CC6288">
        <w:rPr>
          <w:sz w:val="24"/>
          <w:szCs w:val="24"/>
        </w:rPr>
        <w:t xml:space="preserve">Divya, K., Kattupalli, D., &amp; </w:t>
      </w:r>
      <w:proofErr w:type="spellStart"/>
      <w:r w:rsidRPr="00CC6288">
        <w:rPr>
          <w:sz w:val="24"/>
          <w:szCs w:val="24"/>
        </w:rPr>
        <w:t>Bentur</w:t>
      </w:r>
      <w:proofErr w:type="spellEnd"/>
      <w:r w:rsidRPr="00CC6288">
        <w:rPr>
          <w:sz w:val="24"/>
          <w:szCs w:val="24"/>
        </w:rPr>
        <w:t xml:space="preserve">, J. S. (2021). Transcriptomic insights into host specialization of rice yellow stem borer </w:t>
      </w:r>
      <w:proofErr w:type="spellStart"/>
      <w:r w:rsidRPr="00CC6288">
        <w:rPr>
          <w:i/>
          <w:sz w:val="24"/>
          <w:szCs w:val="24"/>
        </w:rPr>
        <w:t>Scirpophaga</w:t>
      </w:r>
      <w:proofErr w:type="spellEnd"/>
      <w:r w:rsidRPr="00CC6288">
        <w:rPr>
          <w:i/>
          <w:sz w:val="24"/>
          <w:szCs w:val="24"/>
        </w:rPr>
        <w:t xml:space="preserve"> </w:t>
      </w:r>
      <w:proofErr w:type="spellStart"/>
      <w:r w:rsidRPr="00CC6288">
        <w:rPr>
          <w:i/>
          <w:sz w:val="24"/>
          <w:szCs w:val="24"/>
        </w:rPr>
        <w:t>incertulas</w:t>
      </w:r>
      <w:proofErr w:type="spellEnd"/>
      <w:r w:rsidRPr="00CC6288">
        <w:rPr>
          <w:sz w:val="24"/>
          <w:szCs w:val="24"/>
        </w:rPr>
        <w:t xml:space="preserve">. </w:t>
      </w:r>
      <w:r w:rsidRPr="00CC6288">
        <w:rPr>
          <w:i/>
          <w:sz w:val="24"/>
          <w:szCs w:val="24"/>
        </w:rPr>
        <w:t>BMC Genomics</w:t>
      </w:r>
      <w:r w:rsidRPr="00CC6288">
        <w:rPr>
          <w:sz w:val="24"/>
          <w:szCs w:val="24"/>
        </w:rPr>
        <w:t xml:space="preserve">, </w:t>
      </w:r>
      <w:r w:rsidRPr="00CC6288">
        <w:rPr>
          <w:b/>
          <w:sz w:val="24"/>
          <w:szCs w:val="24"/>
        </w:rPr>
        <w:t>22</w:t>
      </w:r>
      <w:r w:rsidRPr="00CC6288">
        <w:rPr>
          <w:sz w:val="24"/>
          <w:szCs w:val="24"/>
        </w:rPr>
        <w:t>, 687.</w:t>
      </w:r>
    </w:p>
    <w:p w14:paraId="44B0921A" w14:textId="77777777" w:rsidR="00FE1625" w:rsidRPr="0087258D" w:rsidRDefault="00FE1625" w:rsidP="00FE1625">
      <w:pPr>
        <w:pStyle w:val="BodyText"/>
        <w:spacing w:before="4" w:line="360" w:lineRule="auto"/>
        <w:jc w:val="both"/>
      </w:pPr>
    </w:p>
    <w:p w14:paraId="44E1C204" w14:textId="77777777" w:rsidR="00FE1625" w:rsidRPr="00DF3632" w:rsidRDefault="00FE1625" w:rsidP="00FE1625">
      <w:pPr>
        <w:pStyle w:val="ListParagraph"/>
        <w:numPr>
          <w:ilvl w:val="0"/>
          <w:numId w:val="29"/>
        </w:numPr>
        <w:spacing w:line="360" w:lineRule="auto"/>
        <w:ind w:right="361"/>
        <w:jc w:val="both"/>
        <w:rPr>
          <w:sz w:val="24"/>
          <w:szCs w:val="24"/>
        </w:rPr>
      </w:pPr>
      <w:r w:rsidRPr="00DF3632">
        <w:rPr>
          <w:sz w:val="24"/>
          <w:szCs w:val="24"/>
        </w:rPr>
        <w:t xml:space="preserve">Gautam, C. P. N., Singh, R., &amp; Pandey, S. (2020). Biology and seasonal abundance of yellow stem borer </w:t>
      </w:r>
      <w:proofErr w:type="spellStart"/>
      <w:r w:rsidRPr="00DF3632">
        <w:rPr>
          <w:i/>
          <w:sz w:val="24"/>
          <w:szCs w:val="24"/>
        </w:rPr>
        <w:t>Scirpophaga</w:t>
      </w:r>
      <w:proofErr w:type="spellEnd"/>
      <w:r w:rsidRPr="00DF3632">
        <w:rPr>
          <w:i/>
          <w:sz w:val="24"/>
          <w:szCs w:val="24"/>
        </w:rPr>
        <w:t xml:space="preserve"> </w:t>
      </w:r>
      <w:proofErr w:type="spellStart"/>
      <w:r w:rsidRPr="00DF3632">
        <w:rPr>
          <w:i/>
          <w:sz w:val="24"/>
          <w:szCs w:val="24"/>
        </w:rPr>
        <w:t>incertulas</w:t>
      </w:r>
      <w:proofErr w:type="spellEnd"/>
      <w:r w:rsidRPr="00DF3632">
        <w:rPr>
          <w:i/>
          <w:sz w:val="24"/>
          <w:szCs w:val="24"/>
        </w:rPr>
        <w:t xml:space="preserve"> </w:t>
      </w:r>
      <w:r w:rsidRPr="00DF3632">
        <w:rPr>
          <w:sz w:val="24"/>
          <w:szCs w:val="24"/>
        </w:rPr>
        <w:t xml:space="preserve">in rice ecosystem. </w:t>
      </w:r>
      <w:r w:rsidRPr="00DF3632">
        <w:rPr>
          <w:i/>
          <w:sz w:val="24"/>
          <w:szCs w:val="24"/>
        </w:rPr>
        <w:t>Journal of Entomology and Zoology Studies</w:t>
      </w:r>
      <w:r w:rsidRPr="00DF3632">
        <w:rPr>
          <w:sz w:val="24"/>
          <w:szCs w:val="24"/>
        </w:rPr>
        <w:t xml:space="preserve">, </w:t>
      </w:r>
      <w:r w:rsidRPr="00DF3632">
        <w:rPr>
          <w:b/>
          <w:sz w:val="24"/>
          <w:szCs w:val="24"/>
        </w:rPr>
        <w:t>8</w:t>
      </w:r>
      <w:r w:rsidRPr="00DF3632">
        <w:rPr>
          <w:sz w:val="24"/>
          <w:szCs w:val="24"/>
        </w:rPr>
        <w:t>(4), 1885–1890.</w:t>
      </w:r>
    </w:p>
    <w:p w14:paraId="23DCFF34" w14:textId="77777777" w:rsidR="00FE1625" w:rsidRPr="0087258D" w:rsidRDefault="00FE1625" w:rsidP="00FE1625">
      <w:pPr>
        <w:pStyle w:val="BodyText"/>
        <w:spacing w:before="4" w:line="360" w:lineRule="auto"/>
        <w:jc w:val="both"/>
      </w:pPr>
    </w:p>
    <w:p w14:paraId="70372902" w14:textId="0E96A9FB" w:rsidR="00FE1625" w:rsidRPr="00CC6288" w:rsidRDefault="00FE1625" w:rsidP="00CC6288">
      <w:pPr>
        <w:pStyle w:val="ListParagraph"/>
        <w:numPr>
          <w:ilvl w:val="0"/>
          <w:numId w:val="29"/>
        </w:numPr>
        <w:spacing w:line="360" w:lineRule="auto"/>
        <w:ind w:right="363"/>
        <w:jc w:val="both"/>
        <w:rPr>
          <w:sz w:val="24"/>
          <w:szCs w:val="24"/>
        </w:rPr>
      </w:pPr>
      <w:r w:rsidRPr="00CC6288">
        <w:rPr>
          <w:sz w:val="24"/>
          <w:szCs w:val="24"/>
        </w:rPr>
        <w:t xml:space="preserve">, A., Chatterjee, M. L., &amp; Roy, A. (2017). Integrated pest management of yellow stem borer </w:t>
      </w:r>
      <w:proofErr w:type="spellStart"/>
      <w:r w:rsidRPr="00CC6288">
        <w:rPr>
          <w:i/>
          <w:sz w:val="24"/>
          <w:szCs w:val="24"/>
        </w:rPr>
        <w:t>Scirpophaga</w:t>
      </w:r>
      <w:proofErr w:type="spellEnd"/>
      <w:r w:rsidRPr="00CC6288">
        <w:rPr>
          <w:i/>
          <w:sz w:val="24"/>
          <w:szCs w:val="24"/>
        </w:rPr>
        <w:t xml:space="preserve"> </w:t>
      </w:r>
      <w:proofErr w:type="spellStart"/>
      <w:r w:rsidRPr="00CC6288">
        <w:rPr>
          <w:i/>
          <w:sz w:val="24"/>
          <w:szCs w:val="24"/>
        </w:rPr>
        <w:t>incertulas</w:t>
      </w:r>
      <w:proofErr w:type="spellEnd"/>
      <w:r w:rsidRPr="00CC6288">
        <w:rPr>
          <w:i/>
          <w:sz w:val="24"/>
          <w:szCs w:val="24"/>
        </w:rPr>
        <w:t xml:space="preserve"> </w:t>
      </w:r>
      <w:r w:rsidRPr="00CC6288">
        <w:rPr>
          <w:sz w:val="24"/>
          <w:szCs w:val="24"/>
        </w:rPr>
        <w:t xml:space="preserve">in rice. </w:t>
      </w:r>
      <w:r w:rsidRPr="00CC6288">
        <w:rPr>
          <w:i/>
          <w:sz w:val="24"/>
          <w:szCs w:val="24"/>
        </w:rPr>
        <w:t>Journal of Crop Protection</w:t>
      </w:r>
      <w:r w:rsidRPr="00CC6288">
        <w:rPr>
          <w:sz w:val="24"/>
          <w:szCs w:val="24"/>
        </w:rPr>
        <w:t xml:space="preserve">, </w:t>
      </w:r>
      <w:r w:rsidRPr="00CC6288">
        <w:rPr>
          <w:b/>
          <w:sz w:val="24"/>
          <w:szCs w:val="24"/>
        </w:rPr>
        <w:t>6</w:t>
      </w:r>
      <w:r w:rsidRPr="00CC6288">
        <w:rPr>
          <w:sz w:val="24"/>
          <w:szCs w:val="24"/>
        </w:rPr>
        <w:t>, 227–234.</w:t>
      </w:r>
    </w:p>
    <w:p w14:paraId="0F2D17A2" w14:textId="77777777" w:rsidR="00FE1625" w:rsidRPr="00487412" w:rsidRDefault="00FE1625" w:rsidP="00FE1625">
      <w:pPr>
        <w:pStyle w:val="ListParagraph"/>
        <w:rPr>
          <w:sz w:val="24"/>
          <w:szCs w:val="24"/>
        </w:rPr>
      </w:pPr>
    </w:p>
    <w:p w14:paraId="4FF05687" w14:textId="77777777" w:rsidR="00FE1625" w:rsidRPr="0087258D" w:rsidRDefault="00FE1625" w:rsidP="00FE1625">
      <w:pPr>
        <w:pStyle w:val="BodyText"/>
        <w:numPr>
          <w:ilvl w:val="0"/>
          <w:numId w:val="29"/>
        </w:numPr>
        <w:spacing w:before="62" w:line="360" w:lineRule="auto"/>
        <w:ind w:right="361"/>
        <w:jc w:val="both"/>
      </w:pPr>
      <w:proofErr w:type="spellStart"/>
      <w:r w:rsidRPr="0087258D">
        <w:lastRenderedPageBreak/>
        <w:t>Heong</w:t>
      </w:r>
      <w:proofErr w:type="spellEnd"/>
      <w:r w:rsidRPr="0087258D">
        <w:t xml:space="preserve">, K. L., Cheng, J., &amp; Escalada, M. M. (2015). Rice pest management: issues and opportunities. </w:t>
      </w:r>
      <w:r w:rsidRPr="0087258D">
        <w:rPr>
          <w:i/>
        </w:rPr>
        <w:t>Journal of Crop Protection</w:t>
      </w:r>
      <w:r w:rsidRPr="0087258D">
        <w:t xml:space="preserve">, </w:t>
      </w:r>
      <w:r w:rsidRPr="0087258D">
        <w:rPr>
          <w:b/>
        </w:rPr>
        <w:t>7</w:t>
      </w:r>
      <w:r w:rsidRPr="0087258D">
        <w:t>, 1–20.</w:t>
      </w:r>
    </w:p>
    <w:p w14:paraId="5234471E" w14:textId="77777777" w:rsidR="00FE1625" w:rsidRPr="0087258D" w:rsidRDefault="00FE1625" w:rsidP="00FE1625">
      <w:pPr>
        <w:pStyle w:val="BodyText"/>
        <w:spacing w:before="4" w:line="360" w:lineRule="auto"/>
        <w:jc w:val="both"/>
      </w:pPr>
    </w:p>
    <w:p w14:paraId="3A992E14" w14:textId="77777777" w:rsidR="00FE1625" w:rsidRDefault="00FE1625" w:rsidP="00FE1625">
      <w:pPr>
        <w:pStyle w:val="BodyText"/>
        <w:spacing w:before="4" w:line="360" w:lineRule="auto"/>
        <w:ind w:right="358"/>
        <w:jc w:val="both"/>
      </w:pPr>
    </w:p>
    <w:p w14:paraId="2189897D" w14:textId="77777777" w:rsidR="00FE1625" w:rsidRDefault="00FE1625" w:rsidP="00FE1625">
      <w:pPr>
        <w:pStyle w:val="ListParagraph"/>
      </w:pPr>
    </w:p>
    <w:p w14:paraId="346C3A2E" w14:textId="77777777" w:rsidR="00FE1625" w:rsidRDefault="00FE1625" w:rsidP="00FE1625">
      <w:pPr>
        <w:pStyle w:val="BodyText"/>
        <w:numPr>
          <w:ilvl w:val="0"/>
          <w:numId w:val="29"/>
        </w:numPr>
        <w:spacing w:before="4" w:line="360" w:lineRule="auto"/>
        <w:ind w:right="358"/>
        <w:jc w:val="both"/>
      </w:pPr>
      <w:r w:rsidRPr="0087258D">
        <w:t>Horgan,</w:t>
      </w:r>
      <w:r w:rsidRPr="003A534F">
        <w:rPr>
          <w:spacing w:val="-6"/>
        </w:rPr>
        <w:t xml:space="preserve"> </w:t>
      </w:r>
      <w:r w:rsidRPr="0087258D">
        <w:t>F.</w:t>
      </w:r>
      <w:r w:rsidRPr="003A534F">
        <w:rPr>
          <w:spacing w:val="-6"/>
        </w:rPr>
        <w:t xml:space="preserve"> </w:t>
      </w:r>
      <w:r w:rsidRPr="0087258D">
        <w:t>G.,</w:t>
      </w:r>
      <w:r w:rsidRPr="003A534F">
        <w:rPr>
          <w:spacing w:val="-6"/>
        </w:rPr>
        <w:t xml:space="preserve"> </w:t>
      </w:r>
      <w:r w:rsidRPr="0087258D">
        <w:t>Srinivasan,</w:t>
      </w:r>
      <w:r w:rsidRPr="003A534F">
        <w:rPr>
          <w:spacing w:val="-6"/>
        </w:rPr>
        <w:t xml:space="preserve"> </w:t>
      </w:r>
      <w:r w:rsidRPr="0087258D">
        <w:t>T.</w:t>
      </w:r>
      <w:r w:rsidRPr="003A534F">
        <w:rPr>
          <w:spacing w:val="-6"/>
        </w:rPr>
        <w:t xml:space="preserve"> </w:t>
      </w:r>
      <w:r w:rsidRPr="0087258D">
        <w:t>S.,</w:t>
      </w:r>
      <w:r w:rsidRPr="003A534F">
        <w:rPr>
          <w:spacing w:val="-6"/>
        </w:rPr>
        <w:t xml:space="preserve"> </w:t>
      </w:r>
      <w:proofErr w:type="spellStart"/>
      <w:r w:rsidRPr="0087258D">
        <w:t>Bentur</w:t>
      </w:r>
      <w:proofErr w:type="spellEnd"/>
      <w:r w:rsidRPr="0087258D">
        <w:t>,</w:t>
      </w:r>
      <w:r w:rsidRPr="003A534F">
        <w:rPr>
          <w:spacing w:val="-6"/>
        </w:rPr>
        <w:t xml:space="preserve"> </w:t>
      </w:r>
      <w:r w:rsidRPr="0087258D">
        <w:t>J.</w:t>
      </w:r>
      <w:r w:rsidRPr="003A534F">
        <w:rPr>
          <w:spacing w:val="-6"/>
        </w:rPr>
        <w:t xml:space="preserve"> </w:t>
      </w:r>
      <w:r w:rsidRPr="0087258D">
        <w:t>S.,</w:t>
      </w:r>
      <w:r w:rsidRPr="003A534F">
        <w:rPr>
          <w:spacing w:val="-6"/>
        </w:rPr>
        <w:t xml:space="preserve"> </w:t>
      </w:r>
      <w:r w:rsidRPr="0087258D">
        <w:t>Kumar,</w:t>
      </w:r>
      <w:r w:rsidRPr="003A534F">
        <w:rPr>
          <w:spacing w:val="-6"/>
        </w:rPr>
        <w:t xml:space="preserve"> </w:t>
      </w:r>
      <w:r w:rsidRPr="0087258D">
        <w:t>R.,</w:t>
      </w:r>
      <w:r w:rsidRPr="003A534F">
        <w:rPr>
          <w:spacing w:val="-6"/>
        </w:rPr>
        <w:t xml:space="preserve"> </w:t>
      </w:r>
      <w:r w:rsidRPr="0087258D">
        <w:t>Bhanu,</w:t>
      </w:r>
      <w:r w:rsidRPr="003A534F">
        <w:rPr>
          <w:spacing w:val="-6"/>
        </w:rPr>
        <w:t xml:space="preserve"> </w:t>
      </w:r>
      <w:r w:rsidRPr="0087258D">
        <w:t>K.</w:t>
      </w:r>
      <w:r w:rsidRPr="003A534F">
        <w:rPr>
          <w:spacing w:val="-6"/>
        </w:rPr>
        <w:t xml:space="preserve"> </w:t>
      </w:r>
      <w:r w:rsidRPr="0087258D">
        <w:t>V.,</w:t>
      </w:r>
      <w:r w:rsidRPr="003A534F">
        <w:rPr>
          <w:spacing w:val="-6"/>
        </w:rPr>
        <w:t xml:space="preserve"> </w:t>
      </w:r>
      <w:r w:rsidRPr="0087258D">
        <w:t>&amp;</w:t>
      </w:r>
      <w:r w:rsidRPr="003A534F">
        <w:rPr>
          <w:spacing w:val="-6"/>
        </w:rPr>
        <w:t xml:space="preserve"> </w:t>
      </w:r>
      <w:r w:rsidRPr="0087258D">
        <w:t>Sarao,</w:t>
      </w:r>
      <w:r w:rsidRPr="003A534F">
        <w:rPr>
          <w:spacing w:val="-6"/>
        </w:rPr>
        <w:t xml:space="preserve"> </w:t>
      </w:r>
      <w:r w:rsidRPr="0087258D">
        <w:t>P.</w:t>
      </w:r>
      <w:r w:rsidRPr="003A534F">
        <w:rPr>
          <w:spacing w:val="-6"/>
        </w:rPr>
        <w:t xml:space="preserve"> </w:t>
      </w:r>
      <w:r w:rsidRPr="0087258D">
        <w:t>S.</w:t>
      </w:r>
      <w:r w:rsidRPr="003A534F">
        <w:rPr>
          <w:spacing w:val="-6"/>
        </w:rPr>
        <w:t xml:space="preserve"> </w:t>
      </w:r>
      <w:r w:rsidRPr="0087258D">
        <w:t xml:space="preserve">(2017). Integrated pest management for rice insect pests. </w:t>
      </w:r>
      <w:r w:rsidRPr="003A534F">
        <w:rPr>
          <w:i/>
        </w:rPr>
        <w:t>Crop Protection</w:t>
      </w:r>
      <w:r w:rsidRPr="0087258D">
        <w:t xml:space="preserve">, </w:t>
      </w:r>
      <w:r w:rsidRPr="003A534F">
        <w:rPr>
          <w:b/>
        </w:rPr>
        <w:t>95</w:t>
      </w:r>
      <w:r w:rsidRPr="0087258D">
        <w:t xml:space="preserve">, 47–63. </w:t>
      </w:r>
    </w:p>
    <w:p w14:paraId="3700D246" w14:textId="77777777" w:rsidR="00FE1625" w:rsidRDefault="00FE1625" w:rsidP="00FE1625"/>
    <w:p w14:paraId="358F9FEC" w14:textId="77777777" w:rsidR="00FE1625" w:rsidRPr="0087258D" w:rsidRDefault="00FE1625" w:rsidP="00FE1625">
      <w:pPr>
        <w:pStyle w:val="BodyText"/>
        <w:spacing w:before="4" w:line="360" w:lineRule="auto"/>
        <w:ind w:left="360" w:right="358"/>
        <w:jc w:val="both"/>
      </w:pPr>
    </w:p>
    <w:p w14:paraId="61F6E810" w14:textId="77777777" w:rsidR="00FE1625" w:rsidRPr="0087258D" w:rsidRDefault="00FE1625" w:rsidP="00FE1625">
      <w:pPr>
        <w:pStyle w:val="BodyText"/>
        <w:numPr>
          <w:ilvl w:val="0"/>
          <w:numId w:val="29"/>
        </w:numPr>
        <w:spacing w:line="360" w:lineRule="auto"/>
        <w:ind w:right="360"/>
        <w:jc w:val="both"/>
      </w:pPr>
      <w:r w:rsidRPr="00CF5472">
        <w:rPr>
          <w:lang w:val="es-US"/>
        </w:rPr>
        <w:t xml:space="preserve">Katti, G., </w:t>
      </w:r>
      <w:proofErr w:type="spellStart"/>
      <w:r w:rsidRPr="00CF5472">
        <w:rPr>
          <w:lang w:val="es-US"/>
        </w:rPr>
        <w:t>Pasalu</w:t>
      </w:r>
      <w:proofErr w:type="spellEnd"/>
      <w:r w:rsidRPr="00CF5472">
        <w:rPr>
          <w:lang w:val="es-US"/>
        </w:rPr>
        <w:t xml:space="preserve">, I. C., </w:t>
      </w:r>
      <w:proofErr w:type="spellStart"/>
      <w:r w:rsidRPr="00CF5472">
        <w:rPr>
          <w:lang w:val="es-US"/>
        </w:rPr>
        <w:t>Padmakumari</w:t>
      </w:r>
      <w:proofErr w:type="spellEnd"/>
      <w:r w:rsidRPr="00CF5472">
        <w:rPr>
          <w:lang w:val="es-US"/>
        </w:rPr>
        <w:t xml:space="preserve">, A. P., Jhansi Lakshmi, V., &amp; </w:t>
      </w:r>
      <w:proofErr w:type="spellStart"/>
      <w:r w:rsidRPr="00CF5472">
        <w:rPr>
          <w:lang w:val="es-US"/>
        </w:rPr>
        <w:t>Bentur</w:t>
      </w:r>
      <w:proofErr w:type="spellEnd"/>
      <w:r w:rsidRPr="00CF5472">
        <w:rPr>
          <w:lang w:val="es-US"/>
        </w:rPr>
        <w:t xml:space="preserve">, J. S. (2021). </w:t>
      </w:r>
      <w:r w:rsidRPr="0087258D">
        <w:t xml:space="preserve">Biology and management of rice stem borers. </w:t>
      </w:r>
      <w:r w:rsidRPr="0087258D">
        <w:rPr>
          <w:i/>
        </w:rPr>
        <w:t>Indian Journal of Entomology</w:t>
      </w:r>
      <w:r w:rsidRPr="0087258D">
        <w:t xml:space="preserve">, </w:t>
      </w:r>
      <w:r w:rsidRPr="0087258D">
        <w:rPr>
          <w:b/>
        </w:rPr>
        <w:t>83</w:t>
      </w:r>
      <w:r w:rsidRPr="0087258D">
        <w:t>(1), 1–17.</w:t>
      </w:r>
    </w:p>
    <w:p w14:paraId="5831AB04" w14:textId="77777777" w:rsidR="00FE1625" w:rsidRPr="0087258D" w:rsidRDefault="00FE1625" w:rsidP="00FE1625">
      <w:pPr>
        <w:pStyle w:val="BodyText"/>
        <w:spacing w:before="4" w:line="360" w:lineRule="auto"/>
        <w:jc w:val="both"/>
      </w:pPr>
    </w:p>
    <w:p w14:paraId="047AA64D" w14:textId="77777777" w:rsidR="00FE1625" w:rsidRPr="003A534F" w:rsidRDefault="00FE1625" w:rsidP="00FE1625">
      <w:pPr>
        <w:pStyle w:val="BodyText"/>
        <w:numPr>
          <w:ilvl w:val="0"/>
          <w:numId w:val="29"/>
        </w:numPr>
        <w:spacing w:line="360" w:lineRule="auto"/>
        <w:jc w:val="both"/>
        <w:rPr>
          <w:lang w:val="es-US"/>
        </w:rPr>
      </w:pPr>
      <w:r w:rsidRPr="00CF5472">
        <w:rPr>
          <w:lang w:val="es-US"/>
        </w:rPr>
        <w:t>Khan,</w:t>
      </w:r>
      <w:r w:rsidRPr="00CF5472">
        <w:rPr>
          <w:spacing w:val="7"/>
          <w:lang w:val="es-US"/>
        </w:rPr>
        <w:t xml:space="preserve"> </w:t>
      </w:r>
      <w:r w:rsidRPr="00CF5472">
        <w:rPr>
          <w:lang w:val="es-US"/>
        </w:rPr>
        <w:t>Z.</w:t>
      </w:r>
      <w:r w:rsidRPr="00CF5472">
        <w:rPr>
          <w:spacing w:val="8"/>
          <w:lang w:val="es-US"/>
        </w:rPr>
        <w:t xml:space="preserve"> </w:t>
      </w:r>
      <w:r w:rsidRPr="00CF5472">
        <w:rPr>
          <w:lang w:val="es-US"/>
        </w:rPr>
        <w:t>R.,</w:t>
      </w:r>
      <w:r w:rsidRPr="00CF5472">
        <w:rPr>
          <w:spacing w:val="8"/>
          <w:lang w:val="es-US"/>
        </w:rPr>
        <w:t xml:space="preserve"> </w:t>
      </w:r>
      <w:r w:rsidRPr="00CF5472">
        <w:rPr>
          <w:lang w:val="es-US"/>
        </w:rPr>
        <w:t>Litsinger,</w:t>
      </w:r>
      <w:r w:rsidRPr="00CF5472">
        <w:rPr>
          <w:spacing w:val="8"/>
          <w:lang w:val="es-US"/>
        </w:rPr>
        <w:t xml:space="preserve"> </w:t>
      </w:r>
      <w:r w:rsidRPr="00CF5472">
        <w:rPr>
          <w:lang w:val="es-US"/>
        </w:rPr>
        <w:t>J.</w:t>
      </w:r>
      <w:r w:rsidRPr="00CF5472">
        <w:rPr>
          <w:spacing w:val="8"/>
          <w:lang w:val="es-US"/>
        </w:rPr>
        <w:t xml:space="preserve"> </w:t>
      </w:r>
      <w:r w:rsidRPr="00CF5472">
        <w:rPr>
          <w:lang w:val="es-US"/>
        </w:rPr>
        <w:t>A.,</w:t>
      </w:r>
      <w:r w:rsidRPr="00CF5472">
        <w:rPr>
          <w:spacing w:val="7"/>
          <w:lang w:val="es-US"/>
        </w:rPr>
        <w:t xml:space="preserve"> </w:t>
      </w:r>
      <w:r w:rsidRPr="00CF5472">
        <w:rPr>
          <w:lang w:val="es-US"/>
        </w:rPr>
        <w:t>Barrion,</w:t>
      </w:r>
      <w:r w:rsidRPr="00CF5472">
        <w:rPr>
          <w:spacing w:val="8"/>
          <w:lang w:val="es-US"/>
        </w:rPr>
        <w:t xml:space="preserve"> </w:t>
      </w:r>
      <w:r w:rsidRPr="00CF5472">
        <w:rPr>
          <w:lang w:val="es-US"/>
        </w:rPr>
        <w:t>A.</w:t>
      </w:r>
      <w:r w:rsidRPr="00CF5472">
        <w:rPr>
          <w:spacing w:val="8"/>
          <w:lang w:val="es-US"/>
        </w:rPr>
        <w:t xml:space="preserve"> </w:t>
      </w:r>
      <w:r w:rsidRPr="00CF5472">
        <w:rPr>
          <w:lang w:val="es-US"/>
        </w:rPr>
        <w:t>T.,</w:t>
      </w:r>
      <w:r w:rsidRPr="00CF5472">
        <w:rPr>
          <w:spacing w:val="8"/>
          <w:lang w:val="es-US"/>
        </w:rPr>
        <w:t xml:space="preserve"> </w:t>
      </w:r>
      <w:r w:rsidRPr="00CF5472">
        <w:rPr>
          <w:lang w:val="es-US"/>
        </w:rPr>
        <w:t>Villanueva,</w:t>
      </w:r>
      <w:r w:rsidRPr="00CF5472">
        <w:rPr>
          <w:spacing w:val="8"/>
          <w:lang w:val="es-US"/>
        </w:rPr>
        <w:t xml:space="preserve"> </w:t>
      </w:r>
      <w:r w:rsidRPr="00CF5472">
        <w:rPr>
          <w:lang w:val="es-US"/>
        </w:rPr>
        <w:t>F.</w:t>
      </w:r>
      <w:r w:rsidRPr="00CF5472">
        <w:rPr>
          <w:spacing w:val="8"/>
          <w:lang w:val="es-US"/>
        </w:rPr>
        <w:t xml:space="preserve"> </w:t>
      </w:r>
      <w:r w:rsidRPr="00CF5472">
        <w:rPr>
          <w:lang w:val="es-US"/>
        </w:rPr>
        <w:t>F.</w:t>
      </w:r>
      <w:r w:rsidRPr="00CF5472">
        <w:rPr>
          <w:spacing w:val="7"/>
          <w:lang w:val="es-US"/>
        </w:rPr>
        <w:t xml:space="preserve"> </w:t>
      </w:r>
      <w:r w:rsidRPr="00CF5472">
        <w:rPr>
          <w:lang w:val="es-US"/>
        </w:rPr>
        <w:t>D.,</w:t>
      </w:r>
      <w:r w:rsidRPr="00CF5472">
        <w:rPr>
          <w:spacing w:val="8"/>
          <w:lang w:val="es-US"/>
        </w:rPr>
        <w:t xml:space="preserve"> </w:t>
      </w:r>
      <w:proofErr w:type="spellStart"/>
      <w:r w:rsidRPr="00CF5472">
        <w:rPr>
          <w:lang w:val="es-US"/>
        </w:rPr>
        <w:t>Fernandez</w:t>
      </w:r>
      <w:proofErr w:type="spellEnd"/>
      <w:r w:rsidRPr="00CF5472">
        <w:rPr>
          <w:lang w:val="es-US"/>
        </w:rPr>
        <w:t>,</w:t>
      </w:r>
      <w:r w:rsidRPr="00CF5472">
        <w:rPr>
          <w:spacing w:val="8"/>
          <w:lang w:val="es-US"/>
        </w:rPr>
        <w:t xml:space="preserve"> </w:t>
      </w:r>
      <w:r w:rsidRPr="00CF5472">
        <w:rPr>
          <w:lang w:val="es-US"/>
        </w:rPr>
        <w:t>N.</w:t>
      </w:r>
      <w:r w:rsidRPr="00CF5472">
        <w:rPr>
          <w:spacing w:val="8"/>
          <w:lang w:val="es-US"/>
        </w:rPr>
        <w:t xml:space="preserve"> </w:t>
      </w:r>
      <w:r w:rsidRPr="00CF5472">
        <w:rPr>
          <w:lang w:val="es-US"/>
        </w:rPr>
        <w:t>J.,</w:t>
      </w:r>
      <w:r w:rsidRPr="00CF5472">
        <w:rPr>
          <w:spacing w:val="8"/>
          <w:lang w:val="es-US"/>
        </w:rPr>
        <w:t xml:space="preserve"> </w:t>
      </w:r>
      <w:r w:rsidRPr="00CF5472">
        <w:rPr>
          <w:lang w:val="es-US"/>
        </w:rPr>
        <w:t>&amp;</w:t>
      </w:r>
      <w:r w:rsidRPr="00CF5472">
        <w:rPr>
          <w:spacing w:val="8"/>
          <w:lang w:val="es-US"/>
        </w:rPr>
        <w:t xml:space="preserve"> </w:t>
      </w:r>
      <w:proofErr w:type="gramStart"/>
      <w:r w:rsidRPr="00CF5472">
        <w:rPr>
          <w:spacing w:val="-2"/>
          <w:lang w:val="es-US"/>
        </w:rPr>
        <w:t>Taylo,</w:t>
      </w:r>
      <w:r w:rsidRPr="003A534F">
        <w:t>L.</w:t>
      </w:r>
      <w:proofErr w:type="gramEnd"/>
      <w:r w:rsidRPr="003A534F">
        <w:t xml:space="preserve"> D. (1991). World bibliography of rice stem borers. </w:t>
      </w:r>
      <w:r w:rsidRPr="003A534F">
        <w:rPr>
          <w:i/>
        </w:rPr>
        <w:t>International Rice Research Institute</w:t>
      </w:r>
      <w:r w:rsidRPr="003A534F">
        <w:t xml:space="preserve">, </w:t>
      </w:r>
      <w:r w:rsidRPr="003A534F">
        <w:rPr>
          <w:spacing w:val="-2"/>
        </w:rPr>
        <w:t>Philippines.</w:t>
      </w:r>
    </w:p>
    <w:p w14:paraId="704A9663" w14:textId="77777777" w:rsidR="00FE1625" w:rsidRPr="0087258D" w:rsidRDefault="00FE1625" w:rsidP="00FE1625">
      <w:pPr>
        <w:pStyle w:val="BodyText"/>
        <w:spacing w:before="4" w:line="360" w:lineRule="auto"/>
        <w:jc w:val="both"/>
      </w:pPr>
    </w:p>
    <w:p w14:paraId="78783991" w14:textId="77777777" w:rsidR="00FE1625" w:rsidRPr="00DF3632" w:rsidRDefault="00FE1625" w:rsidP="00FE1625">
      <w:pPr>
        <w:pStyle w:val="ListParagraph"/>
        <w:numPr>
          <w:ilvl w:val="0"/>
          <w:numId w:val="29"/>
        </w:numPr>
        <w:spacing w:line="360" w:lineRule="auto"/>
        <w:ind w:right="358"/>
        <w:jc w:val="both"/>
        <w:rPr>
          <w:sz w:val="24"/>
          <w:szCs w:val="24"/>
        </w:rPr>
      </w:pPr>
      <w:r w:rsidRPr="00DF3632">
        <w:rPr>
          <w:sz w:val="24"/>
          <w:szCs w:val="24"/>
        </w:rPr>
        <w:t xml:space="preserve">Kumar, V., Singh, S. K., &amp; Patel, S. (2023). Population dynamics of rice yellow stem borer under different climatic conditions. </w:t>
      </w:r>
      <w:r w:rsidRPr="00DF3632">
        <w:rPr>
          <w:i/>
          <w:sz w:val="24"/>
          <w:szCs w:val="24"/>
        </w:rPr>
        <w:t>International Journal of Tropical Insect Science</w:t>
      </w:r>
      <w:r w:rsidRPr="00DF3632">
        <w:rPr>
          <w:sz w:val="24"/>
          <w:szCs w:val="24"/>
        </w:rPr>
        <w:t xml:space="preserve">, </w:t>
      </w:r>
      <w:r w:rsidRPr="00DF3632">
        <w:rPr>
          <w:b/>
          <w:sz w:val="24"/>
          <w:szCs w:val="24"/>
        </w:rPr>
        <w:t>43</w:t>
      </w:r>
      <w:r w:rsidRPr="00DF3632">
        <w:rPr>
          <w:sz w:val="24"/>
          <w:szCs w:val="24"/>
        </w:rPr>
        <w:t xml:space="preserve">, </w:t>
      </w:r>
      <w:r w:rsidRPr="00DF3632">
        <w:rPr>
          <w:spacing w:val="-2"/>
          <w:sz w:val="24"/>
          <w:szCs w:val="24"/>
        </w:rPr>
        <w:t>235–244.</w:t>
      </w:r>
    </w:p>
    <w:p w14:paraId="37455534" w14:textId="77777777" w:rsidR="00FE1625" w:rsidRPr="0087258D" w:rsidRDefault="00FE1625" w:rsidP="00FE1625">
      <w:pPr>
        <w:pStyle w:val="BodyText"/>
        <w:spacing w:before="4" w:line="360" w:lineRule="auto"/>
        <w:jc w:val="both"/>
      </w:pPr>
    </w:p>
    <w:p w14:paraId="79E28A86" w14:textId="77777777" w:rsidR="00FE1625" w:rsidRPr="00DF3632" w:rsidRDefault="00FE1625" w:rsidP="00FE1625">
      <w:pPr>
        <w:pStyle w:val="ListParagraph"/>
        <w:numPr>
          <w:ilvl w:val="0"/>
          <w:numId w:val="29"/>
        </w:numPr>
        <w:spacing w:line="360" w:lineRule="auto"/>
        <w:ind w:right="363"/>
        <w:jc w:val="both"/>
        <w:rPr>
          <w:sz w:val="24"/>
          <w:szCs w:val="24"/>
        </w:rPr>
      </w:pPr>
      <w:r w:rsidRPr="00DF3632">
        <w:rPr>
          <w:sz w:val="24"/>
          <w:szCs w:val="24"/>
        </w:rPr>
        <w:t xml:space="preserve">Litsinger, J. A., Bandong, J. P., &amp; </w:t>
      </w:r>
      <w:proofErr w:type="spellStart"/>
      <w:r w:rsidRPr="00DF3632">
        <w:rPr>
          <w:sz w:val="24"/>
          <w:szCs w:val="24"/>
        </w:rPr>
        <w:t>Canapi</w:t>
      </w:r>
      <w:proofErr w:type="spellEnd"/>
      <w:r w:rsidRPr="00DF3632">
        <w:rPr>
          <w:sz w:val="24"/>
          <w:szCs w:val="24"/>
        </w:rPr>
        <w:t xml:space="preserve">, B. L. (2006). Historical perspectives of rice insect pests in Asia. </w:t>
      </w:r>
      <w:r w:rsidRPr="00DF3632">
        <w:rPr>
          <w:i/>
          <w:sz w:val="24"/>
          <w:szCs w:val="24"/>
        </w:rPr>
        <w:t>Journal of Integrated Pest Management</w:t>
      </w:r>
      <w:r w:rsidRPr="00DF3632">
        <w:rPr>
          <w:sz w:val="24"/>
          <w:szCs w:val="24"/>
        </w:rPr>
        <w:t xml:space="preserve">, </w:t>
      </w:r>
      <w:r w:rsidRPr="00DF3632">
        <w:rPr>
          <w:b/>
          <w:sz w:val="24"/>
          <w:szCs w:val="24"/>
        </w:rPr>
        <w:t>1</w:t>
      </w:r>
      <w:r w:rsidRPr="00DF3632">
        <w:rPr>
          <w:sz w:val="24"/>
          <w:szCs w:val="24"/>
        </w:rPr>
        <w:t>, 1–13.</w:t>
      </w:r>
    </w:p>
    <w:p w14:paraId="02E92055" w14:textId="77777777" w:rsidR="00FE1625" w:rsidRPr="0087258D" w:rsidRDefault="00FE1625" w:rsidP="00FE1625">
      <w:pPr>
        <w:pStyle w:val="BodyText"/>
        <w:spacing w:before="4" w:line="360" w:lineRule="auto"/>
        <w:jc w:val="both"/>
      </w:pPr>
    </w:p>
    <w:p w14:paraId="448A14DA" w14:textId="77777777" w:rsidR="00FE1625" w:rsidRPr="008F7E81" w:rsidRDefault="00FE1625" w:rsidP="00FE1625">
      <w:pPr>
        <w:pStyle w:val="BodyText"/>
        <w:numPr>
          <w:ilvl w:val="0"/>
          <w:numId w:val="29"/>
        </w:numPr>
        <w:spacing w:line="360" w:lineRule="auto"/>
        <w:jc w:val="both"/>
      </w:pPr>
      <w:proofErr w:type="spellStart"/>
      <w:r w:rsidRPr="0087258D">
        <w:t>Patchanee</w:t>
      </w:r>
      <w:proofErr w:type="spellEnd"/>
      <w:r w:rsidRPr="0087258D">
        <w:t>,</w:t>
      </w:r>
      <w:r w:rsidRPr="0087258D">
        <w:rPr>
          <w:spacing w:val="-9"/>
        </w:rPr>
        <w:t xml:space="preserve"> </w:t>
      </w:r>
      <w:r w:rsidRPr="0087258D">
        <w:t>P.,</w:t>
      </w:r>
      <w:r w:rsidRPr="0087258D">
        <w:rPr>
          <w:spacing w:val="-7"/>
        </w:rPr>
        <w:t xml:space="preserve"> </w:t>
      </w:r>
      <w:r w:rsidRPr="0087258D">
        <w:t>&amp;</w:t>
      </w:r>
      <w:r w:rsidRPr="0087258D">
        <w:rPr>
          <w:spacing w:val="-7"/>
        </w:rPr>
        <w:t xml:space="preserve"> </w:t>
      </w:r>
      <w:r w:rsidRPr="0087258D">
        <w:t>Khan,</w:t>
      </w:r>
      <w:r w:rsidRPr="0087258D">
        <w:rPr>
          <w:spacing w:val="-7"/>
        </w:rPr>
        <w:t xml:space="preserve"> </w:t>
      </w:r>
      <w:r w:rsidRPr="0087258D">
        <w:t>Z.</w:t>
      </w:r>
      <w:r w:rsidRPr="0087258D">
        <w:rPr>
          <w:spacing w:val="-6"/>
        </w:rPr>
        <w:t xml:space="preserve"> </w:t>
      </w:r>
      <w:r w:rsidRPr="0087258D">
        <w:t>R.</w:t>
      </w:r>
      <w:r w:rsidRPr="0087258D">
        <w:rPr>
          <w:spacing w:val="-7"/>
        </w:rPr>
        <w:t xml:space="preserve"> </w:t>
      </w:r>
      <w:r w:rsidRPr="0087258D">
        <w:t>(1990).</w:t>
      </w:r>
      <w:r w:rsidRPr="0087258D">
        <w:rPr>
          <w:spacing w:val="-7"/>
        </w:rPr>
        <w:t xml:space="preserve"> </w:t>
      </w:r>
      <w:r w:rsidRPr="0087258D">
        <w:t>Mechanisms</w:t>
      </w:r>
      <w:r w:rsidRPr="0087258D">
        <w:rPr>
          <w:spacing w:val="-7"/>
        </w:rPr>
        <w:t xml:space="preserve"> </w:t>
      </w:r>
      <w:r w:rsidRPr="0087258D">
        <w:t>of</w:t>
      </w:r>
      <w:r w:rsidRPr="0087258D">
        <w:rPr>
          <w:spacing w:val="-7"/>
        </w:rPr>
        <w:t xml:space="preserve"> </w:t>
      </w:r>
      <w:r w:rsidRPr="0087258D">
        <w:t>resistance</w:t>
      </w:r>
      <w:r w:rsidRPr="0087258D">
        <w:rPr>
          <w:spacing w:val="-6"/>
        </w:rPr>
        <w:t xml:space="preserve"> </w:t>
      </w:r>
      <w:r w:rsidRPr="0087258D">
        <w:t>in</w:t>
      </w:r>
      <w:r w:rsidRPr="0087258D">
        <w:rPr>
          <w:spacing w:val="-7"/>
        </w:rPr>
        <w:t xml:space="preserve"> </w:t>
      </w:r>
      <w:r w:rsidRPr="0087258D">
        <w:t>rice</w:t>
      </w:r>
      <w:r w:rsidRPr="0087258D">
        <w:rPr>
          <w:spacing w:val="-7"/>
        </w:rPr>
        <w:t xml:space="preserve"> </w:t>
      </w:r>
      <w:r w:rsidRPr="0087258D">
        <w:t>varieties</w:t>
      </w:r>
      <w:r w:rsidRPr="0087258D">
        <w:rPr>
          <w:spacing w:val="-7"/>
        </w:rPr>
        <w:t xml:space="preserve"> </w:t>
      </w:r>
      <w:r w:rsidRPr="0087258D">
        <w:t>to</w:t>
      </w:r>
      <w:r w:rsidRPr="0087258D">
        <w:rPr>
          <w:spacing w:val="-7"/>
        </w:rPr>
        <w:t xml:space="preserve"> </w:t>
      </w:r>
      <w:r w:rsidRPr="0087258D">
        <w:t>stem</w:t>
      </w:r>
      <w:r w:rsidRPr="0087258D">
        <w:rPr>
          <w:spacing w:val="-6"/>
        </w:rPr>
        <w:t xml:space="preserve"> </w:t>
      </w:r>
      <w:r w:rsidRPr="0087258D">
        <w:rPr>
          <w:spacing w:val="-2"/>
        </w:rPr>
        <w:t>borers.</w:t>
      </w:r>
      <w:r>
        <w:rPr>
          <w:spacing w:val="-2"/>
        </w:rPr>
        <w:t xml:space="preserve"> </w:t>
      </w:r>
      <w:proofErr w:type="spellStart"/>
      <w:r w:rsidRPr="008F7E81">
        <w:rPr>
          <w:i/>
        </w:rPr>
        <w:t>Entomologia</w:t>
      </w:r>
      <w:proofErr w:type="spellEnd"/>
      <w:r w:rsidRPr="008F7E81">
        <w:rPr>
          <w:i/>
          <w:spacing w:val="-3"/>
        </w:rPr>
        <w:t xml:space="preserve"> </w:t>
      </w:r>
      <w:proofErr w:type="spellStart"/>
      <w:r w:rsidRPr="008F7E81">
        <w:rPr>
          <w:i/>
        </w:rPr>
        <w:t>Experimentalis</w:t>
      </w:r>
      <w:proofErr w:type="spellEnd"/>
      <w:r w:rsidRPr="008F7E81">
        <w:rPr>
          <w:i/>
          <w:spacing w:val="-2"/>
        </w:rPr>
        <w:t xml:space="preserve"> </w:t>
      </w:r>
      <w:r w:rsidRPr="008F7E81">
        <w:rPr>
          <w:i/>
        </w:rPr>
        <w:t>et</w:t>
      </w:r>
      <w:r w:rsidRPr="008F7E81">
        <w:rPr>
          <w:i/>
          <w:spacing w:val="-3"/>
        </w:rPr>
        <w:t xml:space="preserve"> </w:t>
      </w:r>
      <w:proofErr w:type="spellStart"/>
      <w:r w:rsidRPr="008F7E81">
        <w:rPr>
          <w:i/>
        </w:rPr>
        <w:t>Applicata</w:t>
      </w:r>
      <w:proofErr w:type="spellEnd"/>
      <w:r w:rsidRPr="008F7E81">
        <w:t>,</w:t>
      </w:r>
      <w:r w:rsidRPr="008F7E81">
        <w:rPr>
          <w:spacing w:val="-2"/>
        </w:rPr>
        <w:t xml:space="preserve"> </w:t>
      </w:r>
      <w:r w:rsidRPr="008F7E81">
        <w:rPr>
          <w:b/>
        </w:rPr>
        <w:t>55</w:t>
      </w:r>
      <w:r w:rsidRPr="008F7E81">
        <w:t>,</w:t>
      </w:r>
      <w:r w:rsidRPr="008F7E81">
        <w:rPr>
          <w:spacing w:val="-2"/>
        </w:rPr>
        <w:t xml:space="preserve"> 231–239.</w:t>
      </w:r>
    </w:p>
    <w:p w14:paraId="004EBCFA" w14:textId="77777777" w:rsidR="00FE1625" w:rsidRPr="0087258D" w:rsidRDefault="00FE1625" w:rsidP="00FE1625">
      <w:pPr>
        <w:pStyle w:val="BodyText"/>
        <w:spacing w:before="142" w:line="360" w:lineRule="auto"/>
        <w:jc w:val="both"/>
      </w:pPr>
    </w:p>
    <w:p w14:paraId="67B47BC4" w14:textId="77777777" w:rsidR="00FE1625" w:rsidRPr="00DF3632" w:rsidRDefault="00FE1625" w:rsidP="00FE1625">
      <w:pPr>
        <w:pStyle w:val="ListParagraph"/>
        <w:numPr>
          <w:ilvl w:val="0"/>
          <w:numId w:val="29"/>
        </w:numPr>
        <w:spacing w:line="360" w:lineRule="auto"/>
        <w:ind w:right="362"/>
        <w:jc w:val="both"/>
        <w:rPr>
          <w:sz w:val="24"/>
          <w:szCs w:val="24"/>
        </w:rPr>
      </w:pPr>
      <w:r w:rsidRPr="00DF3632">
        <w:rPr>
          <w:sz w:val="24"/>
          <w:szCs w:val="24"/>
        </w:rPr>
        <w:t xml:space="preserve">Prakash, A., Rao, J., &amp; Singh, O. N. (2007). Host plant resistance in rice insect pest management. </w:t>
      </w:r>
      <w:r w:rsidRPr="00DF3632">
        <w:rPr>
          <w:i/>
          <w:sz w:val="24"/>
          <w:szCs w:val="24"/>
        </w:rPr>
        <w:t>Indian Journal of Plant Protection</w:t>
      </w:r>
      <w:r w:rsidRPr="00DF3632">
        <w:rPr>
          <w:sz w:val="24"/>
          <w:szCs w:val="24"/>
        </w:rPr>
        <w:t xml:space="preserve">, </w:t>
      </w:r>
      <w:r w:rsidRPr="00DF3632">
        <w:rPr>
          <w:b/>
          <w:sz w:val="24"/>
          <w:szCs w:val="24"/>
        </w:rPr>
        <w:t>35</w:t>
      </w:r>
      <w:r w:rsidRPr="00DF3632">
        <w:rPr>
          <w:sz w:val="24"/>
          <w:szCs w:val="24"/>
        </w:rPr>
        <w:t>, 7–16.</w:t>
      </w:r>
    </w:p>
    <w:p w14:paraId="11FCE9D8" w14:textId="77777777" w:rsidR="00FE1625" w:rsidRPr="0087258D" w:rsidRDefault="00FE1625" w:rsidP="00FE1625">
      <w:pPr>
        <w:pStyle w:val="BodyText"/>
        <w:spacing w:before="4" w:line="360" w:lineRule="auto"/>
        <w:jc w:val="both"/>
      </w:pPr>
    </w:p>
    <w:p w14:paraId="2EA3CAF4" w14:textId="77777777" w:rsidR="00FE1625" w:rsidRPr="0087258D" w:rsidRDefault="00FE1625" w:rsidP="00FE1625">
      <w:pPr>
        <w:pStyle w:val="BodyText"/>
        <w:numPr>
          <w:ilvl w:val="0"/>
          <w:numId w:val="29"/>
        </w:numPr>
        <w:spacing w:line="360" w:lineRule="auto"/>
        <w:ind w:right="363"/>
        <w:jc w:val="both"/>
      </w:pPr>
      <w:r w:rsidRPr="0087258D">
        <w:t xml:space="preserve">Rahaman, M. M., &amp; Stout, M. J. (2019). Efficacy of chlorantraniliprole against rice stem borers. </w:t>
      </w:r>
      <w:r w:rsidRPr="0087258D">
        <w:rPr>
          <w:i/>
        </w:rPr>
        <w:t>Crop Protection</w:t>
      </w:r>
      <w:r w:rsidRPr="0087258D">
        <w:t xml:space="preserve">, </w:t>
      </w:r>
      <w:r w:rsidRPr="0087258D">
        <w:rPr>
          <w:b/>
        </w:rPr>
        <w:t>124</w:t>
      </w:r>
      <w:r w:rsidRPr="0087258D">
        <w:t>, 104851. https://doi.org/10.1016/j.cropro.2019.104851</w:t>
      </w:r>
    </w:p>
    <w:p w14:paraId="5CADB10E" w14:textId="77777777" w:rsidR="00FE1625" w:rsidRPr="0087258D" w:rsidRDefault="00FE1625" w:rsidP="00FE1625">
      <w:pPr>
        <w:pStyle w:val="BodyText"/>
        <w:spacing w:before="4" w:line="360" w:lineRule="auto"/>
        <w:jc w:val="both"/>
      </w:pPr>
    </w:p>
    <w:p w14:paraId="0E6E4BB1" w14:textId="77777777" w:rsidR="00FE1625" w:rsidRDefault="00FE1625" w:rsidP="00FE1625">
      <w:pPr>
        <w:pStyle w:val="BodyText"/>
        <w:numPr>
          <w:ilvl w:val="0"/>
          <w:numId w:val="29"/>
        </w:numPr>
        <w:spacing w:line="360" w:lineRule="auto"/>
        <w:ind w:right="363"/>
        <w:jc w:val="both"/>
      </w:pPr>
      <w:r w:rsidRPr="0087258D">
        <w:t>Rajadurai,</w:t>
      </w:r>
      <w:r w:rsidRPr="0087258D">
        <w:rPr>
          <w:spacing w:val="-8"/>
        </w:rPr>
        <w:t xml:space="preserve"> </w:t>
      </w:r>
      <w:r w:rsidRPr="0087258D">
        <w:t>G.,</w:t>
      </w:r>
      <w:r w:rsidRPr="0087258D">
        <w:rPr>
          <w:spacing w:val="-8"/>
        </w:rPr>
        <w:t xml:space="preserve"> </w:t>
      </w:r>
      <w:r w:rsidRPr="0087258D">
        <w:t>Prasad,</w:t>
      </w:r>
      <w:r w:rsidRPr="0087258D">
        <w:rPr>
          <w:spacing w:val="-8"/>
        </w:rPr>
        <w:t xml:space="preserve"> </w:t>
      </w:r>
      <w:r w:rsidRPr="0087258D">
        <w:t>A.</w:t>
      </w:r>
      <w:r w:rsidRPr="0087258D">
        <w:rPr>
          <w:spacing w:val="-8"/>
        </w:rPr>
        <w:t xml:space="preserve"> </w:t>
      </w:r>
      <w:r w:rsidRPr="0087258D">
        <w:t>R.,</w:t>
      </w:r>
      <w:r w:rsidRPr="0087258D">
        <w:rPr>
          <w:spacing w:val="-8"/>
        </w:rPr>
        <w:t xml:space="preserve"> </w:t>
      </w:r>
      <w:r w:rsidRPr="0087258D">
        <w:t>&amp;</w:t>
      </w:r>
      <w:r w:rsidRPr="0087258D">
        <w:rPr>
          <w:spacing w:val="-8"/>
        </w:rPr>
        <w:t xml:space="preserve"> </w:t>
      </w:r>
      <w:proofErr w:type="spellStart"/>
      <w:r w:rsidRPr="0087258D">
        <w:t>Pasalu</w:t>
      </w:r>
      <w:proofErr w:type="spellEnd"/>
      <w:r w:rsidRPr="0087258D">
        <w:t>,</w:t>
      </w:r>
      <w:r w:rsidRPr="0087258D">
        <w:rPr>
          <w:spacing w:val="-8"/>
        </w:rPr>
        <w:t xml:space="preserve"> </w:t>
      </w:r>
      <w:r w:rsidRPr="0087258D">
        <w:t>I.</w:t>
      </w:r>
      <w:r w:rsidRPr="0087258D">
        <w:rPr>
          <w:spacing w:val="-8"/>
        </w:rPr>
        <w:t xml:space="preserve"> </w:t>
      </w:r>
      <w:r w:rsidRPr="0087258D">
        <w:t>C.</w:t>
      </w:r>
      <w:r w:rsidRPr="0087258D">
        <w:rPr>
          <w:spacing w:val="-8"/>
        </w:rPr>
        <w:t xml:space="preserve"> </w:t>
      </w:r>
      <w:r w:rsidRPr="0087258D">
        <w:t>(2017).</w:t>
      </w:r>
      <w:r w:rsidRPr="0087258D">
        <w:rPr>
          <w:spacing w:val="-8"/>
        </w:rPr>
        <w:t xml:space="preserve"> </w:t>
      </w:r>
      <w:r w:rsidRPr="0087258D">
        <w:t>Physiological</w:t>
      </w:r>
      <w:r w:rsidRPr="0087258D">
        <w:rPr>
          <w:spacing w:val="-8"/>
        </w:rPr>
        <w:t xml:space="preserve"> </w:t>
      </w:r>
      <w:r w:rsidRPr="0087258D">
        <w:t>impact</w:t>
      </w:r>
      <w:r w:rsidRPr="0087258D">
        <w:rPr>
          <w:spacing w:val="-8"/>
        </w:rPr>
        <w:t xml:space="preserve"> </w:t>
      </w:r>
      <w:r w:rsidRPr="0087258D">
        <w:t>of</w:t>
      </w:r>
      <w:r w:rsidRPr="0087258D">
        <w:rPr>
          <w:spacing w:val="-8"/>
        </w:rPr>
        <w:t xml:space="preserve"> </w:t>
      </w:r>
      <w:r w:rsidRPr="0087258D">
        <w:t>yellow</w:t>
      </w:r>
      <w:r w:rsidRPr="0087258D">
        <w:rPr>
          <w:spacing w:val="-8"/>
        </w:rPr>
        <w:t xml:space="preserve"> </w:t>
      </w:r>
      <w:r w:rsidRPr="0087258D">
        <w:t>stem</w:t>
      </w:r>
      <w:r w:rsidRPr="0087258D">
        <w:rPr>
          <w:spacing w:val="-8"/>
        </w:rPr>
        <w:t xml:space="preserve"> </w:t>
      </w:r>
      <w:r w:rsidRPr="0087258D">
        <w:t xml:space="preserve">borer damage on rice. </w:t>
      </w:r>
      <w:r w:rsidRPr="0087258D">
        <w:rPr>
          <w:i/>
        </w:rPr>
        <w:t>Oryza</w:t>
      </w:r>
      <w:r w:rsidRPr="0087258D">
        <w:t xml:space="preserve">, </w:t>
      </w:r>
      <w:r w:rsidRPr="0087258D">
        <w:rPr>
          <w:b/>
        </w:rPr>
        <w:t>54</w:t>
      </w:r>
      <w:r w:rsidRPr="0087258D">
        <w:t>, 62–67.</w:t>
      </w:r>
    </w:p>
    <w:p w14:paraId="385A8477" w14:textId="77777777" w:rsidR="00FE1625" w:rsidRDefault="00FE1625" w:rsidP="00FE1625">
      <w:pPr>
        <w:pStyle w:val="ListParagraph"/>
      </w:pPr>
    </w:p>
    <w:p w14:paraId="0398A7CB" w14:textId="77777777" w:rsidR="00FE1625" w:rsidRPr="00DF3632" w:rsidRDefault="00FE1625" w:rsidP="00FE1625">
      <w:pPr>
        <w:pStyle w:val="ListParagraph"/>
        <w:numPr>
          <w:ilvl w:val="0"/>
          <w:numId w:val="29"/>
        </w:numPr>
        <w:spacing w:line="360" w:lineRule="auto"/>
        <w:ind w:right="363"/>
        <w:jc w:val="both"/>
        <w:rPr>
          <w:sz w:val="24"/>
          <w:szCs w:val="24"/>
        </w:rPr>
      </w:pPr>
      <w:r w:rsidRPr="00DF3632">
        <w:rPr>
          <w:sz w:val="24"/>
          <w:szCs w:val="24"/>
        </w:rPr>
        <w:t>Ramulamma,</w:t>
      </w:r>
      <w:r w:rsidRPr="00DF3632">
        <w:rPr>
          <w:spacing w:val="-15"/>
          <w:sz w:val="24"/>
          <w:szCs w:val="24"/>
        </w:rPr>
        <w:t xml:space="preserve"> </w:t>
      </w:r>
      <w:r w:rsidRPr="00DF3632">
        <w:rPr>
          <w:sz w:val="24"/>
          <w:szCs w:val="24"/>
        </w:rPr>
        <w:t>A.,</w:t>
      </w:r>
      <w:r w:rsidRPr="00DF3632">
        <w:rPr>
          <w:spacing w:val="-15"/>
          <w:sz w:val="24"/>
          <w:szCs w:val="24"/>
        </w:rPr>
        <w:t xml:space="preserve"> </w:t>
      </w:r>
      <w:r w:rsidRPr="00DF3632">
        <w:rPr>
          <w:sz w:val="24"/>
          <w:szCs w:val="24"/>
        </w:rPr>
        <w:t>Padmavathi,</w:t>
      </w:r>
      <w:r w:rsidRPr="00DF3632">
        <w:rPr>
          <w:spacing w:val="-15"/>
          <w:sz w:val="24"/>
          <w:szCs w:val="24"/>
        </w:rPr>
        <w:t xml:space="preserve"> </w:t>
      </w:r>
      <w:r w:rsidRPr="00DF3632">
        <w:rPr>
          <w:sz w:val="24"/>
          <w:szCs w:val="24"/>
        </w:rPr>
        <w:t>C.,</w:t>
      </w:r>
      <w:r w:rsidRPr="00DF3632">
        <w:rPr>
          <w:spacing w:val="-15"/>
          <w:sz w:val="24"/>
          <w:szCs w:val="24"/>
        </w:rPr>
        <w:t xml:space="preserve"> </w:t>
      </w:r>
      <w:r w:rsidRPr="00DF3632">
        <w:rPr>
          <w:sz w:val="24"/>
          <w:szCs w:val="24"/>
        </w:rPr>
        <w:t>&amp;</w:t>
      </w:r>
      <w:r w:rsidRPr="00DF3632">
        <w:rPr>
          <w:spacing w:val="-15"/>
          <w:sz w:val="24"/>
          <w:szCs w:val="24"/>
        </w:rPr>
        <w:t xml:space="preserve"> </w:t>
      </w:r>
      <w:r w:rsidRPr="00DF3632">
        <w:rPr>
          <w:sz w:val="24"/>
          <w:szCs w:val="24"/>
        </w:rPr>
        <w:t>Rao,</w:t>
      </w:r>
      <w:r w:rsidRPr="00DF3632">
        <w:rPr>
          <w:spacing w:val="-15"/>
          <w:sz w:val="24"/>
          <w:szCs w:val="24"/>
        </w:rPr>
        <w:t xml:space="preserve"> </w:t>
      </w:r>
      <w:r w:rsidRPr="00DF3632">
        <w:rPr>
          <w:sz w:val="24"/>
          <w:szCs w:val="24"/>
        </w:rPr>
        <w:t>P.</w:t>
      </w:r>
      <w:r w:rsidRPr="00DF3632">
        <w:rPr>
          <w:spacing w:val="-15"/>
          <w:sz w:val="24"/>
          <w:szCs w:val="24"/>
        </w:rPr>
        <w:t xml:space="preserve"> </w:t>
      </w:r>
      <w:r w:rsidRPr="00DF3632">
        <w:rPr>
          <w:sz w:val="24"/>
          <w:szCs w:val="24"/>
        </w:rPr>
        <w:t>R.</w:t>
      </w:r>
      <w:r w:rsidRPr="00DF3632">
        <w:rPr>
          <w:spacing w:val="-15"/>
          <w:sz w:val="24"/>
          <w:szCs w:val="24"/>
        </w:rPr>
        <w:t xml:space="preserve"> </w:t>
      </w:r>
      <w:r w:rsidRPr="00DF3632">
        <w:rPr>
          <w:sz w:val="24"/>
          <w:szCs w:val="24"/>
        </w:rPr>
        <w:t>(2022).</w:t>
      </w:r>
      <w:r w:rsidRPr="00DF3632">
        <w:rPr>
          <w:spacing w:val="-15"/>
          <w:sz w:val="24"/>
          <w:szCs w:val="24"/>
        </w:rPr>
        <w:t xml:space="preserve"> </w:t>
      </w:r>
      <w:r w:rsidRPr="00DF3632">
        <w:rPr>
          <w:sz w:val="24"/>
          <w:szCs w:val="24"/>
        </w:rPr>
        <w:t>Field</w:t>
      </w:r>
      <w:r w:rsidRPr="00DF3632">
        <w:rPr>
          <w:spacing w:val="-15"/>
          <w:sz w:val="24"/>
          <w:szCs w:val="24"/>
        </w:rPr>
        <w:t xml:space="preserve"> </w:t>
      </w:r>
      <w:r w:rsidRPr="00DF3632">
        <w:rPr>
          <w:sz w:val="24"/>
          <w:szCs w:val="24"/>
        </w:rPr>
        <w:t>validation</w:t>
      </w:r>
      <w:r w:rsidRPr="00DF3632">
        <w:rPr>
          <w:spacing w:val="-15"/>
          <w:sz w:val="24"/>
          <w:szCs w:val="24"/>
        </w:rPr>
        <w:t xml:space="preserve"> </w:t>
      </w:r>
      <w:r w:rsidRPr="00DF3632">
        <w:rPr>
          <w:sz w:val="24"/>
          <w:szCs w:val="24"/>
        </w:rPr>
        <w:t>of</w:t>
      </w:r>
      <w:r w:rsidRPr="00DF3632">
        <w:rPr>
          <w:spacing w:val="-15"/>
          <w:sz w:val="24"/>
          <w:szCs w:val="24"/>
        </w:rPr>
        <w:t xml:space="preserve"> </w:t>
      </w:r>
      <w:r w:rsidRPr="00DF3632">
        <w:rPr>
          <w:sz w:val="24"/>
          <w:szCs w:val="24"/>
        </w:rPr>
        <w:t>IPM</w:t>
      </w:r>
      <w:r w:rsidRPr="00DF3632">
        <w:rPr>
          <w:spacing w:val="-15"/>
          <w:sz w:val="24"/>
          <w:szCs w:val="24"/>
        </w:rPr>
        <w:t xml:space="preserve"> </w:t>
      </w:r>
      <w:r w:rsidRPr="00DF3632">
        <w:rPr>
          <w:sz w:val="24"/>
          <w:szCs w:val="24"/>
        </w:rPr>
        <w:t>modules</w:t>
      </w:r>
      <w:r w:rsidRPr="00DF3632">
        <w:rPr>
          <w:spacing w:val="-15"/>
          <w:sz w:val="24"/>
          <w:szCs w:val="24"/>
        </w:rPr>
        <w:t xml:space="preserve"> </w:t>
      </w:r>
      <w:r w:rsidRPr="00DF3632">
        <w:rPr>
          <w:sz w:val="24"/>
          <w:szCs w:val="24"/>
        </w:rPr>
        <w:t xml:space="preserve">against yellow stem borer in rice. </w:t>
      </w:r>
      <w:r w:rsidRPr="00DF3632">
        <w:rPr>
          <w:i/>
          <w:sz w:val="24"/>
          <w:szCs w:val="24"/>
        </w:rPr>
        <w:t>Journal of Entomology and Zoology Studies</w:t>
      </w:r>
      <w:r w:rsidRPr="00DF3632">
        <w:rPr>
          <w:sz w:val="24"/>
          <w:szCs w:val="24"/>
        </w:rPr>
        <w:t xml:space="preserve">, </w:t>
      </w:r>
      <w:r w:rsidRPr="00DF3632">
        <w:rPr>
          <w:b/>
          <w:sz w:val="24"/>
          <w:szCs w:val="24"/>
        </w:rPr>
        <w:t>10</w:t>
      </w:r>
      <w:r w:rsidRPr="00DF3632">
        <w:rPr>
          <w:sz w:val="24"/>
          <w:szCs w:val="24"/>
        </w:rPr>
        <w:t>, 105–111.</w:t>
      </w:r>
    </w:p>
    <w:p w14:paraId="1269D311" w14:textId="77777777" w:rsidR="00FE1625" w:rsidRDefault="00FE1625" w:rsidP="00FE1625">
      <w:pPr>
        <w:spacing w:line="360" w:lineRule="auto"/>
        <w:jc w:val="both"/>
        <w:rPr>
          <w:sz w:val="24"/>
          <w:szCs w:val="24"/>
        </w:rPr>
      </w:pPr>
    </w:p>
    <w:p w14:paraId="00D2EF1F" w14:textId="77777777" w:rsidR="00FE1625" w:rsidRDefault="00FE1625" w:rsidP="00FE1625">
      <w:pPr>
        <w:pStyle w:val="BodyText"/>
        <w:numPr>
          <w:ilvl w:val="0"/>
          <w:numId w:val="29"/>
        </w:numPr>
        <w:spacing w:line="360" w:lineRule="auto"/>
        <w:ind w:right="418"/>
        <w:jc w:val="both"/>
      </w:pPr>
      <w:r w:rsidRPr="0087258D">
        <w:lastRenderedPageBreak/>
        <w:t>Tang,</w:t>
      </w:r>
      <w:r w:rsidRPr="0087258D">
        <w:rPr>
          <w:spacing w:val="-9"/>
        </w:rPr>
        <w:t xml:space="preserve"> </w:t>
      </w:r>
      <w:r w:rsidRPr="0087258D">
        <w:t>R.,</w:t>
      </w:r>
      <w:r w:rsidRPr="0087258D">
        <w:rPr>
          <w:spacing w:val="-9"/>
        </w:rPr>
        <w:t xml:space="preserve"> </w:t>
      </w:r>
      <w:proofErr w:type="spellStart"/>
      <w:r w:rsidRPr="0087258D">
        <w:t>Babendreier</w:t>
      </w:r>
      <w:proofErr w:type="spellEnd"/>
      <w:r w:rsidRPr="0087258D">
        <w:t>,</w:t>
      </w:r>
      <w:r w:rsidRPr="0087258D">
        <w:rPr>
          <w:spacing w:val="-9"/>
        </w:rPr>
        <w:t xml:space="preserve"> </w:t>
      </w:r>
      <w:r w:rsidRPr="0087258D">
        <w:t>D.,</w:t>
      </w:r>
      <w:r w:rsidRPr="0087258D">
        <w:rPr>
          <w:spacing w:val="-9"/>
        </w:rPr>
        <w:t xml:space="preserve"> </w:t>
      </w:r>
      <w:r w:rsidRPr="0087258D">
        <w:t>&amp;</w:t>
      </w:r>
      <w:r w:rsidRPr="0087258D">
        <w:rPr>
          <w:spacing w:val="-9"/>
        </w:rPr>
        <w:t xml:space="preserve"> </w:t>
      </w:r>
      <w:r w:rsidRPr="0087258D">
        <w:t>Zhang,</w:t>
      </w:r>
      <w:r w:rsidRPr="0087258D">
        <w:rPr>
          <w:spacing w:val="-9"/>
        </w:rPr>
        <w:t xml:space="preserve"> </w:t>
      </w:r>
      <w:r w:rsidRPr="0087258D">
        <w:t>F.</w:t>
      </w:r>
      <w:r w:rsidRPr="0087258D">
        <w:rPr>
          <w:spacing w:val="-9"/>
        </w:rPr>
        <w:t xml:space="preserve"> </w:t>
      </w:r>
      <w:r w:rsidRPr="0087258D">
        <w:t>(2017).</w:t>
      </w:r>
      <w:r w:rsidRPr="0087258D">
        <w:rPr>
          <w:spacing w:val="-9"/>
        </w:rPr>
        <w:t xml:space="preserve"> </w:t>
      </w:r>
      <w:r w:rsidRPr="0087258D">
        <w:t>Field</w:t>
      </w:r>
      <w:r w:rsidRPr="0087258D">
        <w:rPr>
          <w:spacing w:val="-9"/>
        </w:rPr>
        <w:t xml:space="preserve"> </w:t>
      </w:r>
      <w:r w:rsidRPr="0087258D">
        <w:t>evaluation</w:t>
      </w:r>
      <w:r w:rsidRPr="0087258D">
        <w:rPr>
          <w:spacing w:val="-9"/>
        </w:rPr>
        <w:t xml:space="preserve"> </w:t>
      </w:r>
      <w:r w:rsidRPr="0087258D">
        <w:t>of</w:t>
      </w:r>
      <w:r w:rsidRPr="0087258D">
        <w:rPr>
          <w:spacing w:val="-7"/>
        </w:rPr>
        <w:t xml:space="preserve"> </w:t>
      </w:r>
      <w:r w:rsidRPr="0087258D">
        <w:rPr>
          <w:i/>
        </w:rPr>
        <w:t>Trichogramma</w:t>
      </w:r>
      <w:r w:rsidRPr="0087258D">
        <w:rPr>
          <w:i/>
          <w:spacing w:val="-8"/>
        </w:rPr>
        <w:t xml:space="preserve"> </w:t>
      </w:r>
      <w:r w:rsidRPr="0087258D">
        <w:t>spp.</w:t>
      </w:r>
      <w:r w:rsidRPr="0087258D">
        <w:rPr>
          <w:spacing w:val="-9"/>
        </w:rPr>
        <w:t xml:space="preserve"> </w:t>
      </w:r>
      <w:r w:rsidRPr="0087258D">
        <w:t xml:space="preserve">against rice yellow stem borer. </w:t>
      </w:r>
      <w:r w:rsidRPr="0087258D">
        <w:rPr>
          <w:i/>
        </w:rPr>
        <w:t>Biological Control</w:t>
      </w:r>
      <w:r w:rsidRPr="0087258D">
        <w:t xml:space="preserve">, </w:t>
      </w:r>
      <w:r w:rsidRPr="0087258D">
        <w:rPr>
          <w:b/>
        </w:rPr>
        <w:t>111</w:t>
      </w:r>
      <w:r w:rsidRPr="0087258D">
        <w:t>, 55–63.</w:t>
      </w:r>
    </w:p>
    <w:p w14:paraId="372C37BA" w14:textId="77777777" w:rsidR="00FE1625" w:rsidRDefault="00FE1625" w:rsidP="00FE1625">
      <w:pPr>
        <w:pStyle w:val="ListParagraph"/>
      </w:pPr>
    </w:p>
    <w:p w14:paraId="3662AEA4" w14:textId="77777777" w:rsidR="00FE1625" w:rsidRDefault="00FE1625" w:rsidP="00FE1625">
      <w:pPr>
        <w:pStyle w:val="BodyText"/>
        <w:spacing w:line="360" w:lineRule="auto"/>
        <w:ind w:left="360" w:right="418"/>
        <w:jc w:val="both"/>
      </w:pPr>
    </w:p>
    <w:p w14:paraId="02D2A73E" w14:textId="77777777" w:rsidR="00FE1625" w:rsidRPr="00C2261F" w:rsidRDefault="00FE1625" w:rsidP="00FE1625">
      <w:pPr>
        <w:pStyle w:val="BodyText"/>
        <w:numPr>
          <w:ilvl w:val="0"/>
          <w:numId w:val="29"/>
        </w:numPr>
        <w:spacing w:line="360" w:lineRule="auto"/>
        <w:ind w:right="418"/>
        <w:jc w:val="both"/>
        <w:rPr>
          <w:lang w:val="en-IN"/>
        </w:rPr>
      </w:pPr>
      <w:r w:rsidRPr="00C2261F">
        <w:rPr>
          <w:lang w:val="en-IN"/>
        </w:rPr>
        <w:t>Tagliapietra, B. L., Soares, C. F., &amp; Clerici, M. T. P. S. (2024).</w:t>
      </w:r>
      <w:r w:rsidRPr="00C2261F">
        <w:rPr>
          <w:lang w:val="en-IN"/>
        </w:rPr>
        <w:br/>
        <w:t>Rice (</w:t>
      </w:r>
      <w:r w:rsidRPr="00C2261F">
        <w:rPr>
          <w:i/>
          <w:iCs/>
          <w:lang w:val="en-IN"/>
        </w:rPr>
        <w:t>Oryza sativa</w:t>
      </w:r>
      <w:r w:rsidRPr="00C2261F">
        <w:rPr>
          <w:lang w:val="en-IN"/>
        </w:rPr>
        <w:t xml:space="preserve"> L.) and its products for human consumption: General characteristics, nutritional properties, and types of processing. </w:t>
      </w:r>
      <w:r w:rsidRPr="00C2261F">
        <w:rPr>
          <w:i/>
          <w:iCs/>
          <w:lang w:val="en-IN"/>
        </w:rPr>
        <w:t>Food Science and Technology,44</w:t>
      </w:r>
      <w:r w:rsidRPr="00C2261F">
        <w:rPr>
          <w:lang w:val="en-IN"/>
        </w:rPr>
        <w:t>, e00234.</w:t>
      </w:r>
      <w:r w:rsidRPr="00C2261F">
        <w:rPr>
          <w:lang w:val="en-IN"/>
        </w:rPr>
        <w:br/>
      </w:r>
    </w:p>
    <w:p w14:paraId="6666AAF2" w14:textId="77777777" w:rsidR="00FE1625" w:rsidRDefault="00FE1625" w:rsidP="00FE1625">
      <w:pPr>
        <w:pStyle w:val="BodyText"/>
        <w:numPr>
          <w:ilvl w:val="0"/>
          <w:numId w:val="29"/>
        </w:numPr>
        <w:spacing w:line="360" w:lineRule="auto"/>
        <w:ind w:right="418"/>
        <w:jc w:val="both"/>
      </w:pPr>
      <w:r w:rsidRPr="00534192">
        <w:t>Venkatesh, K., &amp;</w:t>
      </w:r>
      <w:r>
        <w:t xml:space="preserve"> </w:t>
      </w:r>
      <w:proofErr w:type="spellStart"/>
      <w:proofErr w:type="gramStart"/>
      <w:r w:rsidRPr="00534192">
        <w:t>Pasalu,I.C</w:t>
      </w:r>
      <w:proofErr w:type="spellEnd"/>
      <w:r w:rsidRPr="00534192">
        <w:t>.</w:t>
      </w:r>
      <w:proofErr w:type="gramEnd"/>
      <w:r w:rsidRPr="00534192">
        <w:t xml:space="preserve">(2021). Seasonal incidence of rice yellow stem borer under different planting dates. </w:t>
      </w:r>
      <w:r w:rsidRPr="00534192">
        <w:rPr>
          <w:i/>
          <w:iCs/>
        </w:rPr>
        <w:t>Journal of Entomology and Zoology Studies, 9</w:t>
      </w:r>
      <w:r w:rsidRPr="00534192">
        <w:t>(2), 1234–1238.</w:t>
      </w:r>
    </w:p>
    <w:p w14:paraId="0BB8F351" w14:textId="77777777" w:rsidR="00FE1625" w:rsidRDefault="00FE1625" w:rsidP="00FE1625">
      <w:pPr>
        <w:pStyle w:val="BodyText"/>
        <w:spacing w:line="360" w:lineRule="auto"/>
        <w:ind w:left="360" w:right="418"/>
        <w:jc w:val="both"/>
      </w:pPr>
    </w:p>
    <w:p w14:paraId="515B1609" w14:textId="77777777" w:rsidR="00FE1625" w:rsidRDefault="00FE1625" w:rsidP="00FE1625">
      <w:pPr>
        <w:pStyle w:val="BodyText"/>
        <w:numPr>
          <w:ilvl w:val="0"/>
          <w:numId w:val="29"/>
        </w:numPr>
        <w:spacing w:line="360" w:lineRule="auto"/>
        <w:ind w:right="418"/>
        <w:jc w:val="both"/>
      </w:pPr>
      <w:r w:rsidRPr="0008752C">
        <w:t>Yadav, S., &amp;</w:t>
      </w:r>
      <w:proofErr w:type="spellStart"/>
      <w:proofErr w:type="gramStart"/>
      <w:r w:rsidRPr="0008752C">
        <w:t>Singh,R</w:t>
      </w:r>
      <w:proofErr w:type="spellEnd"/>
      <w:r w:rsidRPr="0008752C">
        <w:t>.</w:t>
      </w:r>
      <w:proofErr w:type="gramEnd"/>
      <w:r w:rsidRPr="0008752C">
        <w:t xml:space="preserve">(2022). Integrated pest management strategies in rice ecosystems. </w:t>
      </w:r>
      <w:r w:rsidRPr="0008752C">
        <w:rPr>
          <w:i/>
          <w:iCs/>
        </w:rPr>
        <w:t>Crop Protection, 158</w:t>
      </w:r>
      <w:r w:rsidRPr="0008752C">
        <w:t>, 106004.</w:t>
      </w:r>
    </w:p>
    <w:p w14:paraId="2E69262C" w14:textId="77777777" w:rsidR="00FE1625" w:rsidRPr="0087258D" w:rsidRDefault="00FE1625" w:rsidP="00FE1625">
      <w:pPr>
        <w:pStyle w:val="BodyText"/>
        <w:spacing w:before="4" w:line="360" w:lineRule="auto"/>
        <w:jc w:val="both"/>
      </w:pPr>
    </w:p>
    <w:p w14:paraId="12EA23BA" w14:textId="77777777" w:rsidR="00FE1625" w:rsidRPr="00DF3632" w:rsidRDefault="00FE1625" w:rsidP="00FE1625">
      <w:pPr>
        <w:pStyle w:val="ListParagraph"/>
        <w:numPr>
          <w:ilvl w:val="0"/>
          <w:numId w:val="29"/>
        </w:numPr>
        <w:spacing w:line="360" w:lineRule="auto"/>
        <w:ind w:right="363"/>
        <w:jc w:val="both"/>
        <w:rPr>
          <w:sz w:val="24"/>
          <w:szCs w:val="24"/>
        </w:rPr>
      </w:pPr>
      <w:r w:rsidRPr="00DF3632">
        <w:rPr>
          <w:sz w:val="24"/>
          <w:szCs w:val="24"/>
        </w:rPr>
        <w:t>Ramulamma,</w:t>
      </w:r>
      <w:r w:rsidRPr="00DF3632">
        <w:rPr>
          <w:spacing w:val="-15"/>
          <w:sz w:val="24"/>
          <w:szCs w:val="24"/>
        </w:rPr>
        <w:t xml:space="preserve"> </w:t>
      </w:r>
      <w:r w:rsidRPr="00DF3632">
        <w:rPr>
          <w:sz w:val="24"/>
          <w:szCs w:val="24"/>
        </w:rPr>
        <w:t>A.,</w:t>
      </w:r>
      <w:r w:rsidRPr="00DF3632">
        <w:rPr>
          <w:spacing w:val="-15"/>
          <w:sz w:val="24"/>
          <w:szCs w:val="24"/>
        </w:rPr>
        <w:t xml:space="preserve"> </w:t>
      </w:r>
      <w:r w:rsidRPr="00DF3632">
        <w:rPr>
          <w:sz w:val="24"/>
          <w:szCs w:val="24"/>
        </w:rPr>
        <w:t>Padmavathi,</w:t>
      </w:r>
      <w:r w:rsidRPr="00DF3632">
        <w:rPr>
          <w:spacing w:val="-15"/>
          <w:sz w:val="24"/>
          <w:szCs w:val="24"/>
        </w:rPr>
        <w:t xml:space="preserve"> </w:t>
      </w:r>
      <w:r w:rsidRPr="00DF3632">
        <w:rPr>
          <w:sz w:val="24"/>
          <w:szCs w:val="24"/>
        </w:rPr>
        <w:t>C.,</w:t>
      </w:r>
      <w:r w:rsidRPr="00DF3632">
        <w:rPr>
          <w:spacing w:val="-15"/>
          <w:sz w:val="24"/>
          <w:szCs w:val="24"/>
        </w:rPr>
        <w:t xml:space="preserve"> </w:t>
      </w:r>
      <w:r w:rsidRPr="00DF3632">
        <w:rPr>
          <w:sz w:val="24"/>
          <w:szCs w:val="24"/>
        </w:rPr>
        <w:t>&amp;</w:t>
      </w:r>
      <w:r w:rsidRPr="00DF3632">
        <w:rPr>
          <w:spacing w:val="-15"/>
          <w:sz w:val="24"/>
          <w:szCs w:val="24"/>
        </w:rPr>
        <w:t xml:space="preserve"> </w:t>
      </w:r>
      <w:r w:rsidRPr="00DF3632">
        <w:rPr>
          <w:sz w:val="24"/>
          <w:szCs w:val="24"/>
        </w:rPr>
        <w:t>Rao,</w:t>
      </w:r>
      <w:r w:rsidRPr="00DF3632">
        <w:rPr>
          <w:spacing w:val="-15"/>
          <w:sz w:val="24"/>
          <w:szCs w:val="24"/>
        </w:rPr>
        <w:t xml:space="preserve"> </w:t>
      </w:r>
      <w:r w:rsidRPr="00DF3632">
        <w:rPr>
          <w:sz w:val="24"/>
          <w:szCs w:val="24"/>
        </w:rPr>
        <w:t>P.</w:t>
      </w:r>
      <w:r w:rsidRPr="00DF3632">
        <w:rPr>
          <w:spacing w:val="-15"/>
          <w:sz w:val="24"/>
          <w:szCs w:val="24"/>
        </w:rPr>
        <w:t xml:space="preserve"> </w:t>
      </w:r>
      <w:r w:rsidRPr="00DF3632">
        <w:rPr>
          <w:sz w:val="24"/>
          <w:szCs w:val="24"/>
        </w:rPr>
        <w:t>R.</w:t>
      </w:r>
      <w:r w:rsidRPr="00DF3632">
        <w:rPr>
          <w:spacing w:val="-15"/>
          <w:sz w:val="24"/>
          <w:szCs w:val="24"/>
        </w:rPr>
        <w:t xml:space="preserve"> </w:t>
      </w:r>
      <w:r w:rsidRPr="00DF3632">
        <w:rPr>
          <w:sz w:val="24"/>
          <w:szCs w:val="24"/>
        </w:rPr>
        <w:t>(2022).</w:t>
      </w:r>
      <w:r w:rsidRPr="00DF3632">
        <w:rPr>
          <w:spacing w:val="-15"/>
          <w:sz w:val="24"/>
          <w:szCs w:val="24"/>
        </w:rPr>
        <w:t xml:space="preserve"> </w:t>
      </w:r>
      <w:r w:rsidRPr="00DF3632">
        <w:rPr>
          <w:sz w:val="24"/>
          <w:szCs w:val="24"/>
        </w:rPr>
        <w:t>Field</w:t>
      </w:r>
      <w:r w:rsidRPr="00DF3632">
        <w:rPr>
          <w:spacing w:val="-15"/>
          <w:sz w:val="24"/>
          <w:szCs w:val="24"/>
        </w:rPr>
        <w:t xml:space="preserve"> </w:t>
      </w:r>
      <w:r w:rsidRPr="00DF3632">
        <w:rPr>
          <w:sz w:val="24"/>
          <w:szCs w:val="24"/>
        </w:rPr>
        <w:t>validation</w:t>
      </w:r>
      <w:r w:rsidRPr="00DF3632">
        <w:rPr>
          <w:spacing w:val="-15"/>
          <w:sz w:val="24"/>
          <w:szCs w:val="24"/>
        </w:rPr>
        <w:t xml:space="preserve"> </w:t>
      </w:r>
      <w:r w:rsidRPr="00DF3632">
        <w:rPr>
          <w:sz w:val="24"/>
          <w:szCs w:val="24"/>
        </w:rPr>
        <w:t>of</w:t>
      </w:r>
      <w:r w:rsidRPr="00DF3632">
        <w:rPr>
          <w:spacing w:val="-15"/>
          <w:sz w:val="24"/>
          <w:szCs w:val="24"/>
        </w:rPr>
        <w:t xml:space="preserve"> </w:t>
      </w:r>
      <w:r w:rsidRPr="00DF3632">
        <w:rPr>
          <w:sz w:val="24"/>
          <w:szCs w:val="24"/>
        </w:rPr>
        <w:t>IPM</w:t>
      </w:r>
      <w:r w:rsidRPr="00DF3632">
        <w:rPr>
          <w:spacing w:val="-15"/>
          <w:sz w:val="24"/>
          <w:szCs w:val="24"/>
        </w:rPr>
        <w:t xml:space="preserve"> </w:t>
      </w:r>
      <w:r w:rsidRPr="00DF3632">
        <w:rPr>
          <w:sz w:val="24"/>
          <w:szCs w:val="24"/>
        </w:rPr>
        <w:t>modules</w:t>
      </w:r>
      <w:r w:rsidRPr="00DF3632">
        <w:rPr>
          <w:spacing w:val="-15"/>
          <w:sz w:val="24"/>
          <w:szCs w:val="24"/>
        </w:rPr>
        <w:t xml:space="preserve"> </w:t>
      </w:r>
      <w:r w:rsidRPr="00DF3632">
        <w:rPr>
          <w:sz w:val="24"/>
          <w:szCs w:val="24"/>
        </w:rPr>
        <w:t xml:space="preserve">against yellow stem borer in rice. </w:t>
      </w:r>
      <w:r w:rsidRPr="00DF3632">
        <w:rPr>
          <w:i/>
          <w:sz w:val="24"/>
          <w:szCs w:val="24"/>
        </w:rPr>
        <w:t>Journal of Entomology and Zoology Studies</w:t>
      </w:r>
      <w:r w:rsidRPr="00DF3632">
        <w:rPr>
          <w:sz w:val="24"/>
          <w:szCs w:val="24"/>
        </w:rPr>
        <w:t xml:space="preserve">, </w:t>
      </w:r>
      <w:r w:rsidRPr="00DF3632">
        <w:rPr>
          <w:b/>
          <w:sz w:val="24"/>
          <w:szCs w:val="24"/>
        </w:rPr>
        <w:t>10</w:t>
      </w:r>
      <w:r w:rsidRPr="00DF3632">
        <w:rPr>
          <w:sz w:val="24"/>
          <w:szCs w:val="24"/>
        </w:rPr>
        <w:t>, 105–111.</w:t>
      </w:r>
    </w:p>
    <w:p w14:paraId="3B6963D2" w14:textId="77777777" w:rsidR="00FE1625" w:rsidRDefault="00FE1625" w:rsidP="00FE1625">
      <w:pPr>
        <w:spacing w:line="360" w:lineRule="auto"/>
        <w:jc w:val="both"/>
        <w:rPr>
          <w:sz w:val="24"/>
          <w:szCs w:val="24"/>
        </w:rPr>
      </w:pPr>
    </w:p>
    <w:p w14:paraId="5527538B" w14:textId="3CE7BD24" w:rsidR="00FE1625" w:rsidRDefault="00FE1625" w:rsidP="000509AB">
      <w:pPr>
        <w:pStyle w:val="BodyText"/>
        <w:spacing w:line="360" w:lineRule="auto"/>
        <w:ind w:right="418"/>
        <w:jc w:val="both"/>
      </w:pPr>
    </w:p>
    <w:p w14:paraId="60BCD6AF" w14:textId="77777777" w:rsidR="00FE1625" w:rsidRDefault="00FE1625" w:rsidP="00FE1625">
      <w:pPr>
        <w:pStyle w:val="ListParagraph"/>
      </w:pPr>
    </w:p>
    <w:p w14:paraId="4784D396" w14:textId="77777777" w:rsidR="00FE1625" w:rsidRDefault="00FE1625" w:rsidP="00FE1625">
      <w:pPr>
        <w:pStyle w:val="BodyText"/>
        <w:spacing w:line="360" w:lineRule="auto"/>
        <w:ind w:left="360" w:right="418"/>
        <w:jc w:val="both"/>
      </w:pPr>
    </w:p>
    <w:p w14:paraId="10BD406D" w14:textId="77777777" w:rsidR="00FE1625" w:rsidRPr="00DF3632" w:rsidRDefault="00FE1625" w:rsidP="00FE1625">
      <w:pPr>
        <w:pStyle w:val="ListParagraph"/>
        <w:spacing w:line="360" w:lineRule="auto"/>
        <w:ind w:left="360" w:right="363"/>
        <w:jc w:val="both"/>
        <w:rPr>
          <w:sz w:val="24"/>
          <w:szCs w:val="24"/>
        </w:rPr>
      </w:pPr>
    </w:p>
    <w:p w14:paraId="2237C340" w14:textId="77777777" w:rsidR="00FE1625" w:rsidRDefault="00FE1625" w:rsidP="006170C9">
      <w:pPr>
        <w:pStyle w:val="BodyText"/>
        <w:spacing w:line="360" w:lineRule="auto"/>
        <w:jc w:val="both"/>
      </w:pPr>
    </w:p>
    <w:p w14:paraId="433AC0B4" w14:textId="77777777" w:rsidR="00CF417B" w:rsidRDefault="00CF417B" w:rsidP="00CF417B">
      <w:pPr>
        <w:pStyle w:val="BodyText"/>
        <w:spacing w:line="360" w:lineRule="auto"/>
        <w:jc w:val="both"/>
      </w:pPr>
    </w:p>
    <w:p w14:paraId="4C63BD39" w14:textId="77777777" w:rsidR="006170C9" w:rsidRDefault="006170C9" w:rsidP="00CF417B">
      <w:pPr>
        <w:pStyle w:val="BodyText"/>
        <w:spacing w:line="360" w:lineRule="auto"/>
        <w:jc w:val="both"/>
      </w:pPr>
    </w:p>
    <w:p w14:paraId="1133A6AF" w14:textId="77777777" w:rsidR="006170C9" w:rsidRPr="0087258D" w:rsidRDefault="006170C9" w:rsidP="00CF417B">
      <w:pPr>
        <w:pStyle w:val="BodyText"/>
        <w:spacing w:line="360" w:lineRule="auto"/>
        <w:jc w:val="both"/>
        <w:sectPr w:rsidR="006170C9" w:rsidRPr="0087258D" w:rsidSect="00CF417B">
          <w:pgSz w:w="11910" w:h="16840"/>
          <w:pgMar w:top="1360" w:right="1080" w:bottom="280" w:left="1080" w:header="720" w:footer="720" w:gutter="0"/>
          <w:cols w:space="720"/>
        </w:sectPr>
      </w:pPr>
    </w:p>
    <w:p w14:paraId="5B7D2710" w14:textId="77777777" w:rsidR="00CF417B" w:rsidRPr="0087258D" w:rsidRDefault="00CF417B" w:rsidP="002443FB">
      <w:pPr>
        <w:pStyle w:val="BodyText"/>
        <w:spacing w:line="360" w:lineRule="auto"/>
        <w:jc w:val="both"/>
        <w:sectPr w:rsidR="00CF417B" w:rsidRPr="0087258D" w:rsidSect="002443FB">
          <w:pgSz w:w="11910" w:h="16840"/>
          <w:pgMar w:top="1360" w:right="1080" w:bottom="280" w:left="1080" w:header="720" w:footer="720" w:gutter="0"/>
          <w:cols w:space="720"/>
        </w:sectPr>
      </w:pPr>
    </w:p>
    <w:p w14:paraId="3F054881" w14:textId="77777777" w:rsidR="002443FB" w:rsidRDefault="002443FB" w:rsidP="002443FB">
      <w:pPr>
        <w:pStyle w:val="BodyText"/>
        <w:spacing w:line="360" w:lineRule="auto"/>
        <w:jc w:val="both"/>
      </w:pPr>
    </w:p>
    <w:p w14:paraId="48BB5A73" w14:textId="77777777" w:rsidR="002443FB" w:rsidRDefault="002443FB" w:rsidP="002443FB">
      <w:pPr>
        <w:pStyle w:val="BodyText"/>
        <w:spacing w:line="360" w:lineRule="auto"/>
        <w:jc w:val="both"/>
      </w:pPr>
    </w:p>
    <w:p w14:paraId="5689C298" w14:textId="77777777" w:rsidR="002443FB" w:rsidRDefault="002443FB" w:rsidP="002443FB">
      <w:pPr>
        <w:pStyle w:val="BodyText"/>
        <w:spacing w:line="360" w:lineRule="auto"/>
        <w:jc w:val="both"/>
      </w:pPr>
    </w:p>
    <w:p w14:paraId="3D129440" w14:textId="10935396" w:rsidR="00B05900" w:rsidRPr="0087258D" w:rsidRDefault="00B05900" w:rsidP="002443FB">
      <w:pPr>
        <w:pStyle w:val="BodyText"/>
        <w:spacing w:line="360" w:lineRule="auto"/>
        <w:jc w:val="both"/>
        <w:sectPr w:rsidR="00B05900" w:rsidRPr="0087258D" w:rsidSect="002443FB">
          <w:pgSz w:w="11910" w:h="16840"/>
          <w:pgMar w:top="1360" w:right="1080" w:bottom="280" w:left="1080" w:header="720" w:footer="720" w:gutter="0"/>
          <w:cols w:space="720"/>
        </w:sectPr>
      </w:pPr>
    </w:p>
    <w:p w14:paraId="7496E6A5" w14:textId="77777777" w:rsidR="002443FB" w:rsidRPr="0087258D" w:rsidRDefault="002443FB" w:rsidP="004659AA">
      <w:pPr>
        <w:pStyle w:val="BodyText"/>
        <w:spacing w:line="360" w:lineRule="auto"/>
        <w:jc w:val="both"/>
        <w:sectPr w:rsidR="002443FB" w:rsidRPr="0087258D" w:rsidSect="004659AA">
          <w:pgSz w:w="11910" w:h="16840"/>
          <w:pgMar w:top="1360" w:right="1080" w:bottom="280" w:left="1080" w:header="720" w:footer="720" w:gutter="0"/>
          <w:cols w:space="720"/>
        </w:sectPr>
      </w:pPr>
    </w:p>
    <w:p w14:paraId="18E3199C" w14:textId="77777777" w:rsidR="004659AA" w:rsidRPr="0087258D" w:rsidRDefault="004659AA" w:rsidP="001A1CF4">
      <w:pPr>
        <w:pStyle w:val="BodyText"/>
        <w:spacing w:line="360" w:lineRule="auto"/>
        <w:jc w:val="both"/>
        <w:sectPr w:rsidR="004659AA" w:rsidRPr="0087258D" w:rsidSect="001A1CF4">
          <w:type w:val="continuous"/>
          <w:pgSz w:w="11910" w:h="16840"/>
          <w:pgMar w:top="1400" w:right="1080" w:bottom="280" w:left="1080" w:header="720" w:footer="720" w:gutter="0"/>
          <w:cols w:space="720"/>
        </w:sectPr>
      </w:pPr>
    </w:p>
    <w:p w14:paraId="0069E1B7" w14:textId="77777777" w:rsidR="001A1CF4" w:rsidRDefault="001A1CF4" w:rsidP="0008752C">
      <w:pPr>
        <w:spacing w:line="360" w:lineRule="auto"/>
        <w:jc w:val="both"/>
        <w:rPr>
          <w:sz w:val="24"/>
          <w:szCs w:val="24"/>
        </w:rPr>
      </w:pPr>
    </w:p>
    <w:p w14:paraId="3C1D84A2" w14:textId="77777777" w:rsidR="00856441" w:rsidRPr="0087258D" w:rsidRDefault="00856441" w:rsidP="0008752C">
      <w:pPr>
        <w:spacing w:line="360" w:lineRule="auto"/>
        <w:jc w:val="both"/>
        <w:rPr>
          <w:sz w:val="24"/>
          <w:szCs w:val="24"/>
        </w:rPr>
        <w:sectPr w:rsidR="00856441" w:rsidRPr="0087258D" w:rsidSect="001A1CF4">
          <w:pgSz w:w="11910" w:h="16840"/>
          <w:pgMar w:top="1360" w:right="1080" w:bottom="280" w:left="1080" w:header="720" w:footer="720" w:gutter="0"/>
          <w:cols w:space="720"/>
        </w:sectPr>
      </w:pPr>
    </w:p>
    <w:p w14:paraId="43FB5E91" w14:textId="77777777" w:rsidR="00594A60" w:rsidRPr="0087258D" w:rsidRDefault="00594A60" w:rsidP="0008752C">
      <w:pPr>
        <w:spacing w:line="360" w:lineRule="auto"/>
        <w:jc w:val="both"/>
        <w:rPr>
          <w:sz w:val="24"/>
          <w:szCs w:val="24"/>
        </w:rPr>
        <w:sectPr w:rsidR="00594A60" w:rsidRPr="0087258D" w:rsidSect="001A1CF4">
          <w:pgSz w:w="11910" w:h="16840"/>
          <w:pgMar w:top="1360" w:right="1080" w:bottom="280" w:left="1080" w:header="720" w:footer="720" w:gutter="0"/>
          <w:cols w:space="720"/>
        </w:sectPr>
      </w:pPr>
    </w:p>
    <w:p w14:paraId="01F1FEA0" w14:textId="1C86A0AB" w:rsidR="00E736F3" w:rsidRPr="0087258D" w:rsidRDefault="00E736F3" w:rsidP="00594A60">
      <w:pPr>
        <w:pStyle w:val="BodyText"/>
        <w:spacing w:line="360" w:lineRule="auto"/>
        <w:ind w:left="360" w:right="418"/>
        <w:jc w:val="both"/>
      </w:pPr>
    </w:p>
    <w:sectPr w:rsidR="00E736F3" w:rsidRPr="0087258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46C795" w14:textId="77777777" w:rsidR="00E77FE5" w:rsidRDefault="00E77FE5" w:rsidP="0054603F">
      <w:r>
        <w:separator/>
      </w:r>
    </w:p>
  </w:endnote>
  <w:endnote w:type="continuationSeparator" w:id="0">
    <w:p w14:paraId="14606E99" w14:textId="77777777" w:rsidR="00E77FE5" w:rsidRDefault="00E77FE5" w:rsidP="005460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BE35C3" w14:textId="77777777" w:rsidR="00E77FE5" w:rsidRDefault="00E77FE5" w:rsidP="0054603F">
      <w:r>
        <w:separator/>
      </w:r>
    </w:p>
  </w:footnote>
  <w:footnote w:type="continuationSeparator" w:id="0">
    <w:p w14:paraId="2BC46728" w14:textId="77777777" w:rsidR="00E77FE5" w:rsidRDefault="00E77FE5" w:rsidP="005460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F072A" w14:textId="4895B837" w:rsidR="0054603F" w:rsidRDefault="00000000">
    <w:pPr>
      <w:pStyle w:val="Header"/>
    </w:pPr>
    <w:r>
      <w:rPr>
        <w:noProof/>
      </w:rPr>
      <w:pict w14:anchorId="7C8655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86126" o:spid="_x0000_s1026" type="#_x0000_t136" style="position:absolute;margin-left:0;margin-top:0;width:617.55pt;height:69.6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53F4B" w14:textId="40C6B668" w:rsidR="0054603F" w:rsidRDefault="00000000">
    <w:pPr>
      <w:pStyle w:val="Header"/>
    </w:pPr>
    <w:r>
      <w:rPr>
        <w:noProof/>
      </w:rPr>
      <w:pict w14:anchorId="062126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86127" o:spid="_x0000_s1027" type="#_x0000_t136" style="position:absolute;margin-left:0;margin-top:0;width:617.55pt;height:69.6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B8C5A" w14:textId="6A0BCE41" w:rsidR="0054603F" w:rsidRDefault="00000000">
    <w:pPr>
      <w:pStyle w:val="Header"/>
    </w:pPr>
    <w:r>
      <w:rPr>
        <w:noProof/>
      </w:rPr>
      <w:pict w14:anchorId="57AB84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86125" o:spid="_x0000_s1025" type="#_x0000_t136" style="position:absolute;margin-left:0;margin-top:0;width:617.55pt;height:69.6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508C8"/>
    <w:multiLevelType w:val="hybridMultilevel"/>
    <w:tmpl w:val="FFFFFFFF"/>
    <w:lvl w:ilvl="0" w:tplc="2E9C921E">
      <w:numFmt w:val="bullet"/>
      <w:lvlText w:val="➢"/>
      <w:lvlJc w:val="left"/>
      <w:pPr>
        <w:ind w:left="1080" w:hanging="360"/>
      </w:pPr>
      <w:rPr>
        <w:rFonts w:ascii="Segoe UI Symbol" w:eastAsia="Segoe UI Symbol" w:hAnsi="Segoe UI Symbol" w:cs="Segoe UI Symbol" w:hint="default"/>
        <w:b w:val="0"/>
        <w:bCs w:val="0"/>
        <w:i w:val="0"/>
        <w:iCs w:val="0"/>
        <w:spacing w:val="0"/>
        <w:w w:val="82"/>
        <w:sz w:val="24"/>
        <w:szCs w:val="24"/>
        <w:lang w:val="en-US" w:eastAsia="en-US" w:bidi="ar-SA"/>
      </w:rPr>
    </w:lvl>
    <w:lvl w:ilvl="1" w:tplc="1438F3B0">
      <w:numFmt w:val="bullet"/>
      <w:lvlText w:val="•"/>
      <w:lvlJc w:val="left"/>
      <w:pPr>
        <w:ind w:left="1980" w:hanging="360"/>
      </w:pPr>
      <w:rPr>
        <w:rFonts w:hint="default"/>
        <w:lang w:val="en-US" w:eastAsia="en-US" w:bidi="ar-SA"/>
      </w:rPr>
    </w:lvl>
    <w:lvl w:ilvl="2" w:tplc="70001242">
      <w:numFmt w:val="bullet"/>
      <w:lvlText w:val="•"/>
      <w:lvlJc w:val="left"/>
      <w:pPr>
        <w:ind w:left="2880" w:hanging="360"/>
      </w:pPr>
      <w:rPr>
        <w:rFonts w:hint="default"/>
        <w:lang w:val="en-US" w:eastAsia="en-US" w:bidi="ar-SA"/>
      </w:rPr>
    </w:lvl>
    <w:lvl w:ilvl="3" w:tplc="E1306A8C">
      <w:numFmt w:val="bullet"/>
      <w:lvlText w:val="•"/>
      <w:lvlJc w:val="left"/>
      <w:pPr>
        <w:ind w:left="3780" w:hanging="360"/>
      </w:pPr>
      <w:rPr>
        <w:rFonts w:hint="default"/>
        <w:lang w:val="en-US" w:eastAsia="en-US" w:bidi="ar-SA"/>
      </w:rPr>
    </w:lvl>
    <w:lvl w:ilvl="4" w:tplc="FA1EDCCA">
      <w:numFmt w:val="bullet"/>
      <w:lvlText w:val="•"/>
      <w:lvlJc w:val="left"/>
      <w:pPr>
        <w:ind w:left="4680" w:hanging="360"/>
      </w:pPr>
      <w:rPr>
        <w:rFonts w:hint="default"/>
        <w:lang w:val="en-US" w:eastAsia="en-US" w:bidi="ar-SA"/>
      </w:rPr>
    </w:lvl>
    <w:lvl w:ilvl="5" w:tplc="DFBCE24C">
      <w:numFmt w:val="bullet"/>
      <w:lvlText w:val="•"/>
      <w:lvlJc w:val="left"/>
      <w:pPr>
        <w:ind w:left="5580" w:hanging="360"/>
      </w:pPr>
      <w:rPr>
        <w:rFonts w:hint="default"/>
        <w:lang w:val="en-US" w:eastAsia="en-US" w:bidi="ar-SA"/>
      </w:rPr>
    </w:lvl>
    <w:lvl w:ilvl="6" w:tplc="162E3856">
      <w:numFmt w:val="bullet"/>
      <w:lvlText w:val="•"/>
      <w:lvlJc w:val="left"/>
      <w:pPr>
        <w:ind w:left="6480" w:hanging="360"/>
      </w:pPr>
      <w:rPr>
        <w:rFonts w:hint="default"/>
        <w:lang w:val="en-US" w:eastAsia="en-US" w:bidi="ar-SA"/>
      </w:rPr>
    </w:lvl>
    <w:lvl w:ilvl="7" w:tplc="948E8900">
      <w:numFmt w:val="bullet"/>
      <w:lvlText w:val="•"/>
      <w:lvlJc w:val="left"/>
      <w:pPr>
        <w:ind w:left="7380" w:hanging="360"/>
      </w:pPr>
      <w:rPr>
        <w:rFonts w:hint="default"/>
        <w:lang w:val="en-US" w:eastAsia="en-US" w:bidi="ar-SA"/>
      </w:rPr>
    </w:lvl>
    <w:lvl w:ilvl="8" w:tplc="4D6481D8">
      <w:numFmt w:val="bullet"/>
      <w:lvlText w:val="•"/>
      <w:lvlJc w:val="left"/>
      <w:pPr>
        <w:ind w:left="8280" w:hanging="360"/>
      </w:pPr>
      <w:rPr>
        <w:rFonts w:hint="default"/>
        <w:lang w:val="en-US" w:eastAsia="en-US" w:bidi="ar-SA"/>
      </w:rPr>
    </w:lvl>
  </w:abstractNum>
  <w:abstractNum w:abstractNumId="1" w15:restartNumberingAfterBreak="0">
    <w:nsid w:val="02C8580B"/>
    <w:multiLevelType w:val="multilevel"/>
    <w:tmpl w:val="FFFFFFFF"/>
    <w:lvl w:ilvl="0">
      <w:start w:val="5"/>
      <w:numFmt w:val="decimal"/>
      <w:lvlText w:val="%1"/>
      <w:lvlJc w:val="left"/>
      <w:pPr>
        <w:ind w:left="720" w:hanging="360"/>
      </w:pPr>
      <w:rPr>
        <w:rFonts w:hint="default"/>
        <w:lang w:val="en-US" w:eastAsia="en-US" w:bidi="ar-SA"/>
      </w:rPr>
    </w:lvl>
    <w:lvl w:ilvl="1">
      <w:start w:val="2"/>
      <w:numFmt w:val="decimal"/>
      <w:lvlText w:val="%1.%2"/>
      <w:lvlJc w:val="left"/>
      <w:pPr>
        <w:ind w:left="720" w:hanging="360"/>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2525" w:hanging="360"/>
      </w:pPr>
      <w:rPr>
        <w:rFonts w:hint="default"/>
        <w:lang w:val="en-US" w:eastAsia="en-US" w:bidi="ar-SA"/>
      </w:rPr>
    </w:lvl>
    <w:lvl w:ilvl="3">
      <w:numFmt w:val="bullet"/>
      <w:lvlText w:val="•"/>
      <w:lvlJc w:val="left"/>
      <w:pPr>
        <w:ind w:left="3427" w:hanging="360"/>
      </w:pPr>
      <w:rPr>
        <w:rFonts w:hint="default"/>
        <w:lang w:val="en-US" w:eastAsia="en-US" w:bidi="ar-SA"/>
      </w:rPr>
    </w:lvl>
    <w:lvl w:ilvl="4">
      <w:numFmt w:val="bullet"/>
      <w:lvlText w:val="•"/>
      <w:lvlJc w:val="left"/>
      <w:pPr>
        <w:ind w:left="4330" w:hanging="360"/>
      </w:pPr>
      <w:rPr>
        <w:rFonts w:hint="default"/>
        <w:lang w:val="en-US" w:eastAsia="en-US" w:bidi="ar-SA"/>
      </w:rPr>
    </w:lvl>
    <w:lvl w:ilvl="5">
      <w:numFmt w:val="bullet"/>
      <w:lvlText w:val="•"/>
      <w:lvlJc w:val="left"/>
      <w:pPr>
        <w:ind w:left="5233" w:hanging="360"/>
      </w:pPr>
      <w:rPr>
        <w:rFonts w:hint="default"/>
        <w:lang w:val="en-US" w:eastAsia="en-US" w:bidi="ar-SA"/>
      </w:rPr>
    </w:lvl>
    <w:lvl w:ilvl="6">
      <w:numFmt w:val="bullet"/>
      <w:lvlText w:val="•"/>
      <w:lvlJc w:val="left"/>
      <w:pPr>
        <w:ind w:left="6135" w:hanging="360"/>
      </w:pPr>
      <w:rPr>
        <w:rFonts w:hint="default"/>
        <w:lang w:val="en-US" w:eastAsia="en-US" w:bidi="ar-SA"/>
      </w:rPr>
    </w:lvl>
    <w:lvl w:ilvl="7">
      <w:numFmt w:val="bullet"/>
      <w:lvlText w:val="•"/>
      <w:lvlJc w:val="left"/>
      <w:pPr>
        <w:ind w:left="7038" w:hanging="360"/>
      </w:pPr>
      <w:rPr>
        <w:rFonts w:hint="default"/>
        <w:lang w:val="en-US" w:eastAsia="en-US" w:bidi="ar-SA"/>
      </w:rPr>
    </w:lvl>
    <w:lvl w:ilvl="8">
      <w:numFmt w:val="bullet"/>
      <w:lvlText w:val="•"/>
      <w:lvlJc w:val="left"/>
      <w:pPr>
        <w:ind w:left="7940" w:hanging="360"/>
      </w:pPr>
      <w:rPr>
        <w:rFonts w:hint="default"/>
        <w:lang w:val="en-US" w:eastAsia="en-US" w:bidi="ar-SA"/>
      </w:rPr>
    </w:lvl>
  </w:abstractNum>
  <w:abstractNum w:abstractNumId="2" w15:restartNumberingAfterBreak="0">
    <w:nsid w:val="03174851"/>
    <w:multiLevelType w:val="hybridMultilevel"/>
    <w:tmpl w:val="FFFFFFFF"/>
    <w:lvl w:ilvl="0" w:tplc="0B7037E2">
      <w:start w:val="1"/>
      <w:numFmt w:val="decimal"/>
      <w:lvlText w:val="%1."/>
      <w:lvlJc w:val="left"/>
      <w:pPr>
        <w:ind w:left="360" w:hanging="245"/>
      </w:pPr>
      <w:rPr>
        <w:rFonts w:ascii="Times New Roman" w:eastAsia="Times New Roman" w:hAnsi="Times New Roman" w:cs="Times New Roman" w:hint="default"/>
        <w:b w:val="0"/>
        <w:bCs w:val="0"/>
        <w:i w:val="0"/>
        <w:iCs w:val="0"/>
        <w:spacing w:val="0"/>
        <w:w w:val="100"/>
        <w:sz w:val="24"/>
        <w:szCs w:val="24"/>
        <w:lang w:val="en-US" w:eastAsia="en-US" w:bidi="ar-SA"/>
      </w:rPr>
    </w:lvl>
    <w:lvl w:ilvl="1" w:tplc="3FF05E2E">
      <w:numFmt w:val="bullet"/>
      <w:lvlText w:val="•"/>
      <w:lvlJc w:val="left"/>
      <w:pPr>
        <w:ind w:left="360" w:hanging="143"/>
      </w:pPr>
      <w:rPr>
        <w:rFonts w:ascii="Times New Roman" w:eastAsia="Times New Roman" w:hAnsi="Times New Roman" w:cs="Times New Roman" w:hint="default"/>
        <w:spacing w:val="0"/>
        <w:w w:val="100"/>
        <w:lang w:val="en-US" w:eastAsia="en-US" w:bidi="ar-SA"/>
      </w:rPr>
    </w:lvl>
    <w:lvl w:ilvl="2" w:tplc="7892F6E0">
      <w:numFmt w:val="bullet"/>
      <w:lvlText w:val="•"/>
      <w:lvlJc w:val="left"/>
      <w:pPr>
        <w:ind w:left="2165" w:hanging="143"/>
      </w:pPr>
      <w:rPr>
        <w:rFonts w:hint="default"/>
        <w:lang w:val="en-US" w:eastAsia="en-US" w:bidi="ar-SA"/>
      </w:rPr>
    </w:lvl>
    <w:lvl w:ilvl="3" w:tplc="BAB8DACA">
      <w:numFmt w:val="bullet"/>
      <w:lvlText w:val="•"/>
      <w:lvlJc w:val="left"/>
      <w:pPr>
        <w:ind w:left="3067" w:hanging="143"/>
      </w:pPr>
      <w:rPr>
        <w:rFonts w:hint="default"/>
        <w:lang w:val="en-US" w:eastAsia="en-US" w:bidi="ar-SA"/>
      </w:rPr>
    </w:lvl>
    <w:lvl w:ilvl="4" w:tplc="07802182">
      <w:numFmt w:val="bullet"/>
      <w:lvlText w:val="•"/>
      <w:lvlJc w:val="left"/>
      <w:pPr>
        <w:ind w:left="3970" w:hanging="143"/>
      </w:pPr>
      <w:rPr>
        <w:rFonts w:hint="default"/>
        <w:lang w:val="en-US" w:eastAsia="en-US" w:bidi="ar-SA"/>
      </w:rPr>
    </w:lvl>
    <w:lvl w:ilvl="5" w:tplc="D0A01AFE">
      <w:numFmt w:val="bullet"/>
      <w:lvlText w:val="•"/>
      <w:lvlJc w:val="left"/>
      <w:pPr>
        <w:ind w:left="4873" w:hanging="143"/>
      </w:pPr>
      <w:rPr>
        <w:rFonts w:hint="default"/>
        <w:lang w:val="en-US" w:eastAsia="en-US" w:bidi="ar-SA"/>
      </w:rPr>
    </w:lvl>
    <w:lvl w:ilvl="6" w:tplc="0AF6F9D8">
      <w:numFmt w:val="bullet"/>
      <w:lvlText w:val="•"/>
      <w:lvlJc w:val="left"/>
      <w:pPr>
        <w:ind w:left="5775" w:hanging="143"/>
      </w:pPr>
      <w:rPr>
        <w:rFonts w:hint="default"/>
        <w:lang w:val="en-US" w:eastAsia="en-US" w:bidi="ar-SA"/>
      </w:rPr>
    </w:lvl>
    <w:lvl w:ilvl="7" w:tplc="9F68CEA4">
      <w:numFmt w:val="bullet"/>
      <w:lvlText w:val="•"/>
      <w:lvlJc w:val="left"/>
      <w:pPr>
        <w:ind w:left="6678" w:hanging="143"/>
      </w:pPr>
      <w:rPr>
        <w:rFonts w:hint="default"/>
        <w:lang w:val="en-US" w:eastAsia="en-US" w:bidi="ar-SA"/>
      </w:rPr>
    </w:lvl>
    <w:lvl w:ilvl="8" w:tplc="0E1A5A4A">
      <w:numFmt w:val="bullet"/>
      <w:lvlText w:val="•"/>
      <w:lvlJc w:val="left"/>
      <w:pPr>
        <w:ind w:left="7580" w:hanging="143"/>
      </w:pPr>
      <w:rPr>
        <w:rFonts w:hint="default"/>
        <w:lang w:val="en-US" w:eastAsia="en-US" w:bidi="ar-SA"/>
      </w:rPr>
    </w:lvl>
  </w:abstractNum>
  <w:abstractNum w:abstractNumId="3" w15:restartNumberingAfterBreak="0">
    <w:nsid w:val="096776C5"/>
    <w:multiLevelType w:val="hybridMultilevel"/>
    <w:tmpl w:val="FFFFFFFF"/>
    <w:lvl w:ilvl="0" w:tplc="77A2E78E">
      <w:start w:val="1"/>
      <w:numFmt w:val="lowerLetter"/>
      <w:lvlText w:val="%1."/>
      <w:lvlJc w:val="left"/>
      <w:pPr>
        <w:ind w:left="1080" w:hanging="360"/>
      </w:pPr>
      <w:rPr>
        <w:rFonts w:hint="default"/>
        <w:spacing w:val="0"/>
        <w:w w:val="100"/>
        <w:lang w:val="en-US" w:eastAsia="en-US" w:bidi="ar-SA"/>
      </w:rPr>
    </w:lvl>
    <w:lvl w:ilvl="1" w:tplc="B546CCCA">
      <w:numFmt w:val="bullet"/>
      <w:lvlText w:val="•"/>
      <w:lvlJc w:val="left"/>
      <w:pPr>
        <w:ind w:left="1980" w:hanging="360"/>
      </w:pPr>
      <w:rPr>
        <w:rFonts w:hint="default"/>
        <w:lang w:val="en-US" w:eastAsia="en-US" w:bidi="ar-SA"/>
      </w:rPr>
    </w:lvl>
    <w:lvl w:ilvl="2" w:tplc="E996D7C2">
      <w:numFmt w:val="bullet"/>
      <w:lvlText w:val="•"/>
      <w:lvlJc w:val="left"/>
      <w:pPr>
        <w:ind w:left="2880" w:hanging="360"/>
      </w:pPr>
      <w:rPr>
        <w:rFonts w:hint="default"/>
        <w:lang w:val="en-US" w:eastAsia="en-US" w:bidi="ar-SA"/>
      </w:rPr>
    </w:lvl>
    <w:lvl w:ilvl="3" w:tplc="C936DA68">
      <w:numFmt w:val="bullet"/>
      <w:lvlText w:val="•"/>
      <w:lvlJc w:val="left"/>
      <w:pPr>
        <w:ind w:left="3780" w:hanging="360"/>
      </w:pPr>
      <w:rPr>
        <w:rFonts w:hint="default"/>
        <w:lang w:val="en-US" w:eastAsia="en-US" w:bidi="ar-SA"/>
      </w:rPr>
    </w:lvl>
    <w:lvl w:ilvl="4" w:tplc="8ADC7E6C">
      <w:numFmt w:val="bullet"/>
      <w:lvlText w:val="•"/>
      <w:lvlJc w:val="left"/>
      <w:pPr>
        <w:ind w:left="4680" w:hanging="360"/>
      </w:pPr>
      <w:rPr>
        <w:rFonts w:hint="default"/>
        <w:lang w:val="en-US" w:eastAsia="en-US" w:bidi="ar-SA"/>
      </w:rPr>
    </w:lvl>
    <w:lvl w:ilvl="5" w:tplc="6D34BC1E">
      <w:numFmt w:val="bullet"/>
      <w:lvlText w:val="•"/>
      <w:lvlJc w:val="left"/>
      <w:pPr>
        <w:ind w:left="5580" w:hanging="360"/>
      </w:pPr>
      <w:rPr>
        <w:rFonts w:hint="default"/>
        <w:lang w:val="en-US" w:eastAsia="en-US" w:bidi="ar-SA"/>
      </w:rPr>
    </w:lvl>
    <w:lvl w:ilvl="6" w:tplc="7C044AA2">
      <w:numFmt w:val="bullet"/>
      <w:lvlText w:val="•"/>
      <w:lvlJc w:val="left"/>
      <w:pPr>
        <w:ind w:left="6480" w:hanging="360"/>
      </w:pPr>
      <w:rPr>
        <w:rFonts w:hint="default"/>
        <w:lang w:val="en-US" w:eastAsia="en-US" w:bidi="ar-SA"/>
      </w:rPr>
    </w:lvl>
    <w:lvl w:ilvl="7" w:tplc="A91E795C">
      <w:numFmt w:val="bullet"/>
      <w:lvlText w:val="•"/>
      <w:lvlJc w:val="left"/>
      <w:pPr>
        <w:ind w:left="7380" w:hanging="360"/>
      </w:pPr>
      <w:rPr>
        <w:rFonts w:hint="default"/>
        <w:lang w:val="en-US" w:eastAsia="en-US" w:bidi="ar-SA"/>
      </w:rPr>
    </w:lvl>
    <w:lvl w:ilvl="8" w:tplc="2BB08B30">
      <w:numFmt w:val="bullet"/>
      <w:lvlText w:val="•"/>
      <w:lvlJc w:val="left"/>
      <w:pPr>
        <w:ind w:left="8280" w:hanging="360"/>
      </w:pPr>
      <w:rPr>
        <w:rFonts w:hint="default"/>
        <w:lang w:val="en-US" w:eastAsia="en-US" w:bidi="ar-SA"/>
      </w:rPr>
    </w:lvl>
  </w:abstractNum>
  <w:abstractNum w:abstractNumId="4" w15:restartNumberingAfterBreak="0">
    <w:nsid w:val="09ED05F7"/>
    <w:multiLevelType w:val="hybridMultilevel"/>
    <w:tmpl w:val="FFFFFFFF"/>
    <w:lvl w:ilvl="0" w:tplc="0D2EF220">
      <w:numFmt w:val="bullet"/>
      <w:lvlText w:val="-"/>
      <w:lvlJc w:val="left"/>
      <w:pPr>
        <w:ind w:left="393" w:hanging="140"/>
      </w:pPr>
      <w:rPr>
        <w:rFonts w:ascii="Times New Roman" w:eastAsia="Times New Roman" w:hAnsi="Times New Roman" w:cs="Times New Roman" w:hint="default"/>
        <w:b w:val="0"/>
        <w:bCs w:val="0"/>
        <w:i w:val="0"/>
        <w:iCs w:val="0"/>
        <w:spacing w:val="0"/>
        <w:w w:val="100"/>
        <w:sz w:val="24"/>
        <w:szCs w:val="24"/>
        <w:lang w:val="en-US" w:eastAsia="en-US" w:bidi="ar-SA"/>
      </w:rPr>
    </w:lvl>
    <w:lvl w:ilvl="1" w:tplc="4942F710">
      <w:numFmt w:val="bullet"/>
      <w:lvlText w:val="•"/>
      <w:lvlJc w:val="left"/>
      <w:pPr>
        <w:ind w:left="1334" w:hanging="140"/>
      </w:pPr>
      <w:rPr>
        <w:rFonts w:hint="default"/>
        <w:lang w:val="en-US" w:eastAsia="en-US" w:bidi="ar-SA"/>
      </w:rPr>
    </w:lvl>
    <w:lvl w:ilvl="2" w:tplc="AE928546">
      <w:numFmt w:val="bullet"/>
      <w:lvlText w:val="•"/>
      <w:lvlJc w:val="left"/>
      <w:pPr>
        <w:ind w:left="2269" w:hanging="140"/>
      </w:pPr>
      <w:rPr>
        <w:rFonts w:hint="default"/>
        <w:lang w:val="en-US" w:eastAsia="en-US" w:bidi="ar-SA"/>
      </w:rPr>
    </w:lvl>
    <w:lvl w:ilvl="3" w:tplc="2F5062DC">
      <w:numFmt w:val="bullet"/>
      <w:lvlText w:val="•"/>
      <w:lvlJc w:val="left"/>
      <w:pPr>
        <w:ind w:left="3203" w:hanging="140"/>
      </w:pPr>
      <w:rPr>
        <w:rFonts w:hint="default"/>
        <w:lang w:val="en-US" w:eastAsia="en-US" w:bidi="ar-SA"/>
      </w:rPr>
    </w:lvl>
    <w:lvl w:ilvl="4" w:tplc="17F46D3A">
      <w:numFmt w:val="bullet"/>
      <w:lvlText w:val="•"/>
      <w:lvlJc w:val="left"/>
      <w:pPr>
        <w:ind w:left="4138" w:hanging="140"/>
      </w:pPr>
      <w:rPr>
        <w:rFonts w:hint="default"/>
        <w:lang w:val="en-US" w:eastAsia="en-US" w:bidi="ar-SA"/>
      </w:rPr>
    </w:lvl>
    <w:lvl w:ilvl="5" w:tplc="B0A08FEE">
      <w:numFmt w:val="bullet"/>
      <w:lvlText w:val="•"/>
      <w:lvlJc w:val="left"/>
      <w:pPr>
        <w:ind w:left="5073" w:hanging="140"/>
      </w:pPr>
      <w:rPr>
        <w:rFonts w:hint="default"/>
        <w:lang w:val="en-US" w:eastAsia="en-US" w:bidi="ar-SA"/>
      </w:rPr>
    </w:lvl>
    <w:lvl w:ilvl="6" w:tplc="01C0827C">
      <w:numFmt w:val="bullet"/>
      <w:lvlText w:val="•"/>
      <w:lvlJc w:val="left"/>
      <w:pPr>
        <w:ind w:left="6007" w:hanging="140"/>
      </w:pPr>
      <w:rPr>
        <w:rFonts w:hint="default"/>
        <w:lang w:val="en-US" w:eastAsia="en-US" w:bidi="ar-SA"/>
      </w:rPr>
    </w:lvl>
    <w:lvl w:ilvl="7" w:tplc="75AE2A62">
      <w:numFmt w:val="bullet"/>
      <w:lvlText w:val="•"/>
      <w:lvlJc w:val="left"/>
      <w:pPr>
        <w:ind w:left="6942" w:hanging="140"/>
      </w:pPr>
      <w:rPr>
        <w:rFonts w:hint="default"/>
        <w:lang w:val="en-US" w:eastAsia="en-US" w:bidi="ar-SA"/>
      </w:rPr>
    </w:lvl>
    <w:lvl w:ilvl="8" w:tplc="6B96E788">
      <w:numFmt w:val="bullet"/>
      <w:lvlText w:val="•"/>
      <w:lvlJc w:val="left"/>
      <w:pPr>
        <w:ind w:left="7876" w:hanging="140"/>
      </w:pPr>
      <w:rPr>
        <w:rFonts w:hint="default"/>
        <w:lang w:val="en-US" w:eastAsia="en-US" w:bidi="ar-SA"/>
      </w:rPr>
    </w:lvl>
  </w:abstractNum>
  <w:abstractNum w:abstractNumId="5" w15:restartNumberingAfterBreak="0">
    <w:nsid w:val="0E197845"/>
    <w:multiLevelType w:val="hybridMultilevel"/>
    <w:tmpl w:val="FFFFFFFF"/>
    <w:lvl w:ilvl="0" w:tplc="9A867D80">
      <w:numFmt w:val="bullet"/>
      <w:lvlText w:val="-"/>
      <w:lvlJc w:val="left"/>
      <w:pPr>
        <w:ind w:left="254" w:hanging="161"/>
      </w:pPr>
      <w:rPr>
        <w:rFonts w:ascii="Times New Roman" w:eastAsia="Times New Roman" w:hAnsi="Times New Roman" w:cs="Times New Roman" w:hint="default"/>
        <w:b w:val="0"/>
        <w:bCs w:val="0"/>
        <w:i w:val="0"/>
        <w:iCs w:val="0"/>
        <w:spacing w:val="0"/>
        <w:w w:val="100"/>
        <w:sz w:val="24"/>
        <w:szCs w:val="24"/>
        <w:lang w:val="en-US" w:eastAsia="en-US" w:bidi="ar-SA"/>
      </w:rPr>
    </w:lvl>
    <w:lvl w:ilvl="1" w:tplc="25B4D8EE">
      <w:numFmt w:val="bullet"/>
      <w:lvlText w:val="•"/>
      <w:lvlJc w:val="left"/>
      <w:pPr>
        <w:ind w:left="1208" w:hanging="161"/>
      </w:pPr>
      <w:rPr>
        <w:rFonts w:hint="default"/>
        <w:lang w:val="en-US" w:eastAsia="en-US" w:bidi="ar-SA"/>
      </w:rPr>
    </w:lvl>
    <w:lvl w:ilvl="2" w:tplc="B23E77BE">
      <w:numFmt w:val="bullet"/>
      <w:lvlText w:val="•"/>
      <w:lvlJc w:val="left"/>
      <w:pPr>
        <w:ind w:left="2157" w:hanging="161"/>
      </w:pPr>
      <w:rPr>
        <w:rFonts w:hint="default"/>
        <w:lang w:val="en-US" w:eastAsia="en-US" w:bidi="ar-SA"/>
      </w:rPr>
    </w:lvl>
    <w:lvl w:ilvl="3" w:tplc="27B6DB32">
      <w:numFmt w:val="bullet"/>
      <w:lvlText w:val="•"/>
      <w:lvlJc w:val="left"/>
      <w:pPr>
        <w:ind w:left="3105" w:hanging="161"/>
      </w:pPr>
      <w:rPr>
        <w:rFonts w:hint="default"/>
        <w:lang w:val="en-US" w:eastAsia="en-US" w:bidi="ar-SA"/>
      </w:rPr>
    </w:lvl>
    <w:lvl w:ilvl="4" w:tplc="CD28F796">
      <w:numFmt w:val="bullet"/>
      <w:lvlText w:val="•"/>
      <w:lvlJc w:val="left"/>
      <w:pPr>
        <w:ind w:left="4054" w:hanging="161"/>
      </w:pPr>
      <w:rPr>
        <w:rFonts w:hint="default"/>
        <w:lang w:val="en-US" w:eastAsia="en-US" w:bidi="ar-SA"/>
      </w:rPr>
    </w:lvl>
    <w:lvl w:ilvl="5" w:tplc="CC020BF0">
      <w:numFmt w:val="bullet"/>
      <w:lvlText w:val="•"/>
      <w:lvlJc w:val="left"/>
      <w:pPr>
        <w:ind w:left="5003" w:hanging="161"/>
      </w:pPr>
      <w:rPr>
        <w:rFonts w:hint="default"/>
        <w:lang w:val="en-US" w:eastAsia="en-US" w:bidi="ar-SA"/>
      </w:rPr>
    </w:lvl>
    <w:lvl w:ilvl="6" w:tplc="54940AD8">
      <w:numFmt w:val="bullet"/>
      <w:lvlText w:val="•"/>
      <w:lvlJc w:val="left"/>
      <w:pPr>
        <w:ind w:left="5951" w:hanging="161"/>
      </w:pPr>
      <w:rPr>
        <w:rFonts w:hint="default"/>
        <w:lang w:val="en-US" w:eastAsia="en-US" w:bidi="ar-SA"/>
      </w:rPr>
    </w:lvl>
    <w:lvl w:ilvl="7" w:tplc="5C664994">
      <w:numFmt w:val="bullet"/>
      <w:lvlText w:val="•"/>
      <w:lvlJc w:val="left"/>
      <w:pPr>
        <w:ind w:left="6900" w:hanging="161"/>
      </w:pPr>
      <w:rPr>
        <w:rFonts w:hint="default"/>
        <w:lang w:val="en-US" w:eastAsia="en-US" w:bidi="ar-SA"/>
      </w:rPr>
    </w:lvl>
    <w:lvl w:ilvl="8" w:tplc="167865FA">
      <w:numFmt w:val="bullet"/>
      <w:lvlText w:val="•"/>
      <w:lvlJc w:val="left"/>
      <w:pPr>
        <w:ind w:left="7848" w:hanging="161"/>
      </w:pPr>
      <w:rPr>
        <w:rFonts w:hint="default"/>
        <w:lang w:val="en-US" w:eastAsia="en-US" w:bidi="ar-SA"/>
      </w:rPr>
    </w:lvl>
  </w:abstractNum>
  <w:abstractNum w:abstractNumId="6" w15:restartNumberingAfterBreak="0">
    <w:nsid w:val="1D805E07"/>
    <w:multiLevelType w:val="hybridMultilevel"/>
    <w:tmpl w:val="FFFFFFFF"/>
    <w:lvl w:ilvl="0" w:tplc="EA16F64C">
      <w:numFmt w:val="bullet"/>
      <w:lvlText w:val="-"/>
      <w:lvlJc w:val="left"/>
      <w:pPr>
        <w:ind w:left="254" w:hanging="145"/>
      </w:pPr>
      <w:rPr>
        <w:rFonts w:ascii="Times New Roman" w:eastAsia="Times New Roman" w:hAnsi="Times New Roman" w:cs="Times New Roman" w:hint="default"/>
        <w:b w:val="0"/>
        <w:bCs w:val="0"/>
        <w:i w:val="0"/>
        <w:iCs w:val="0"/>
        <w:spacing w:val="0"/>
        <w:w w:val="100"/>
        <w:sz w:val="24"/>
        <w:szCs w:val="24"/>
        <w:lang w:val="en-US" w:eastAsia="en-US" w:bidi="ar-SA"/>
      </w:rPr>
    </w:lvl>
    <w:lvl w:ilvl="1" w:tplc="41E681D8">
      <w:numFmt w:val="bullet"/>
      <w:lvlText w:val="•"/>
      <w:lvlJc w:val="left"/>
      <w:pPr>
        <w:ind w:left="1208" w:hanging="145"/>
      </w:pPr>
      <w:rPr>
        <w:rFonts w:hint="default"/>
        <w:lang w:val="en-US" w:eastAsia="en-US" w:bidi="ar-SA"/>
      </w:rPr>
    </w:lvl>
    <w:lvl w:ilvl="2" w:tplc="B07CF5F4">
      <w:numFmt w:val="bullet"/>
      <w:lvlText w:val="•"/>
      <w:lvlJc w:val="left"/>
      <w:pPr>
        <w:ind w:left="2157" w:hanging="145"/>
      </w:pPr>
      <w:rPr>
        <w:rFonts w:hint="default"/>
        <w:lang w:val="en-US" w:eastAsia="en-US" w:bidi="ar-SA"/>
      </w:rPr>
    </w:lvl>
    <w:lvl w:ilvl="3" w:tplc="38E032BE">
      <w:numFmt w:val="bullet"/>
      <w:lvlText w:val="•"/>
      <w:lvlJc w:val="left"/>
      <w:pPr>
        <w:ind w:left="3105" w:hanging="145"/>
      </w:pPr>
      <w:rPr>
        <w:rFonts w:hint="default"/>
        <w:lang w:val="en-US" w:eastAsia="en-US" w:bidi="ar-SA"/>
      </w:rPr>
    </w:lvl>
    <w:lvl w:ilvl="4" w:tplc="F90E17D0">
      <w:numFmt w:val="bullet"/>
      <w:lvlText w:val="•"/>
      <w:lvlJc w:val="left"/>
      <w:pPr>
        <w:ind w:left="4054" w:hanging="145"/>
      </w:pPr>
      <w:rPr>
        <w:rFonts w:hint="default"/>
        <w:lang w:val="en-US" w:eastAsia="en-US" w:bidi="ar-SA"/>
      </w:rPr>
    </w:lvl>
    <w:lvl w:ilvl="5" w:tplc="F36AD8A2">
      <w:numFmt w:val="bullet"/>
      <w:lvlText w:val="•"/>
      <w:lvlJc w:val="left"/>
      <w:pPr>
        <w:ind w:left="5003" w:hanging="145"/>
      </w:pPr>
      <w:rPr>
        <w:rFonts w:hint="default"/>
        <w:lang w:val="en-US" w:eastAsia="en-US" w:bidi="ar-SA"/>
      </w:rPr>
    </w:lvl>
    <w:lvl w:ilvl="6" w:tplc="3752CF62">
      <w:numFmt w:val="bullet"/>
      <w:lvlText w:val="•"/>
      <w:lvlJc w:val="left"/>
      <w:pPr>
        <w:ind w:left="5951" w:hanging="145"/>
      </w:pPr>
      <w:rPr>
        <w:rFonts w:hint="default"/>
        <w:lang w:val="en-US" w:eastAsia="en-US" w:bidi="ar-SA"/>
      </w:rPr>
    </w:lvl>
    <w:lvl w:ilvl="7" w:tplc="5C62744C">
      <w:numFmt w:val="bullet"/>
      <w:lvlText w:val="•"/>
      <w:lvlJc w:val="left"/>
      <w:pPr>
        <w:ind w:left="6900" w:hanging="145"/>
      </w:pPr>
      <w:rPr>
        <w:rFonts w:hint="default"/>
        <w:lang w:val="en-US" w:eastAsia="en-US" w:bidi="ar-SA"/>
      </w:rPr>
    </w:lvl>
    <w:lvl w:ilvl="8" w:tplc="16DEAA9C">
      <w:numFmt w:val="bullet"/>
      <w:lvlText w:val="•"/>
      <w:lvlJc w:val="left"/>
      <w:pPr>
        <w:ind w:left="7848" w:hanging="145"/>
      </w:pPr>
      <w:rPr>
        <w:rFonts w:hint="default"/>
        <w:lang w:val="en-US" w:eastAsia="en-US" w:bidi="ar-SA"/>
      </w:rPr>
    </w:lvl>
  </w:abstractNum>
  <w:abstractNum w:abstractNumId="7" w15:restartNumberingAfterBreak="0">
    <w:nsid w:val="203B3B7B"/>
    <w:multiLevelType w:val="multilevel"/>
    <w:tmpl w:val="FFFFFFFF"/>
    <w:lvl w:ilvl="0">
      <w:start w:val="2"/>
      <w:numFmt w:val="decimal"/>
      <w:lvlText w:val="%1."/>
      <w:lvlJc w:val="left"/>
      <w:pPr>
        <w:ind w:left="600" w:hanging="240"/>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decimal"/>
      <w:lvlText w:val="%1.%2"/>
      <w:lvlJc w:val="left"/>
      <w:pPr>
        <w:ind w:left="720" w:hanging="360"/>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720" w:hanging="360"/>
      </w:pPr>
      <w:rPr>
        <w:rFonts w:hint="default"/>
        <w:lang w:val="en-US" w:eastAsia="en-US" w:bidi="ar-SA"/>
      </w:rPr>
    </w:lvl>
    <w:lvl w:ilvl="3">
      <w:numFmt w:val="bullet"/>
      <w:lvlText w:val="•"/>
      <w:lvlJc w:val="left"/>
      <w:pPr>
        <w:ind w:left="1848" w:hanging="360"/>
      </w:pPr>
      <w:rPr>
        <w:rFonts w:hint="default"/>
        <w:lang w:val="en-US" w:eastAsia="en-US" w:bidi="ar-SA"/>
      </w:rPr>
    </w:lvl>
    <w:lvl w:ilvl="4">
      <w:numFmt w:val="bullet"/>
      <w:lvlText w:val="•"/>
      <w:lvlJc w:val="left"/>
      <w:pPr>
        <w:ind w:left="2976" w:hanging="360"/>
      </w:pPr>
      <w:rPr>
        <w:rFonts w:hint="default"/>
        <w:lang w:val="en-US" w:eastAsia="en-US" w:bidi="ar-SA"/>
      </w:rPr>
    </w:lvl>
    <w:lvl w:ilvl="5">
      <w:numFmt w:val="bullet"/>
      <w:lvlText w:val="•"/>
      <w:lvlJc w:val="left"/>
      <w:pPr>
        <w:ind w:left="4104" w:hanging="360"/>
      </w:pPr>
      <w:rPr>
        <w:rFonts w:hint="default"/>
        <w:lang w:val="en-US" w:eastAsia="en-US" w:bidi="ar-SA"/>
      </w:rPr>
    </w:lvl>
    <w:lvl w:ilvl="6">
      <w:numFmt w:val="bullet"/>
      <w:lvlText w:val="•"/>
      <w:lvlJc w:val="left"/>
      <w:pPr>
        <w:ind w:left="5233" w:hanging="360"/>
      </w:pPr>
      <w:rPr>
        <w:rFonts w:hint="default"/>
        <w:lang w:val="en-US" w:eastAsia="en-US" w:bidi="ar-SA"/>
      </w:rPr>
    </w:lvl>
    <w:lvl w:ilvl="7">
      <w:numFmt w:val="bullet"/>
      <w:lvlText w:val="•"/>
      <w:lvlJc w:val="left"/>
      <w:pPr>
        <w:ind w:left="6361" w:hanging="360"/>
      </w:pPr>
      <w:rPr>
        <w:rFonts w:hint="default"/>
        <w:lang w:val="en-US" w:eastAsia="en-US" w:bidi="ar-SA"/>
      </w:rPr>
    </w:lvl>
    <w:lvl w:ilvl="8">
      <w:numFmt w:val="bullet"/>
      <w:lvlText w:val="•"/>
      <w:lvlJc w:val="left"/>
      <w:pPr>
        <w:ind w:left="7489" w:hanging="360"/>
      </w:pPr>
      <w:rPr>
        <w:rFonts w:hint="default"/>
        <w:lang w:val="en-US" w:eastAsia="en-US" w:bidi="ar-SA"/>
      </w:rPr>
    </w:lvl>
  </w:abstractNum>
  <w:abstractNum w:abstractNumId="8" w15:restartNumberingAfterBreak="0">
    <w:nsid w:val="237617B7"/>
    <w:multiLevelType w:val="hybridMultilevel"/>
    <w:tmpl w:val="FFFFFFFF"/>
    <w:lvl w:ilvl="0" w:tplc="078272C0">
      <w:numFmt w:val="bullet"/>
      <w:lvlText w:val="-"/>
      <w:lvlJc w:val="left"/>
      <w:pPr>
        <w:ind w:left="254" w:hanging="140"/>
      </w:pPr>
      <w:rPr>
        <w:rFonts w:ascii="Times New Roman" w:eastAsia="Times New Roman" w:hAnsi="Times New Roman" w:cs="Times New Roman" w:hint="default"/>
        <w:b w:val="0"/>
        <w:bCs w:val="0"/>
        <w:i w:val="0"/>
        <w:iCs w:val="0"/>
        <w:spacing w:val="0"/>
        <w:w w:val="100"/>
        <w:sz w:val="24"/>
        <w:szCs w:val="24"/>
        <w:lang w:val="en-US" w:eastAsia="en-US" w:bidi="ar-SA"/>
      </w:rPr>
    </w:lvl>
    <w:lvl w:ilvl="1" w:tplc="ACB05DAC">
      <w:numFmt w:val="bullet"/>
      <w:lvlText w:val="•"/>
      <w:lvlJc w:val="left"/>
      <w:pPr>
        <w:ind w:left="1208" w:hanging="140"/>
      </w:pPr>
      <w:rPr>
        <w:rFonts w:hint="default"/>
        <w:lang w:val="en-US" w:eastAsia="en-US" w:bidi="ar-SA"/>
      </w:rPr>
    </w:lvl>
    <w:lvl w:ilvl="2" w:tplc="20A47950">
      <w:numFmt w:val="bullet"/>
      <w:lvlText w:val="•"/>
      <w:lvlJc w:val="left"/>
      <w:pPr>
        <w:ind w:left="2157" w:hanging="140"/>
      </w:pPr>
      <w:rPr>
        <w:rFonts w:hint="default"/>
        <w:lang w:val="en-US" w:eastAsia="en-US" w:bidi="ar-SA"/>
      </w:rPr>
    </w:lvl>
    <w:lvl w:ilvl="3" w:tplc="946206AA">
      <w:numFmt w:val="bullet"/>
      <w:lvlText w:val="•"/>
      <w:lvlJc w:val="left"/>
      <w:pPr>
        <w:ind w:left="3105" w:hanging="140"/>
      </w:pPr>
      <w:rPr>
        <w:rFonts w:hint="default"/>
        <w:lang w:val="en-US" w:eastAsia="en-US" w:bidi="ar-SA"/>
      </w:rPr>
    </w:lvl>
    <w:lvl w:ilvl="4" w:tplc="FD44D8F8">
      <w:numFmt w:val="bullet"/>
      <w:lvlText w:val="•"/>
      <w:lvlJc w:val="left"/>
      <w:pPr>
        <w:ind w:left="4054" w:hanging="140"/>
      </w:pPr>
      <w:rPr>
        <w:rFonts w:hint="default"/>
        <w:lang w:val="en-US" w:eastAsia="en-US" w:bidi="ar-SA"/>
      </w:rPr>
    </w:lvl>
    <w:lvl w:ilvl="5" w:tplc="308007BC">
      <w:numFmt w:val="bullet"/>
      <w:lvlText w:val="•"/>
      <w:lvlJc w:val="left"/>
      <w:pPr>
        <w:ind w:left="5003" w:hanging="140"/>
      </w:pPr>
      <w:rPr>
        <w:rFonts w:hint="default"/>
        <w:lang w:val="en-US" w:eastAsia="en-US" w:bidi="ar-SA"/>
      </w:rPr>
    </w:lvl>
    <w:lvl w:ilvl="6" w:tplc="F04A0F64">
      <w:numFmt w:val="bullet"/>
      <w:lvlText w:val="•"/>
      <w:lvlJc w:val="left"/>
      <w:pPr>
        <w:ind w:left="5951" w:hanging="140"/>
      </w:pPr>
      <w:rPr>
        <w:rFonts w:hint="default"/>
        <w:lang w:val="en-US" w:eastAsia="en-US" w:bidi="ar-SA"/>
      </w:rPr>
    </w:lvl>
    <w:lvl w:ilvl="7" w:tplc="BE70833C">
      <w:numFmt w:val="bullet"/>
      <w:lvlText w:val="•"/>
      <w:lvlJc w:val="left"/>
      <w:pPr>
        <w:ind w:left="6900" w:hanging="140"/>
      </w:pPr>
      <w:rPr>
        <w:rFonts w:hint="default"/>
        <w:lang w:val="en-US" w:eastAsia="en-US" w:bidi="ar-SA"/>
      </w:rPr>
    </w:lvl>
    <w:lvl w:ilvl="8" w:tplc="1FDA3E94">
      <w:numFmt w:val="bullet"/>
      <w:lvlText w:val="•"/>
      <w:lvlJc w:val="left"/>
      <w:pPr>
        <w:ind w:left="7848" w:hanging="140"/>
      </w:pPr>
      <w:rPr>
        <w:rFonts w:hint="default"/>
        <w:lang w:val="en-US" w:eastAsia="en-US" w:bidi="ar-SA"/>
      </w:rPr>
    </w:lvl>
  </w:abstractNum>
  <w:abstractNum w:abstractNumId="9" w15:restartNumberingAfterBreak="0">
    <w:nsid w:val="315705D1"/>
    <w:multiLevelType w:val="multilevel"/>
    <w:tmpl w:val="FFFFFFFF"/>
    <w:lvl w:ilvl="0">
      <w:start w:val="5"/>
      <w:numFmt w:val="decimal"/>
      <w:lvlText w:val="%1."/>
      <w:lvlJc w:val="left"/>
      <w:pPr>
        <w:ind w:left="600" w:hanging="240"/>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decimal"/>
      <w:lvlText w:val="%1.%2."/>
      <w:lvlJc w:val="left"/>
      <w:pPr>
        <w:ind w:left="780" w:hanging="420"/>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1776" w:hanging="420"/>
      </w:pPr>
      <w:rPr>
        <w:rFonts w:hint="default"/>
        <w:lang w:val="en-US" w:eastAsia="en-US" w:bidi="ar-SA"/>
      </w:rPr>
    </w:lvl>
    <w:lvl w:ilvl="3">
      <w:numFmt w:val="bullet"/>
      <w:lvlText w:val="•"/>
      <w:lvlJc w:val="left"/>
      <w:pPr>
        <w:ind w:left="2772" w:hanging="420"/>
      </w:pPr>
      <w:rPr>
        <w:rFonts w:hint="default"/>
        <w:lang w:val="en-US" w:eastAsia="en-US" w:bidi="ar-SA"/>
      </w:rPr>
    </w:lvl>
    <w:lvl w:ilvl="4">
      <w:numFmt w:val="bullet"/>
      <w:lvlText w:val="•"/>
      <w:lvlJc w:val="left"/>
      <w:pPr>
        <w:ind w:left="3768" w:hanging="420"/>
      </w:pPr>
      <w:rPr>
        <w:rFonts w:hint="default"/>
        <w:lang w:val="en-US" w:eastAsia="en-US" w:bidi="ar-SA"/>
      </w:rPr>
    </w:lvl>
    <w:lvl w:ilvl="5">
      <w:numFmt w:val="bullet"/>
      <w:lvlText w:val="•"/>
      <w:lvlJc w:val="left"/>
      <w:pPr>
        <w:ind w:left="4764" w:hanging="420"/>
      </w:pPr>
      <w:rPr>
        <w:rFonts w:hint="default"/>
        <w:lang w:val="en-US" w:eastAsia="en-US" w:bidi="ar-SA"/>
      </w:rPr>
    </w:lvl>
    <w:lvl w:ilvl="6">
      <w:numFmt w:val="bullet"/>
      <w:lvlText w:val="•"/>
      <w:lvlJc w:val="left"/>
      <w:pPr>
        <w:ind w:left="5761" w:hanging="420"/>
      </w:pPr>
      <w:rPr>
        <w:rFonts w:hint="default"/>
        <w:lang w:val="en-US" w:eastAsia="en-US" w:bidi="ar-SA"/>
      </w:rPr>
    </w:lvl>
    <w:lvl w:ilvl="7">
      <w:numFmt w:val="bullet"/>
      <w:lvlText w:val="•"/>
      <w:lvlJc w:val="left"/>
      <w:pPr>
        <w:ind w:left="6757" w:hanging="420"/>
      </w:pPr>
      <w:rPr>
        <w:rFonts w:hint="default"/>
        <w:lang w:val="en-US" w:eastAsia="en-US" w:bidi="ar-SA"/>
      </w:rPr>
    </w:lvl>
    <w:lvl w:ilvl="8">
      <w:numFmt w:val="bullet"/>
      <w:lvlText w:val="•"/>
      <w:lvlJc w:val="left"/>
      <w:pPr>
        <w:ind w:left="7753" w:hanging="420"/>
      </w:pPr>
      <w:rPr>
        <w:rFonts w:hint="default"/>
        <w:lang w:val="en-US" w:eastAsia="en-US" w:bidi="ar-SA"/>
      </w:rPr>
    </w:lvl>
  </w:abstractNum>
  <w:abstractNum w:abstractNumId="10" w15:restartNumberingAfterBreak="0">
    <w:nsid w:val="36AD4594"/>
    <w:multiLevelType w:val="hybridMultilevel"/>
    <w:tmpl w:val="FFFFFFFF"/>
    <w:lvl w:ilvl="0" w:tplc="28664D48">
      <w:numFmt w:val="bullet"/>
      <w:lvlText w:val="-"/>
      <w:lvlJc w:val="left"/>
      <w:pPr>
        <w:ind w:left="254" w:hanging="154"/>
      </w:pPr>
      <w:rPr>
        <w:rFonts w:ascii="Times New Roman" w:eastAsia="Times New Roman" w:hAnsi="Times New Roman" w:cs="Times New Roman" w:hint="default"/>
        <w:b w:val="0"/>
        <w:bCs w:val="0"/>
        <w:i w:val="0"/>
        <w:iCs w:val="0"/>
        <w:spacing w:val="0"/>
        <w:w w:val="100"/>
        <w:sz w:val="24"/>
        <w:szCs w:val="24"/>
        <w:lang w:val="en-US" w:eastAsia="en-US" w:bidi="ar-SA"/>
      </w:rPr>
    </w:lvl>
    <w:lvl w:ilvl="1" w:tplc="2DC2C018">
      <w:numFmt w:val="bullet"/>
      <w:lvlText w:val="•"/>
      <w:lvlJc w:val="left"/>
      <w:pPr>
        <w:ind w:left="1208" w:hanging="154"/>
      </w:pPr>
      <w:rPr>
        <w:rFonts w:hint="default"/>
        <w:lang w:val="en-US" w:eastAsia="en-US" w:bidi="ar-SA"/>
      </w:rPr>
    </w:lvl>
    <w:lvl w:ilvl="2" w:tplc="F75C4292">
      <w:numFmt w:val="bullet"/>
      <w:lvlText w:val="•"/>
      <w:lvlJc w:val="left"/>
      <w:pPr>
        <w:ind w:left="2157" w:hanging="154"/>
      </w:pPr>
      <w:rPr>
        <w:rFonts w:hint="default"/>
        <w:lang w:val="en-US" w:eastAsia="en-US" w:bidi="ar-SA"/>
      </w:rPr>
    </w:lvl>
    <w:lvl w:ilvl="3" w:tplc="54F6C5E0">
      <w:numFmt w:val="bullet"/>
      <w:lvlText w:val="•"/>
      <w:lvlJc w:val="left"/>
      <w:pPr>
        <w:ind w:left="3105" w:hanging="154"/>
      </w:pPr>
      <w:rPr>
        <w:rFonts w:hint="default"/>
        <w:lang w:val="en-US" w:eastAsia="en-US" w:bidi="ar-SA"/>
      </w:rPr>
    </w:lvl>
    <w:lvl w:ilvl="4" w:tplc="DB282DF4">
      <w:numFmt w:val="bullet"/>
      <w:lvlText w:val="•"/>
      <w:lvlJc w:val="left"/>
      <w:pPr>
        <w:ind w:left="4054" w:hanging="154"/>
      </w:pPr>
      <w:rPr>
        <w:rFonts w:hint="default"/>
        <w:lang w:val="en-US" w:eastAsia="en-US" w:bidi="ar-SA"/>
      </w:rPr>
    </w:lvl>
    <w:lvl w:ilvl="5" w:tplc="5914E0E0">
      <w:numFmt w:val="bullet"/>
      <w:lvlText w:val="•"/>
      <w:lvlJc w:val="left"/>
      <w:pPr>
        <w:ind w:left="5003" w:hanging="154"/>
      </w:pPr>
      <w:rPr>
        <w:rFonts w:hint="default"/>
        <w:lang w:val="en-US" w:eastAsia="en-US" w:bidi="ar-SA"/>
      </w:rPr>
    </w:lvl>
    <w:lvl w:ilvl="6" w:tplc="A13ADB4A">
      <w:numFmt w:val="bullet"/>
      <w:lvlText w:val="•"/>
      <w:lvlJc w:val="left"/>
      <w:pPr>
        <w:ind w:left="5951" w:hanging="154"/>
      </w:pPr>
      <w:rPr>
        <w:rFonts w:hint="default"/>
        <w:lang w:val="en-US" w:eastAsia="en-US" w:bidi="ar-SA"/>
      </w:rPr>
    </w:lvl>
    <w:lvl w:ilvl="7" w:tplc="63F634EC">
      <w:numFmt w:val="bullet"/>
      <w:lvlText w:val="•"/>
      <w:lvlJc w:val="left"/>
      <w:pPr>
        <w:ind w:left="6900" w:hanging="154"/>
      </w:pPr>
      <w:rPr>
        <w:rFonts w:hint="default"/>
        <w:lang w:val="en-US" w:eastAsia="en-US" w:bidi="ar-SA"/>
      </w:rPr>
    </w:lvl>
    <w:lvl w:ilvl="8" w:tplc="A4A86DBC">
      <w:numFmt w:val="bullet"/>
      <w:lvlText w:val="•"/>
      <w:lvlJc w:val="left"/>
      <w:pPr>
        <w:ind w:left="7848" w:hanging="154"/>
      </w:pPr>
      <w:rPr>
        <w:rFonts w:hint="default"/>
        <w:lang w:val="en-US" w:eastAsia="en-US" w:bidi="ar-SA"/>
      </w:rPr>
    </w:lvl>
  </w:abstractNum>
  <w:abstractNum w:abstractNumId="11" w15:restartNumberingAfterBreak="0">
    <w:nsid w:val="408A415A"/>
    <w:multiLevelType w:val="hybridMultilevel"/>
    <w:tmpl w:val="FFFFFFFF"/>
    <w:lvl w:ilvl="0" w:tplc="C91CD6C4">
      <w:start w:val="1"/>
      <w:numFmt w:val="decimal"/>
      <w:lvlText w:val="%1."/>
      <w:lvlJc w:val="left"/>
      <w:pPr>
        <w:ind w:left="254" w:hanging="266"/>
      </w:pPr>
      <w:rPr>
        <w:rFonts w:ascii="Times New Roman" w:eastAsia="Times New Roman" w:hAnsi="Times New Roman" w:cs="Times New Roman" w:hint="default"/>
        <w:b w:val="0"/>
        <w:bCs w:val="0"/>
        <w:i w:val="0"/>
        <w:iCs w:val="0"/>
        <w:spacing w:val="0"/>
        <w:w w:val="100"/>
        <w:sz w:val="24"/>
        <w:szCs w:val="24"/>
        <w:lang w:val="en-US" w:eastAsia="en-US" w:bidi="ar-SA"/>
      </w:rPr>
    </w:lvl>
    <w:lvl w:ilvl="1" w:tplc="BF5221A8">
      <w:numFmt w:val="bullet"/>
      <w:lvlText w:val="•"/>
      <w:lvlJc w:val="left"/>
      <w:pPr>
        <w:ind w:left="1208" w:hanging="266"/>
      </w:pPr>
      <w:rPr>
        <w:rFonts w:hint="default"/>
        <w:lang w:val="en-US" w:eastAsia="en-US" w:bidi="ar-SA"/>
      </w:rPr>
    </w:lvl>
    <w:lvl w:ilvl="2" w:tplc="AA224DF6">
      <w:numFmt w:val="bullet"/>
      <w:lvlText w:val="•"/>
      <w:lvlJc w:val="left"/>
      <w:pPr>
        <w:ind w:left="2157" w:hanging="266"/>
      </w:pPr>
      <w:rPr>
        <w:rFonts w:hint="default"/>
        <w:lang w:val="en-US" w:eastAsia="en-US" w:bidi="ar-SA"/>
      </w:rPr>
    </w:lvl>
    <w:lvl w:ilvl="3" w:tplc="4434F608">
      <w:numFmt w:val="bullet"/>
      <w:lvlText w:val="•"/>
      <w:lvlJc w:val="left"/>
      <w:pPr>
        <w:ind w:left="3105" w:hanging="266"/>
      </w:pPr>
      <w:rPr>
        <w:rFonts w:hint="default"/>
        <w:lang w:val="en-US" w:eastAsia="en-US" w:bidi="ar-SA"/>
      </w:rPr>
    </w:lvl>
    <w:lvl w:ilvl="4" w:tplc="4F1C4C62">
      <w:numFmt w:val="bullet"/>
      <w:lvlText w:val="•"/>
      <w:lvlJc w:val="left"/>
      <w:pPr>
        <w:ind w:left="4054" w:hanging="266"/>
      </w:pPr>
      <w:rPr>
        <w:rFonts w:hint="default"/>
        <w:lang w:val="en-US" w:eastAsia="en-US" w:bidi="ar-SA"/>
      </w:rPr>
    </w:lvl>
    <w:lvl w:ilvl="5" w:tplc="AD54E10E">
      <w:numFmt w:val="bullet"/>
      <w:lvlText w:val="•"/>
      <w:lvlJc w:val="left"/>
      <w:pPr>
        <w:ind w:left="5003" w:hanging="266"/>
      </w:pPr>
      <w:rPr>
        <w:rFonts w:hint="default"/>
        <w:lang w:val="en-US" w:eastAsia="en-US" w:bidi="ar-SA"/>
      </w:rPr>
    </w:lvl>
    <w:lvl w:ilvl="6" w:tplc="8E0E2404">
      <w:numFmt w:val="bullet"/>
      <w:lvlText w:val="•"/>
      <w:lvlJc w:val="left"/>
      <w:pPr>
        <w:ind w:left="5951" w:hanging="266"/>
      </w:pPr>
      <w:rPr>
        <w:rFonts w:hint="default"/>
        <w:lang w:val="en-US" w:eastAsia="en-US" w:bidi="ar-SA"/>
      </w:rPr>
    </w:lvl>
    <w:lvl w:ilvl="7" w:tplc="38463218">
      <w:numFmt w:val="bullet"/>
      <w:lvlText w:val="•"/>
      <w:lvlJc w:val="left"/>
      <w:pPr>
        <w:ind w:left="6900" w:hanging="266"/>
      </w:pPr>
      <w:rPr>
        <w:rFonts w:hint="default"/>
        <w:lang w:val="en-US" w:eastAsia="en-US" w:bidi="ar-SA"/>
      </w:rPr>
    </w:lvl>
    <w:lvl w:ilvl="8" w:tplc="3FF2835E">
      <w:numFmt w:val="bullet"/>
      <w:lvlText w:val="•"/>
      <w:lvlJc w:val="left"/>
      <w:pPr>
        <w:ind w:left="7848" w:hanging="266"/>
      </w:pPr>
      <w:rPr>
        <w:rFonts w:hint="default"/>
        <w:lang w:val="en-US" w:eastAsia="en-US" w:bidi="ar-SA"/>
      </w:rPr>
    </w:lvl>
  </w:abstractNum>
  <w:abstractNum w:abstractNumId="12" w15:restartNumberingAfterBreak="0">
    <w:nsid w:val="45493CD9"/>
    <w:multiLevelType w:val="hybridMultilevel"/>
    <w:tmpl w:val="FFFFFFFF"/>
    <w:lvl w:ilvl="0" w:tplc="2FCAD9EC">
      <w:numFmt w:val="bullet"/>
      <w:lvlText w:val="-"/>
      <w:lvlJc w:val="left"/>
      <w:pPr>
        <w:ind w:left="254" w:hanging="210"/>
      </w:pPr>
      <w:rPr>
        <w:rFonts w:ascii="Times New Roman" w:eastAsia="Times New Roman" w:hAnsi="Times New Roman" w:cs="Times New Roman" w:hint="default"/>
        <w:b w:val="0"/>
        <w:bCs w:val="0"/>
        <w:i w:val="0"/>
        <w:iCs w:val="0"/>
        <w:spacing w:val="0"/>
        <w:w w:val="100"/>
        <w:sz w:val="24"/>
        <w:szCs w:val="24"/>
        <w:lang w:val="en-US" w:eastAsia="en-US" w:bidi="ar-SA"/>
      </w:rPr>
    </w:lvl>
    <w:lvl w:ilvl="1" w:tplc="B5AAF140">
      <w:numFmt w:val="bullet"/>
      <w:lvlText w:val="•"/>
      <w:lvlJc w:val="left"/>
      <w:pPr>
        <w:ind w:left="1208" w:hanging="210"/>
      </w:pPr>
      <w:rPr>
        <w:rFonts w:hint="default"/>
        <w:lang w:val="en-US" w:eastAsia="en-US" w:bidi="ar-SA"/>
      </w:rPr>
    </w:lvl>
    <w:lvl w:ilvl="2" w:tplc="ED00A02C">
      <w:numFmt w:val="bullet"/>
      <w:lvlText w:val="•"/>
      <w:lvlJc w:val="left"/>
      <w:pPr>
        <w:ind w:left="2157" w:hanging="210"/>
      </w:pPr>
      <w:rPr>
        <w:rFonts w:hint="default"/>
        <w:lang w:val="en-US" w:eastAsia="en-US" w:bidi="ar-SA"/>
      </w:rPr>
    </w:lvl>
    <w:lvl w:ilvl="3" w:tplc="619E6288">
      <w:numFmt w:val="bullet"/>
      <w:lvlText w:val="•"/>
      <w:lvlJc w:val="left"/>
      <w:pPr>
        <w:ind w:left="3105" w:hanging="210"/>
      </w:pPr>
      <w:rPr>
        <w:rFonts w:hint="default"/>
        <w:lang w:val="en-US" w:eastAsia="en-US" w:bidi="ar-SA"/>
      </w:rPr>
    </w:lvl>
    <w:lvl w:ilvl="4" w:tplc="868E88AE">
      <w:numFmt w:val="bullet"/>
      <w:lvlText w:val="•"/>
      <w:lvlJc w:val="left"/>
      <w:pPr>
        <w:ind w:left="4054" w:hanging="210"/>
      </w:pPr>
      <w:rPr>
        <w:rFonts w:hint="default"/>
        <w:lang w:val="en-US" w:eastAsia="en-US" w:bidi="ar-SA"/>
      </w:rPr>
    </w:lvl>
    <w:lvl w:ilvl="5" w:tplc="049E84E2">
      <w:numFmt w:val="bullet"/>
      <w:lvlText w:val="•"/>
      <w:lvlJc w:val="left"/>
      <w:pPr>
        <w:ind w:left="5003" w:hanging="210"/>
      </w:pPr>
      <w:rPr>
        <w:rFonts w:hint="default"/>
        <w:lang w:val="en-US" w:eastAsia="en-US" w:bidi="ar-SA"/>
      </w:rPr>
    </w:lvl>
    <w:lvl w:ilvl="6" w:tplc="45DEDBD4">
      <w:numFmt w:val="bullet"/>
      <w:lvlText w:val="•"/>
      <w:lvlJc w:val="left"/>
      <w:pPr>
        <w:ind w:left="5951" w:hanging="210"/>
      </w:pPr>
      <w:rPr>
        <w:rFonts w:hint="default"/>
        <w:lang w:val="en-US" w:eastAsia="en-US" w:bidi="ar-SA"/>
      </w:rPr>
    </w:lvl>
    <w:lvl w:ilvl="7" w:tplc="CCE03C64">
      <w:numFmt w:val="bullet"/>
      <w:lvlText w:val="•"/>
      <w:lvlJc w:val="left"/>
      <w:pPr>
        <w:ind w:left="6900" w:hanging="210"/>
      </w:pPr>
      <w:rPr>
        <w:rFonts w:hint="default"/>
        <w:lang w:val="en-US" w:eastAsia="en-US" w:bidi="ar-SA"/>
      </w:rPr>
    </w:lvl>
    <w:lvl w:ilvl="8" w:tplc="53681176">
      <w:numFmt w:val="bullet"/>
      <w:lvlText w:val="•"/>
      <w:lvlJc w:val="left"/>
      <w:pPr>
        <w:ind w:left="7848" w:hanging="210"/>
      </w:pPr>
      <w:rPr>
        <w:rFonts w:hint="default"/>
        <w:lang w:val="en-US" w:eastAsia="en-US" w:bidi="ar-SA"/>
      </w:rPr>
    </w:lvl>
  </w:abstractNum>
  <w:abstractNum w:abstractNumId="13" w15:restartNumberingAfterBreak="0">
    <w:nsid w:val="45A75529"/>
    <w:multiLevelType w:val="hybridMultilevel"/>
    <w:tmpl w:val="FFFFFFFF"/>
    <w:lvl w:ilvl="0" w:tplc="A3DE2946">
      <w:numFmt w:val="bullet"/>
      <w:lvlText w:val="-"/>
      <w:lvlJc w:val="left"/>
      <w:pPr>
        <w:ind w:left="254" w:hanging="230"/>
      </w:pPr>
      <w:rPr>
        <w:rFonts w:ascii="Times New Roman" w:eastAsia="Times New Roman" w:hAnsi="Times New Roman" w:cs="Times New Roman" w:hint="default"/>
        <w:b w:val="0"/>
        <w:bCs w:val="0"/>
        <w:i w:val="0"/>
        <w:iCs w:val="0"/>
        <w:spacing w:val="0"/>
        <w:w w:val="100"/>
        <w:sz w:val="24"/>
        <w:szCs w:val="24"/>
        <w:lang w:val="en-US" w:eastAsia="en-US" w:bidi="ar-SA"/>
      </w:rPr>
    </w:lvl>
    <w:lvl w:ilvl="1" w:tplc="EC4840B4">
      <w:numFmt w:val="bullet"/>
      <w:lvlText w:val="•"/>
      <w:lvlJc w:val="left"/>
      <w:pPr>
        <w:ind w:left="1208" w:hanging="230"/>
      </w:pPr>
      <w:rPr>
        <w:rFonts w:hint="default"/>
        <w:lang w:val="en-US" w:eastAsia="en-US" w:bidi="ar-SA"/>
      </w:rPr>
    </w:lvl>
    <w:lvl w:ilvl="2" w:tplc="9CA4EC7E">
      <w:numFmt w:val="bullet"/>
      <w:lvlText w:val="•"/>
      <w:lvlJc w:val="left"/>
      <w:pPr>
        <w:ind w:left="2157" w:hanging="230"/>
      </w:pPr>
      <w:rPr>
        <w:rFonts w:hint="default"/>
        <w:lang w:val="en-US" w:eastAsia="en-US" w:bidi="ar-SA"/>
      </w:rPr>
    </w:lvl>
    <w:lvl w:ilvl="3" w:tplc="53764034">
      <w:numFmt w:val="bullet"/>
      <w:lvlText w:val="•"/>
      <w:lvlJc w:val="left"/>
      <w:pPr>
        <w:ind w:left="3105" w:hanging="230"/>
      </w:pPr>
      <w:rPr>
        <w:rFonts w:hint="default"/>
        <w:lang w:val="en-US" w:eastAsia="en-US" w:bidi="ar-SA"/>
      </w:rPr>
    </w:lvl>
    <w:lvl w:ilvl="4" w:tplc="9DB486F0">
      <w:numFmt w:val="bullet"/>
      <w:lvlText w:val="•"/>
      <w:lvlJc w:val="left"/>
      <w:pPr>
        <w:ind w:left="4054" w:hanging="230"/>
      </w:pPr>
      <w:rPr>
        <w:rFonts w:hint="default"/>
        <w:lang w:val="en-US" w:eastAsia="en-US" w:bidi="ar-SA"/>
      </w:rPr>
    </w:lvl>
    <w:lvl w:ilvl="5" w:tplc="084ED880">
      <w:numFmt w:val="bullet"/>
      <w:lvlText w:val="•"/>
      <w:lvlJc w:val="left"/>
      <w:pPr>
        <w:ind w:left="5003" w:hanging="230"/>
      </w:pPr>
      <w:rPr>
        <w:rFonts w:hint="default"/>
        <w:lang w:val="en-US" w:eastAsia="en-US" w:bidi="ar-SA"/>
      </w:rPr>
    </w:lvl>
    <w:lvl w:ilvl="6" w:tplc="2F2E6174">
      <w:numFmt w:val="bullet"/>
      <w:lvlText w:val="•"/>
      <w:lvlJc w:val="left"/>
      <w:pPr>
        <w:ind w:left="5951" w:hanging="230"/>
      </w:pPr>
      <w:rPr>
        <w:rFonts w:hint="default"/>
        <w:lang w:val="en-US" w:eastAsia="en-US" w:bidi="ar-SA"/>
      </w:rPr>
    </w:lvl>
    <w:lvl w:ilvl="7" w:tplc="39689666">
      <w:numFmt w:val="bullet"/>
      <w:lvlText w:val="•"/>
      <w:lvlJc w:val="left"/>
      <w:pPr>
        <w:ind w:left="6900" w:hanging="230"/>
      </w:pPr>
      <w:rPr>
        <w:rFonts w:hint="default"/>
        <w:lang w:val="en-US" w:eastAsia="en-US" w:bidi="ar-SA"/>
      </w:rPr>
    </w:lvl>
    <w:lvl w:ilvl="8" w:tplc="71985EE4">
      <w:numFmt w:val="bullet"/>
      <w:lvlText w:val="•"/>
      <w:lvlJc w:val="left"/>
      <w:pPr>
        <w:ind w:left="7848" w:hanging="230"/>
      </w:pPr>
      <w:rPr>
        <w:rFonts w:hint="default"/>
        <w:lang w:val="en-US" w:eastAsia="en-US" w:bidi="ar-SA"/>
      </w:rPr>
    </w:lvl>
  </w:abstractNum>
  <w:abstractNum w:abstractNumId="14" w15:restartNumberingAfterBreak="0">
    <w:nsid w:val="487501DE"/>
    <w:multiLevelType w:val="multilevel"/>
    <w:tmpl w:val="FFFFFFFF"/>
    <w:lvl w:ilvl="0">
      <w:start w:val="3"/>
      <w:numFmt w:val="decimal"/>
      <w:lvlText w:val="%1."/>
      <w:lvlJc w:val="left"/>
      <w:pPr>
        <w:ind w:left="600" w:hanging="240"/>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decimal"/>
      <w:lvlText w:val="%1.%2."/>
      <w:lvlJc w:val="left"/>
      <w:pPr>
        <w:ind w:left="780" w:hanging="420"/>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1776" w:hanging="420"/>
      </w:pPr>
      <w:rPr>
        <w:rFonts w:hint="default"/>
        <w:lang w:val="en-US" w:eastAsia="en-US" w:bidi="ar-SA"/>
      </w:rPr>
    </w:lvl>
    <w:lvl w:ilvl="3">
      <w:numFmt w:val="bullet"/>
      <w:lvlText w:val="•"/>
      <w:lvlJc w:val="left"/>
      <w:pPr>
        <w:ind w:left="2772" w:hanging="420"/>
      </w:pPr>
      <w:rPr>
        <w:rFonts w:hint="default"/>
        <w:lang w:val="en-US" w:eastAsia="en-US" w:bidi="ar-SA"/>
      </w:rPr>
    </w:lvl>
    <w:lvl w:ilvl="4">
      <w:numFmt w:val="bullet"/>
      <w:lvlText w:val="•"/>
      <w:lvlJc w:val="left"/>
      <w:pPr>
        <w:ind w:left="3768" w:hanging="420"/>
      </w:pPr>
      <w:rPr>
        <w:rFonts w:hint="default"/>
        <w:lang w:val="en-US" w:eastAsia="en-US" w:bidi="ar-SA"/>
      </w:rPr>
    </w:lvl>
    <w:lvl w:ilvl="5">
      <w:numFmt w:val="bullet"/>
      <w:lvlText w:val="•"/>
      <w:lvlJc w:val="left"/>
      <w:pPr>
        <w:ind w:left="4764" w:hanging="420"/>
      </w:pPr>
      <w:rPr>
        <w:rFonts w:hint="default"/>
        <w:lang w:val="en-US" w:eastAsia="en-US" w:bidi="ar-SA"/>
      </w:rPr>
    </w:lvl>
    <w:lvl w:ilvl="6">
      <w:numFmt w:val="bullet"/>
      <w:lvlText w:val="•"/>
      <w:lvlJc w:val="left"/>
      <w:pPr>
        <w:ind w:left="5761" w:hanging="420"/>
      </w:pPr>
      <w:rPr>
        <w:rFonts w:hint="default"/>
        <w:lang w:val="en-US" w:eastAsia="en-US" w:bidi="ar-SA"/>
      </w:rPr>
    </w:lvl>
    <w:lvl w:ilvl="7">
      <w:numFmt w:val="bullet"/>
      <w:lvlText w:val="•"/>
      <w:lvlJc w:val="left"/>
      <w:pPr>
        <w:ind w:left="6757" w:hanging="420"/>
      </w:pPr>
      <w:rPr>
        <w:rFonts w:hint="default"/>
        <w:lang w:val="en-US" w:eastAsia="en-US" w:bidi="ar-SA"/>
      </w:rPr>
    </w:lvl>
    <w:lvl w:ilvl="8">
      <w:numFmt w:val="bullet"/>
      <w:lvlText w:val="•"/>
      <w:lvlJc w:val="left"/>
      <w:pPr>
        <w:ind w:left="7753" w:hanging="420"/>
      </w:pPr>
      <w:rPr>
        <w:rFonts w:hint="default"/>
        <w:lang w:val="en-US" w:eastAsia="en-US" w:bidi="ar-SA"/>
      </w:rPr>
    </w:lvl>
  </w:abstractNum>
  <w:abstractNum w:abstractNumId="15" w15:restartNumberingAfterBreak="0">
    <w:nsid w:val="4C3C5657"/>
    <w:multiLevelType w:val="hybridMultilevel"/>
    <w:tmpl w:val="FFFFFFFF"/>
    <w:lvl w:ilvl="0" w:tplc="45123766">
      <w:numFmt w:val="bullet"/>
      <w:lvlText w:val="•"/>
      <w:lvlJc w:val="left"/>
      <w:pPr>
        <w:ind w:left="1080" w:hanging="360"/>
      </w:pPr>
      <w:rPr>
        <w:rFonts w:ascii="Segoe UI Symbol" w:eastAsia="Segoe UI Symbol" w:hAnsi="Segoe UI Symbol" w:cs="Segoe UI Symbol" w:hint="default"/>
        <w:b w:val="0"/>
        <w:bCs w:val="0"/>
        <w:i w:val="0"/>
        <w:iCs w:val="0"/>
        <w:spacing w:val="0"/>
        <w:w w:val="101"/>
        <w:sz w:val="20"/>
        <w:szCs w:val="20"/>
        <w:lang w:val="en-US" w:eastAsia="en-US" w:bidi="ar-SA"/>
      </w:rPr>
    </w:lvl>
    <w:lvl w:ilvl="1" w:tplc="989E898E">
      <w:numFmt w:val="bullet"/>
      <w:lvlText w:val="•"/>
      <w:lvlJc w:val="left"/>
      <w:pPr>
        <w:ind w:left="1946" w:hanging="360"/>
      </w:pPr>
      <w:rPr>
        <w:rFonts w:hint="default"/>
        <w:lang w:val="en-US" w:eastAsia="en-US" w:bidi="ar-SA"/>
      </w:rPr>
    </w:lvl>
    <w:lvl w:ilvl="2" w:tplc="71344542">
      <w:numFmt w:val="bullet"/>
      <w:lvlText w:val="•"/>
      <w:lvlJc w:val="left"/>
      <w:pPr>
        <w:ind w:left="2813" w:hanging="360"/>
      </w:pPr>
      <w:rPr>
        <w:rFonts w:hint="default"/>
        <w:lang w:val="en-US" w:eastAsia="en-US" w:bidi="ar-SA"/>
      </w:rPr>
    </w:lvl>
    <w:lvl w:ilvl="3" w:tplc="5E5C6078">
      <w:numFmt w:val="bullet"/>
      <w:lvlText w:val="•"/>
      <w:lvlJc w:val="left"/>
      <w:pPr>
        <w:ind w:left="3679" w:hanging="360"/>
      </w:pPr>
      <w:rPr>
        <w:rFonts w:hint="default"/>
        <w:lang w:val="en-US" w:eastAsia="en-US" w:bidi="ar-SA"/>
      </w:rPr>
    </w:lvl>
    <w:lvl w:ilvl="4" w:tplc="3668AF1A">
      <w:numFmt w:val="bullet"/>
      <w:lvlText w:val="•"/>
      <w:lvlJc w:val="left"/>
      <w:pPr>
        <w:ind w:left="4546" w:hanging="360"/>
      </w:pPr>
      <w:rPr>
        <w:rFonts w:hint="default"/>
        <w:lang w:val="en-US" w:eastAsia="en-US" w:bidi="ar-SA"/>
      </w:rPr>
    </w:lvl>
    <w:lvl w:ilvl="5" w:tplc="F9A0FA06">
      <w:numFmt w:val="bullet"/>
      <w:lvlText w:val="•"/>
      <w:lvlJc w:val="left"/>
      <w:pPr>
        <w:ind w:left="5413" w:hanging="360"/>
      </w:pPr>
      <w:rPr>
        <w:rFonts w:hint="default"/>
        <w:lang w:val="en-US" w:eastAsia="en-US" w:bidi="ar-SA"/>
      </w:rPr>
    </w:lvl>
    <w:lvl w:ilvl="6" w:tplc="3C2AA630">
      <w:numFmt w:val="bullet"/>
      <w:lvlText w:val="•"/>
      <w:lvlJc w:val="left"/>
      <w:pPr>
        <w:ind w:left="6279" w:hanging="360"/>
      </w:pPr>
      <w:rPr>
        <w:rFonts w:hint="default"/>
        <w:lang w:val="en-US" w:eastAsia="en-US" w:bidi="ar-SA"/>
      </w:rPr>
    </w:lvl>
    <w:lvl w:ilvl="7" w:tplc="FBEC463A">
      <w:numFmt w:val="bullet"/>
      <w:lvlText w:val="•"/>
      <w:lvlJc w:val="left"/>
      <w:pPr>
        <w:ind w:left="7146" w:hanging="360"/>
      </w:pPr>
      <w:rPr>
        <w:rFonts w:hint="default"/>
        <w:lang w:val="en-US" w:eastAsia="en-US" w:bidi="ar-SA"/>
      </w:rPr>
    </w:lvl>
    <w:lvl w:ilvl="8" w:tplc="A4FA8FD4">
      <w:numFmt w:val="bullet"/>
      <w:lvlText w:val="•"/>
      <w:lvlJc w:val="left"/>
      <w:pPr>
        <w:ind w:left="8012" w:hanging="360"/>
      </w:pPr>
      <w:rPr>
        <w:rFonts w:hint="default"/>
        <w:lang w:val="en-US" w:eastAsia="en-US" w:bidi="ar-SA"/>
      </w:rPr>
    </w:lvl>
  </w:abstractNum>
  <w:abstractNum w:abstractNumId="16" w15:restartNumberingAfterBreak="0">
    <w:nsid w:val="541D33A8"/>
    <w:multiLevelType w:val="hybridMultilevel"/>
    <w:tmpl w:val="FFFFFFFF"/>
    <w:lvl w:ilvl="0" w:tplc="03122E96">
      <w:numFmt w:val="bullet"/>
      <w:lvlText w:val="•"/>
      <w:lvlJc w:val="left"/>
      <w:pPr>
        <w:ind w:left="1080" w:hanging="360"/>
      </w:pPr>
      <w:rPr>
        <w:rFonts w:ascii="Segoe UI Symbol" w:eastAsia="Segoe UI Symbol" w:hAnsi="Segoe UI Symbol" w:cs="Segoe UI Symbol" w:hint="default"/>
        <w:b w:val="0"/>
        <w:bCs w:val="0"/>
        <w:i w:val="0"/>
        <w:iCs w:val="0"/>
        <w:spacing w:val="0"/>
        <w:w w:val="101"/>
        <w:sz w:val="24"/>
        <w:szCs w:val="24"/>
        <w:lang w:val="en-US" w:eastAsia="en-US" w:bidi="ar-SA"/>
      </w:rPr>
    </w:lvl>
    <w:lvl w:ilvl="1" w:tplc="818A046C">
      <w:numFmt w:val="bullet"/>
      <w:lvlText w:val="•"/>
      <w:lvlJc w:val="left"/>
      <w:pPr>
        <w:ind w:left="1946" w:hanging="360"/>
      </w:pPr>
      <w:rPr>
        <w:rFonts w:hint="default"/>
        <w:lang w:val="en-US" w:eastAsia="en-US" w:bidi="ar-SA"/>
      </w:rPr>
    </w:lvl>
    <w:lvl w:ilvl="2" w:tplc="0E2861D8">
      <w:numFmt w:val="bullet"/>
      <w:lvlText w:val="•"/>
      <w:lvlJc w:val="left"/>
      <w:pPr>
        <w:ind w:left="2813" w:hanging="360"/>
      </w:pPr>
      <w:rPr>
        <w:rFonts w:hint="default"/>
        <w:lang w:val="en-US" w:eastAsia="en-US" w:bidi="ar-SA"/>
      </w:rPr>
    </w:lvl>
    <w:lvl w:ilvl="3" w:tplc="EF344572">
      <w:numFmt w:val="bullet"/>
      <w:lvlText w:val="•"/>
      <w:lvlJc w:val="left"/>
      <w:pPr>
        <w:ind w:left="3679" w:hanging="360"/>
      </w:pPr>
      <w:rPr>
        <w:rFonts w:hint="default"/>
        <w:lang w:val="en-US" w:eastAsia="en-US" w:bidi="ar-SA"/>
      </w:rPr>
    </w:lvl>
    <w:lvl w:ilvl="4" w:tplc="B2E6A0C8">
      <w:numFmt w:val="bullet"/>
      <w:lvlText w:val="•"/>
      <w:lvlJc w:val="left"/>
      <w:pPr>
        <w:ind w:left="4546" w:hanging="360"/>
      </w:pPr>
      <w:rPr>
        <w:rFonts w:hint="default"/>
        <w:lang w:val="en-US" w:eastAsia="en-US" w:bidi="ar-SA"/>
      </w:rPr>
    </w:lvl>
    <w:lvl w:ilvl="5" w:tplc="A606DA2C">
      <w:numFmt w:val="bullet"/>
      <w:lvlText w:val="•"/>
      <w:lvlJc w:val="left"/>
      <w:pPr>
        <w:ind w:left="5413" w:hanging="360"/>
      </w:pPr>
      <w:rPr>
        <w:rFonts w:hint="default"/>
        <w:lang w:val="en-US" w:eastAsia="en-US" w:bidi="ar-SA"/>
      </w:rPr>
    </w:lvl>
    <w:lvl w:ilvl="6" w:tplc="4B1E4800">
      <w:numFmt w:val="bullet"/>
      <w:lvlText w:val="•"/>
      <w:lvlJc w:val="left"/>
      <w:pPr>
        <w:ind w:left="6279" w:hanging="360"/>
      </w:pPr>
      <w:rPr>
        <w:rFonts w:hint="default"/>
        <w:lang w:val="en-US" w:eastAsia="en-US" w:bidi="ar-SA"/>
      </w:rPr>
    </w:lvl>
    <w:lvl w:ilvl="7" w:tplc="BF1ACD7E">
      <w:numFmt w:val="bullet"/>
      <w:lvlText w:val="•"/>
      <w:lvlJc w:val="left"/>
      <w:pPr>
        <w:ind w:left="7146" w:hanging="360"/>
      </w:pPr>
      <w:rPr>
        <w:rFonts w:hint="default"/>
        <w:lang w:val="en-US" w:eastAsia="en-US" w:bidi="ar-SA"/>
      </w:rPr>
    </w:lvl>
    <w:lvl w:ilvl="8" w:tplc="DDE63F58">
      <w:numFmt w:val="bullet"/>
      <w:lvlText w:val="•"/>
      <w:lvlJc w:val="left"/>
      <w:pPr>
        <w:ind w:left="8012" w:hanging="360"/>
      </w:pPr>
      <w:rPr>
        <w:rFonts w:hint="default"/>
        <w:lang w:val="en-US" w:eastAsia="en-US" w:bidi="ar-SA"/>
      </w:rPr>
    </w:lvl>
  </w:abstractNum>
  <w:abstractNum w:abstractNumId="17" w15:restartNumberingAfterBreak="0">
    <w:nsid w:val="5A857912"/>
    <w:multiLevelType w:val="hybridMultilevel"/>
    <w:tmpl w:val="FFFFFFFF"/>
    <w:lvl w:ilvl="0" w:tplc="14F66562">
      <w:numFmt w:val="bullet"/>
      <w:lvlText w:val="•"/>
      <w:lvlJc w:val="left"/>
      <w:pPr>
        <w:ind w:left="1080" w:hanging="360"/>
      </w:pPr>
      <w:rPr>
        <w:rFonts w:ascii="Segoe UI Symbol" w:eastAsia="Segoe UI Symbol" w:hAnsi="Segoe UI Symbol" w:cs="Segoe UI Symbol" w:hint="default"/>
        <w:b w:val="0"/>
        <w:bCs w:val="0"/>
        <w:i w:val="0"/>
        <w:iCs w:val="0"/>
        <w:spacing w:val="0"/>
        <w:w w:val="101"/>
        <w:sz w:val="24"/>
        <w:szCs w:val="24"/>
        <w:lang w:val="en-US" w:eastAsia="en-US" w:bidi="ar-SA"/>
      </w:rPr>
    </w:lvl>
    <w:lvl w:ilvl="1" w:tplc="D68C5C94">
      <w:numFmt w:val="bullet"/>
      <w:lvlText w:val="•"/>
      <w:lvlJc w:val="left"/>
      <w:pPr>
        <w:ind w:left="1946" w:hanging="360"/>
      </w:pPr>
      <w:rPr>
        <w:rFonts w:hint="default"/>
        <w:lang w:val="en-US" w:eastAsia="en-US" w:bidi="ar-SA"/>
      </w:rPr>
    </w:lvl>
    <w:lvl w:ilvl="2" w:tplc="2B04C4A8">
      <w:numFmt w:val="bullet"/>
      <w:lvlText w:val="•"/>
      <w:lvlJc w:val="left"/>
      <w:pPr>
        <w:ind w:left="2813" w:hanging="360"/>
      </w:pPr>
      <w:rPr>
        <w:rFonts w:hint="default"/>
        <w:lang w:val="en-US" w:eastAsia="en-US" w:bidi="ar-SA"/>
      </w:rPr>
    </w:lvl>
    <w:lvl w:ilvl="3" w:tplc="E2F6BA70">
      <w:numFmt w:val="bullet"/>
      <w:lvlText w:val="•"/>
      <w:lvlJc w:val="left"/>
      <w:pPr>
        <w:ind w:left="3679" w:hanging="360"/>
      </w:pPr>
      <w:rPr>
        <w:rFonts w:hint="default"/>
        <w:lang w:val="en-US" w:eastAsia="en-US" w:bidi="ar-SA"/>
      </w:rPr>
    </w:lvl>
    <w:lvl w:ilvl="4" w:tplc="EB640B6C">
      <w:numFmt w:val="bullet"/>
      <w:lvlText w:val="•"/>
      <w:lvlJc w:val="left"/>
      <w:pPr>
        <w:ind w:left="4546" w:hanging="360"/>
      </w:pPr>
      <w:rPr>
        <w:rFonts w:hint="default"/>
        <w:lang w:val="en-US" w:eastAsia="en-US" w:bidi="ar-SA"/>
      </w:rPr>
    </w:lvl>
    <w:lvl w:ilvl="5" w:tplc="8AC2B3F6">
      <w:numFmt w:val="bullet"/>
      <w:lvlText w:val="•"/>
      <w:lvlJc w:val="left"/>
      <w:pPr>
        <w:ind w:left="5413" w:hanging="360"/>
      </w:pPr>
      <w:rPr>
        <w:rFonts w:hint="default"/>
        <w:lang w:val="en-US" w:eastAsia="en-US" w:bidi="ar-SA"/>
      </w:rPr>
    </w:lvl>
    <w:lvl w:ilvl="6" w:tplc="7BACD406">
      <w:numFmt w:val="bullet"/>
      <w:lvlText w:val="•"/>
      <w:lvlJc w:val="left"/>
      <w:pPr>
        <w:ind w:left="6279" w:hanging="360"/>
      </w:pPr>
      <w:rPr>
        <w:rFonts w:hint="default"/>
        <w:lang w:val="en-US" w:eastAsia="en-US" w:bidi="ar-SA"/>
      </w:rPr>
    </w:lvl>
    <w:lvl w:ilvl="7" w:tplc="89560E20">
      <w:numFmt w:val="bullet"/>
      <w:lvlText w:val="•"/>
      <w:lvlJc w:val="left"/>
      <w:pPr>
        <w:ind w:left="7146" w:hanging="360"/>
      </w:pPr>
      <w:rPr>
        <w:rFonts w:hint="default"/>
        <w:lang w:val="en-US" w:eastAsia="en-US" w:bidi="ar-SA"/>
      </w:rPr>
    </w:lvl>
    <w:lvl w:ilvl="8" w:tplc="30F6BBAE">
      <w:numFmt w:val="bullet"/>
      <w:lvlText w:val="•"/>
      <w:lvlJc w:val="left"/>
      <w:pPr>
        <w:ind w:left="8012" w:hanging="360"/>
      </w:pPr>
      <w:rPr>
        <w:rFonts w:hint="default"/>
        <w:lang w:val="en-US" w:eastAsia="en-US" w:bidi="ar-SA"/>
      </w:rPr>
    </w:lvl>
  </w:abstractNum>
  <w:abstractNum w:abstractNumId="18" w15:restartNumberingAfterBreak="0">
    <w:nsid w:val="5BAF1F01"/>
    <w:multiLevelType w:val="hybridMultilevel"/>
    <w:tmpl w:val="FFFFFFFF"/>
    <w:lvl w:ilvl="0" w:tplc="5F8CE84A">
      <w:numFmt w:val="bullet"/>
      <w:lvlText w:val="-"/>
      <w:lvlJc w:val="left"/>
      <w:pPr>
        <w:ind w:left="254" w:hanging="203"/>
      </w:pPr>
      <w:rPr>
        <w:rFonts w:ascii="Times New Roman" w:eastAsia="Times New Roman" w:hAnsi="Times New Roman" w:cs="Times New Roman" w:hint="default"/>
        <w:b w:val="0"/>
        <w:bCs w:val="0"/>
        <w:i w:val="0"/>
        <w:iCs w:val="0"/>
        <w:spacing w:val="0"/>
        <w:w w:val="100"/>
        <w:sz w:val="24"/>
        <w:szCs w:val="24"/>
        <w:lang w:val="en-US" w:eastAsia="en-US" w:bidi="ar-SA"/>
      </w:rPr>
    </w:lvl>
    <w:lvl w:ilvl="1" w:tplc="25CC4D6E">
      <w:numFmt w:val="bullet"/>
      <w:lvlText w:val="•"/>
      <w:lvlJc w:val="left"/>
      <w:pPr>
        <w:ind w:left="1208" w:hanging="203"/>
      </w:pPr>
      <w:rPr>
        <w:rFonts w:hint="default"/>
        <w:lang w:val="en-US" w:eastAsia="en-US" w:bidi="ar-SA"/>
      </w:rPr>
    </w:lvl>
    <w:lvl w:ilvl="2" w:tplc="ECF642E2">
      <w:numFmt w:val="bullet"/>
      <w:lvlText w:val="•"/>
      <w:lvlJc w:val="left"/>
      <w:pPr>
        <w:ind w:left="2157" w:hanging="203"/>
      </w:pPr>
      <w:rPr>
        <w:rFonts w:hint="default"/>
        <w:lang w:val="en-US" w:eastAsia="en-US" w:bidi="ar-SA"/>
      </w:rPr>
    </w:lvl>
    <w:lvl w:ilvl="3" w:tplc="64347F28">
      <w:numFmt w:val="bullet"/>
      <w:lvlText w:val="•"/>
      <w:lvlJc w:val="left"/>
      <w:pPr>
        <w:ind w:left="3105" w:hanging="203"/>
      </w:pPr>
      <w:rPr>
        <w:rFonts w:hint="default"/>
        <w:lang w:val="en-US" w:eastAsia="en-US" w:bidi="ar-SA"/>
      </w:rPr>
    </w:lvl>
    <w:lvl w:ilvl="4" w:tplc="C3A2A93A">
      <w:numFmt w:val="bullet"/>
      <w:lvlText w:val="•"/>
      <w:lvlJc w:val="left"/>
      <w:pPr>
        <w:ind w:left="4054" w:hanging="203"/>
      </w:pPr>
      <w:rPr>
        <w:rFonts w:hint="default"/>
        <w:lang w:val="en-US" w:eastAsia="en-US" w:bidi="ar-SA"/>
      </w:rPr>
    </w:lvl>
    <w:lvl w:ilvl="5" w:tplc="886AC52C">
      <w:numFmt w:val="bullet"/>
      <w:lvlText w:val="•"/>
      <w:lvlJc w:val="left"/>
      <w:pPr>
        <w:ind w:left="5003" w:hanging="203"/>
      </w:pPr>
      <w:rPr>
        <w:rFonts w:hint="default"/>
        <w:lang w:val="en-US" w:eastAsia="en-US" w:bidi="ar-SA"/>
      </w:rPr>
    </w:lvl>
    <w:lvl w:ilvl="6" w:tplc="A5B48552">
      <w:numFmt w:val="bullet"/>
      <w:lvlText w:val="•"/>
      <w:lvlJc w:val="left"/>
      <w:pPr>
        <w:ind w:left="5951" w:hanging="203"/>
      </w:pPr>
      <w:rPr>
        <w:rFonts w:hint="default"/>
        <w:lang w:val="en-US" w:eastAsia="en-US" w:bidi="ar-SA"/>
      </w:rPr>
    </w:lvl>
    <w:lvl w:ilvl="7" w:tplc="10062F2E">
      <w:numFmt w:val="bullet"/>
      <w:lvlText w:val="•"/>
      <w:lvlJc w:val="left"/>
      <w:pPr>
        <w:ind w:left="6900" w:hanging="203"/>
      </w:pPr>
      <w:rPr>
        <w:rFonts w:hint="default"/>
        <w:lang w:val="en-US" w:eastAsia="en-US" w:bidi="ar-SA"/>
      </w:rPr>
    </w:lvl>
    <w:lvl w:ilvl="8" w:tplc="6E3C5736">
      <w:numFmt w:val="bullet"/>
      <w:lvlText w:val="•"/>
      <w:lvlJc w:val="left"/>
      <w:pPr>
        <w:ind w:left="7848" w:hanging="203"/>
      </w:pPr>
      <w:rPr>
        <w:rFonts w:hint="default"/>
        <w:lang w:val="en-US" w:eastAsia="en-US" w:bidi="ar-SA"/>
      </w:rPr>
    </w:lvl>
  </w:abstractNum>
  <w:abstractNum w:abstractNumId="19" w15:restartNumberingAfterBreak="0">
    <w:nsid w:val="5BB74701"/>
    <w:multiLevelType w:val="hybridMultilevel"/>
    <w:tmpl w:val="FFFFFFFF"/>
    <w:lvl w:ilvl="0" w:tplc="68B8F5CC">
      <w:numFmt w:val="bullet"/>
      <w:lvlText w:val="-"/>
      <w:lvlJc w:val="left"/>
      <w:pPr>
        <w:ind w:left="254" w:hanging="148"/>
      </w:pPr>
      <w:rPr>
        <w:rFonts w:ascii="Times New Roman" w:eastAsia="Times New Roman" w:hAnsi="Times New Roman" w:cs="Times New Roman" w:hint="default"/>
        <w:b w:val="0"/>
        <w:bCs w:val="0"/>
        <w:i w:val="0"/>
        <w:iCs w:val="0"/>
        <w:spacing w:val="0"/>
        <w:w w:val="100"/>
        <w:sz w:val="24"/>
        <w:szCs w:val="24"/>
        <w:lang w:val="en-US" w:eastAsia="en-US" w:bidi="ar-SA"/>
      </w:rPr>
    </w:lvl>
    <w:lvl w:ilvl="1" w:tplc="548606D0">
      <w:numFmt w:val="bullet"/>
      <w:lvlText w:val="•"/>
      <w:lvlJc w:val="left"/>
      <w:pPr>
        <w:ind w:left="1208" w:hanging="148"/>
      </w:pPr>
      <w:rPr>
        <w:rFonts w:hint="default"/>
        <w:lang w:val="en-US" w:eastAsia="en-US" w:bidi="ar-SA"/>
      </w:rPr>
    </w:lvl>
    <w:lvl w:ilvl="2" w:tplc="C1D81CA2">
      <w:numFmt w:val="bullet"/>
      <w:lvlText w:val="•"/>
      <w:lvlJc w:val="left"/>
      <w:pPr>
        <w:ind w:left="2157" w:hanging="148"/>
      </w:pPr>
      <w:rPr>
        <w:rFonts w:hint="default"/>
        <w:lang w:val="en-US" w:eastAsia="en-US" w:bidi="ar-SA"/>
      </w:rPr>
    </w:lvl>
    <w:lvl w:ilvl="3" w:tplc="D03052DC">
      <w:numFmt w:val="bullet"/>
      <w:lvlText w:val="•"/>
      <w:lvlJc w:val="left"/>
      <w:pPr>
        <w:ind w:left="3105" w:hanging="148"/>
      </w:pPr>
      <w:rPr>
        <w:rFonts w:hint="default"/>
        <w:lang w:val="en-US" w:eastAsia="en-US" w:bidi="ar-SA"/>
      </w:rPr>
    </w:lvl>
    <w:lvl w:ilvl="4" w:tplc="306AA9FA">
      <w:numFmt w:val="bullet"/>
      <w:lvlText w:val="•"/>
      <w:lvlJc w:val="left"/>
      <w:pPr>
        <w:ind w:left="4054" w:hanging="148"/>
      </w:pPr>
      <w:rPr>
        <w:rFonts w:hint="default"/>
        <w:lang w:val="en-US" w:eastAsia="en-US" w:bidi="ar-SA"/>
      </w:rPr>
    </w:lvl>
    <w:lvl w:ilvl="5" w:tplc="85384EA6">
      <w:numFmt w:val="bullet"/>
      <w:lvlText w:val="•"/>
      <w:lvlJc w:val="left"/>
      <w:pPr>
        <w:ind w:left="5003" w:hanging="148"/>
      </w:pPr>
      <w:rPr>
        <w:rFonts w:hint="default"/>
        <w:lang w:val="en-US" w:eastAsia="en-US" w:bidi="ar-SA"/>
      </w:rPr>
    </w:lvl>
    <w:lvl w:ilvl="6" w:tplc="A7447962">
      <w:numFmt w:val="bullet"/>
      <w:lvlText w:val="•"/>
      <w:lvlJc w:val="left"/>
      <w:pPr>
        <w:ind w:left="5951" w:hanging="148"/>
      </w:pPr>
      <w:rPr>
        <w:rFonts w:hint="default"/>
        <w:lang w:val="en-US" w:eastAsia="en-US" w:bidi="ar-SA"/>
      </w:rPr>
    </w:lvl>
    <w:lvl w:ilvl="7" w:tplc="281C46A0">
      <w:numFmt w:val="bullet"/>
      <w:lvlText w:val="•"/>
      <w:lvlJc w:val="left"/>
      <w:pPr>
        <w:ind w:left="6900" w:hanging="148"/>
      </w:pPr>
      <w:rPr>
        <w:rFonts w:hint="default"/>
        <w:lang w:val="en-US" w:eastAsia="en-US" w:bidi="ar-SA"/>
      </w:rPr>
    </w:lvl>
    <w:lvl w:ilvl="8" w:tplc="CED684E0">
      <w:numFmt w:val="bullet"/>
      <w:lvlText w:val="•"/>
      <w:lvlJc w:val="left"/>
      <w:pPr>
        <w:ind w:left="7848" w:hanging="148"/>
      </w:pPr>
      <w:rPr>
        <w:rFonts w:hint="default"/>
        <w:lang w:val="en-US" w:eastAsia="en-US" w:bidi="ar-SA"/>
      </w:rPr>
    </w:lvl>
  </w:abstractNum>
  <w:abstractNum w:abstractNumId="20" w15:restartNumberingAfterBreak="0">
    <w:nsid w:val="5C5B5808"/>
    <w:multiLevelType w:val="hybridMultilevel"/>
    <w:tmpl w:val="E68400F2"/>
    <w:lvl w:ilvl="0" w:tplc="4009000F">
      <w:start w:val="1"/>
      <w:numFmt w:val="decimal"/>
      <w:lvlText w:val="%1."/>
      <w:lvlJc w:val="left"/>
      <w:pPr>
        <w:ind w:left="36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64B136BD"/>
    <w:multiLevelType w:val="hybridMultilevel"/>
    <w:tmpl w:val="FFFFFFFF"/>
    <w:lvl w:ilvl="0" w:tplc="4948B978">
      <w:start w:val="1"/>
      <w:numFmt w:val="decimal"/>
      <w:lvlText w:val="%1."/>
      <w:lvlJc w:val="left"/>
      <w:pPr>
        <w:ind w:left="360" w:hanging="181"/>
      </w:pPr>
      <w:rPr>
        <w:rFonts w:ascii="Times New Roman" w:eastAsia="Times New Roman" w:hAnsi="Times New Roman" w:cs="Times New Roman" w:hint="default"/>
        <w:b w:val="0"/>
        <w:bCs w:val="0"/>
        <w:i w:val="0"/>
        <w:iCs w:val="0"/>
        <w:spacing w:val="-1"/>
        <w:w w:val="96"/>
        <w:sz w:val="22"/>
        <w:szCs w:val="22"/>
        <w:lang w:val="en-US" w:eastAsia="en-US" w:bidi="ar-SA"/>
      </w:rPr>
    </w:lvl>
    <w:lvl w:ilvl="1" w:tplc="AAAC3BC8">
      <w:numFmt w:val="bullet"/>
      <w:lvlText w:val="•"/>
      <w:lvlJc w:val="left"/>
      <w:pPr>
        <w:ind w:left="1298" w:hanging="181"/>
      </w:pPr>
      <w:rPr>
        <w:rFonts w:hint="default"/>
        <w:lang w:val="en-US" w:eastAsia="en-US" w:bidi="ar-SA"/>
      </w:rPr>
    </w:lvl>
    <w:lvl w:ilvl="2" w:tplc="BD4ED88E">
      <w:numFmt w:val="bullet"/>
      <w:lvlText w:val="•"/>
      <w:lvlJc w:val="left"/>
      <w:pPr>
        <w:ind w:left="2237" w:hanging="181"/>
      </w:pPr>
      <w:rPr>
        <w:rFonts w:hint="default"/>
        <w:lang w:val="en-US" w:eastAsia="en-US" w:bidi="ar-SA"/>
      </w:rPr>
    </w:lvl>
    <w:lvl w:ilvl="3" w:tplc="742E8F86">
      <w:numFmt w:val="bullet"/>
      <w:lvlText w:val="•"/>
      <w:lvlJc w:val="left"/>
      <w:pPr>
        <w:ind w:left="3175" w:hanging="181"/>
      </w:pPr>
      <w:rPr>
        <w:rFonts w:hint="default"/>
        <w:lang w:val="en-US" w:eastAsia="en-US" w:bidi="ar-SA"/>
      </w:rPr>
    </w:lvl>
    <w:lvl w:ilvl="4" w:tplc="9A66AC5C">
      <w:numFmt w:val="bullet"/>
      <w:lvlText w:val="•"/>
      <w:lvlJc w:val="left"/>
      <w:pPr>
        <w:ind w:left="4114" w:hanging="181"/>
      </w:pPr>
      <w:rPr>
        <w:rFonts w:hint="default"/>
        <w:lang w:val="en-US" w:eastAsia="en-US" w:bidi="ar-SA"/>
      </w:rPr>
    </w:lvl>
    <w:lvl w:ilvl="5" w:tplc="B3A41E00">
      <w:numFmt w:val="bullet"/>
      <w:lvlText w:val="•"/>
      <w:lvlJc w:val="left"/>
      <w:pPr>
        <w:ind w:left="5053" w:hanging="181"/>
      </w:pPr>
      <w:rPr>
        <w:rFonts w:hint="default"/>
        <w:lang w:val="en-US" w:eastAsia="en-US" w:bidi="ar-SA"/>
      </w:rPr>
    </w:lvl>
    <w:lvl w:ilvl="6" w:tplc="62FE2100">
      <w:numFmt w:val="bullet"/>
      <w:lvlText w:val="•"/>
      <w:lvlJc w:val="left"/>
      <w:pPr>
        <w:ind w:left="5991" w:hanging="181"/>
      </w:pPr>
      <w:rPr>
        <w:rFonts w:hint="default"/>
        <w:lang w:val="en-US" w:eastAsia="en-US" w:bidi="ar-SA"/>
      </w:rPr>
    </w:lvl>
    <w:lvl w:ilvl="7" w:tplc="87AEA316">
      <w:numFmt w:val="bullet"/>
      <w:lvlText w:val="•"/>
      <w:lvlJc w:val="left"/>
      <w:pPr>
        <w:ind w:left="6930" w:hanging="181"/>
      </w:pPr>
      <w:rPr>
        <w:rFonts w:hint="default"/>
        <w:lang w:val="en-US" w:eastAsia="en-US" w:bidi="ar-SA"/>
      </w:rPr>
    </w:lvl>
    <w:lvl w:ilvl="8" w:tplc="331AFB54">
      <w:numFmt w:val="bullet"/>
      <w:lvlText w:val="•"/>
      <w:lvlJc w:val="left"/>
      <w:pPr>
        <w:ind w:left="7868" w:hanging="181"/>
      </w:pPr>
      <w:rPr>
        <w:rFonts w:hint="default"/>
        <w:lang w:val="en-US" w:eastAsia="en-US" w:bidi="ar-SA"/>
      </w:rPr>
    </w:lvl>
  </w:abstractNum>
  <w:abstractNum w:abstractNumId="22" w15:restartNumberingAfterBreak="0">
    <w:nsid w:val="68817A84"/>
    <w:multiLevelType w:val="hybridMultilevel"/>
    <w:tmpl w:val="FFFFFFFF"/>
    <w:lvl w:ilvl="0" w:tplc="BC967BF0">
      <w:numFmt w:val="bullet"/>
      <w:lvlText w:val="-"/>
      <w:lvlJc w:val="left"/>
      <w:pPr>
        <w:ind w:left="254" w:hanging="142"/>
      </w:pPr>
      <w:rPr>
        <w:rFonts w:ascii="Times New Roman" w:eastAsia="Times New Roman" w:hAnsi="Times New Roman" w:cs="Times New Roman" w:hint="default"/>
        <w:b w:val="0"/>
        <w:bCs w:val="0"/>
        <w:i w:val="0"/>
        <w:iCs w:val="0"/>
        <w:spacing w:val="0"/>
        <w:w w:val="100"/>
        <w:sz w:val="24"/>
        <w:szCs w:val="24"/>
        <w:lang w:val="en-US" w:eastAsia="en-US" w:bidi="ar-SA"/>
      </w:rPr>
    </w:lvl>
    <w:lvl w:ilvl="1" w:tplc="3A7E51C4">
      <w:numFmt w:val="bullet"/>
      <w:lvlText w:val="•"/>
      <w:lvlJc w:val="left"/>
      <w:pPr>
        <w:ind w:left="1208" w:hanging="142"/>
      </w:pPr>
      <w:rPr>
        <w:rFonts w:hint="default"/>
        <w:lang w:val="en-US" w:eastAsia="en-US" w:bidi="ar-SA"/>
      </w:rPr>
    </w:lvl>
    <w:lvl w:ilvl="2" w:tplc="52026A94">
      <w:numFmt w:val="bullet"/>
      <w:lvlText w:val="•"/>
      <w:lvlJc w:val="left"/>
      <w:pPr>
        <w:ind w:left="2157" w:hanging="142"/>
      </w:pPr>
      <w:rPr>
        <w:rFonts w:hint="default"/>
        <w:lang w:val="en-US" w:eastAsia="en-US" w:bidi="ar-SA"/>
      </w:rPr>
    </w:lvl>
    <w:lvl w:ilvl="3" w:tplc="097E8106">
      <w:numFmt w:val="bullet"/>
      <w:lvlText w:val="•"/>
      <w:lvlJc w:val="left"/>
      <w:pPr>
        <w:ind w:left="3105" w:hanging="142"/>
      </w:pPr>
      <w:rPr>
        <w:rFonts w:hint="default"/>
        <w:lang w:val="en-US" w:eastAsia="en-US" w:bidi="ar-SA"/>
      </w:rPr>
    </w:lvl>
    <w:lvl w:ilvl="4" w:tplc="506EE646">
      <w:numFmt w:val="bullet"/>
      <w:lvlText w:val="•"/>
      <w:lvlJc w:val="left"/>
      <w:pPr>
        <w:ind w:left="4054" w:hanging="142"/>
      </w:pPr>
      <w:rPr>
        <w:rFonts w:hint="default"/>
        <w:lang w:val="en-US" w:eastAsia="en-US" w:bidi="ar-SA"/>
      </w:rPr>
    </w:lvl>
    <w:lvl w:ilvl="5" w:tplc="8A10F6E6">
      <w:numFmt w:val="bullet"/>
      <w:lvlText w:val="•"/>
      <w:lvlJc w:val="left"/>
      <w:pPr>
        <w:ind w:left="5003" w:hanging="142"/>
      </w:pPr>
      <w:rPr>
        <w:rFonts w:hint="default"/>
        <w:lang w:val="en-US" w:eastAsia="en-US" w:bidi="ar-SA"/>
      </w:rPr>
    </w:lvl>
    <w:lvl w:ilvl="6" w:tplc="83BE92F6">
      <w:numFmt w:val="bullet"/>
      <w:lvlText w:val="•"/>
      <w:lvlJc w:val="left"/>
      <w:pPr>
        <w:ind w:left="5951" w:hanging="142"/>
      </w:pPr>
      <w:rPr>
        <w:rFonts w:hint="default"/>
        <w:lang w:val="en-US" w:eastAsia="en-US" w:bidi="ar-SA"/>
      </w:rPr>
    </w:lvl>
    <w:lvl w:ilvl="7" w:tplc="55E2162E">
      <w:numFmt w:val="bullet"/>
      <w:lvlText w:val="•"/>
      <w:lvlJc w:val="left"/>
      <w:pPr>
        <w:ind w:left="6900" w:hanging="142"/>
      </w:pPr>
      <w:rPr>
        <w:rFonts w:hint="default"/>
        <w:lang w:val="en-US" w:eastAsia="en-US" w:bidi="ar-SA"/>
      </w:rPr>
    </w:lvl>
    <w:lvl w:ilvl="8" w:tplc="326CBE2A">
      <w:numFmt w:val="bullet"/>
      <w:lvlText w:val="•"/>
      <w:lvlJc w:val="left"/>
      <w:pPr>
        <w:ind w:left="7848" w:hanging="142"/>
      </w:pPr>
      <w:rPr>
        <w:rFonts w:hint="default"/>
        <w:lang w:val="en-US" w:eastAsia="en-US" w:bidi="ar-SA"/>
      </w:rPr>
    </w:lvl>
  </w:abstractNum>
  <w:abstractNum w:abstractNumId="23" w15:restartNumberingAfterBreak="0">
    <w:nsid w:val="6A5872DB"/>
    <w:multiLevelType w:val="hybridMultilevel"/>
    <w:tmpl w:val="FFFFFFFF"/>
    <w:lvl w:ilvl="0" w:tplc="2332A25C">
      <w:start w:val="1"/>
      <w:numFmt w:val="decimal"/>
      <w:lvlText w:val="%1."/>
      <w:lvlJc w:val="left"/>
      <w:pPr>
        <w:ind w:left="108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4C12C352">
      <w:numFmt w:val="bullet"/>
      <w:lvlText w:val="•"/>
      <w:lvlJc w:val="left"/>
      <w:pPr>
        <w:ind w:left="1980" w:hanging="360"/>
      </w:pPr>
      <w:rPr>
        <w:rFonts w:hint="default"/>
        <w:lang w:val="en-US" w:eastAsia="en-US" w:bidi="ar-SA"/>
      </w:rPr>
    </w:lvl>
    <w:lvl w:ilvl="2" w:tplc="931290BE">
      <w:numFmt w:val="bullet"/>
      <w:lvlText w:val="•"/>
      <w:lvlJc w:val="left"/>
      <w:pPr>
        <w:ind w:left="2880" w:hanging="360"/>
      </w:pPr>
      <w:rPr>
        <w:rFonts w:hint="default"/>
        <w:lang w:val="en-US" w:eastAsia="en-US" w:bidi="ar-SA"/>
      </w:rPr>
    </w:lvl>
    <w:lvl w:ilvl="3" w:tplc="33663D3C">
      <w:numFmt w:val="bullet"/>
      <w:lvlText w:val="•"/>
      <w:lvlJc w:val="left"/>
      <w:pPr>
        <w:ind w:left="3780" w:hanging="360"/>
      </w:pPr>
      <w:rPr>
        <w:rFonts w:hint="default"/>
        <w:lang w:val="en-US" w:eastAsia="en-US" w:bidi="ar-SA"/>
      </w:rPr>
    </w:lvl>
    <w:lvl w:ilvl="4" w:tplc="78D403B4">
      <w:numFmt w:val="bullet"/>
      <w:lvlText w:val="•"/>
      <w:lvlJc w:val="left"/>
      <w:pPr>
        <w:ind w:left="4680" w:hanging="360"/>
      </w:pPr>
      <w:rPr>
        <w:rFonts w:hint="default"/>
        <w:lang w:val="en-US" w:eastAsia="en-US" w:bidi="ar-SA"/>
      </w:rPr>
    </w:lvl>
    <w:lvl w:ilvl="5" w:tplc="482C3020">
      <w:numFmt w:val="bullet"/>
      <w:lvlText w:val="•"/>
      <w:lvlJc w:val="left"/>
      <w:pPr>
        <w:ind w:left="5580" w:hanging="360"/>
      </w:pPr>
      <w:rPr>
        <w:rFonts w:hint="default"/>
        <w:lang w:val="en-US" w:eastAsia="en-US" w:bidi="ar-SA"/>
      </w:rPr>
    </w:lvl>
    <w:lvl w:ilvl="6" w:tplc="8C0E7364">
      <w:numFmt w:val="bullet"/>
      <w:lvlText w:val="•"/>
      <w:lvlJc w:val="left"/>
      <w:pPr>
        <w:ind w:left="6480" w:hanging="360"/>
      </w:pPr>
      <w:rPr>
        <w:rFonts w:hint="default"/>
        <w:lang w:val="en-US" w:eastAsia="en-US" w:bidi="ar-SA"/>
      </w:rPr>
    </w:lvl>
    <w:lvl w:ilvl="7" w:tplc="3D4607B8">
      <w:numFmt w:val="bullet"/>
      <w:lvlText w:val="•"/>
      <w:lvlJc w:val="left"/>
      <w:pPr>
        <w:ind w:left="7380" w:hanging="360"/>
      </w:pPr>
      <w:rPr>
        <w:rFonts w:hint="default"/>
        <w:lang w:val="en-US" w:eastAsia="en-US" w:bidi="ar-SA"/>
      </w:rPr>
    </w:lvl>
    <w:lvl w:ilvl="8" w:tplc="6EA4EC90">
      <w:numFmt w:val="bullet"/>
      <w:lvlText w:val="•"/>
      <w:lvlJc w:val="left"/>
      <w:pPr>
        <w:ind w:left="8280" w:hanging="360"/>
      </w:pPr>
      <w:rPr>
        <w:rFonts w:hint="default"/>
        <w:lang w:val="en-US" w:eastAsia="en-US" w:bidi="ar-SA"/>
      </w:rPr>
    </w:lvl>
  </w:abstractNum>
  <w:abstractNum w:abstractNumId="24" w15:restartNumberingAfterBreak="0">
    <w:nsid w:val="6C7466EB"/>
    <w:multiLevelType w:val="multilevel"/>
    <w:tmpl w:val="FFFFFFFF"/>
    <w:lvl w:ilvl="0">
      <w:start w:val="1"/>
      <w:numFmt w:val="decimal"/>
      <w:lvlText w:val="%1."/>
      <w:lvlJc w:val="left"/>
      <w:pPr>
        <w:ind w:left="600" w:hanging="240"/>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decimal"/>
      <w:lvlText w:val="%1.%2"/>
      <w:lvlJc w:val="left"/>
      <w:pPr>
        <w:ind w:left="720" w:hanging="360"/>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900" w:hanging="540"/>
      </w:pPr>
      <w:rPr>
        <w:rFonts w:hint="default"/>
        <w:spacing w:val="0"/>
        <w:w w:val="100"/>
        <w:lang w:val="en-US" w:eastAsia="en-US" w:bidi="ar-SA"/>
      </w:rPr>
    </w:lvl>
    <w:lvl w:ilvl="3">
      <w:numFmt w:val="bullet"/>
      <w:lvlText w:val="•"/>
      <w:lvlJc w:val="left"/>
      <w:pPr>
        <w:ind w:left="2047" w:hanging="540"/>
      </w:pPr>
      <w:rPr>
        <w:rFonts w:hint="default"/>
        <w:lang w:val="en-US" w:eastAsia="en-US" w:bidi="ar-SA"/>
      </w:rPr>
    </w:lvl>
    <w:lvl w:ilvl="4">
      <w:numFmt w:val="bullet"/>
      <w:lvlText w:val="•"/>
      <w:lvlJc w:val="left"/>
      <w:pPr>
        <w:ind w:left="3195" w:hanging="540"/>
      </w:pPr>
      <w:rPr>
        <w:rFonts w:hint="default"/>
        <w:lang w:val="en-US" w:eastAsia="en-US" w:bidi="ar-SA"/>
      </w:rPr>
    </w:lvl>
    <w:lvl w:ilvl="5">
      <w:numFmt w:val="bullet"/>
      <w:lvlText w:val="•"/>
      <w:lvlJc w:val="left"/>
      <w:pPr>
        <w:ind w:left="4342" w:hanging="540"/>
      </w:pPr>
      <w:rPr>
        <w:rFonts w:hint="default"/>
        <w:lang w:val="en-US" w:eastAsia="en-US" w:bidi="ar-SA"/>
      </w:rPr>
    </w:lvl>
    <w:lvl w:ilvl="6">
      <w:numFmt w:val="bullet"/>
      <w:lvlText w:val="•"/>
      <w:lvlJc w:val="left"/>
      <w:pPr>
        <w:ind w:left="5490" w:hanging="540"/>
      </w:pPr>
      <w:rPr>
        <w:rFonts w:hint="default"/>
        <w:lang w:val="en-US" w:eastAsia="en-US" w:bidi="ar-SA"/>
      </w:rPr>
    </w:lvl>
    <w:lvl w:ilvl="7">
      <w:numFmt w:val="bullet"/>
      <w:lvlText w:val="•"/>
      <w:lvlJc w:val="left"/>
      <w:pPr>
        <w:ind w:left="6637" w:hanging="540"/>
      </w:pPr>
      <w:rPr>
        <w:rFonts w:hint="default"/>
        <w:lang w:val="en-US" w:eastAsia="en-US" w:bidi="ar-SA"/>
      </w:rPr>
    </w:lvl>
    <w:lvl w:ilvl="8">
      <w:numFmt w:val="bullet"/>
      <w:lvlText w:val="•"/>
      <w:lvlJc w:val="left"/>
      <w:pPr>
        <w:ind w:left="7785" w:hanging="540"/>
      </w:pPr>
      <w:rPr>
        <w:rFonts w:hint="default"/>
        <w:lang w:val="en-US" w:eastAsia="en-US" w:bidi="ar-SA"/>
      </w:rPr>
    </w:lvl>
  </w:abstractNum>
  <w:abstractNum w:abstractNumId="25" w15:restartNumberingAfterBreak="0">
    <w:nsid w:val="6CFB2961"/>
    <w:multiLevelType w:val="multilevel"/>
    <w:tmpl w:val="FFFFFFFF"/>
    <w:lvl w:ilvl="0">
      <w:start w:val="1"/>
      <w:numFmt w:val="decimal"/>
      <w:lvlText w:val="%1."/>
      <w:lvlJc w:val="left"/>
      <w:pPr>
        <w:ind w:left="494" w:hanging="240"/>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decimal"/>
      <w:lvlText w:val="%1.%2"/>
      <w:lvlJc w:val="left"/>
      <w:pPr>
        <w:ind w:left="614" w:hanging="360"/>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794" w:hanging="540"/>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254" w:hanging="170"/>
      </w:pPr>
      <w:rPr>
        <w:rFonts w:ascii="Times New Roman" w:eastAsia="Times New Roman" w:hAnsi="Times New Roman" w:cs="Times New Roman" w:hint="default"/>
        <w:b w:val="0"/>
        <w:bCs w:val="0"/>
        <w:i w:val="0"/>
        <w:iCs w:val="0"/>
        <w:spacing w:val="0"/>
        <w:w w:val="100"/>
        <w:sz w:val="24"/>
        <w:szCs w:val="24"/>
        <w:lang w:val="en-US" w:eastAsia="en-US" w:bidi="ar-SA"/>
      </w:rPr>
    </w:lvl>
    <w:lvl w:ilvl="4">
      <w:numFmt w:val="bullet"/>
      <w:lvlText w:val="•"/>
      <w:lvlJc w:val="left"/>
      <w:pPr>
        <w:ind w:left="2078" w:hanging="170"/>
      </w:pPr>
      <w:rPr>
        <w:rFonts w:hint="default"/>
        <w:lang w:val="en-US" w:eastAsia="en-US" w:bidi="ar-SA"/>
      </w:rPr>
    </w:lvl>
    <w:lvl w:ilvl="5">
      <w:numFmt w:val="bullet"/>
      <w:lvlText w:val="•"/>
      <w:lvlJc w:val="left"/>
      <w:pPr>
        <w:ind w:left="3356" w:hanging="170"/>
      </w:pPr>
      <w:rPr>
        <w:rFonts w:hint="default"/>
        <w:lang w:val="en-US" w:eastAsia="en-US" w:bidi="ar-SA"/>
      </w:rPr>
    </w:lvl>
    <w:lvl w:ilvl="6">
      <w:numFmt w:val="bullet"/>
      <w:lvlText w:val="•"/>
      <w:lvlJc w:val="left"/>
      <w:pPr>
        <w:ind w:left="4634" w:hanging="170"/>
      </w:pPr>
      <w:rPr>
        <w:rFonts w:hint="default"/>
        <w:lang w:val="en-US" w:eastAsia="en-US" w:bidi="ar-SA"/>
      </w:rPr>
    </w:lvl>
    <w:lvl w:ilvl="7">
      <w:numFmt w:val="bullet"/>
      <w:lvlText w:val="•"/>
      <w:lvlJc w:val="left"/>
      <w:pPr>
        <w:ind w:left="5912" w:hanging="170"/>
      </w:pPr>
      <w:rPr>
        <w:rFonts w:hint="default"/>
        <w:lang w:val="en-US" w:eastAsia="en-US" w:bidi="ar-SA"/>
      </w:rPr>
    </w:lvl>
    <w:lvl w:ilvl="8">
      <w:numFmt w:val="bullet"/>
      <w:lvlText w:val="•"/>
      <w:lvlJc w:val="left"/>
      <w:pPr>
        <w:ind w:left="7190" w:hanging="170"/>
      </w:pPr>
      <w:rPr>
        <w:rFonts w:hint="default"/>
        <w:lang w:val="en-US" w:eastAsia="en-US" w:bidi="ar-SA"/>
      </w:rPr>
    </w:lvl>
  </w:abstractNum>
  <w:abstractNum w:abstractNumId="26" w15:restartNumberingAfterBreak="0">
    <w:nsid w:val="70BF30DE"/>
    <w:multiLevelType w:val="hybridMultilevel"/>
    <w:tmpl w:val="FFFFFFFF"/>
    <w:lvl w:ilvl="0" w:tplc="E036F754">
      <w:start w:val="1"/>
      <w:numFmt w:val="decimal"/>
      <w:lvlText w:val="%1."/>
      <w:lvlJc w:val="left"/>
      <w:pPr>
        <w:ind w:left="360" w:hanging="300"/>
      </w:pPr>
      <w:rPr>
        <w:rFonts w:ascii="Times New Roman" w:eastAsia="Times New Roman" w:hAnsi="Times New Roman" w:cs="Times New Roman" w:hint="default"/>
        <w:b w:val="0"/>
        <w:bCs w:val="0"/>
        <w:i w:val="0"/>
        <w:iCs w:val="0"/>
        <w:spacing w:val="0"/>
        <w:w w:val="100"/>
        <w:sz w:val="24"/>
        <w:szCs w:val="24"/>
        <w:lang w:val="en-US" w:eastAsia="en-US" w:bidi="ar-SA"/>
      </w:rPr>
    </w:lvl>
    <w:lvl w:ilvl="1" w:tplc="DBFCD648">
      <w:numFmt w:val="bullet"/>
      <w:lvlText w:val="•"/>
      <w:lvlJc w:val="left"/>
      <w:pPr>
        <w:ind w:left="1332" w:hanging="300"/>
      </w:pPr>
      <w:rPr>
        <w:rFonts w:hint="default"/>
        <w:lang w:val="en-US" w:eastAsia="en-US" w:bidi="ar-SA"/>
      </w:rPr>
    </w:lvl>
    <w:lvl w:ilvl="2" w:tplc="387C680C">
      <w:numFmt w:val="bullet"/>
      <w:lvlText w:val="•"/>
      <w:lvlJc w:val="left"/>
      <w:pPr>
        <w:ind w:left="2304" w:hanging="300"/>
      </w:pPr>
      <w:rPr>
        <w:rFonts w:hint="default"/>
        <w:lang w:val="en-US" w:eastAsia="en-US" w:bidi="ar-SA"/>
      </w:rPr>
    </w:lvl>
    <w:lvl w:ilvl="3" w:tplc="F9C0D076">
      <w:numFmt w:val="bullet"/>
      <w:lvlText w:val="•"/>
      <w:lvlJc w:val="left"/>
      <w:pPr>
        <w:ind w:left="3276" w:hanging="300"/>
      </w:pPr>
      <w:rPr>
        <w:rFonts w:hint="default"/>
        <w:lang w:val="en-US" w:eastAsia="en-US" w:bidi="ar-SA"/>
      </w:rPr>
    </w:lvl>
    <w:lvl w:ilvl="4" w:tplc="B90A5262">
      <w:numFmt w:val="bullet"/>
      <w:lvlText w:val="•"/>
      <w:lvlJc w:val="left"/>
      <w:pPr>
        <w:ind w:left="4248" w:hanging="300"/>
      </w:pPr>
      <w:rPr>
        <w:rFonts w:hint="default"/>
        <w:lang w:val="en-US" w:eastAsia="en-US" w:bidi="ar-SA"/>
      </w:rPr>
    </w:lvl>
    <w:lvl w:ilvl="5" w:tplc="0A887FAE">
      <w:numFmt w:val="bullet"/>
      <w:lvlText w:val="•"/>
      <w:lvlJc w:val="left"/>
      <w:pPr>
        <w:ind w:left="5220" w:hanging="300"/>
      </w:pPr>
      <w:rPr>
        <w:rFonts w:hint="default"/>
        <w:lang w:val="en-US" w:eastAsia="en-US" w:bidi="ar-SA"/>
      </w:rPr>
    </w:lvl>
    <w:lvl w:ilvl="6" w:tplc="AE7EA2F6">
      <w:numFmt w:val="bullet"/>
      <w:lvlText w:val="•"/>
      <w:lvlJc w:val="left"/>
      <w:pPr>
        <w:ind w:left="6192" w:hanging="300"/>
      </w:pPr>
      <w:rPr>
        <w:rFonts w:hint="default"/>
        <w:lang w:val="en-US" w:eastAsia="en-US" w:bidi="ar-SA"/>
      </w:rPr>
    </w:lvl>
    <w:lvl w:ilvl="7" w:tplc="2A42AD08">
      <w:numFmt w:val="bullet"/>
      <w:lvlText w:val="•"/>
      <w:lvlJc w:val="left"/>
      <w:pPr>
        <w:ind w:left="7164" w:hanging="300"/>
      </w:pPr>
      <w:rPr>
        <w:rFonts w:hint="default"/>
        <w:lang w:val="en-US" w:eastAsia="en-US" w:bidi="ar-SA"/>
      </w:rPr>
    </w:lvl>
    <w:lvl w:ilvl="8" w:tplc="BA9C9CB6">
      <w:numFmt w:val="bullet"/>
      <w:lvlText w:val="•"/>
      <w:lvlJc w:val="left"/>
      <w:pPr>
        <w:ind w:left="8136" w:hanging="300"/>
      </w:pPr>
      <w:rPr>
        <w:rFonts w:hint="default"/>
        <w:lang w:val="en-US" w:eastAsia="en-US" w:bidi="ar-SA"/>
      </w:rPr>
    </w:lvl>
  </w:abstractNum>
  <w:abstractNum w:abstractNumId="27" w15:restartNumberingAfterBreak="0">
    <w:nsid w:val="73D50F7A"/>
    <w:multiLevelType w:val="hybridMultilevel"/>
    <w:tmpl w:val="FFFFFFFF"/>
    <w:lvl w:ilvl="0" w:tplc="D3B2E854">
      <w:start w:val="1"/>
      <w:numFmt w:val="decimal"/>
      <w:lvlText w:val="%1."/>
      <w:lvlJc w:val="left"/>
      <w:pPr>
        <w:ind w:left="600" w:hanging="240"/>
      </w:pPr>
      <w:rPr>
        <w:rFonts w:hint="default"/>
        <w:spacing w:val="0"/>
        <w:w w:val="87"/>
        <w:lang w:val="en-US" w:eastAsia="en-US" w:bidi="ar-SA"/>
      </w:rPr>
    </w:lvl>
    <w:lvl w:ilvl="1" w:tplc="81C61244">
      <w:numFmt w:val="bullet"/>
      <w:lvlText w:val="➢"/>
      <w:lvlJc w:val="left"/>
      <w:pPr>
        <w:ind w:left="780" w:hanging="420"/>
      </w:pPr>
      <w:rPr>
        <w:rFonts w:ascii="Segoe UI Symbol" w:eastAsia="Segoe UI Symbol" w:hAnsi="Segoe UI Symbol" w:cs="Segoe UI Symbol" w:hint="default"/>
        <w:b w:val="0"/>
        <w:bCs w:val="0"/>
        <w:i w:val="0"/>
        <w:iCs w:val="0"/>
        <w:spacing w:val="0"/>
        <w:w w:val="82"/>
        <w:sz w:val="24"/>
        <w:szCs w:val="24"/>
        <w:lang w:val="en-US" w:eastAsia="en-US" w:bidi="ar-SA"/>
      </w:rPr>
    </w:lvl>
    <w:lvl w:ilvl="2" w:tplc="2174CFE0">
      <w:numFmt w:val="bullet"/>
      <w:lvlText w:val="•"/>
      <w:lvlJc w:val="left"/>
      <w:pPr>
        <w:ind w:left="1813" w:hanging="420"/>
      </w:pPr>
      <w:rPr>
        <w:rFonts w:hint="default"/>
        <w:lang w:val="en-US" w:eastAsia="en-US" w:bidi="ar-SA"/>
      </w:rPr>
    </w:lvl>
    <w:lvl w:ilvl="3" w:tplc="5264390E">
      <w:numFmt w:val="bullet"/>
      <w:lvlText w:val="•"/>
      <w:lvlJc w:val="left"/>
      <w:pPr>
        <w:ind w:left="2846" w:hanging="420"/>
      </w:pPr>
      <w:rPr>
        <w:rFonts w:hint="default"/>
        <w:lang w:val="en-US" w:eastAsia="en-US" w:bidi="ar-SA"/>
      </w:rPr>
    </w:lvl>
    <w:lvl w:ilvl="4" w:tplc="50CE5800">
      <w:numFmt w:val="bullet"/>
      <w:lvlText w:val="•"/>
      <w:lvlJc w:val="left"/>
      <w:pPr>
        <w:ind w:left="3880" w:hanging="420"/>
      </w:pPr>
      <w:rPr>
        <w:rFonts w:hint="default"/>
        <w:lang w:val="en-US" w:eastAsia="en-US" w:bidi="ar-SA"/>
      </w:rPr>
    </w:lvl>
    <w:lvl w:ilvl="5" w:tplc="67E05598">
      <w:numFmt w:val="bullet"/>
      <w:lvlText w:val="•"/>
      <w:lvlJc w:val="left"/>
      <w:pPr>
        <w:ind w:left="4913" w:hanging="420"/>
      </w:pPr>
      <w:rPr>
        <w:rFonts w:hint="default"/>
        <w:lang w:val="en-US" w:eastAsia="en-US" w:bidi="ar-SA"/>
      </w:rPr>
    </w:lvl>
    <w:lvl w:ilvl="6" w:tplc="2828EAE0">
      <w:numFmt w:val="bullet"/>
      <w:lvlText w:val="•"/>
      <w:lvlJc w:val="left"/>
      <w:pPr>
        <w:ind w:left="5946" w:hanging="420"/>
      </w:pPr>
      <w:rPr>
        <w:rFonts w:hint="default"/>
        <w:lang w:val="en-US" w:eastAsia="en-US" w:bidi="ar-SA"/>
      </w:rPr>
    </w:lvl>
    <w:lvl w:ilvl="7" w:tplc="54C6B792">
      <w:numFmt w:val="bullet"/>
      <w:lvlText w:val="•"/>
      <w:lvlJc w:val="left"/>
      <w:pPr>
        <w:ind w:left="6980" w:hanging="420"/>
      </w:pPr>
      <w:rPr>
        <w:rFonts w:hint="default"/>
        <w:lang w:val="en-US" w:eastAsia="en-US" w:bidi="ar-SA"/>
      </w:rPr>
    </w:lvl>
    <w:lvl w:ilvl="8" w:tplc="114296DE">
      <w:numFmt w:val="bullet"/>
      <w:lvlText w:val="•"/>
      <w:lvlJc w:val="left"/>
      <w:pPr>
        <w:ind w:left="8013" w:hanging="420"/>
      </w:pPr>
      <w:rPr>
        <w:rFonts w:hint="default"/>
        <w:lang w:val="en-US" w:eastAsia="en-US" w:bidi="ar-SA"/>
      </w:rPr>
    </w:lvl>
  </w:abstractNum>
  <w:abstractNum w:abstractNumId="28" w15:restartNumberingAfterBreak="0">
    <w:nsid w:val="78953C1E"/>
    <w:multiLevelType w:val="hybridMultilevel"/>
    <w:tmpl w:val="FFFFFFFF"/>
    <w:lvl w:ilvl="0" w:tplc="1E108C08">
      <w:numFmt w:val="bullet"/>
      <w:lvlText w:val="-"/>
      <w:lvlJc w:val="left"/>
      <w:pPr>
        <w:ind w:left="393" w:hanging="140"/>
      </w:pPr>
      <w:rPr>
        <w:rFonts w:ascii="Times New Roman" w:eastAsia="Times New Roman" w:hAnsi="Times New Roman" w:cs="Times New Roman" w:hint="default"/>
        <w:b w:val="0"/>
        <w:bCs w:val="0"/>
        <w:i w:val="0"/>
        <w:iCs w:val="0"/>
        <w:spacing w:val="0"/>
        <w:w w:val="100"/>
        <w:sz w:val="24"/>
        <w:szCs w:val="24"/>
        <w:lang w:val="en-US" w:eastAsia="en-US" w:bidi="ar-SA"/>
      </w:rPr>
    </w:lvl>
    <w:lvl w:ilvl="1" w:tplc="85A23710">
      <w:numFmt w:val="bullet"/>
      <w:lvlText w:val="•"/>
      <w:lvlJc w:val="left"/>
      <w:pPr>
        <w:ind w:left="1334" w:hanging="140"/>
      </w:pPr>
      <w:rPr>
        <w:rFonts w:hint="default"/>
        <w:lang w:val="en-US" w:eastAsia="en-US" w:bidi="ar-SA"/>
      </w:rPr>
    </w:lvl>
    <w:lvl w:ilvl="2" w:tplc="AF144732">
      <w:numFmt w:val="bullet"/>
      <w:lvlText w:val="•"/>
      <w:lvlJc w:val="left"/>
      <w:pPr>
        <w:ind w:left="2269" w:hanging="140"/>
      </w:pPr>
      <w:rPr>
        <w:rFonts w:hint="default"/>
        <w:lang w:val="en-US" w:eastAsia="en-US" w:bidi="ar-SA"/>
      </w:rPr>
    </w:lvl>
    <w:lvl w:ilvl="3" w:tplc="A61AA764">
      <w:numFmt w:val="bullet"/>
      <w:lvlText w:val="•"/>
      <w:lvlJc w:val="left"/>
      <w:pPr>
        <w:ind w:left="3203" w:hanging="140"/>
      </w:pPr>
      <w:rPr>
        <w:rFonts w:hint="default"/>
        <w:lang w:val="en-US" w:eastAsia="en-US" w:bidi="ar-SA"/>
      </w:rPr>
    </w:lvl>
    <w:lvl w:ilvl="4" w:tplc="4112D3B0">
      <w:numFmt w:val="bullet"/>
      <w:lvlText w:val="•"/>
      <w:lvlJc w:val="left"/>
      <w:pPr>
        <w:ind w:left="4138" w:hanging="140"/>
      </w:pPr>
      <w:rPr>
        <w:rFonts w:hint="default"/>
        <w:lang w:val="en-US" w:eastAsia="en-US" w:bidi="ar-SA"/>
      </w:rPr>
    </w:lvl>
    <w:lvl w:ilvl="5" w:tplc="9DEAA5AC">
      <w:numFmt w:val="bullet"/>
      <w:lvlText w:val="•"/>
      <w:lvlJc w:val="left"/>
      <w:pPr>
        <w:ind w:left="5073" w:hanging="140"/>
      </w:pPr>
      <w:rPr>
        <w:rFonts w:hint="default"/>
        <w:lang w:val="en-US" w:eastAsia="en-US" w:bidi="ar-SA"/>
      </w:rPr>
    </w:lvl>
    <w:lvl w:ilvl="6" w:tplc="2E7E282C">
      <w:numFmt w:val="bullet"/>
      <w:lvlText w:val="•"/>
      <w:lvlJc w:val="left"/>
      <w:pPr>
        <w:ind w:left="6007" w:hanging="140"/>
      </w:pPr>
      <w:rPr>
        <w:rFonts w:hint="default"/>
        <w:lang w:val="en-US" w:eastAsia="en-US" w:bidi="ar-SA"/>
      </w:rPr>
    </w:lvl>
    <w:lvl w:ilvl="7" w:tplc="6A3867B4">
      <w:numFmt w:val="bullet"/>
      <w:lvlText w:val="•"/>
      <w:lvlJc w:val="left"/>
      <w:pPr>
        <w:ind w:left="6942" w:hanging="140"/>
      </w:pPr>
      <w:rPr>
        <w:rFonts w:hint="default"/>
        <w:lang w:val="en-US" w:eastAsia="en-US" w:bidi="ar-SA"/>
      </w:rPr>
    </w:lvl>
    <w:lvl w:ilvl="8" w:tplc="E980524C">
      <w:numFmt w:val="bullet"/>
      <w:lvlText w:val="•"/>
      <w:lvlJc w:val="left"/>
      <w:pPr>
        <w:ind w:left="7876" w:hanging="140"/>
      </w:pPr>
      <w:rPr>
        <w:rFonts w:hint="default"/>
        <w:lang w:val="en-US" w:eastAsia="en-US" w:bidi="ar-SA"/>
      </w:rPr>
    </w:lvl>
  </w:abstractNum>
  <w:num w:numId="1" w16cid:durableId="29846707">
    <w:abstractNumId w:val="2"/>
  </w:num>
  <w:num w:numId="2" w16cid:durableId="1798177413">
    <w:abstractNumId w:val="26"/>
  </w:num>
  <w:num w:numId="3" w16cid:durableId="100884980">
    <w:abstractNumId w:val="27"/>
  </w:num>
  <w:num w:numId="4" w16cid:durableId="578364511">
    <w:abstractNumId w:val="23"/>
  </w:num>
  <w:num w:numId="5" w16cid:durableId="325936830">
    <w:abstractNumId w:val="3"/>
  </w:num>
  <w:num w:numId="6" w16cid:durableId="1415475678">
    <w:abstractNumId w:val="0"/>
  </w:num>
  <w:num w:numId="7" w16cid:durableId="1410037902">
    <w:abstractNumId w:val="24"/>
  </w:num>
  <w:num w:numId="8" w16cid:durableId="1036125704">
    <w:abstractNumId w:val="11"/>
  </w:num>
  <w:num w:numId="9" w16cid:durableId="1587304712">
    <w:abstractNumId w:val="13"/>
  </w:num>
  <w:num w:numId="10" w16cid:durableId="2078627521">
    <w:abstractNumId w:val="10"/>
  </w:num>
  <w:num w:numId="11" w16cid:durableId="1719166221">
    <w:abstractNumId w:val="12"/>
  </w:num>
  <w:num w:numId="12" w16cid:durableId="120225250">
    <w:abstractNumId w:val="8"/>
  </w:num>
  <w:num w:numId="13" w16cid:durableId="2078042264">
    <w:abstractNumId w:val="22"/>
  </w:num>
  <w:num w:numId="14" w16cid:durableId="1263731317">
    <w:abstractNumId w:val="6"/>
  </w:num>
  <w:num w:numId="15" w16cid:durableId="1867601657">
    <w:abstractNumId w:val="28"/>
  </w:num>
  <w:num w:numId="16" w16cid:durableId="1497071068">
    <w:abstractNumId w:val="18"/>
  </w:num>
  <w:num w:numId="17" w16cid:durableId="751124984">
    <w:abstractNumId w:val="19"/>
  </w:num>
  <w:num w:numId="18" w16cid:durableId="666902058">
    <w:abstractNumId w:val="5"/>
  </w:num>
  <w:num w:numId="19" w16cid:durableId="1430158647">
    <w:abstractNumId w:val="4"/>
  </w:num>
  <w:num w:numId="20" w16cid:durableId="344013773">
    <w:abstractNumId w:val="25"/>
  </w:num>
  <w:num w:numId="21" w16cid:durableId="1015612308">
    <w:abstractNumId w:val="1"/>
  </w:num>
  <w:num w:numId="22" w16cid:durableId="2823684">
    <w:abstractNumId w:val="9"/>
  </w:num>
  <w:num w:numId="23" w16cid:durableId="533424920">
    <w:abstractNumId w:val="7"/>
  </w:num>
  <w:num w:numId="24" w16cid:durableId="1921677709">
    <w:abstractNumId w:val="21"/>
  </w:num>
  <w:num w:numId="25" w16cid:durableId="527182167">
    <w:abstractNumId w:val="15"/>
  </w:num>
  <w:num w:numId="26" w16cid:durableId="1504586490">
    <w:abstractNumId w:val="16"/>
  </w:num>
  <w:num w:numId="27" w16cid:durableId="1765296423">
    <w:abstractNumId w:val="14"/>
  </w:num>
  <w:num w:numId="28" w16cid:durableId="994186811">
    <w:abstractNumId w:val="17"/>
  </w:num>
  <w:num w:numId="29" w16cid:durableId="6573628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tDQ3tzCwMDUzM7AwNzZX0lEKTi0uzszPAykwqgUA2/jf0SwAAAA="/>
  </w:docVars>
  <w:rsids>
    <w:rsidRoot w:val="00E24AF1"/>
    <w:rsid w:val="0000326E"/>
    <w:rsid w:val="0001317D"/>
    <w:rsid w:val="00023C17"/>
    <w:rsid w:val="000509AB"/>
    <w:rsid w:val="00080564"/>
    <w:rsid w:val="00081CAB"/>
    <w:rsid w:val="00084741"/>
    <w:rsid w:val="000862BB"/>
    <w:rsid w:val="0008752C"/>
    <w:rsid w:val="00095157"/>
    <w:rsid w:val="000A1AA6"/>
    <w:rsid w:val="000D07E4"/>
    <w:rsid w:val="000E1B99"/>
    <w:rsid w:val="000E2DC6"/>
    <w:rsid w:val="000E2E20"/>
    <w:rsid w:val="000F3A86"/>
    <w:rsid w:val="0010762E"/>
    <w:rsid w:val="00127D2D"/>
    <w:rsid w:val="00131513"/>
    <w:rsid w:val="00141C59"/>
    <w:rsid w:val="001578D3"/>
    <w:rsid w:val="00160361"/>
    <w:rsid w:val="00195C7F"/>
    <w:rsid w:val="001A1CF4"/>
    <w:rsid w:val="001C0BE1"/>
    <w:rsid w:val="001E36D5"/>
    <w:rsid w:val="001F0EDE"/>
    <w:rsid w:val="00227E76"/>
    <w:rsid w:val="002443FB"/>
    <w:rsid w:val="002655C9"/>
    <w:rsid w:val="002A2A5F"/>
    <w:rsid w:val="002A6155"/>
    <w:rsid w:val="002A6A89"/>
    <w:rsid w:val="002B2F55"/>
    <w:rsid w:val="002C5B20"/>
    <w:rsid w:val="002E106B"/>
    <w:rsid w:val="00302D8C"/>
    <w:rsid w:val="00317522"/>
    <w:rsid w:val="00325AD1"/>
    <w:rsid w:val="003425E2"/>
    <w:rsid w:val="00350369"/>
    <w:rsid w:val="00363794"/>
    <w:rsid w:val="003A534F"/>
    <w:rsid w:val="003B1BA4"/>
    <w:rsid w:val="003C1AC2"/>
    <w:rsid w:val="003E6B31"/>
    <w:rsid w:val="003F759A"/>
    <w:rsid w:val="004019AE"/>
    <w:rsid w:val="0046028A"/>
    <w:rsid w:val="004659AA"/>
    <w:rsid w:val="00487412"/>
    <w:rsid w:val="004A55BA"/>
    <w:rsid w:val="004B0DF7"/>
    <w:rsid w:val="004D79CF"/>
    <w:rsid w:val="00534192"/>
    <w:rsid w:val="00544009"/>
    <w:rsid w:val="0054544A"/>
    <w:rsid w:val="0054603F"/>
    <w:rsid w:val="00564F8B"/>
    <w:rsid w:val="00594A60"/>
    <w:rsid w:val="005B20D6"/>
    <w:rsid w:val="005D55D3"/>
    <w:rsid w:val="005D5E79"/>
    <w:rsid w:val="005F1710"/>
    <w:rsid w:val="005F6229"/>
    <w:rsid w:val="006005D5"/>
    <w:rsid w:val="006008F4"/>
    <w:rsid w:val="006170C9"/>
    <w:rsid w:val="00630EC6"/>
    <w:rsid w:val="00631B9B"/>
    <w:rsid w:val="00656711"/>
    <w:rsid w:val="006E2190"/>
    <w:rsid w:val="006E7A79"/>
    <w:rsid w:val="00703C9E"/>
    <w:rsid w:val="007461B8"/>
    <w:rsid w:val="00761000"/>
    <w:rsid w:val="007A561B"/>
    <w:rsid w:val="007B4073"/>
    <w:rsid w:val="007C1C5E"/>
    <w:rsid w:val="007F2574"/>
    <w:rsid w:val="007F63D5"/>
    <w:rsid w:val="00802E19"/>
    <w:rsid w:val="00814A42"/>
    <w:rsid w:val="00831D34"/>
    <w:rsid w:val="008420A2"/>
    <w:rsid w:val="00847930"/>
    <w:rsid w:val="00856441"/>
    <w:rsid w:val="00867AC4"/>
    <w:rsid w:val="0087258D"/>
    <w:rsid w:val="008A1661"/>
    <w:rsid w:val="008B6BA7"/>
    <w:rsid w:val="008F7E81"/>
    <w:rsid w:val="00955C14"/>
    <w:rsid w:val="00960735"/>
    <w:rsid w:val="00970A39"/>
    <w:rsid w:val="00970FBA"/>
    <w:rsid w:val="00974066"/>
    <w:rsid w:val="00976496"/>
    <w:rsid w:val="00980F4F"/>
    <w:rsid w:val="009D7AAC"/>
    <w:rsid w:val="00A15727"/>
    <w:rsid w:val="00A209D8"/>
    <w:rsid w:val="00A54F12"/>
    <w:rsid w:val="00A72B4B"/>
    <w:rsid w:val="00A74617"/>
    <w:rsid w:val="00A85844"/>
    <w:rsid w:val="00A960B1"/>
    <w:rsid w:val="00AE262B"/>
    <w:rsid w:val="00AF2148"/>
    <w:rsid w:val="00B05900"/>
    <w:rsid w:val="00B227E4"/>
    <w:rsid w:val="00B2335A"/>
    <w:rsid w:val="00B60892"/>
    <w:rsid w:val="00B83E2D"/>
    <w:rsid w:val="00B96838"/>
    <w:rsid w:val="00B968DB"/>
    <w:rsid w:val="00BE528D"/>
    <w:rsid w:val="00BE659A"/>
    <w:rsid w:val="00C01190"/>
    <w:rsid w:val="00C07D13"/>
    <w:rsid w:val="00C2261F"/>
    <w:rsid w:val="00C22FC9"/>
    <w:rsid w:val="00C3562F"/>
    <w:rsid w:val="00C44DD2"/>
    <w:rsid w:val="00C53748"/>
    <w:rsid w:val="00C57654"/>
    <w:rsid w:val="00C662D5"/>
    <w:rsid w:val="00C71D91"/>
    <w:rsid w:val="00C7649E"/>
    <w:rsid w:val="00C82725"/>
    <w:rsid w:val="00C860D2"/>
    <w:rsid w:val="00CC147E"/>
    <w:rsid w:val="00CC6288"/>
    <w:rsid w:val="00CF243F"/>
    <w:rsid w:val="00CF417B"/>
    <w:rsid w:val="00CF5472"/>
    <w:rsid w:val="00D01E4F"/>
    <w:rsid w:val="00D1204E"/>
    <w:rsid w:val="00D4129C"/>
    <w:rsid w:val="00D46137"/>
    <w:rsid w:val="00D72FF4"/>
    <w:rsid w:val="00D75B5B"/>
    <w:rsid w:val="00D83BF6"/>
    <w:rsid w:val="00D94DBA"/>
    <w:rsid w:val="00D97E48"/>
    <w:rsid w:val="00DC0ACB"/>
    <w:rsid w:val="00DD3FD5"/>
    <w:rsid w:val="00DD7793"/>
    <w:rsid w:val="00DF3632"/>
    <w:rsid w:val="00E15CE2"/>
    <w:rsid w:val="00E24AF1"/>
    <w:rsid w:val="00E31084"/>
    <w:rsid w:val="00E41512"/>
    <w:rsid w:val="00E507FB"/>
    <w:rsid w:val="00E56D97"/>
    <w:rsid w:val="00E736F3"/>
    <w:rsid w:val="00E77FE5"/>
    <w:rsid w:val="00E90612"/>
    <w:rsid w:val="00E96A4B"/>
    <w:rsid w:val="00E971C7"/>
    <w:rsid w:val="00EB0675"/>
    <w:rsid w:val="00EC4064"/>
    <w:rsid w:val="00ED5770"/>
    <w:rsid w:val="00F135FA"/>
    <w:rsid w:val="00F344F3"/>
    <w:rsid w:val="00F41034"/>
    <w:rsid w:val="00FA0328"/>
    <w:rsid w:val="00FE162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D5D022"/>
  <w15:chartTrackingRefBased/>
  <w15:docId w15:val="{861776C4-E30B-4153-B4F1-34BBCACEF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79CF"/>
    <w:pPr>
      <w:widowControl w:val="0"/>
      <w:autoSpaceDE w:val="0"/>
      <w:autoSpaceDN w:val="0"/>
      <w:spacing w:after="0" w:line="240" w:lineRule="auto"/>
    </w:pPr>
    <w:rPr>
      <w:rFonts w:ascii="Times New Roman" w:eastAsia="Times New Roman" w:hAnsi="Times New Roman" w:cs="Times New Roman"/>
      <w:kern w:val="0"/>
      <w:sz w:val="22"/>
      <w:szCs w:val="22"/>
      <w:lang w:val="en-US"/>
      <w14:ligatures w14:val="none"/>
    </w:rPr>
  </w:style>
  <w:style w:type="paragraph" w:styleId="Heading1">
    <w:name w:val="heading 1"/>
    <w:basedOn w:val="Normal"/>
    <w:next w:val="Normal"/>
    <w:link w:val="Heading1Char"/>
    <w:uiPriority w:val="9"/>
    <w:qFormat/>
    <w:rsid w:val="00E24A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24A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4AF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4AF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4AF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4AF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4AF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4AF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4AF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4AF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24AF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4AF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4AF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4AF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4A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4A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4A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4AF1"/>
    <w:rPr>
      <w:rFonts w:eastAsiaTheme="majorEastAsia" w:cstheme="majorBidi"/>
      <w:color w:val="272727" w:themeColor="text1" w:themeTint="D8"/>
    </w:rPr>
  </w:style>
  <w:style w:type="paragraph" w:styleId="Title">
    <w:name w:val="Title"/>
    <w:basedOn w:val="Normal"/>
    <w:next w:val="Normal"/>
    <w:link w:val="TitleChar"/>
    <w:uiPriority w:val="10"/>
    <w:qFormat/>
    <w:rsid w:val="00E24AF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4A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4AF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4A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4AF1"/>
    <w:pPr>
      <w:spacing w:before="160"/>
      <w:jc w:val="center"/>
    </w:pPr>
    <w:rPr>
      <w:i/>
      <w:iCs/>
      <w:color w:val="404040" w:themeColor="text1" w:themeTint="BF"/>
    </w:rPr>
  </w:style>
  <w:style w:type="character" w:customStyle="1" w:styleId="QuoteChar">
    <w:name w:val="Quote Char"/>
    <w:basedOn w:val="DefaultParagraphFont"/>
    <w:link w:val="Quote"/>
    <w:uiPriority w:val="29"/>
    <w:rsid w:val="00E24AF1"/>
    <w:rPr>
      <w:i/>
      <w:iCs/>
      <w:color w:val="404040" w:themeColor="text1" w:themeTint="BF"/>
    </w:rPr>
  </w:style>
  <w:style w:type="paragraph" w:styleId="ListParagraph">
    <w:name w:val="List Paragraph"/>
    <w:basedOn w:val="Normal"/>
    <w:uiPriority w:val="1"/>
    <w:qFormat/>
    <w:rsid w:val="00E24AF1"/>
    <w:pPr>
      <w:ind w:left="720"/>
      <w:contextualSpacing/>
    </w:pPr>
  </w:style>
  <w:style w:type="character" w:styleId="IntenseEmphasis">
    <w:name w:val="Intense Emphasis"/>
    <w:basedOn w:val="DefaultParagraphFont"/>
    <w:uiPriority w:val="21"/>
    <w:qFormat/>
    <w:rsid w:val="00E24AF1"/>
    <w:rPr>
      <w:i/>
      <w:iCs/>
      <w:color w:val="0F4761" w:themeColor="accent1" w:themeShade="BF"/>
    </w:rPr>
  </w:style>
  <w:style w:type="paragraph" w:styleId="IntenseQuote">
    <w:name w:val="Intense Quote"/>
    <w:basedOn w:val="Normal"/>
    <w:next w:val="Normal"/>
    <w:link w:val="IntenseQuoteChar"/>
    <w:uiPriority w:val="30"/>
    <w:qFormat/>
    <w:rsid w:val="00E24A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4AF1"/>
    <w:rPr>
      <w:i/>
      <w:iCs/>
      <w:color w:val="0F4761" w:themeColor="accent1" w:themeShade="BF"/>
    </w:rPr>
  </w:style>
  <w:style w:type="character" w:styleId="IntenseReference">
    <w:name w:val="Intense Reference"/>
    <w:basedOn w:val="DefaultParagraphFont"/>
    <w:uiPriority w:val="32"/>
    <w:qFormat/>
    <w:rsid w:val="00E24AF1"/>
    <w:rPr>
      <w:b/>
      <w:bCs/>
      <w:smallCaps/>
      <w:color w:val="0F4761" w:themeColor="accent1" w:themeShade="BF"/>
      <w:spacing w:val="5"/>
    </w:rPr>
  </w:style>
  <w:style w:type="paragraph" w:styleId="BodyText">
    <w:name w:val="Body Text"/>
    <w:basedOn w:val="Normal"/>
    <w:link w:val="BodyTextChar"/>
    <w:uiPriority w:val="1"/>
    <w:qFormat/>
    <w:rsid w:val="001A1CF4"/>
    <w:rPr>
      <w:sz w:val="24"/>
      <w:szCs w:val="24"/>
    </w:rPr>
  </w:style>
  <w:style w:type="character" w:customStyle="1" w:styleId="BodyTextChar">
    <w:name w:val="Body Text Char"/>
    <w:basedOn w:val="DefaultParagraphFont"/>
    <w:link w:val="BodyText"/>
    <w:uiPriority w:val="1"/>
    <w:rsid w:val="001A1CF4"/>
    <w:rPr>
      <w:rFonts w:ascii="Times New Roman" w:eastAsia="Times New Roman" w:hAnsi="Times New Roman" w:cs="Times New Roman"/>
      <w:kern w:val="0"/>
      <w:lang w:val="en-US"/>
      <w14:ligatures w14:val="none"/>
    </w:rPr>
  </w:style>
  <w:style w:type="paragraph" w:customStyle="1" w:styleId="TableParagraph">
    <w:name w:val="Table Paragraph"/>
    <w:basedOn w:val="Normal"/>
    <w:uiPriority w:val="1"/>
    <w:qFormat/>
    <w:rsid w:val="001A1CF4"/>
    <w:pPr>
      <w:spacing w:before="5"/>
      <w:ind w:left="107"/>
    </w:pPr>
  </w:style>
  <w:style w:type="character" w:styleId="Hyperlink">
    <w:name w:val="Hyperlink"/>
    <w:basedOn w:val="DefaultParagraphFont"/>
    <w:uiPriority w:val="99"/>
    <w:unhideWhenUsed/>
    <w:rsid w:val="00B83E2D"/>
    <w:rPr>
      <w:color w:val="467886" w:themeColor="hyperlink"/>
      <w:u w:val="single"/>
    </w:rPr>
  </w:style>
  <w:style w:type="character" w:styleId="UnresolvedMention">
    <w:name w:val="Unresolved Mention"/>
    <w:basedOn w:val="DefaultParagraphFont"/>
    <w:uiPriority w:val="99"/>
    <w:semiHidden/>
    <w:unhideWhenUsed/>
    <w:rsid w:val="00B83E2D"/>
    <w:rPr>
      <w:color w:val="605E5C"/>
      <w:shd w:val="clear" w:color="auto" w:fill="E1DFDD"/>
    </w:rPr>
  </w:style>
  <w:style w:type="paragraph" w:styleId="Header">
    <w:name w:val="header"/>
    <w:basedOn w:val="Normal"/>
    <w:link w:val="HeaderChar"/>
    <w:uiPriority w:val="99"/>
    <w:unhideWhenUsed/>
    <w:rsid w:val="0054603F"/>
    <w:pPr>
      <w:tabs>
        <w:tab w:val="center" w:pos="4680"/>
        <w:tab w:val="right" w:pos="9360"/>
      </w:tabs>
    </w:pPr>
  </w:style>
  <w:style w:type="character" w:customStyle="1" w:styleId="HeaderChar">
    <w:name w:val="Header Char"/>
    <w:basedOn w:val="DefaultParagraphFont"/>
    <w:link w:val="Header"/>
    <w:uiPriority w:val="99"/>
    <w:rsid w:val="0054603F"/>
    <w:rPr>
      <w:rFonts w:ascii="Times New Roman" w:eastAsia="Times New Roman" w:hAnsi="Times New Roman" w:cs="Times New Roman"/>
      <w:kern w:val="0"/>
      <w:sz w:val="22"/>
      <w:szCs w:val="22"/>
      <w:lang w:val="en-US"/>
      <w14:ligatures w14:val="none"/>
    </w:rPr>
  </w:style>
  <w:style w:type="paragraph" w:styleId="Footer">
    <w:name w:val="footer"/>
    <w:basedOn w:val="Normal"/>
    <w:link w:val="FooterChar"/>
    <w:uiPriority w:val="99"/>
    <w:unhideWhenUsed/>
    <w:rsid w:val="0054603F"/>
    <w:pPr>
      <w:tabs>
        <w:tab w:val="center" w:pos="4680"/>
        <w:tab w:val="right" w:pos="9360"/>
      </w:tabs>
    </w:pPr>
  </w:style>
  <w:style w:type="character" w:customStyle="1" w:styleId="FooterChar">
    <w:name w:val="Footer Char"/>
    <w:basedOn w:val="DefaultParagraphFont"/>
    <w:link w:val="Footer"/>
    <w:uiPriority w:val="99"/>
    <w:rsid w:val="0054603F"/>
    <w:rPr>
      <w:rFonts w:ascii="Times New Roman" w:eastAsia="Times New Roman" w:hAnsi="Times New Roman" w:cs="Times New Roman"/>
      <w:kern w:val="0"/>
      <w:sz w:val="22"/>
      <w:szCs w:val="22"/>
      <w:lang w:val="en-US"/>
      <w14:ligatures w14:val="none"/>
    </w:rPr>
  </w:style>
  <w:style w:type="paragraph" w:styleId="NoSpacing">
    <w:name w:val="No Spacing"/>
    <w:uiPriority w:val="1"/>
    <w:qFormat/>
    <w:rsid w:val="00B227E4"/>
    <w:pPr>
      <w:spacing w:after="0" w:line="240" w:lineRule="auto"/>
    </w:pPr>
    <w:rPr>
      <w:kern w:val="0"/>
      <w:sz w:val="22"/>
      <w:szCs w:val="22"/>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224</TotalTime>
  <Pages>26</Pages>
  <Words>6404</Words>
  <Characters>33880</Characters>
  <Application>Microsoft Office Word</Application>
  <DocSecurity>0</DocSecurity>
  <Lines>691</Lines>
  <Paragraphs>220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MURUGAN NAGARAJAN</dc:creator>
  <cp:keywords/>
  <dc:description/>
  <cp:lastModifiedBy>Administrator</cp:lastModifiedBy>
  <cp:revision>155</cp:revision>
  <dcterms:created xsi:type="dcterms:W3CDTF">2026-03-20T10:05:00Z</dcterms:created>
  <dcterms:modified xsi:type="dcterms:W3CDTF">2026-04-11T10:33:00Z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3e636f78-6460-4b3c-88dd-f978c7f2f41c</vt:lpwstr>
  </property>
</Properties>
</file>