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30A5" w14:textId="77777777" w:rsidR="00754C9A" w:rsidRDefault="00754C9A" w:rsidP="00441B6F">
      <w:pPr>
        <w:pStyle w:val="Title"/>
        <w:spacing w:after="0"/>
        <w:jc w:val="both"/>
        <w:rPr>
          <w:rFonts w:ascii="Arial" w:hAnsi="Arial" w:cs="Arial"/>
        </w:rPr>
      </w:pPr>
    </w:p>
    <w:p w14:paraId="538F2DAA" w14:textId="77777777" w:rsidR="00A258C3" w:rsidRPr="00790ADA" w:rsidRDefault="000C6FA5" w:rsidP="00441B6F">
      <w:pPr>
        <w:pStyle w:val="Author"/>
        <w:spacing w:line="240" w:lineRule="auto"/>
        <w:jc w:val="both"/>
        <w:rPr>
          <w:rFonts w:ascii="Arial" w:hAnsi="Arial" w:cs="Arial"/>
          <w:sz w:val="36"/>
        </w:rPr>
      </w:pPr>
      <w:r>
        <w:rPr>
          <w:bCs/>
          <w:noProof/>
        </w:rPr>
        <w:t>TRIHARMONIC CURVES ON 3-DIMENSIONAL STRICT WALKER MANIFOLDS</w:t>
      </w:r>
    </w:p>
    <w:p w14:paraId="19C27B4D" w14:textId="45216C98" w:rsidR="0097417C" w:rsidRDefault="0097417C" w:rsidP="0097417C">
      <w:pPr>
        <w:pStyle w:val="Affiliation"/>
        <w:spacing w:after="0" w:line="240" w:lineRule="auto"/>
        <w:rPr>
          <w:rFonts w:ascii="Arial" w:hAnsi="Arial" w:cs="Arial"/>
        </w:rPr>
      </w:pPr>
    </w:p>
    <w:p w14:paraId="2E4FE108" w14:textId="4978B344" w:rsidR="00AC781B" w:rsidRDefault="00AC781B" w:rsidP="0097417C">
      <w:pPr>
        <w:pStyle w:val="Affiliation"/>
        <w:spacing w:after="0" w:line="240" w:lineRule="auto"/>
        <w:rPr>
          <w:rFonts w:ascii="Arial" w:hAnsi="Arial" w:cs="Arial"/>
        </w:rPr>
      </w:pPr>
    </w:p>
    <w:p w14:paraId="36821CDB" w14:textId="77777777" w:rsidR="00AC781B" w:rsidRDefault="00AC781B" w:rsidP="0097417C">
      <w:pPr>
        <w:pStyle w:val="Affiliation"/>
        <w:spacing w:after="0" w:line="240" w:lineRule="auto"/>
        <w:rPr>
          <w:rFonts w:ascii="Arial" w:hAnsi="Arial" w:cs="Arial"/>
        </w:rPr>
      </w:pPr>
    </w:p>
    <w:p w14:paraId="3E071C9A" w14:textId="77777777" w:rsidR="002C57D2" w:rsidRPr="00FB3A86" w:rsidRDefault="002C57D2" w:rsidP="00441B6F">
      <w:pPr>
        <w:pStyle w:val="Affiliation"/>
        <w:spacing w:after="0" w:line="240" w:lineRule="auto"/>
        <w:jc w:val="both"/>
        <w:rPr>
          <w:rFonts w:ascii="Arial" w:hAnsi="Arial" w:cs="Arial"/>
        </w:rPr>
      </w:pPr>
    </w:p>
    <w:p w14:paraId="31E10302" w14:textId="716EC9BC" w:rsidR="00B01FCD" w:rsidRPr="00FB3A86" w:rsidRDefault="00D77E8C" w:rsidP="00441B6F">
      <w:pPr>
        <w:pStyle w:val="Copyright"/>
        <w:spacing w:after="0" w:line="240" w:lineRule="auto"/>
        <w:jc w:val="both"/>
        <w:rPr>
          <w:rFonts w:ascii="Arial" w:hAnsi="Arial" w:cs="Arial"/>
        </w:rPr>
        <w:sectPr w:rsidR="00B01FCD" w:rsidRPr="00FB3A86" w:rsidSect="00AC78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27FC4265" wp14:editId="705B162E">
                <wp:extent cx="5303520" cy="635"/>
                <wp:effectExtent l="17145" t="13970" r="1333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A1F05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03D2D0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F471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DEFC9A" w14:textId="77777777" w:rsidTr="001E44FE">
        <w:tc>
          <w:tcPr>
            <w:tcW w:w="9576" w:type="dxa"/>
            <w:shd w:val="clear" w:color="auto" w:fill="F2F2F2"/>
          </w:tcPr>
          <w:p w14:paraId="6DC386E2" w14:textId="7F6B8728" w:rsidR="000C6FA5" w:rsidRPr="00843B8E" w:rsidRDefault="00843B8E" w:rsidP="00843B8E">
            <w:pPr>
              <w:tabs>
                <w:tab w:val="center" w:pos="4800"/>
                <w:tab w:val="right" w:pos="9500"/>
              </w:tabs>
              <w:ind w:firstLine="720"/>
              <w:jc w:val="both"/>
              <w:rPr>
                <w:rFonts w:cs="Helvetica"/>
                <w:noProof/>
              </w:rPr>
            </w:pPr>
            <w:r w:rsidRPr="00571C01">
              <w:rPr>
                <w:rFonts w:cs="Helvetica"/>
                <w:noProof/>
              </w:rPr>
              <w:t>Biharmonic curves in three-dimensional strict Walker manifolds have already attracted s</w:t>
            </w:r>
            <w:r>
              <w:rPr>
                <w:rFonts w:cs="Helvetica"/>
                <w:noProof/>
              </w:rPr>
              <w:t xml:space="preserve">ome attention in the literature. However </w:t>
            </w:r>
            <w:r w:rsidRPr="00571C01">
              <w:rPr>
                <w:rFonts w:cs="Helvetica"/>
                <w:noProof/>
              </w:rPr>
              <w:t xml:space="preserve"> the corresponding theory of triharmonic curves has not </w:t>
            </w:r>
            <w:r>
              <w:rPr>
                <w:rFonts w:cs="Helvetica"/>
                <w:noProof/>
              </w:rPr>
              <w:t xml:space="preserve">yet been addressed. </w:t>
            </w:r>
            <w:r w:rsidRPr="00571C01">
              <w:rPr>
                <w:rFonts w:cs="Helvetica"/>
                <w:noProof/>
              </w:rPr>
              <w:t>The main motivation of this paper is to fill this gap by studying triharmonic curves in three-dimensional</w:t>
            </w:r>
            <w:bookmarkStart w:id="0" w:name="_GoBack"/>
            <w:bookmarkEnd w:id="0"/>
            <w:r w:rsidRPr="00571C01">
              <w:rPr>
                <w:rFonts w:cs="Helvetica"/>
                <w:noProof/>
              </w:rPr>
              <w:t xml:space="preserve"> strict Walker manifolds and present explicit characterizations of triharmonic curves and their geometric properties.</w:t>
            </w:r>
            <w:r w:rsidRPr="00571C01">
              <w:rPr>
                <w:rFonts w:cs="Helvetica"/>
                <w:color w:val="222222"/>
                <w:shd w:val="clear" w:color="auto" w:fill="FFFFFF"/>
              </w:rPr>
              <w:t xml:space="preserve"> </w:t>
            </w:r>
            <w:r>
              <w:rPr>
                <w:rFonts w:cs="Helvetica"/>
                <w:color w:val="222222"/>
                <w:shd w:val="clear" w:color="auto" w:fill="FFFFFF"/>
              </w:rPr>
              <w:t xml:space="preserve"> </w:t>
            </w:r>
            <w:r w:rsidR="000C6FA5">
              <w:rPr>
                <w:noProof/>
              </w:rPr>
              <w:t>In this paper, triharmonic curves in three-dimensional strict Walker manifolds endowed with a Lorentzian metric</w:t>
            </w:r>
            <w:r w:rsidR="00F51457">
              <w:rPr>
                <w:noProof/>
              </w:rPr>
              <w:t xml:space="preserve"> are investi</w:t>
            </w:r>
            <w:r w:rsidR="002D7E58">
              <w:rPr>
                <w:noProof/>
              </w:rPr>
              <w:t>gated</w:t>
            </w:r>
            <w:r w:rsidR="000C6FA5">
              <w:rPr>
                <w:noProof/>
              </w:rPr>
              <w:t>. After recalling the geometric structure of strict Walker manifolds and polyharmonic curves, the triharmonic curve equation is formulated in the Lo</w:t>
            </w:r>
            <w:r w:rsidR="002D7E58">
              <w:rPr>
                <w:noProof/>
              </w:rPr>
              <w:t xml:space="preserve">rentzian setting. Also the </w:t>
            </w:r>
            <w:r w:rsidR="000C6FA5">
              <w:rPr>
                <w:noProof/>
              </w:rPr>
              <w:t xml:space="preserve">necessary and sufficient conditions for a curve to be triharmonic in a three-dimensional strict Walker manifold </w:t>
            </w:r>
            <w:r w:rsidR="00F51457">
              <w:rPr>
                <w:noProof/>
              </w:rPr>
              <w:t>are gi</w:t>
            </w:r>
            <w:r w:rsidR="002D7E58">
              <w:rPr>
                <w:noProof/>
              </w:rPr>
              <w:t xml:space="preserve">ven </w:t>
            </w:r>
            <w:r w:rsidR="000C6FA5">
              <w:rPr>
                <w:noProof/>
              </w:rPr>
              <w:t>and such curves</w:t>
            </w:r>
            <w:r w:rsidR="00F51457">
              <w:rPr>
                <w:noProof/>
              </w:rPr>
              <w:t xml:space="preserve"> are characteri</w:t>
            </w:r>
            <w:r w:rsidR="002D7E58">
              <w:rPr>
                <w:noProof/>
              </w:rPr>
              <w:t xml:space="preserve">zed </w:t>
            </w:r>
            <w:r w:rsidR="000C6FA5">
              <w:rPr>
                <w:noProof/>
              </w:rPr>
              <w:t>in terms of their curvature and torsion functions. The obtained results extend the theory of harmonic and biharmonic curves to the higher-order variational framework of triharmonic maps within the Walker Lorentzian context.</w:t>
            </w:r>
          </w:p>
          <w:p w14:paraId="011A7AA0" w14:textId="77777777" w:rsidR="00505F06" w:rsidRPr="00BA1B01" w:rsidRDefault="00505F06" w:rsidP="00441B6F">
            <w:pPr>
              <w:pStyle w:val="Body"/>
              <w:spacing w:after="0"/>
              <w:rPr>
                <w:rFonts w:ascii="Arial" w:eastAsia="Calibri" w:hAnsi="Arial" w:cs="Arial"/>
                <w:szCs w:val="22"/>
              </w:rPr>
            </w:pPr>
          </w:p>
        </w:tc>
      </w:tr>
    </w:tbl>
    <w:p w14:paraId="588D8DCA" w14:textId="77777777" w:rsidR="00636EB2" w:rsidRDefault="00636EB2" w:rsidP="00441B6F">
      <w:pPr>
        <w:pStyle w:val="Body"/>
        <w:spacing w:after="0"/>
        <w:rPr>
          <w:rFonts w:ascii="Arial" w:hAnsi="Arial" w:cs="Arial"/>
          <w:i/>
        </w:rPr>
      </w:pPr>
    </w:p>
    <w:p w14:paraId="49856EB3" w14:textId="77777777" w:rsidR="00A24E7E" w:rsidRDefault="00A24E7E" w:rsidP="00441B6F">
      <w:pPr>
        <w:pStyle w:val="Body"/>
        <w:spacing w:after="0"/>
        <w:rPr>
          <w:rFonts w:ascii="Arial" w:hAnsi="Arial" w:cs="Arial"/>
          <w:i/>
        </w:rPr>
      </w:pPr>
      <w:r>
        <w:rPr>
          <w:rFonts w:ascii="Arial" w:hAnsi="Arial" w:cs="Arial"/>
          <w:i/>
        </w:rPr>
        <w:t xml:space="preserve">Keywords: </w:t>
      </w:r>
      <w:r w:rsidR="000C6FA5">
        <w:rPr>
          <w:noProof/>
        </w:rPr>
        <w:t>Triharmonic curve; strict Walker manifold; Lorentzian manifold; Frenet frame; Walker metric.</w:t>
      </w:r>
    </w:p>
    <w:p w14:paraId="1EF4AD95" w14:textId="77777777" w:rsidR="0024282C" w:rsidRDefault="0024282C" w:rsidP="00441B6F">
      <w:pPr>
        <w:pStyle w:val="Body"/>
        <w:spacing w:after="0"/>
        <w:rPr>
          <w:rFonts w:ascii="Arial" w:hAnsi="Arial" w:cs="Arial"/>
          <w:i/>
          <w:sz w:val="18"/>
        </w:rPr>
      </w:pPr>
    </w:p>
    <w:p w14:paraId="2BB3FDD4" w14:textId="77777777" w:rsidR="00505F06" w:rsidRPr="00A24E7E" w:rsidRDefault="00505F06" w:rsidP="00441B6F">
      <w:pPr>
        <w:pStyle w:val="Body"/>
        <w:spacing w:after="0"/>
        <w:rPr>
          <w:rFonts w:ascii="Arial" w:hAnsi="Arial" w:cs="Arial"/>
          <w:i/>
        </w:rPr>
      </w:pPr>
    </w:p>
    <w:p w14:paraId="331D798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A6A54">
        <w:rPr>
          <w:rFonts w:ascii="Arial" w:hAnsi="Arial" w:cs="Arial"/>
        </w:rPr>
        <w:t xml:space="preserve"> </w:t>
      </w:r>
    </w:p>
    <w:p w14:paraId="6CC8AC78" w14:textId="280037D3" w:rsidR="00B768FC" w:rsidRPr="00571C01" w:rsidRDefault="000C6FA5" w:rsidP="00B768FC">
      <w:pPr>
        <w:tabs>
          <w:tab w:val="center" w:pos="4800"/>
          <w:tab w:val="right" w:pos="9500"/>
        </w:tabs>
        <w:ind w:firstLine="720"/>
        <w:jc w:val="both"/>
        <w:rPr>
          <w:rFonts w:cs="Helvetica"/>
          <w:noProof/>
        </w:rPr>
      </w:pPr>
      <w:r w:rsidRPr="00571C01">
        <w:rPr>
          <w:rFonts w:cs="Helvetica"/>
          <w:noProof/>
        </w:rPr>
        <w:t>This paper focuses on triharmonic curves in three dimensional strict Walker manifold. The study of higher order harmonic maps extends the classical theory of harmonic maps in differential geometry.</w:t>
      </w:r>
      <w:r w:rsidR="008A43D8" w:rsidRPr="00571C01">
        <w:rPr>
          <w:rFonts w:cs="Helvetica"/>
          <w:noProof/>
        </w:rPr>
        <w:t xml:space="preserve"> In [1]</w:t>
      </w:r>
      <w:r w:rsidRPr="00571C01">
        <w:rPr>
          <w:rFonts w:cs="Helvetica"/>
          <w:noProof/>
        </w:rPr>
        <w:t xml:space="preserve"> </w:t>
      </w:r>
      <w:r w:rsidR="008A43D8" w:rsidRPr="00571C01">
        <w:rPr>
          <w:rFonts w:cs="Helvetica"/>
          <w:shd w:val="clear" w:color="auto" w:fill="FFFFFF"/>
        </w:rPr>
        <w:t>  the authors present a coherent introduction to harmonic maps as a branch of geometric variational theory, and illustrate their appearance as significant objects in Riemannian geometry</w:t>
      </w:r>
      <w:r w:rsidR="006A51CD" w:rsidRPr="00571C01">
        <w:rPr>
          <w:rFonts w:cs="Helvetica"/>
          <w:shd w:val="clear" w:color="auto" w:fill="FFFFFF"/>
        </w:rPr>
        <w:t>.</w:t>
      </w:r>
      <w:r w:rsidR="006A51CD" w:rsidRPr="00571C01">
        <w:rPr>
          <w:rFonts w:cs="Helvetica"/>
          <w:color w:val="222222"/>
          <w:shd w:val="clear" w:color="auto" w:fill="FFFFFF"/>
        </w:rPr>
        <w:t xml:space="preserve"> They</w:t>
      </w:r>
      <w:r w:rsidR="006A51CD" w:rsidRPr="00571C01">
        <w:rPr>
          <w:rFonts w:cs="Helvetica"/>
        </w:rPr>
        <w:t xml:space="preserve"> consider the </w:t>
      </w:r>
      <w:proofErr w:type="spellStart"/>
      <w:r w:rsidR="006A51CD" w:rsidRPr="00571C01">
        <w:rPr>
          <w:rFonts w:cs="Helvetica"/>
        </w:rPr>
        <w:t>polyharmonic</w:t>
      </w:r>
      <w:proofErr w:type="spellEnd"/>
      <w:r w:rsidR="006A51CD" w:rsidRPr="00571C01">
        <w:rPr>
          <w:rFonts w:cs="Helvetica"/>
        </w:rPr>
        <w:t xml:space="preserve"> (r− harmonic r ≥ 1) maps of order r and</w:t>
      </w:r>
      <w:r w:rsidR="00186145">
        <w:rPr>
          <w:rFonts w:cs="Helvetica"/>
        </w:rPr>
        <w:t xml:space="preserve"> proposed that</w:t>
      </w:r>
      <w:r w:rsidR="006A51CD" w:rsidRPr="00571C01">
        <w:rPr>
          <w:rFonts w:cs="Helvetica"/>
          <w:noProof/>
        </w:rPr>
        <w:t xml:space="preserve"> </w:t>
      </w:r>
      <w:r w:rsidR="006A51CD" w:rsidRPr="00571C01">
        <w:rPr>
          <w:rFonts w:cs="Helvetica"/>
        </w:rPr>
        <w:t xml:space="preserve">r− harmonic </w:t>
      </w:r>
      <w:r w:rsidRPr="00571C01">
        <w:rPr>
          <w:rFonts w:cs="Helvetica"/>
          <w:noProof/>
        </w:rPr>
        <w:t>maps arise as critical points of an energy functional and are characterized by the vanishing of a suitable tension field</w:t>
      </w:r>
      <w:r w:rsidR="00C261CE" w:rsidRPr="00571C01">
        <w:rPr>
          <w:rFonts w:cs="Helvetica"/>
        </w:rPr>
        <w:t xml:space="preserve">. </w:t>
      </w:r>
      <w:r w:rsidR="00C261CE" w:rsidRPr="00A66E12">
        <w:rPr>
          <w:rFonts w:cs="Helvetica"/>
        </w:rPr>
        <w:t>In [2]</w:t>
      </w:r>
      <w:r w:rsidR="00C261CE" w:rsidRPr="00571C01">
        <w:rPr>
          <w:rFonts w:cs="Helvetica"/>
          <w:color w:val="FF0000"/>
        </w:rPr>
        <w:t xml:space="preserve"> </w:t>
      </w:r>
      <w:r w:rsidR="00C261CE" w:rsidRPr="00571C01">
        <w:rPr>
          <w:rFonts w:cs="Helvetica"/>
        </w:rPr>
        <w:t xml:space="preserve">S.B. Wang studied the </w:t>
      </w:r>
      <w:r w:rsidR="000F1532" w:rsidRPr="00571C01">
        <w:rPr>
          <w:rFonts w:cs="Helvetica"/>
        </w:rPr>
        <w:t>first variation formula whose critical point</w:t>
      </w:r>
      <w:r w:rsidR="00F51457">
        <w:rPr>
          <w:rFonts w:cs="Helvetica"/>
        </w:rPr>
        <w:t xml:space="preserve">s are called k- harmonic maps. </w:t>
      </w:r>
      <w:r w:rsidR="00C261CE" w:rsidRPr="00571C01">
        <w:rPr>
          <w:rFonts w:cs="Helvetica"/>
        </w:rPr>
        <w:t xml:space="preserve">Then </w:t>
      </w:r>
      <w:r w:rsidR="00F51457">
        <w:rPr>
          <w:rFonts w:cs="Helvetica"/>
        </w:rPr>
        <w:t xml:space="preserve">S. </w:t>
      </w:r>
      <w:proofErr w:type="spellStart"/>
      <w:r w:rsidR="00725D4F" w:rsidRPr="00571C01">
        <w:rPr>
          <w:rFonts w:cs="Helvetica"/>
        </w:rPr>
        <w:t>Maeta</w:t>
      </w:r>
      <w:proofErr w:type="spellEnd"/>
      <w:r w:rsidR="00725D4F" w:rsidRPr="00571C01">
        <w:rPr>
          <w:rFonts w:cs="Helvetica"/>
        </w:rPr>
        <w:t xml:space="preserve"> studied</w:t>
      </w:r>
      <w:r w:rsidR="00C261CE" w:rsidRPr="00571C01">
        <w:rPr>
          <w:rFonts w:cs="Helvetica"/>
        </w:rPr>
        <w:t xml:space="preserve"> the s</w:t>
      </w:r>
      <w:r w:rsidR="00186145">
        <w:rPr>
          <w:rFonts w:cs="Helvetica"/>
        </w:rPr>
        <w:t xml:space="preserve">econd variation formula of </w:t>
      </w:r>
      <w:r w:rsidR="00F43DB1" w:rsidRPr="00571C01">
        <w:rPr>
          <w:rFonts w:cs="Helvetica"/>
        </w:rPr>
        <w:t>r</w:t>
      </w:r>
      <w:r w:rsidR="00186145">
        <w:rPr>
          <w:rFonts w:cs="Helvetica"/>
        </w:rPr>
        <w:t>- energy</w:t>
      </w:r>
      <w:r w:rsidR="00C261CE" w:rsidRPr="00571C01">
        <w:rPr>
          <w:rFonts w:cs="Helvetica"/>
        </w:rPr>
        <w:t xml:space="preserve"> </w:t>
      </w:r>
      <w:r w:rsidR="00C261CE" w:rsidRPr="00834012">
        <w:rPr>
          <w:rFonts w:cs="Helvetica"/>
        </w:rPr>
        <w:t>[3]</w:t>
      </w:r>
      <w:r w:rsidR="00C261CE" w:rsidRPr="00571C01">
        <w:rPr>
          <w:rFonts w:cs="Helvetica"/>
        </w:rPr>
        <w:t>.</w:t>
      </w:r>
      <w:r w:rsidR="006D29B6" w:rsidRPr="00571C01">
        <w:rPr>
          <w:rFonts w:cs="Helvetica"/>
          <w:i/>
          <w:iCs/>
          <w:color w:val="222222"/>
          <w:shd w:val="clear" w:color="auto" w:fill="FFFFFF"/>
        </w:rPr>
        <w:t xml:space="preserve"> </w:t>
      </w:r>
      <w:r w:rsidR="00F43DB1" w:rsidRPr="00571C01">
        <w:rPr>
          <w:rFonts w:cs="Helvetica"/>
          <w:i/>
          <w:iCs/>
          <w:color w:val="222222"/>
          <w:shd w:val="clear" w:color="auto" w:fill="FFFFFF"/>
        </w:rPr>
        <w:t>r</w:t>
      </w:r>
      <w:r w:rsidR="006D29B6" w:rsidRPr="00571C01">
        <w:rPr>
          <w:rFonts w:cs="Helvetica"/>
          <w:color w:val="222222"/>
          <w:shd w:val="clear" w:color="auto" w:fill="FFFFFF"/>
        </w:rPr>
        <w:t>-harmonic maps have been widely studied as well from different point of views</w:t>
      </w:r>
      <w:r w:rsidR="00575DB5" w:rsidRPr="00571C01">
        <w:rPr>
          <w:rFonts w:cs="Helvetica"/>
          <w:color w:val="222222"/>
          <w:shd w:val="clear" w:color="auto" w:fill="FFFFFF"/>
        </w:rPr>
        <w:t xml:space="preserve"> </w:t>
      </w:r>
      <w:r w:rsidR="00E73013" w:rsidRPr="00571C01">
        <w:rPr>
          <w:rFonts w:cs="Helvetica"/>
          <w:color w:val="222222"/>
          <w:shd w:val="clear" w:color="auto" w:fill="FFFFFF"/>
        </w:rPr>
        <w:t>[</w:t>
      </w:r>
      <w:r w:rsidR="00E73013" w:rsidRPr="00834012">
        <w:rPr>
          <w:rFonts w:cs="Helvetica"/>
          <w:noProof/>
        </w:rPr>
        <w:t>4-11</w:t>
      </w:r>
      <w:r w:rsidR="00575DB5" w:rsidRPr="00834012">
        <w:rPr>
          <w:rFonts w:cs="Helvetica"/>
          <w:noProof/>
        </w:rPr>
        <w:t>]</w:t>
      </w:r>
      <w:r w:rsidR="00B35985" w:rsidRPr="00834012">
        <w:rPr>
          <w:rFonts w:cs="Helvetica"/>
          <w:shd w:val="clear" w:color="auto" w:fill="FFFFFF"/>
        </w:rPr>
        <w:t>.</w:t>
      </w:r>
      <w:r w:rsidR="00F51457">
        <w:rPr>
          <w:rFonts w:cs="Helvetica"/>
          <w:shd w:val="clear" w:color="auto" w:fill="FFFFFF"/>
        </w:rPr>
        <w:t xml:space="preserve"> </w:t>
      </w:r>
      <w:r w:rsidR="00186145">
        <w:rPr>
          <w:rFonts w:cs="Helvetica"/>
          <w:color w:val="222222"/>
          <w:shd w:val="clear" w:color="auto" w:fill="FFFFFF"/>
        </w:rPr>
        <w:t>In a similar manner,</w:t>
      </w:r>
      <w:r w:rsidRPr="00571C01">
        <w:rPr>
          <w:rFonts w:cs="Helvetica"/>
          <w:noProof/>
        </w:rPr>
        <w:t xml:space="preserve"> </w:t>
      </w:r>
      <w:r w:rsidR="00186145">
        <w:rPr>
          <w:rFonts w:cs="Helvetica"/>
          <w:noProof/>
        </w:rPr>
        <w:t>b</w:t>
      </w:r>
      <w:r w:rsidRPr="00571C01">
        <w:rPr>
          <w:rFonts w:cs="Helvetica"/>
          <w:noProof/>
        </w:rPr>
        <w:t>iharmonic maps were introduced as critical points of the bienergy functional, and later higher order generalizations led to the notion of polyharmonic maps.</w:t>
      </w:r>
      <w:r w:rsidR="00F51457">
        <w:rPr>
          <w:rFonts w:cs="Helvetica"/>
          <w:noProof/>
        </w:rPr>
        <w:t xml:space="preserve"> </w:t>
      </w:r>
      <w:r w:rsidR="00424EF9">
        <w:rPr>
          <w:rFonts w:cs="Helvetica"/>
          <w:noProof/>
        </w:rPr>
        <w:t>Later,</w:t>
      </w:r>
      <w:r w:rsidR="00F51457">
        <w:rPr>
          <w:rFonts w:cs="Helvetica"/>
          <w:noProof/>
        </w:rPr>
        <w:t xml:space="preserve"> </w:t>
      </w:r>
      <w:proofErr w:type="spellStart"/>
      <w:r w:rsidR="00B12AB8" w:rsidRPr="00424EF9">
        <w:rPr>
          <w:rStyle w:val="author0"/>
          <w:rFonts w:eastAsiaTheme="majorEastAsia" w:cs="Helvetica"/>
          <w:color w:val="1C1D1E"/>
          <w:shd w:val="clear" w:color="auto" w:fill="EFEFF0"/>
        </w:rPr>
        <w:t>Eells</w:t>
      </w:r>
      <w:proofErr w:type="spellEnd"/>
      <w:r w:rsidR="00B12AB8" w:rsidRPr="00424EF9">
        <w:rPr>
          <w:rStyle w:val="author0"/>
          <w:rFonts w:eastAsiaTheme="majorEastAsia" w:cs="Helvetica"/>
          <w:color w:val="1C1D1E"/>
          <w:shd w:val="clear" w:color="auto" w:fill="EFEFF0"/>
        </w:rPr>
        <w:t xml:space="preserve"> J.</w:t>
      </w:r>
      <w:r w:rsidR="00B12AB8" w:rsidRPr="00424EF9">
        <w:rPr>
          <w:rFonts w:cs="Helvetica"/>
          <w:color w:val="1C1D1E"/>
          <w:shd w:val="clear" w:color="auto" w:fill="EFEFF0"/>
        </w:rPr>
        <w:t> and </w:t>
      </w:r>
      <w:r w:rsidR="00B12AB8" w:rsidRPr="00424EF9">
        <w:rPr>
          <w:rStyle w:val="author0"/>
          <w:rFonts w:eastAsiaTheme="majorEastAsia" w:cs="Helvetica"/>
          <w:color w:val="1C1D1E"/>
          <w:shd w:val="clear" w:color="auto" w:fill="EFEFF0"/>
        </w:rPr>
        <w:t>Sampson J. H.</w:t>
      </w:r>
      <w:r w:rsidR="00F51457">
        <w:rPr>
          <w:rFonts w:cs="Helvetica"/>
          <w:color w:val="1C1D1E"/>
          <w:shd w:val="clear" w:color="auto" w:fill="EFEFF0"/>
        </w:rPr>
        <w:t xml:space="preserve"> </w:t>
      </w:r>
      <w:r w:rsidR="00B12AB8" w:rsidRPr="00424EF9">
        <w:rPr>
          <w:rFonts w:cs="Helvetica"/>
          <w:color w:val="1C1D1E"/>
          <w:shd w:val="clear" w:color="auto" w:fill="EFEFF0"/>
        </w:rPr>
        <w:t xml:space="preserve">[12] defined harmonic and biharmonic maps between </w:t>
      </w:r>
      <w:r w:rsidR="00B12AB8" w:rsidRPr="00424EF9">
        <w:rPr>
          <w:rStyle w:val="articletitle"/>
          <w:rFonts w:eastAsiaTheme="majorEastAsia" w:cs="Helvetica"/>
          <w:color w:val="1C1D1E"/>
          <w:shd w:val="clear" w:color="auto" w:fill="EFEFF0"/>
        </w:rPr>
        <w:t>Riemannian manifolds</w:t>
      </w:r>
      <w:r w:rsidR="00424EF9" w:rsidRPr="00424EF9">
        <w:rPr>
          <w:rFonts w:cs="Helvetica"/>
          <w:color w:val="1C1D1E"/>
          <w:shd w:val="clear" w:color="auto" w:fill="EFEFF0"/>
        </w:rPr>
        <w:t>.</w:t>
      </w:r>
      <w:r w:rsidR="00424EF9">
        <w:rPr>
          <w:rFonts w:cs="Helvetica"/>
          <w:color w:val="1C1D1E"/>
          <w:shd w:val="clear" w:color="auto" w:fill="EFEFF0"/>
        </w:rPr>
        <w:t xml:space="preserve"> A</w:t>
      </w:r>
      <w:r w:rsidR="00B12AB8" w:rsidRPr="00571C01">
        <w:rPr>
          <w:rFonts w:cs="Helvetica"/>
          <w:color w:val="1C1D1E"/>
          <w:shd w:val="clear" w:color="auto" w:fill="EFEFF0"/>
        </w:rPr>
        <w:t xml:space="preserve">lso </w:t>
      </w:r>
      <w:r w:rsidR="00B12AB8" w:rsidRPr="00571C01">
        <w:rPr>
          <w:rFonts w:cs="Helvetica"/>
          <w:color w:val="000000"/>
          <w:shd w:val="clear" w:color="auto" w:fill="FFFFFF"/>
        </w:rPr>
        <w:t xml:space="preserve">Jiang [13, 14] derived the first variation formula of the </w:t>
      </w:r>
      <w:proofErr w:type="spellStart"/>
      <w:r w:rsidR="00B12AB8" w:rsidRPr="00571C01">
        <w:rPr>
          <w:rFonts w:cs="Helvetica"/>
          <w:color w:val="000000"/>
          <w:shd w:val="clear" w:color="auto" w:fill="FFFFFF"/>
        </w:rPr>
        <w:t>bienergy</w:t>
      </w:r>
      <w:proofErr w:type="spellEnd"/>
      <w:r w:rsidR="00B12AB8" w:rsidRPr="00571C01">
        <w:rPr>
          <w:rFonts w:cs="Helvetica"/>
          <w:color w:val="000000"/>
          <w:shd w:val="clear" w:color="auto" w:fill="FFFFFF"/>
        </w:rPr>
        <w:t xml:space="preserve"> from the Euler–Lagrange equation.</w:t>
      </w:r>
      <w:r w:rsidR="00424EF9">
        <w:rPr>
          <w:rFonts w:cs="Helvetica"/>
          <w:color w:val="000000"/>
          <w:shd w:val="clear" w:color="auto" w:fill="FFFFFF"/>
        </w:rPr>
        <w:t xml:space="preserve"> As a generalization</w:t>
      </w:r>
      <w:r w:rsidR="00BB32AC" w:rsidRPr="00571C01">
        <w:rPr>
          <w:rFonts w:cs="Helvetica"/>
          <w:color w:val="000000"/>
          <w:shd w:val="clear" w:color="auto" w:fill="FFFFFF"/>
        </w:rPr>
        <w:t xml:space="preserve">, </w:t>
      </w:r>
      <w:proofErr w:type="spellStart"/>
      <w:r w:rsidR="00BB32AC" w:rsidRPr="00571C01">
        <w:rPr>
          <w:rFonts w:cs="Helvetica"/>
          <w:color w:val="000000"/>
          <w:shd w:val="clear" w:color="auto" w:fill="FFFFFF"/>
        </w:rPr>
        <w:t>t</w:t>
      </w:r>
      <w:r w:rsidR="00BB32AC" w:rsidRPr="00571C01">
        <w:rPr>
          <w:rFonts w:cs="Helvetica"/>
          <w:noProof/>
        </w:rPr>
        <w:t>riharmonic</w:t>
      </w:r>
      <w:proofErr w:type="spellEnd"/>
      <w:r w:rsidR="00BB32AC" w:rsidRPr="00571C01">
        <w:rPr>
          <w:rFonts w:cs="Helvetica"/>
          <w:noProof/>
        </w:rPr>
        <w:t xml:space="preserve"> maps correspond to the third order case in the hierarchy of polyharmonic maps</w:t>
      </w:r>
      <w:r w:rsidR="000F1532" w:rsidRPr="00571C01">
        <w:rPr>
          <w:rFonts w:cs="Helvetica"/>
          <w:noProof/>
        </w:rPr>
        <w:t>. F</w:t>
      </w:r>
      <w:r w:rsidR="00BB32AC" w:rsidRPr="00571C01">
        <w:rPr>
          <w:rFonts w:cs="Helvetica"/>
          <w:noProof/>
        </w:rPr>
        <w:t>or deeper undertanding we refer to</w:t>
      </w:r>
      <w:r w:rsidR="00E21204" w:rsidRPr="00571C01">
        <w:rPr>
          <w:rFonts w:cs="Helvetica"/>
          <w:noProof/>
        </w:rPr>
        <w:t xml:space="preserve"> [15-16]</w:t>
      </w:r>
      <w:r w:rsidR="00BB32AC" w:rsidRPr="00571C01">
        <w:rPr>
          <w:rFonts w:cs="Helvetica"/>
          <w:noProof/>
        </w:rPr>
        <w:t xml:space="preserve"> .</w:t>
      </w:r>
    </w:p>
    <w:p w14:paraId="2E5F7874" w14:textId="36B5F629" w:rsidR="00B768FC" w:rsidRPr="00571C01" w:rsidRDefault="00BB32AC" w:rsidP="00B768FC">
      <w:pPr>
        <w:tabs>
          <w:tab w:val="center" w:pos="4800"/>
          <w:tab w:val="right" w:pos="9500"/>
        </w:tabs>
        <w:jc w:val="both"/>
        <w:rPr>
          <w:rFonts w:cs="Helvetica"/>
          <w:noProof/>
        </w:rPr>
      </w:pPr>
      <w:r w:rsidRPr="00571C01">
        <w:rPr>
          <w:rFonts w:cs="Helvetica"/>
          <w:color w:val="1C1D1E"/>
          <w:shd w:val="clear" w:color="auto" w:fill="EFEFF0"/>
        </w:rPr>
        <w:t xml:space="preserve"> </w:t>
      </w:r>
      <w:r w:rsidR="000C6FA5" w:rsidRPr="00571C01">
        <w:rPr>
          <w:rFonts w:cs="Helvetica"/>
          <w:noProof/>
        </w:rPr>
        <w:t>In the one dimensional case</w:t>
      </w:r>
      <w:r w:rsidR="00F51457">
        <w:rPr>
          <w:rFonts w:cs="Helvetica"/>
          <w:noProof/>
        </w:rPr>
        <w:t xml:space="preserve"> of a manifold </w:t>
      </w:r>
      <w:r w:rsidR="000C6FA5" w:rsidRPr="00571C01">
        <w:rPr>
          <w:rFonts w:cs="Helvetica"/>
          <w:noProof/>
        </w:rPr>
        <w:t xml:space="preserve">, </w:t>
      </w:r>
      <w:r w:rsidR="00F43DB1" w:rsidRPr="00571C01">
        <w:rPr>
          <w:rFonts w:cs="Helvetica"/>
        </w:rPr>
        <w:t>r- energy for a curve corresponds r-energy functionals and their critical points charact</w:t>
      </w:r>
      <w:r w:rsidR="003D21EB" w:rsidRPr="00571C01">
        <w:rPr>
          <w:rFonts w:cs="Helvetica"/>
        </w:rPr>
        <w:t>e</w:t>
      </w:r>
      <w:r w:rsidR="00F43DB1" w:rsidRPr="00571C01">
        <w:rPr>
          <w:rFonts w:cs="Helvetica"/>
        </w:rPr>
        <w:t xml:space="preserve">rized by an equation whose solutions </w:t>
      </w:r>
      <w:r w:rsidR="000F1532" w:rsidRPr="00571C01">
        <w:rPr>
          <w:rFonts w:cs="Helvetica"/>
        </w:rPr>
        <w:t>called r-harmonic curves</w:t>
      </w:r>
      <w:r w:rsidR="00F51457">
        <w:rPr>
          <w:rFonts w:cs="Helvetica"/>
        </w:rPr>
        <w:t xml:space="preserve"> [2,3]. For </w:t>
      </w:r>
      <w:r w:rsidR="003D21EB" w:rsidRPr="00571C01">
        <w:rPr>
          <w:rFonts w:cs="Helvetica"/>
        </w:rPr>
        <w:t>r=1</w:t>
      </w:r>
      <w:r w:rsidR="00F51457">
        <w:rPr>
          <w:rFonts w:cs="Helvetica"/>
        </w:rPr>
        <w:t>,</w:t>
      </w:r>
      <w:r w:rsidR="003D21EB" w:rsidRPr="00571C01">
        <w:rPr>
          <w:rFonts w:cs="Helvetica"/>
        </w:rPr>
        <w:t xml:space="preserve"> </w:t>
      </w:r>
      <w:r w:rsidR="000C6FA5" w:rsidRPr="00571C01">
        <w:rPr>
          <w:rFonts w:cs="Helvetica"/>
          <w:noProof/>
        </w:rPr>
        <w:t>harmonic maps reduce to geodesics</w:t>
      </w:r>
      <w:r w:rsidR="003D21EB" w:rsidRPr="00571C01">
        <w:rPr>
          <w:rFonts w:cs="Helvetica"/>
          <w:noProof/>
        </w:rPr>
        <w:t xml:space="preserve">. Knowing that every geodesic is a solution of the </w:t>
      </w:r>
      <w:r w:rsidR="003D21EB" w:rsidRPr="00571C01">
        <w:rPr>
          <w:rFonts w:cs="Helvetica"/>
          <w:color w:val="222222"/>
          <w:shd w:val="clear" w:color="auto" w:fill="FFFFFF"/>
        </w:rPr>
        <w:t>equation for </w:t>
      </w:r>
      <w:r w:rsidR="003D21EB" w:rsidRPr="00571C01">
        <w:rPr>
          <w:rStyle w:val="mjxassistivemathml"/>
          <w:rFonts w:cs="Helvetica"/>
          <w:color w:val="222222"/>
          <w:bdr w:val="none" w:sz="0" w:space="0" w:color="auto" w:frame="1"/>
          <w:shd w:val="clear" w:color="auto" w:fill="FFFFFF"/>
        </w:rPr>
        <w:t>r</w:t>
      </w:r>
      <w:r w:rsidR="003D21EB" w:rsidRPr="00571C01">
        <w:rPr>
          <w:rFonts w:cs="Helvetica"/>
          <w:color w:val="222222"/>
          <w:shd w:val="clear" w:color="auto" w:fill="FFFFFF"/>
        </w:rPr>
        <w:t>-harmonic curves</w:t>
      </w:r>
      <w:r w:rsidR="003D21EB" w:rsidRPr="00571C01">
        <w:rPr>
          <w:rFonts w:cs="Helvetica"/>
          <w:noProof/>
        </w:rPr>
        <w:t>, non-geodesic solutions called proper r- harmonic curves.</w:t>
      </w:r>
    </w:p>
    <w:p w14:paraId="553AD60C" w14:textId="227E68B8" w:rsidR="00B768FC" w:rsidRPr="00571C01" w:rsidRDefault="000F1532" w:rsidP="00B768FC">
      <w:pPr>
        <w:tabs>
          <w:tab w:val="center" w:pos="4800"/>
          <w:tab w:val="right" w:pos="9500"/>
        </w:tabs>
        <w:jc w:val="both"/>
        <w:rPr>
          <w:rFonts w:cs="Helvetica"/>
          <w:noProof/>
        </w:rPr>
      </w:pPr>
      <w:r w:rsidRPr="00571C01">
        <w:rPr>
          <w:rFonts w:cs="Helvetica"/>
        </w:rPr>
        <w:lastRenderedPageBreak/>
        <w:t xml:space="preserve">There </w:t>
      </w:r>
      <w:r w:rsidR="00843B8E" w:rsidRPr="00571C01">
        <w:rPr>
          <w:rFonts w:cs="Helvetica"/>
        </w:rPr>
        <w:t>exist</w:t>
      </w:r>
      <w:r w:rsidRPr="00571C01">
        <w:rPr>
          <w:rFonts w:cs="Helvetica"/>
        </w:rPr>
        <w:t xml:space="preserve"> numerous </w:t>
      </w:r>
      <w:r w:rsidR="00B768FC" w:rsidRPr="00571C01">
        <w:rPr>
          <w:rFonts w:cs="Helvetica"/>
        </w:rPr>
        <w:t xml:space="preserve">results on </w:t>
      </w:r>
      <w:r w:rsidR="00B768FC" w:rsidRPr="00571C01">
        <w:rPr>
          <w:rStyle w:val="katex-mathml"/>
          <w:rFonts w:eastAsiaTheme="majorEastAsia" w:cs="Helvetica"/>
        </w:rPr>
        <w:t>r</w:t>
      </w:r>
      <w:r w:rsidR="00B768FC" w:rsidRPr="00571C01">
        <w:rPr>
          <w:rFonts w:cs="Helvetica"/>
        </w:rPr>
        <w:t>-harmonic curves in t</w:t>
      </w:r>
      <w:r w:rsidRPr="00571C01">
        <w:rPr>
          <w:rFonts w:cs="Helvetica"/>
        </w:rPr>
        <w:t>he mathematical literature. And</w:t>
      </w:r>
      <w:r w:rsidR="00F51457">
        <w:rPr>
          <w:rFonts w:cs="Helvetica"/>
        </w:rPr>
        <w:t xml:space="preserve"> the </w:t>
      </w:r>
      <w:r w:rsidR="00B768FC" w:rsidRPr="00571C01">
        <w:rPr>
          <w:rFonts w:cs="Helvetica"/>
        </w:rPr>
        <w:t xml:space="preserve">research has focused on the case </w:t>
      </w:r>
      <w:r w:rsidR="00B768FC" w:rsidRPr="00571C01">
        <w:rPr>
          <w:rStyle w:val="katex-mathml"/>
          <w:rFonts w:eastAsiaTheme="majorEastAsia" w:cs="Helvetica"/>
        </w:rPr>
        <w:t>r</w:t>
      </w:r>
      <w:r w:rsidR="00B768FC" w:rsidRPr="00571C01">
        <w:rPr>
          <w:rStyle w:val="mrel"/>
          <w:rFonts w:cs="Helvetica"/>
        </w:rPr>
        <w:t>=</w:t>
      </w:r>
      <w:r w:rsidR="00B768FC" w:rsidRPr="00571C01">
        <w:rPr>
          <w:rStyle w:val="mord"/>
          <w:rFonts w:cs="Helvetica"/>
        </w:rPr>
        <w:t>2</w:t>
      </w:r>
      <w:r w:rsidR="00B768FC" w:rsidRPr="00571C01">
        <w:rPr>
          <w:rFonts w:cs="Helvetica"/>
        </w:rPr>
        <w:t xml:space="preserve">, where the solutions of </w:t>
      </w:r>
      <w:proofErr w:type="gramStart"/>
      <w:r w:rsidR="00B768FC" w:rsidRPr="00571C01">
        <w:rPr>
          <w:rFonts w:cs="Helvetica"/>
        </w:rPr>
        <w:t>equations  are</w:t>
      </w:r>
      <w:proofErr w:type="gramEnd"/>
      <w:r w:rsidR="00B768FC" w:rsidRPr="00571C01">
        <w:rPr>
          <w:rFonts w:cs="Helvetica"/>
        </w:rPr>
        <w:t xml:space="preserve"> referred to as biharmonic curves. Biharmonic curves</w:t>
      </w:r>
      <w:r w:rsidR="002C26FC" w:rsidRPr="00571C01">
        <w:rPr>
          <w:rFonts w:cs="Helvetica"/>
        </w:rPr>
        <w:t xml:space="preserve"> on surfaces were studied in [17</w:t>
      </w:r>
      <w:r w:rsidR="004267FA" w:rsidRPr="00571C01">
        <w:rPr>
          <w:rFonts w:cs="Helvetica"/>
        </w:rPr>
        <w:t xml:space="preserve">] and </w:t>
      </w:r>
      <w:r w:rsidR="00B768FC" w:rsidRPr="00571C01">
        <w:rPr>
          <w:rFonts w:cs="Helvetica"/>
        </w:rPr>
        <w:t>Euler–Lagrange framework for biharmonic curves w</w:t>
      </w:r>
      <w:r w:rsidR="004267FA" w:rsidRPr="00571C01">
        <w:rPr>
          <w:rFonts w:cs="Helvetica"/>
        </w:rPr>
        <w:t>as introduced in [18</w:t>
      </w:r>
      <w:r w:rsidR="00B768FC" w:rsidRPr="00571C01">
        <w:rPr>
          <w:rFonts w:cs="Helvetica"/>
        </w:rPr>
        <w:t>] and subse</w:t>
      </w:r>
      <w:r w:rsidR="004267FA" w:rsidRPr="00571C01">
        <w:rPr>
          <w:rFonts w:cs="Helvetica"/>
        </w:rPr>
        <w:t>quently developed further in [19</w:t>
      </w:r>
      <w:r w:rsidR="00B768FC" w:rsidRPr="00571C01">
        <w:rPr>
          <w:rFonts w:cs="Helvetica"/>
        </w:rPr>
        <w:t xml:space="preserve">]. Using an algebraic approach, proper biharmonic curves </w:t>
      </w:r>
      <w:r w:rsidR="004267FA" w:rsidRPr="00571C01">
        <w:rPr>
          <w:rFonts w:cs="Helvetica"/>
        </w:rPr>
        <w:t>on quadrics were analyzed in [20</w:t>
      </w:r>
      <w:r w:rsidR="00424EF9">
        <w:rPr>
          <w:rFonts w:cs="Helvetica"/>
        </w:rPr>
        <w:t>]. B</w:t>
      </w:r>
      <w:r w:rsidR="00424EF9" w:rsidRPr="00571C01">
        <w:rPr>
          <w:rFonts w:cs="Helvetica"/>
        </w:rPr>
        <w:t xml:space="preserve">iharmonic curves </w:t>
      </w:r>
      <w:r w:rsidR="00424EF9">
        <w:rPr>
          <w:rFonts w:cs="Helvetica"/>
        </w:rPr>
        <w:t>also studie</w:t>
      </w:r>
      <w:r w:rsidR="000172E2" w:rsidRPr="00571C01">
        <w:rPr>
          <w:rFonts w:cs="Helvetica"/>
        </w:rPr>
        <w:t>d</w:t>
      </w:r>
      <w:r w:rsidR="00424EF9">
        <w:rPr>
          <w:rFonts w:cs="Helvetica"/>
        </w:rPr>
        <w:t xml:space="preserve"> </w:t>
      </w:r>
      <w:proofErr w:type="gramStart"/>
      <w:r w:rsidR="00424EF9">
        <w:rPr>
          <w:rFonts w:cs="Helvetica"/>
        </w:rPr>
        <w:t xml:space="preserve">on </w:t>
      </w:r>
      <w:r w:rsidR="000172E2" w:rsidRPr="00571C01">
        <w:rPr>
          <w:rFonts w:cs="Helvetica"/>
        </w:rPr>
        <w:t xml:space="preserve"> different</w:t>
      </w:r>
      <w:proofErr w:type="gramEnd"/>
      <w:r w:rsidR="000172E2" w:rsidRPr="00571C01">
        <w:rPr>
          <w:rFonts w:cs="Helvetica"/>
        </w:rPr>
        <w:t xml:space="preserve"> mathematical structures </w:t>
      </w:r>
      <w:r w:rsidR="00424EF9" w:rsidRPr="00571C01">
        <w:rPr>
          <w:rFonts w:cs="Helvetica"/>
        </w:rPr>
        <w:t>by rese</w:t>
      </w:r>
      <w:r w:rsidR="00424EF9">
        <w:rPr>
          <w:rFonts w:cs="Helvetica"/>
        </w:rPr>
        <w:t xml:space="preserve">archers </w:t>
      </w:r>
      <w:r w:rsidR="00424EF9" w:rsidRPr="00571C01">
        <w:rPr>
          <w:rFonts w:cs="Helvetica"/>
        </w:rPr>
        <w:t xml:space="preserve"> </w:t>
      </w:r>
      <w:r w:rsidR="000172E2" w:rsidRPr="00571C01">
        <w:rPr>
          <w:rFonts w:cs="Helvetica"/>
        </w:rPr>
        <w:t>[21</w:t>
      </w:r>
      <w:r w:rsidR="00424EF9">
        <w:rPr>
          <w:rFonts w:cs="Helvetica"/>
        </w:rPr>
        <w:t xml:space="preserve">-24]. </w:t>
      </w:r>
      <w:r w:rsidR="00B768FC" w:rsidRPr="00571C01">
        <w:rPr>
          <w:rFonts w:cs="Helvetica"/>
        </w:rPr>
        <w:t>For a comprehensive sur</w:t>
      </w:r>
      <w:r w:rsidR="000172E2" w:rsidRPr="00571C01">
        <w:rPr>
          <w:rFonts w:cs="Helvetica"/>
        </w:rPr>
        <w:t>vey of biharmonic curves, see [25</w:t>
      </w:r>
      <w:r w:rsidR="00B768FC" w:rsidRPr="00571C01">
        <w:rPr>
          <w:rFonts w:cs="Helvetica"/>
        </w:rPr>
        <w:t>, Section 4].</w:t>
      </w:r>
    </w:p>
    <w:p w14:paraId="2CF499B7" w14:textId="1DDF31D9" w:rsidR="00B768FC" w:rsidRPr="00571C01" w:rsidRDefault="00B768FC" w:rsidP="008D750B">
      <w:pPr>
        <w:tabs>
          <w:tab w:val="center" w:pos="4800"/>
          <w:tab w:val="right" w:pos="9500"/>
        </w:tabs>
        <w:ind w:firstLine="720"/>
        <w:rPr>
          <w:rFonts w:cs="Helvetica"/>
          <w:noProof/>
        </w:rPr>
      </w:pPr>
      <w:r w:rsidRPr="00571C01">
        <w:rPr>
          <w:rFonts w:cs="Helvetica"/>
        </w:rPr>
        <w:t xml:space="preserve">In the case </w:t>
      </w:r>
      <w:r w:rsidR="000172E2" w:rsidRPr="00571C01">
        <w:rPr>
          <w:rStyle w:val="katex-mathml"/>
          <w:rFonts w:eastAsiaTheme="majorEastAsia" w:cs="Helvetica"/>
        </w:rPr>
        <w:t>r</w:t>
      </w:r>
      <w:r w:rsidRPr="00571C01">
        <w:rPr>
          <w:rStyle w:val="katex-mathml"/>
          <w:rFonts w:eastAsiaTheme="majorEastAsia" w:cs="Helvetica"/>
        </w:rPr>
        <w:t>=3</w:t>
      </w:r>
      <w:r w:rsidR="000172E2" w:rsidRPr="00571C01">
        <w:rPr>
          <w:rFonts w:cs="Helvetica"/>
        </w:rPr>
        <w:t xml:space="preserve">, the solutions of the equation </w:t>
      </w:r>
      <w:r w:rsidRPr="00571C01">
        <w:rPr>
          <w:rFonts w:cs="Helvetica"/>
        </w:rPr>
        <w:t xml:space="preserve">are known as </w:t>
      </w:r>
      <w:proofErr w:type="spellStart"/>
      <w:r w:rsidRPr="00571C01">
        <w:rPr>
          <w:rFonts w:cs="Helvetica"/>
        </w:rPr>
        <w:t>triharmonic</w:t>
      </w:r>
      <w:proofErr w:type="spellEnd"/>
      <w:r w:rsidRPr="00571C01">
        <w:rPr>
          <w:rFonts w:cs="Helvetica"/>
        </w:rPr>
        <w:t xml:space="preserve"> curves</w:t>
      </w:r>
      <w:r w:rsidR="000172E2" w:rsidRPr="00571C01">
        <w:rPr>
          <w:rFonts w:cs="Helvetica"/>
        </w:rPr>
        <w:t xml:space="preserve"> which is the main tool of this study. </w:t>
      </w:r>
      <w:r w:rsidRPr="00571C01">
        <w:rPr>
          <w:rFonts w:cs="Helvetica"/>
        </w:rPr>
        <w:t xml:space="preserve"> General results concerning </w:t>
      </w:r>
      <w:proofErr w:type="spellStart"/>
      <w:r w:rsidRPr="00571C01">
        <w:rPr>
          <w:rFonts w:cs="Helvetica"/>
        </w:rPr>
        <w:t>triharmonic</w:t>
      </w:r>
      <w:proofErr w:type="spellEnd"/>
      <w:r w:rsidRPr="00571C01">
        <w:rPr>
          <w:rFonts w:cs="Helvetica"/>
        </w:rPr>
        <w:t xml:space="preserve"> maps</w:t>
      </w:r>
      <w:r w:rsidR="00F51457">
        <w:rPr>
          <w:rFonts w:cs="Helvetica"/>
        </w:rPr>
        <w:t xml:space="preserve"> were established in [21]. </w:t>
      </w:r>
      <w:proofErr w:type="spellStart"/>
      <w:r w:rsidR="000F1532" w:rsidRPr="00571C01">
        <w:rPr>
          <w:rFonts w:cs="Helvetica"/>
        </w:rPr>
        <w:t>T</w:t>
      </w:r>
      <w:r w:rsidRPr="00571C01">
        <w:rPr>
          <w:rFonts w:cs="Helvetica"/>
        </w:rPr>
        <w:t>riharmonic</w:t>
      </w:r>
      <w:proofErr w:type="spellEnd"/>
      <w:r w:rsidRPr="00571C01">
        <w:rPr>
          <w:rFonts w:cs="Helvetica"/>
        </w:rPr>
        <w:t xml:space="preserve"> curves on surfaces and three-dimensional spaces of constan</w:t>
      </w:r>
      <w:r w:rsidR="000172E2" w:rsidRPr="00571C01">
        <w:rPr>
          <w:rFonts w:cs="Helvetica"/>
        </w:rPr>
        <w:t>t curvature were examined in [</w:t>
      </w:r>
      <w:r w:rsidR="00E64BEB" w:rsidRPr="00571C01">
        <w:rPr>
          <w:rFonts w:cs="Helvetica"/>
        </w:rPr>
        <w:t>3</w:t>
      </w:r>
      <w:r w:rsidRPr="00571C01">
        <w:rPr>
          <w:rFonts w:cs="Helvetica"/>
        </w:rPr>
        <w:t xml:space="preserve">]. More recently, studies have addressed </w:t>
      </w:r>
      <w:proofErr w:type="spellStart"/>
      <w:r w:rsidRPr="00571C01">
        <w:rPr>
          <w:rFonts w:cs="Helvetica"/>
        </w:rPr>
        <w:t>triharmonic</w:t>
      </w:r>
      <w:proofErr w:type="spellEnd"/>
      <w:r w:rsidRPr="00571C01">
        <w:rPr>
          <w:rFonts w:cs="Helvetica"/>
        </w:rPr>
        <w:t xml:space="preserve"> curves in three-di</w:t>
      </w:r>
      <w:r w:rsidR="0042665F" w:rsidRPr="00571C01">
        <w:rPr>
          <w:rFonts w:cs="Helvetica"/>
        </w:rPr>
        <w:t>mensional homogeneous spaces [27</w:t>
      </w:r>
      <w:r w:rsidRPr="00571C01">
        <w:rPr>
          <w:rFonts w:cs="Helvetica"/>
        </w:rPr>
        <w:t xml:space="preserve">] as well as in </w:t>
      </w:r>
      <w:r w:rsidRPr="00571C01">
        <w:rPr>
          <w:rStyle w:val="katex-mathml"/>
          <w:rFonts w:eastAsiaTheme="majorEastAsia" w:cs="Helvetica"/>
        </w:rPr>
        <w:t>f</w:t>
      </w:r>
      <w:r w:rsidRPr="00571C01">
        <w:rPr>
          <w:rFonts w:cs="Helvetica"/>
        </w:rPr>
        <w:t>-</w:t>
      </w:r>
      <w:proofErr w:type="spellStart"/>
      <w:r w:rsidRPr="00571C01">
        <w:rPr>
          <w:rFonts w:cs="Helvetica"/>
        </w:rPr>
        <w:t>Kenmotsu</w:t>
      </w:r>
      <w:proofErr w:type="spellEnd"/>
      <w:r w:rsidRPr="00571C01">
        <w:rPr>
          <w:rFonts w:cs="Helvetica"/>
        </w:rPr>
        <w:t xml:space="preserve"> manifolds [2</w:t>
      </w:r>
      <w:r w:rsidR="0042665F" w:rsidRPr="00571C01">
        <w:rPr>
          <w:rFonts w:cs="Helvetica"/>
        </w:rPr>
        <w:t>8</w:t>
      </w:r>
      <w:r w:rsidRPr="00571C01">
        <w:rPr>
          <w:rFonts w:cs="Helvetica"/>
        </w:rPr>
        <w:t xml:space="preserve">]. </w:t>
      </w:r>
      <w:r w:rsidR="00E64BEB" w:rsidRPr="00571C01">
        <w:rPr>
          <w:rFonts w:cs="Helvetica"/>
          <w:noProof/>
        </w:rPr>
        <w:t>[2</w:t>
      </w:r>
      <w:r w:rsidR="0042665F" w:rsidRPr="00571C01">
        <w:rPr>
          <w:rFonts w:cs="Helvetica"/>
          <w:noProof/>
        </w:rPr>
        <w:t>9</w:t>
      </w:r>
      <w:r w:rsidR="00E64BEB" w:rsidRPr="00571C01">
        <w:rPr>
          <w:rFonts w:cs="Helvetica"/>
          <w:noProof/>
        </w:rPr>
        <w:t>] focuses on the triharmonic</w:t>
      </w:r>
      <w:r w:rsidR="0042665F" w:rsidRPr="00571C01">
        <w:rPr>
          <w:rFonts w:cs="Helvetica"/>
          <w:noProof/>
        </w:rPr>
        <w:t xml:space="preserve"> curves in space forms. Also [30-34] based on the triharmonic curves on Sol 3-space,Heisenberg  group</w:t>
      </w:r>
      <w:r w:rsidR="008D750B" w:rsidRPr="00571C01">
        <w:rPr>
          <w:rFonts w:cs="Helvetica"/>
          <w:noProof/>
        </w:rPr>
        <w:t>,BCV and</w:t>
      </w:r>
      <w:r w:rsidR="008D750B" w:rsidRPr="00571C01">
        <w:rPr>
          <w:rFonts w:cs="Helvetica"/>
          <w:color w:val="222222"/>
          <w:shd w:val="clear" w:color="auto" w:fill="FFFFFF"/>
        </w:rPr>
        <w:t xml:space="preserve"> SL2</w:t>
      </w:r>
      <w:r w:rsidR="008D750B" w:rsidRPr="00571C01">
        <w:rPr>
          <w:rFonts w:ascii="Cambria Math" w:hAnsi="Cambria Math" w:cs="Cambria Math"/>
          <w:color w:val="222222"/>
          <w:shd w:val="clear" w:color="auto" w:fill="FFFFFF"/>
        </w:rPr>
        <w:t>ℝ</w:t>
      </w:r>
      <w:r w:rsidR="008D750B" w:rsidRPr="00571C01">
        <w:rPr>
          <w:rFonts w:cs="Helvetica"/>
          <w:color w:val="222222"/>
          <w:shd w:val="clear" w:color="auto" w:fill="FFFFFF"/>
        </w:rPr>
        <w:t xml:space="preserve"> spaces</w:t>
      </w:r>
      <w:r w:rsidR="0042665F" w:rsidRPr="00571C01">
        <w:rPr>
          <w:rFonts w:cs="Helvetica"/>
          <w:noProof/>
        </w:rPr>
        <w:t xml:space="preserve">. </w:t>
      </w:r>
    </w:p>
    <w:p w14:paraId="0CCCA6EF" w14:textId="5BFBD047" w:rsidR="000C6FA5" w:rsidRPr="00571C01" w:rsidRDefault="000C6FA5" w:rsidP="00BB32AC">
      <w:pPr>
        <w:tabs>
          <w:tab w:val="center" w:pos="4800"/>
          <w:tab w:val="right" w:pos="9500"/>
        </w:tabs>
        <w:jc w:val="both"/>
        <w:rPr>
          <w:rFonts w:cs="Helvetica"/>
          <w:noProof/>
        </w:rPr>
      </w:pPr>
      <w:r w:rsidRPr="00571C01">
        <w:rPr>
          <w:rFonts w:cs="Helvetica"/>
          <w:noProof/>
        </w:rPr>
        <w:t>Unlike harmonic curves, triharmonic curves do not necessarily satisfy lower order harmonic conditions, which makes their study substantially different from that of biharmonic curves.</w:t>
      </w:r>
    </w:p>
    <w:p w14:paraId="7ED5D78F" w14:textId="7BD5F2A5" w:rsidR="00FF5880" w:rsidRPr="00571C01" w:rsidRDefault="001E2D15" w:rsidP="00FF5880">
      <w:pPr>
        <w:tabs>
          <w:tab w:val="center" w:pos="4800"/>
          <w:tab w:val="right" w:pos="9500"/>
        </w:tabs>
        <w:jc w:val="both"/>
        <w:rPr>
          <w:rFonts w:cs="Helvetica"/>
        </w:rPr>
      </w:pPr>
      <w:r w:rsidRPr="00571C01">
        <w:rPr>
          <w:rFonts w:cs="Helvetica"/>
        </w:rPr>
        <w:t xml:space="preserve">Motivated by these developments, it is natural to extend the study of </w:t>
      </w:r>
      <w:r w:rsidRPr="00571C01">
        <w:rPr>
          <w:rStyle w:val="katex-mathml"/>
          <w:rFonts w:eastAsiaTheme="majorEastAsia" w:cs="Helvetica"/>
        </w:rPr>
        <w:t>r</w:t>
      </w:r>
      <w:r w:rsidRPr="00571C01">
        <w:rPr>
          <w:rFonts w:cs="Helvetica"/>
        </w:rPr>
        <w:t xml:space="preserve">-harmonic curves to more general geometric settings; in particular, </w:t>
      </w:r>
      <w:r w:rsidRPr="00571C01">
        <w:rPr>
          <w:rStyle w:val="whitespace-normal"/>
          <w:rFonts w:cs="Helvetica"/>
        </w:rPr>
        <w:t xml:space="preserve">strict </w:t>
      </w:r>
      <w:r w:rsidRPr="00571C01">
        <w:rPr>
          <w:rFonts w:cs="Helvetica"/>
          <w:noProof/>
        </w:rPr>
        <w:t xml:space="preserve">three-dimensional </w:t>
      </w:r>
      <w:r w:rsidRPr="00571C01">
        <w:rPr>
          <w:rStyle w:val="whitespace-normal"/>
          <w:rFonts w:cs="Helvetica"/>
        </w:rPr>
        <w:t>Walker manifolds</w:t>
      </w:r>
      <w:r w:rsidR="00186AD4" w:rsidRPr="00571C01">
        <w:rPr>
          <w:rStyle w:val="whitespace-normal"/>
          <w:rFonts w:cs="Helvetica"/>
        </w:rPr>
        <w:t xml:space="preserve"> </w:t>
      </w:r>
      <w:r w:rsidRPr="00571C01">
        <w:rPr>
          <w:rFonts w:cs="Helvetica"/>
        </w:rPr>
        <w:t>provide</w:t>
      </w:r>
      <w:r w:rsidR="00186AD4" w:rsidRPr="00571C01">
        <w:rPr>
          <w:rFonts w:cs="Helvetica"/>
        </w:rPr>
        <w:t>d</w:t>
      </w:r>
      <w:r w:rsidRPr="00571C01">
        <w:rPr>
          <w:rFonts w:cs="Helvetica"/>
        </w:rPr>
        <w:t xml:space="preserve"> a rich framework in which the connection between curvature conditions and harmonicity. </w:t>
      </w:r>
    </w:p>
    <w:p w14:paraId="375CACFD" w14:textId="6AECE42A" w:rsidR="005E2136" w:rsidRPr="00571C01" w:rsidRDefault="005E2136" w:rsidP="00FF5880">
      <w:pPr>
        <w:tabs>
          <w:tab w:val="center" w:pos="4800"/>
          <w:tab w:val="right" w:pos="9500"/>
        </w:tabs>
        <w:jc w:val="both"/>
        <w:rPr>
          <w:rFonts w:cs="Helvetica"/>
        </w:rPr>
      </w:pPr>
      <w:r w:rsidRPr="00571C01">
        <w:rPr>
          <w:rFonts w:cs="Helvetica"/>
        </w:rPr>
        <w:t xml:space="preserve">On the other </w:t>
      </w:r>
      <w:proofErr w:type="gramStart"/>
      <w:r w:rsidRPr="00571C01">
        <w:rPr>
          <w:rFonts w:cs="Helvetica"/>
        </w:rPr>
        <w:t>hand</w:t>
      </w:r>
      <w:proofErr w:type="gramEnd"/>
      <w:r w:rsidRPr="00571C01">
        <w:rPr>
          <w:rFonts w:cs="Helvetica"/>
        </w:rPr>
        <w:t xml:space="preserve"> the study of submanifolds in a given ambient space is a fundamental probl</w:t>
      </w:r>
      <w:r w:rsidR="00F51457">
        <w:rPr>
          <w:rFonts w:cs="Helvetica"/>
        </w:rPr>
        <w:t xml:space="preserve">em that enhances our knowledge </w:t>
      </w:r>
      <w:r w:rsidRPr="00571C01">
        <w:rPr>
          <w:rFonts w:cs="Helvetica"/>
        </w:rPr>
        <w:t>of its</w:t>
      </w:r>
      <w:r w:rsidR="00186AD4" w:rsidRPr="00571C01">
        <w:rPr>
          <w:rFonts w:cs="Helvetica"/>
        </w:rPr>
        <w:t xml:space="preserve"> geometry. In the present study</w:t>
      </w:r>
      <w:r w:rsidRPr="00571C01">
        <w:rPr>
          <w:rFonts w:cs="Helvetica"/>
        </w:rPr>
        <w:t xml:space="preserve">, a Lorentzian three-manifold admitting a parallel null vector field, namely a </w:t>
      </w:r>
      <w:r w:rsidRPr="00571C01">
        <w:rPr>
          <w:rStyle w:val="whitespace-normal"/>
          <w:rFonts w:eastAsiaTheme="majorEastAsia" w:cs="Helvetica"/>
        </w:rPr>
        <w:t>strict Walker manifold is considered</w:t>
      </w:r>
      <w:r w:rsidRPr="00571C01">
        <w:rPr>
          <w:rFonts w:cs="Helvetica"/>
        </w:rPr>
        <w:t>. Walker metrics offer a powerful framework for constructing indefinite metrics, capturing geometric features absent in the positive-definite case</w:t>
      </w:r>
      <w:r w:rsidR="00FF5880" w:rsidRPr="00571C01">
        <w:rPr>
          <w:rFonts w:cs="Helvetica"/>
        </w:rPr>
        <w:t xml:space="preserve"> [34</w:t>
      </w:r>
      <w:r w:rsidRPr="00571C01">
        <w:rPr>
          <w:rFonts w:cs="Helvetica"/>
        </w:rPr>
        <w:t>-37].</w:t>
      </w:r>
    </w:p>
    <w:p w14:paraId="222CE5B5" w14:textId="02D2733F" w:rsidR="000C6FA5" w:rsidRPr="00571C01" w:rsidRDefault="000C6FA5" w:rsidP="000C6FA5">
      <w:pPr>
        <w:tabs>
          <w:tab w:val="center" w:pos="4800"/>
          <w:tab w:val="right" w:pos="9500"/>
        </w:tabs>
        <w:ind w:firstLine="720"/>
        <w:jc w:val="both"/>
        <w:rPr>
          <w:rFonts w:cs="Helvetica"/>
          <w:noProof/>
        </w:rPr>
      </w:pPr>
      <w:r w:rsidRPr="00571C01">
        <w:rPr>
          <w:rFonts w:cs="Helvetica"/>
          <w:noProof/>
        </w:rPr>
        <w:t>Biharmonic curves in three-dimensional strict Walker manifolds have already attracted s</w:t>
      </w:r>
      <w:r w:rsidR="00424EF9">
        <w:rPr>
          <w:rFonts w:cs="Helvetica"/>
          <w:noProof/>
        </w:rPr>
        <w:t>ome attention in the literature. Howe</w:t>
      </w:r>
      <w:r w:rsidR="000D1CA2">
        <w:rPr>
          <w:rFonts w:cs="Helvetica"/>
          <w:noProof/>
        </w:rPr>
        <w:t xml:space="preserve">ver </w:t>
      </w:r>
      <w:r w:rsidRPr="00571C01">
        <w:rPr>
          <w:rFonts w:cs="Helvetica"/>
          <w:noProof/>
        </w:rPr>
        <w:t xml:space="preserve"> the corresponding theory of triharmonic curves has not </w:t>
      </w:r>
      <w:r w:rsidR="00F51457">
        <w:rPr>
          <w:rFonts w:cs="Helvetica"/>
          <w:noProof/>
        </w:rPr>
        <w:t xml:space="preserve">yet been addressed. </w:t>
      </w:r>
      <w:r w:rsidR="00B451D0" w:rsidRPr="00571C01">
        <w:rPr>
          <w:rFonts w:cs="Helvetica"/>
          <w:noProof/>
        </w:rPr>
        <w:t xml:space="preserve">The main </w:t>
      </w:r>
      <w:r w:rsidRPr="00571C01">
        <w:rPr>
          <w:rFonts w:cs="Helvetica"/>
          <w:noProof/>
        </w:rPr>
        <w:t>motivation of this paper is to fill this gap by studying triharmonic curves in three-dimensional strict Walker manifolds and present explicit characterizations of triharmonic curves and their geometric properties.</w:t>
      </w:r>
      <w:r w:rsidR="001E2D15" w:rsidRPr="00571C01">
        <w:rPr>
          <w:rFonts w:cs="Helvetica"/>
          <w:color w:val="222222"/>
          <w:shd w:val="clear" w:color="auto" w:fill="FFFFFF"/>
        </w:rPr>
        <w:t xml:space="preserve"> </w:t>
      </w:r>
    </w:p>
    <w:p w14:paraId="7E0B09A2" w14:textId="61C337D5" w:rsidR="00D45FFD" w:rsidRPr="00571C01" w:rsidRDefault="000C6FA5" w:rsidP="00EF31F1">
      <w:pPr>
        <w:tabs>
          <w:tab w:val="center" w:pos="4800"/>
          <w:tab w:val="right" w:pos="9500"/>
        </w:tabs>
        <w:ind w:firstLine="720"/>
        <w:jc w:val="both"/>
        <w:rPr>
          <w:rFonts w:cs="Helvetica"/>
          <w:noProof/>
        </w:rPr>
      </w:pPr>
      <w:r w:rsidRPr="00571C01">
        <w:rPr>
          <w:rFonts w:cs="Helvetica"/>
          <w:noProof/>
        </w:rPr>
        <w:t>This paper</w:t>
      </w:r>
      <w:r w:rsidR="000D1CA2">
        <w:rPr>
          <w:rFonts w:cs="Helvetica"/>
          <w:noProof/>
        </w:rPr>
        <w:t xml:space="preserve"> organised as follows, in the fi</w:t>
      </w:r>
      <w:r w:rsidR="00F51457">
        <w:rPr>
          <w:rFonts w:cs="Helvetica"/>
          <w:noProof/>
        </w:rPr>
        <w:t xml:space="preserve">rst part </w:t>
      </w:r>
      <w:r w:rsidRPr="00571C01">
        <w:rPr>
          <w:rFonts w:cs="Helvetica"/>
          <w:noProof/>
        </w:rPr>
        <w:t xml:space="preserve">a short but effective summary of polyharmonic ( </w:t>
      </w:r>
      <m:oMath>
        <m:r>
          <w:rPr>
            <w:rFonts w:ascii="Cambria Math" w:hAnsi="Cambria Math" w:cs="Helvetica"/>
            <w:noProof/>
          </w:rPr>
          <m:t>r-harmonic</m:t>
        </m:r>
        <m:r>
          <m:rPr>
            <m:sty m:val="p"/>
          </m:rPr>
          <w:rPr>
            <w:rFonts w:ascii="Cambria Math" w:hAnsi="Cambria Math" w:cs="Helvetica"/>
            <w:noProof/>
          </w:rPr>
          <m:t>)</m:t>
        </m:r>
      </m:oMath>
      <w:r w:rsidRPr="00571C01">
        <w:rPr>
          <w:rFonts w:cs="Helvetica"/>
          <w:noProof/>
        </w:rPr>
        <w:t xml:space="preserve"> curves and their mathematical background</w:t>
      </w:r>
      <w:r w:rsidR="00F51457">
        <w:rPr>
          <w:rFonts w:cs="Helvetica"/>
          <w:noProof/>
        </w:rPr>
        <w:t xml:space="preserve"> is given. Then</w:t>
      </w:r>
      <w:r w:rsidRPr="00571C01">
        <w:rPr>
          <w:rFonts w:cs="Helvetica"/>
          <w:noProof/>
        </w:rPr>
        <w:t xml:space="preserve"> give a basic notion of strict Walker manifold </w:t>
      </w:r>
      <m:oMath>
        <m:r>
          <m:rPr>
            <m:sty m:val="p"/>
          </m:rPr>
          <w:rPr>
            <w:rFonts w:ascii="Cambria Math" w:hAnsi="Cambria Math" w:cs="Helvetica"/>
            <w:noProof/>
          </w:rPr>
          <m:t>(</m:t>
        </m:r>
        <m:r>
          <w:rPr>
            <w:rFonts w:ascii="Cambria Math" w:hAnsi="Cambria Math" w:cs="Helvetica"/>
            <w:noProof/>
          </w:rPr>
          <m:t>M</m:t>
        </m:r>
        <m:r>
          <m:rPr>
            <m:sty m:val="p"/>
          </m:rPr>
          <w:rPr>
            <w:rFonts w:ascii="Cambria Math" w:hAnsi="Cambria Math" w:cs="Helvetica"/>
            <w:noProof/>
          </w:rPr>
          <m:t>,</m:t>
        </m:r>
        <m:sSubSup>
          <m:sSubSupPr>
            <m:ctrlPr>
              <w:rPr>
                <w:rFonts w:ascii="Cambria Math" w:hAnsi="Cambria Math" w:cs="Helvetica"/>
              </w:rPr>
            </m:ctrlPr>
          </m:sSubSupPr>
          <m:e>
            <m:r>
              <w:rPr>
                <w:rFonts w:ascii="Cambria Math" w:hAnsi="Cambria Math" w:cs="Helvetica"/>
                <w:noProof/>
              </w:rPr>
              <m:t>g</m:t>
            </m:r>
          </m:e>
          <m:sub>
            <m:r>
              <w:rPr>
                <w:rFonts w:ascii="Cambria Math" w:hAnsi="Cambria Math" w:cs="Helvetica"/>
                <w:noProof/>
              </w:rPr>
              <m:t>f</m:t>
            </m:r>
          </m:sub>
          <m:sup>
            <m:r>
              <w:rPr>
                <w:rFonts w:ascii="Cambria Math" w:hAnsi="Cambria Math" w:cs="Helvetica"/>
                <w:noProof/>
              </w:rPr>
              <m:t>ε</m:t>
            </m:r>
          </m:sup>
        </m:sSubSup>
        <m:r>
          <m:rPr>
            <m:sty m:val="p"/>
          </m:rPr>
          <w:rPr>
            <w:rFonts w:ascii="Cambria Math" w:hAnsi="Cambria Math" w:cs="Helvetica"/>
            <w:noProof/>
          </w:rPr>
          <m:t>)</m:t>
        </m:r>
      </m:oMath>
      <w:r w:rsidRPr="00571C01">
        <w:rPr>
          <w:rFonts w:cs="Helvetica"/>
          <w:noProof/>
        </w:rPr>
        <w:t xml:space="preserve"> of dimension three</w:t>
      </w:r>
      <w:r w:rsidR="00F51457">
        <w:rPr>
          <w:rFonts w:cs="Helvetica"/>
          <w:noProof/>
        </w:rPr>
        <w:t xml:space="preserve"> is summarized</w:t>
      </w:r>
      <w:r w:rsidRPr="00571C01">
        <w:rPr>
          <w:rFonts w:cs="Helvetica"/>
          <w:noProof/>
        </w:rPr>
        <w:t>. In the following</w:t>
      </w:r>
      <w:r w:rsidR="00F51457">
        <w:rPr>
          <w:rFonts w:cs="Helvetica"/>
          <w:noProof/>
        </w:rPr>
        <w:t xml:space="preserve">, </w:t>
      </w:r>
      <w:r w:rsidRPr="00571C01">
        <w:rPr>
          <w:rFonts w:cs="Helvetica"/>
          <w:noProof/>
        </w:rPr>
        <w:t>the biharmonicity of curves on three dimensional strict Walker manifolds</w:t>
      </w:r>
      <w:r w:rsidR="00F51457">
        <w:rPr>
          <w:rFonts w:cs="Helvetica"/>
          <w:noProof/>
        </w:rPr>
        <w:t xml:space="preserve"> is focused on  and </w:t>
      </w:r>
      <w:r w:rsidRPr="00571C01">
        <w:rPr>
          <w:rFonts w:cs="Helvetica"/>
          <w:noProof/>
        </w:rPr>
        <w:t>the results</w:t>
      </w:r>
      <w:r w:rsidR="00F51457">
        <w:rPr>
          <w:rFonts w:cs="Helvetica"/>
          <w:noProof/>
        </w:rPr>
        <w:t xml:space="preserve"> are examined</w:t>
      </w:r>
      <w:r w:rsidRPr="00571C01">
        <w:rPr>
          <w:rFonts w:cs="Helvetica"/>
          <w:noProof/>
        </w:rPr>
        <w:t xml:space="preserve">. The final part is on the triharmonic curves in </w:t>
      </w:r>
      <m:oMath>
        <m:r>
          <m:rPr>
            <m:sty m:val="p"/>
          </m:rPr>
          <w:rPr>
            <w:rFonts w:ascii="Cambria Math" w:hAnsi="Cambria Math" w:cs="Helvetica"/>
            <w:noProof/>
          </w:rPr>
          <m:t>(</m:t>
        </m:r>
        <m:r>
          <w:rPr>
            <w:rFonts w:ascii="Cambria Math" w:hAnsi="Cambria Math" w:cs="Helvetica"/>
            <w:noProof/>
          </w:rPr>
          <m:t>M</m:t>
        </m:r>
        <m:r>
          <m:rPr>
            <m:sty m:val="p"/>
          </m:rPr>
          <w:rPr>
            <w:rFonts w:ascii="Cambria Math" w:hAnsi="Cambria Math" w:cs="Helvetica"/>
            <w:noProof/>
          </w:rPr>
          <m:t>,</m:t>
        </m:r>
        <m:sSubSup>
          <m:sSubSupPr>
            <m:ctrlPr>
              <w:rPr>
                <w:rFonts w:ascii="Cambria Math" w:hAnsi="Cambria Math" w:cs="Helvetica"/>
              </w:rPr>
            </m:ctrlPr>
          </m:sSubSupPr>
          <m:e>
            <m:r>
              <w:rPr>
                <w:rFonts w:ascii="Cambria Math" w:hAnsi="Cambria Math" w:cs="Helvetica"/>
                <w:noProof/>
              </w:rPr>
              <m:t>g</m:t>
            </m:r>
          </m:e>
          <m:sub>
            <m:r>
              <w:rPr>
                <w:rFonts w:ascii="Cambria Math" w:hAnsi="Cambria Math" w:cs="Helvetica"/>
                <w:noProof/>
              </w:rPr>
              <m:t>f</m:t>
            </m:r>
          </m:sub>
          <m:sup>
            <m:r>
              <w:rPr>
                <w:rFonts w:ascii="Cambria Math" w:hAnsi="Cambria Math" w:cs="Helvetica"/>
                <w:noProof/>
              </w:rPr>
              <m:t>ε</m:t>
            </m:r>
          </m:sup>
        </m:sSubSup>
        <m:r>
          <m:rPr>
            <m:sty m:val="p"/>
          </m:rPr>
          <w:rPr>
            <w:rFonts w:ascii="Cambria Math" w:hAnsi="Cambria Math" w:cs="Helvetica"/>
            <w:noProof/>
          </w:rPr>
          <m:t>)</m:t>
        </m:r>
      </m:oMath>
      <w:r w:rsidRPr="00571C01">
        <w:rPr>
          <w:rFonts w:cs="Helvetica"/>
          <w:noProof/>
        </w:rPr>
        <w:t xml:space="preserve"> which is the main contribution of the literature.</w:t>
      </w:r>
      <w:r w:rsidR="00845EF9">
        <w:rPr>
          <w:rFonts w:cs="Helvetica"/>
          <w:noProof/>
        </w:rPr>
        <w:t xml:space="preserve">The </w:t>
      </w:r>
      <w:r w:rsidR="0032055B" w:rsidRPr="00571C01">
        <w:rPr>
          <w:rFonts w:cs="Helvetica"/>
          <w:noProof/>
        </w:rPr>
        <w:t xml:space="preserve">curvature equations </w:t>
      </w:r>
      <w:r w:rsidR="0087135C">
        <w:rPr>
          <w:rFonts w:cs="Helvetica"/>
          <w:noProof/>
        </w:rPr>
        <w:t>required for a curve to be</w:t>
      </w:r>
      <w:r w:rsidR="003D73B2">
        <w:rPr>
          <w:rFonts w:cs="Helvetica"/>
          <w:noProof/>
        </w:rPr>
        <w:t xml:space="preserve"> </w:t>
      </w:r>
      <w:r w:rsidR="0032055B" w:rsidRPr="00571C01">
        <w:rPr>
          <w:rFonts w:cs="Helvetica"/>
          <w:noProof/>
        </w:rPr>
        <w:t>triharmonic</w:t>
      </w:r>
      <w:r w:rsidR="00BF31F9" w:rsidRPr="00571C01">
        <w:rPr>
          <w:rFonts w:cs="Helvetica"/>
          <w:noProof/>
        </w:rPr>
        <w:t xml:space="preserve"> </w:t>
      </w:r>
      <w:r w:rsidR="00845EF9">
        <w:rPr>
          <w:rFonts w:cs="Helvetica"/>
          <w:noProof/>
        </w:rPr>
        <w:t xml:space="preserve">are given </w:t>
      </w:r>
      <w:r w:rsidR="00BF31F9" w:rsidRPr="00571C01">
        <w:rPr>
          <w:rFonts w:cs="Helvetica"/>
          <w:noProof/>
        </w:rPr>
        <w:t>in</w:t>
      </w:r>
      <w:r w:rsidR="0032055B" w:rsidRPr="00571C01">
        <w:rPr>
          <w:rFonts w:cs="Helvetica"/>
          <w:noProof/>
        </w:rPr>
        <w:t xml:space="preserve"> 3-dimensional strict Walker manifold </w:t>
      </w:r>
      <m:oMath>
        <m:r>
          <m:rPr>
            <m:sty m:val="p"/>
          </m:rPr>
          <w:rPr>
            <w:rFonts w:ascii="Cambria Math" w:hAnsi="Cambria Math" w:cs="Helvetica"/>
            <w:noProof/>
          </w:rPr>
          <m:t>(</m:t>
        </m:r>
        <m:r>
          <w:rPr>
            <w:rFonts w:ascii="Cambria Math" w:hAnsi="Cambria Math" w:cs="Helvetica"/>
            <w:noProof/>
          </w:rPr>
          <m:t>M</m:t>
        </m:r>
        <m:r>
          <m:rPr>
            <m:sty m:val="p"/>
          </m:rPr>
          <w:rPr>
            <w:rFonts w:ascii="Cambria Math" w:hAnsi="Cambria Math" w:cs="Helvetica"/>
            <w:noProof/>
          </w:rPr>
          <m:t>,</m:t>
        </m:r>
        <m:sSubSup>
          <m:sSubSupPr>
            <m:ctrlPr>
              <w:rPr>
                <w:rFonts w:ascii="Cambria Math" w:hAnsi="Cambria Math" w:cs="Helvetica"/>
              </w:rPr>
            </m:ctrlPr>
          </m:sSubSupPr>
          <m:e>
            <m:r>
              <w:rPr>
                <w:rFonts w:ascii="Cambria Math" w:hAnsi="Cambria Math" w:cs="Helvetica"/>
                <w:noProof/>
              </w:rPr>
              <m:t>g</m:t>
            </m:r>
          </m:e>
          <m:sub>
            <m:r>
              <w:rPr>
                <w:rFonts w:ascii="Cambria Math" w:hAnsi="Cambria Math" w:cs="Helvetica"/>
                <w:noProof/>
              </w:rPr>
              <m:t>f</m:t>
            </m:r>
          </m:sub>
          <m:sup>
            <m:r>
              <w:rPr>
                <w:rFonts w:ascii="Cambria Math" w:hAnsi="Cambria Math" w:cs="Helvetica"/>
                <w:noProof/>
              </w:rPr>
              <m:t>ε</m:t>
            </m:r>
          </m:sup>
        </m:sSubSup>
        <m:r>
          <m:rPr>
            <m:sty m:val="p"/>
          </m:rPr>
          <w:rPr>
            <w:rFonts w:ascii="Cambria Math" w:hAnsi="Cambria Math" w:cs="Helvetica"/>
            <w:noProof/>
          </w:rPr>
          <m:t>)</m:t>
        </m:r>
      </m:oMath>
      <w:r w:rsidR="00D45FFD" w:rsidRPr="00571C01">
        <w:rPr>
          <w:rFonts w:cs="Helvetica"/>
          <w:noProof/>
        </w:rPr>
        <w:t>(Proposition 2.1)</w:t>
      </w:r>
      <w:r w:rsidR="0032055B" w:rsidRPr="00571C01">
        <w:rPr>
          <w:rFonts w:cs="Helvetica"/>
          <w:noProof/>
        </w:rPr>
        <w:t xml:space="preserve">. </w:t>
      </w:r>
      <w:r w:rsidR="00D45FFD" w:rsidRPr="00571C01">
        <w:rPr>
          <w:rFonts w:cs="Helvetica"/>
          <w:noProof/>
        </w:rPr>
        <w:t>By</w:t>
      </w:r>
      <w:r w:rsidR="003D73B2">
        <w:rPr>
          <w:rFonts w:cs="Helvetica"/>
          <w:noProof/>
        </w:rPr>
        <w:t xml:space="preserve"> the help of these equations</w:t>
      </w:r>
      <w:r w:rsidR="00EF543B">
        <w:rPr>
          <w:rFonts w:cs="Helvetica"/>
          <w:noProof/>
        </w:rPr>
        <w:t>,</w:t>
      </w:r>
      <w:r w:rsidR="003D73B2">
        <w:rPr>
          <w:rFonts w:cs="Helvetica"/>
          <w:noProof/>
        </w:rPr>
        <w:t xml:space="preserve"> </w:t>
      </w:r>
      <w:r w:rsidR="00D45FFD" w:rsidRPr="00571C01">
        <w:rPr>
          <w:rFonts w:cs="Helvetica"/>
          <w:noProof/>
        </w:rPr>
        <w:t>necessary and sufficient conditions for a</w:t>
      </w:r>
      <w:r w:rsidR="003D73B2">
        <w:rPr>
          <w:rFonts w:cs="Helvetica"/>
          <w:noProof/>
        </w:rPr>
        <w:t xml:space="preserve"> curve to be </w:t>
      </w:r>
      <w:r w:rsidR="00D45FFD" w:rsidRPr="00571C01">
        <w:rPr>
          <w:rFonts w:cs="Helvetica"/>
          <w:noProof/>
        </w:rPr>
        <w:t>prope</w:t>
      </w:r>
      <w:r w:rsidR="003D73B2">
        <w:rPr>
          <w:rFonts w:cs="Helvetica"/>
          <w:noProof/>
        </w:rPr>
        <w:t>r non-geodesic triharmonic are established</w:t>
      </w:r>
      <w:r w:rsidR="00A112CC">
        <w:rPr>
          <w:rFonts w:cs="Helvetica"/>
          <w:noProof/>
        </w:rPr>
        <w:t xml:space="preserve"> </w:t>
      </w:r>
      <w:r w:rsidR="003D73B2">
        <w:rPr>
          <w:rFonts w:cs="Helvetica"/>
          <w:noProof/>
        </w:rPr>
        <w:t>(Theorem 2.2)</w:t>
      </w:r>
      <w:r w:rsidR="00845EF9">
        <w:rPr>
          <w:rFonts w:cs="Helvetica"/>
          <w:noProof/>
        </w:rPr>
        <w:t>.</w:t>
      </w:r>
      <w:r w:rsidR="003D73B2">
        <w:rPr>
          <w:rFonts w:cs="Helvetica"/>
          <w:noProof/>
        </w:rPr>
        <w:t xml:space="preserve"> </w:t>
      </w:r>
      <w:r w:rsidR="00845EF9">
        <w:t xml:space="preserve">Specifically, the requirements for this curve to be a </w:t>
      </w:r>
      <w:proofErr w:type="spellStart"/>
      <w:r w:rsidR="00845EF9" w:rsidRPr="00845EF9">
        <w:rPr>
          <w:bCs/>
        </w:rPr>
        <w:t>triharmonic</w:t>
      </w:r>
      <w:proofErr w:type="spellEnd"/>
      <w:r w:rsidR="00845EF9" w:rsidRPr="00845EF9">
        <w:rPr>
          <w:bCs/>
        </w:rPr>
        <w:t xml:space="preserve"> helix</w:t>
      </w:r>
      <w:r w:rsidR="00845EF9">
        <w:t xml:space="preserve"> have been examined</w:t>
      </w:r>
      <w:r w:rsidR="00F51457">
        <w:t xml:space="preserve"> </w:t>
      </w:r>
      <w:r w:rsidR="00845EF9">
        <w:rPr>
          <w:rFonts w:cs="Helvetica"/>
          <w:noProof/>
        </w:rPr>
        <w:t>(</w:t>
      </w:r>
      <w:r w:rsidR="00BF31F9" w:rsidRPr="00571C01">
        <w:rPr>
          <w:rFonts w:cs="Helvetica"/>
          <w:noProof/>
        </w:rPr>
        <w:t>Theorem 2.3)</w:t>
      </w:r>
      <w:r w:rsidR="00D45FFD" w:rsidRPr="00571C01">
        <w:rPr>
          <w:rFonts w:cs="Helvetica"/>
          <w:noProof/>
        </w:rPr>
        <w:t xml:space="preserve">. </w:t>
      </w:r>
      <w:r w:rsidR="00EF31F1" w:rsidRPr="00571C01">
        <w:rPr>
          <w:rFonts w:cs="Helvetica"/>
          <w:noProof/>
        </w:rPr>
        <w:t xml:space="preserve">Then conclude that if </w:t>
      </w:r>
      <m:oMath>
        <m:sSub>
          <m:sSubPr>
            <m:ctrlPr>
              <w:rPr>
                <w:rFonts w:ascii="Cambria Math" w:hAnsi="Cambria Math" w:cs="Helvetica"/>
              </w:rPr>
            </m:ctrlPr>
          </m:sSubPr>
          <m:e>
            <m:r>
              <w:rPr>
                <w:rFonts w:ascii="Cambria Math" w:hAnsi="Cambria Math" w:cs="Helvetica"/>
                <w:noProof/>
              </w:rPr>
              <m:t>N</m:t>
            </m:r>
          </m:e>
          <m:sub>
            <m:r>
              <m:rPr>
                <m:sty m:val="p"/>
              </m:rPr>
              <w:rPr>
                <w:rFonts w:ascii="Cambria Math" w:hAnsi="Cambria Math" w:cs="Helvetica"/>
                <w:noProof/>
              </w:rPr>
              <m:t>3</m:t>
            </m:r>
          </m:sub>
        </m:sSub>
        <m:r>
          <m:rPr>
            <m:sty m:val="p"/>
          </m:rPr>
          <w:rPr>
            <w:rFonts w:ascii="Cambria Math" w:hAnsi="Cambria Math" w:cs="Helvetica"/>
            <w:noProof/>
          </w:rPr>
          <m:t>=0</m:t>
        </m:r>
      </m:oMath>
      <w:r w:rsidR="00EF31F1" w:rsidRPr="00571C01">
        <w:rPr>
          <w:rFonts w:cs="Helvetica"/>
          <w:noProof/>
        </w:rPr>
        <w:t>, non-geodesic trihar</w:t>
      </w:r>
      <w:r w:rsidR="0087135C">
        <w:rPr>
          <w:rFonts w:cs="Helvetica"/>
          <w:noProof/>
        </w:rPr>
        <w:t>monic helix is a circular helix</w:t>
      </w:r>
      <w:r w:rsidR="00845EF9" w:rsidRPr="00845EF9">
        <w:rPr>
          <w:rFonts w:cs="Helvetica"/>
          <w:noProof/>
        </w:rPr>
        <w:t xml:space="preserve"> </w:t>
      </w:r>
      <w:r w:rsidR="00845EF9" w:rsidRPr="00571C01">
        <w:rPr>
          <w:rFonts w:cs="Helvetica"/>
          <w:noProof/>
        </w:rPr>
        <w:t xml:space="preserve">in 3-dimensional strict Walker manifold </w:t>
      </w:r>
      <m:oMath>
        <m:r>
          <m:rPr>
            <m:sty m:val="p"/>
          </m:rPr>
          <w:rPr>
            <w:rFonts w:ascii="Cambria Math" w:hAnsi="Cambria Math" w:cs="Helvetica"/>
            <w:noProof/>
          </w:rPr>
          <m:t>(</m:t>
        </m:r>
        <m:r>
          <w:rPr>
            <w:rFonts w:ascii="Cambria Math" w:hAnsi="Cambria Math" w:cs="Helvetica"/>
            <w:noProof/>
          </w:rPr>
          <m:t>M</m:t>
        </m:r>
        <m:r>
          <m:rPr>
            <m:sty m:val="p"/>
          </m:rPr>
          <w:rPr>
            <w:rFonts w:ascii="Cambria Math" w:hAnsi="Cambria Math" w:cs="Helvetica"/>
            <w:noProof/>
          </w:rPr>
          <m:t>,</m:t>
        </m:r>
        <m:sSubSup>
          <m:sSubSupPr>
            <m:ctrlPr>
              <w:rPr>
                <w:rFonts w:ascii="Cambria Math" w:hAnsi="Cambria Math" w:cs="Helvetica"/>
              </w:rPr>
            </m:ctrlPr>
          </m:sSubSupPr>
          <m:e>
            <m:r>
              <w:rPr>
                <w:rFonts w:ascii="Cambria Math" w:hAnsi="Cambria Math" w:cs="Helvetica"/>
                <w:noProof/>
              </w:rPr>
              <m:t>g</m:t>
            </m:r>
          </m:e>
          <m:sub>
            <m:r>
              <w:rPr>
                <w:rFonts w:ascii="Cambria Math" w:hAnsi="Cambria Math" w:cs="Helvetica"/>
                <w:noProof/>
              </w:rPr>
              <m:t>f</m:t>
            </m:r>
          </m:sub>
          <m:sup>
            <m:r>
              <w:rPr>
                <w:rFonts w:ascii="Cambria Math" w:hAnsi="Cambria Math" w:cs="Helvetica"/>
                <w:noProof/>
              </w:rPr>
              <m:t>ε</m:t>
            </m:r>
          </m:sup>
        </m:sSubSup>
        <m:r>
          <m:rPr>
            <m:sty m:val="p"/>
          </m:rPr>
          <w:rPr>
            <w:rFonts w:ascii="Cambria Math" w:hAnsi="Cambria Math" w:cs="Helvetica"/>
            <w:noProof/>
          </w:rPr>
          <m:t>)</m:t>
        </m:r>
      </m:oMath>
      <w:r w:rsidR="00845EF9" w:rsidRPr="00571C01">
        <w:rPr>
          <w:rFonts w:cs="Helvetica"/>
          <w:noProof/>
        </w:rPr>
        <w:t xml:space="preserve"> </w:t>
      </w:r>
      <w:r w:rsidR="00EF31F1" w:rsidRPr="00571C01">
        <w:rPr>
          <w:rFonts w:cs="Helvetica"/>
          <w:noProof/>
        </w:rPr>
        <w:t>(Theorem 2.4)</w:t>
      </w:r>
      <w:r w:rsidR="0087135C">
        <w:rPr>
          <w:rFonts w:cs="Helvetica"/>
          <w:noProof/>
        </w:rPr>
        <w:t>.</w:t>
      </w:r>
    </w:p>
    <w:p w14:paraId="2F752427" w14:textId="536430B3" w:rsidR="000C6FA5" w:rsidRDefault="000C6FA5" w:rsidP="00D45FFD">
      <w:pPr>
        <w:tabs>
          <w:tab w:val="center" w:pos="4800"/>
          <w:tab w:val="right" w:pos="9500"/>
        </w:tabs>
        <w:jc w:val="both"/>
        <w:rPr>
          <w:rFonts w:ascii="Times New Roman" w:hAnsi="Times New Roman"/>
          <w:noProof/>
        </w:rPr>
      </w:pPr>
    </w:p>
    <w:p w14:paraId="3BF8A603" w14:textId="77777777" w:rsidR="00790ADA" w:rsidRPr="00FB3A86" w:rsidRDefault="00790ADA" w:rsidP="00441B6F">
      <w:pPr>
        <w:pStyle w:val="Body"/>
        <w:spacing w:after="0"/>
        <w:rPr>
          <w:rFonts w:ascii="Arial" w:hAnsi="Arial" w:cs="Arial"/>
        </w:rPr>
      </w:pPr>
    </w:p>
    <w:p w14:paraId="4D05A39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0C6FA5">
        <w:t>Preliminaries</w:t>
      </w:r>
    </w:p>
    <w:p w14:paraId="6C62DF21" w14:textId="06C1B4CF" w:rsidR="000C6FA5" w:rsidRDefault="00EF543B" w:rsidP="000C6FA5">
      <w:pPr>
        <w:tabs>
          <w:tab w:val="center" w:pos="4800"/>
          <w:tab w:val="right" w:pos="9500"/>
        </w:tabs>
        <w:ind w:firstLine="720"/>
        <w:jc w:val="both"/>
        <w:rPr>
          <w:rFonts w:ascii="Times New Roman" w:hAnsi="Times New Roman"/>
          <w:noProof/>
        </w:rPr>
      </w:pPr>
      <w:r>
        <w:rPr>
          <w:noProof/>
        </w:rPr>
        <w:t xml:space="preserve">This section is </w:t>
      </w:r>
      <w:r w:rsidR="000C6FA5">
        <w:rPr>
          <w:noProof/>
        </w:rPr>
        <w:t xml:space="preserve">deal with the higher-order generalizations obtained by considering polyharmonic curves, defined as critical points of higher-order energy functionals associated with the Levi-Civita connection of the metric </w:t>
      </w:r>
      <m:oMath>
        <m:r>
          <w:rPr>
            <w:rFonts w:ascii="Cambria Math" w:hAnsi="Cambria Math"/>
            <w:noProof/>
          </w:rPr>
          <m:t>g</m:t>
        </m:r>
      </m:oMath>
      <w:r w:rsidR="000C6FA5">
        <w:rPr>
          <w:noProof/>
        </w:rPr>
        <w:t>.</w:t>
      </w:r>
    </w:p>
    <w:p w14:paraId="2816E30F"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Let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r>
          <w:rPr>
            <w:rFonts w:ascii="Cambria Math" w:hAnsi="Cambria Math"/>
            <w:noProof/>
          </w:rPr>
          <m:t>g</m:t>
        </m:r>
        <m:r>
          <m:rPr>
            <m:sty m:val="p"/>
          </m:rPr>
          <w:rPr>
            <w:rFonts w:ascii="Cambria Math" w:hAnsi="Cambria Math"/>
            <w:noProof/>
          </w:rPr>
          <m:t>)</m:t>
        </m:r>
      </m:oMath>
      <w:r>
        <w:rPr>
          <w:noProof/>
        </w:rPr>
        <w:t xml:space="preserve"> and </w:t>
      </w:r>
      <m:oMath>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h</m:t>
        </m:r>
        <m:r>
          <m:rPr>
            <m:sty m:val="p"/>
          </m:rPr>
          <w:rPr>
            <w:rFonts w:ascii="Cambria Math" w:hAnsi="Cambria Math"/>
            <w:noProof/>
          </w:rPr>
          <m:t>)</m:t>
        </m:r>
      </m:oMath>
      <w:r>
        <w:rPr>
          <w:noProof/>
        </w:rPr>
        <w:t xml:space="preserve"> be Riemannian manifolds and let </w:t>
      </w:r>
      <m:oMath>
        <m:r>
          <w:rPr>
            <w:rFonts w:ascii="Cambria Math" w:hAnsi="Cambria Math" w:cs="Cambria Math"/>
            <w:noProof/>
          </w:rPr>
          <m:t>ψ</m:t>
        </m:r>
        <m:r>
          <m:rPr>
            <m:sty m:val="p"/>
          </m:rPr>
          <w:rPr>
            <w:rFonts w:ascii="Cambria Math" w:hAnsi="Cambria Math"/>
            <w:noProof/>
          </w:rPr>
          <m:t>:</m:t>
        </m:r>
        <m:r>
          <w:rPr>
            <w:rFonts w:ascii="Cambria Math" w:hAnsi="Cambria Math"/>
            <w:noProof/>
          </w:rPr>
          <m:t>M→N</m:t>
        </m:r>
      </m:oMath>
      <w:r>
        <w:rPr>
          <w:noProof/>
        </w:rPr>
        <w:t xml:space="preserve">  be a smooth map and its associated energy </w:t>
      </w:r>
    </w:p>
    <w:p w14:paraId="111189D9" w14:textId="77777777" w:rsidR="000C6FA5" w:rsidRDefault="000C6FA5" w:rsidP="000C6FA5">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r>
          <w:rPr>
            <w:rFonts w:ascii="Cambria Math" w:hAnsi="Cambria Math"/>
            <w:noProof/>
          </w:rPr>
          <m:t>E</m:t>
        </m:r>
        <m:r>
          <m:rPr>
            <m:sty m:val="p"/>
          </m:rPr>
          <w:rPr>
            <w:rFonts w:ascii="Cambria Math" w:hAnsi="Cambria Math"/>
            <w:noProof/>
          </w:rPr>
          <m:t>(</m:t>
        </m:r>
        <m:r>
          <w:rPr>
            <w:rFonts w:ascii="Cambria Math" w:hAnsi="Cambria Math" w:cs="Cambria Math"/>
            <w:noProof/>
          </w:rPr>
          <m:t>τ</m:t>
        </m:r>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M</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r>
                  <w:rPr>
                    <w:rFonts w:ascii="Cambria Math" w:hAnsi="Cambria Math"/>
                    <w:noProof/>
                  </w:rPr>
                  <m:t>d</m:t>
                </m:r>
                <m:r>
                  <w:rPr>
                    <w:rFonts w:ascii="Cambria Math" w:hAnsi="Cambria Math" w:cs="Cambria Math"/>
                    <w:noProof/>
                  </w:rPr>
                  <m:t>ψ</m:t>
                </m:r>
              </m:e>
            </m:d>
          </m:e>
          <m:sup>
            <m:r>
              <m:rPr>
                <m:sty m:val="p"/>
              </m:rPr>
              <w:rPr>
                <w:rFonts w:ascii="Cambria Math" w:hAnsi="Cambria Math"/>
                <w:noProof/>
              </w:rPr>
              <m:t>2</m:t>
            </m:r>
          </m:sup>
        </m:sSup>
        <m:r>
          <w:rPr>
            <w:rFonts w:ascii="Cambria Math" w:hAnsi="Cambria Math"/>
            <w:noProof/>
          </w:rPr>
          <m:t>dv</m:t>
        </m:r>
      </m:oMath>
      <w:r>
        <w:rPr>
          <w:noProof/>
        </w:rPr>
        <w:tab/>
        <w:t>(1.1)</w:t>
      </w:r>
    </w:p>
    <w:p w14:paraId="68E203AD" w14:textId="77777777" w:rsidR="000C6FA5" w:rsidRDefault="000C6FA5" w:rsidP="000C6FA5">
      <w:pPr>
        <w:tabs>
          <w:tab w:val="center" w:pos="4800"/>
          <w:tab w:val="right" w:pos="9500"/>
        </w:tabs>
        <w:jc w:val="both"/>
        <w:rPr>
          <w:rFonts w:ascii="Times New Roman" w:hAnsi="Times New Roman"/>
          <w:noProof/>
        </w:rPr>
      </w:pPr>
    </w:p>
    <w:p w14:paraId="41B3E661" w14:textId="77777777" w:rsidR="000C6FA5" w:rsidRDefault="000C6FA5" w:rsidP="000C6FA5">
      <w:pPr>
        <w:tabs>
          <w:tab w:val="center" w:pos="4800"/>
          <w:tab w:val="right" w:pos="9500"/>
        </w:tabs>
        <w:ind w:firstLine="720"/>
        <w:jc w:val="both"/>
        <w:rPr>
          <w:rFonts w:ascii="Times New Roman" w:hAnsi="Times New Roman"/>
          <w:noProof/>
        </w:rPr>
      </w:pPr>
      <w:r>
        <w:rPr>
          <w:noProof/>
        </w:rPr>
        <w:lastRenderedPageBreak/>
        <w:t xml:space="preserve">The critcal points of </w:t>
      </w:r>
      <m:oMath>
        <m:d>
          <m:dPr>
            <m:ctrlPr>
              <w:rPr>
                <w:rFonts w:ascii="Cambria Math" w:hAnsi="Cambria Math"/>
              </w:rPr>
            </m:ctrlPr>
          </m:dPr>
          <m:e>
            <m:r>
              <m:rPr>
                <m:sty m:val="p"/>
              </m:rPr>
              <w:rPr>
                <w:rFonts w:ascii="Cambria Math" w:hAnsi="Cambria Math"/>
                <w:noProof/>
              </w:rPr>
              <m:t>1.1</m:t>
            </m:r>
          </m:e>
        </m:d>
      </m:oMath>
      <w:r>
        <w:rPr>
          <w:noProof/>
        </w:rPr>
        <w:t xml:space="preserve"> are mentioned by the vanishing tension field defined as </w:t>
      </w:r>
    </w:p>
    <w:p w14:paraId="2D99EB9C" w14:textId="77777777" w:rsidR="000C6FA5" w:rsidRDefault="000C6FA5" w:rsidP="000C6FA5">
      <w:pPr>
        <w:tabs>
          <w:tab w:val="center" w:pos="4800"/>
          <w:tab w:val="right" w:pos="9500"/>
        </w:tabs>
        <w:ind w:firstLine="720"/>
        <w:rPr>
          <w:rFonts w:ascii="Times New Roman" w:hAnsi="Times New Roman"/>
          <w:noProof/>
        </w:rPr>
      </w:pPr>
      <w:r>
        <w:rPr>
          <w:noProof/>
        </w:rPr>
        <w:tab/>
      </w:r>
      <m:oMath>
        <m:r>
          <w:rPr>
            <w:rFonts w:ascii="Cambria Math" w:hAnsi="Cambria Math" w:cs="Cambria Math"/>
            <w:noProof/>
          </w:rPr>
          <m:t>τ</m:t>
        </m:r>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r>
          <w:rPr>
            <w:rFonts w:ascii="Cambria Math" w:hAnsi="Cambria Math"/>
            <w:noProof/>
          </w:rPr>
          <m:t>trace</m:t>
        </m:r>
        <m:r>
          <m:rPr>
            <m:sty m:val="p"/>
          </m:rPr>
          <w:rPr>
            <w:rFonts w:ascii="Cambria Math" w:hAnsi="Cambria Math"/>
            <w:noProof/>
          </w:rPr>
          <m:t>∇</m:t>
        </m:r>
        <m:r>
          <w:rPr>
            <w:rFonts w:ascii="Cambria Math" w:hAnsi="Cambria Math"/>
            <w:noProof/>
          </w:rPr>
          <m:t>d</m:t>
        </m:r>
        <m:r>
          <w:rPr>
            <w:rFonts w:ascii="Cambria Math" w:hAnsi="Cambria Math" w:cs="Cambria Math"/>
            <w:noProof/>
          </w:rPr>
          <m:t>ψ</m:t>
        </m:r>
        <m:r>
          <m:rPr>
            <m:sty m:val="p"/>
          </m:rPr>
          <w:rPr>
            <w:rFonts w:ascii="Cambria Math" w:hAnsi="Cambria Math"/>
            <w:noProof/>
          </w:rPr>
          <m:t>,</m:t>
        </m:r>
      </m:oMath>
      <w:r>
        <w:rPr>
          <w:noProof/>
        </w:rPr>
        <w:tab/>
        <w:t>(1.2)</w:t>
      </w:r>
    </w:p>
    <w:p w14:paraId="04F08762" w14:textId="5AFE1BBD" w:rsidR="000C6FA5" w:rsidRDefault="00A66E12" w:rsidP="000C6FA5">
      <w:pPr>
        <w:tabs>
          <w:tab w:val="center" w:pos="4800"/>
          <w:tab w:val="right" w:pos="9500"/>
        </w:tabs>
        <w:jc w:val="both"/>
        <w:rPr>
          <w:rFonts w:ascii="Times New Roman" w:hAnsi="Times New Roman"/>
          <w:noProof/>
        </w:rPr>
      </w:pPr>
      <w:r>
        <w:rPr>
          <w:noProof/>
        </w:rPr>
        <w:t xml:space="preserve">             </w:t>
      </w:r>
      <w:r w:rsidR="000C6FA5">
        <w:rPr>
          <w:noProof/>
        </w:rPr>
        <w:t xml:space="preserve">The solutions of </w:t>
      </w:r>
      <m:oMath>
        <m:r>
          <w:rPr>
            <w:rFonts w:ascii="Cambria Math" w:hAnsi="Cambria Math" w:cs="Cambria Math"/>
            <w:noProof/>
          </w:rPr>
          <m:t>τ</m:t>
        </m:r>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)=0</m:t>
        </m:r>
      </m:oMath>
      <w:r w:rsidR="000C6FA5">
        <w:rPr>
          <w:noProof/>
        </w:rPr>
        <w:t xml:space="preserve"> are called harmonic maps. The energy functionals </w:t>
      </w:r>
      <m:oMath>
        <m:d>
          <m:dPr>
            <m:ctrlPr>
              <w:rPr>
                <w:rFonts w:ascii="Cambria Math" w:hAnsi="Cambria Math"/>
              </w:rPr>
            </m:ctrlPr>
          </m:dPr>
          <m:e>
            <m:r>
              <m:rPr>
                <m:sty m:val="p"/>
              </m:rPr>
              <w:rPr>
                <w:rFonts w:ascii="Cambria Math" w:hAnsi="Cambria Math"/>
                <w:noProof/>
              </w:rPr>
              <m:t>1.1</m:t>
            </m:r>
          </m:e>
        </m:d>
      </m:oMath>
      <w:r w:rsidR="000C6FA5">
        <w:rPr>
          <w:noProof/>
        </w:rPr>
        <w:t xml:space="preserve"> may be extended by the higher derivatives of the map </w:t>
      </w:r>
      <m:oMath>
        <m:r>
          <w:rPr>
            <w:rFonts w:ascii="Cambria Math" w:hAnsi="Cambria Math" w:cs="Cambria Math"/>
            <w:noProof/>
          </w:rPr>
          <m:t>ψ</m:t>
        </m:r>
      </m:oMath>
      <w:r w:rsidR="000C6FA5">
        <w:rPr>
          <w:noProof/>
        </w:rPr>
        <w:t xml:space="preserve"> and called </w:t>
      </w:r>
      <m:oMath>
        <m:r>
          <w:rPr>
            <w:rFonts w:ascii="Cambria Math" w:hAnsi="Cambria Math"/>
            <w:noProof/>
          </w:rPr>
          <m:t>r-</m:t>
        </m:r>
      </m:oMath>
      <w:r w:rsidR="000C6FA5">
        <w:rPr>
          <w:noProof/>
        </w:rPr>
        <w:t xml:space="preserve"> energy </w:t>
      </w:r>
    </w:p>
    <w:p w14:paraId="1A866790" w14:textId="77777777" w:rsidR="000C6FA5" w:rsidRDefault="000C6FA5" w:rsidP="000C6FA5">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r>
              <w:rPr>
                <w:rFonts w:ascii="Cambria Math" w:hAnsi="Cambria Math"/>
                <w:noProof/>
              </w:rPr>
              <m:t>s</m:t>
            </m:r>
          </m:sub>
        </m:sSub>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M</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m:rPr>
                    <m:sty m:val="p"/>
                  </m:rPr>
                  <w:rPr>
                    <w:rFonts w:ascii="Cambria Math" w:hAnsi="Cambria Math"/>
                    <w:noProof/>
                  </w:rPr>
                  <m:t>...</m:t>
                </m:r>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w:rPr>
                    <w:rFonts w:ascii="Cambria Math" w:hAnsi="Cambria Math" w:cs="Cambria Math"/>
                    <w:noProof/>
                  </w:rPr>
                  <m:t>ψ</m:t>
                </m:r>
              </m:e>
            </m:d>
          </m:e>
          <m:sup>
            <m:r>
              <m:rPr>
                <m:sty m:val="p"/>
              </m:rPr>
              <w:rPr>
                <w:rFonts w:ascii="Cambria Math" w:hAnsi="Cambria Math"/>
                <w:noProof/>
              </w:rPr>
              <m:t>2</m:t>
            </m:r>
          </m:sup>
        </m:sSup>
        <m:r>
          <w:rPr>
            <w:rFonts w:ascii="Cambria Math" w:hAnsi="Cambria Math"/>
            <w:noProof/>
          </w:rPr>
          <m:t>dv</m:t>
        </m:r>
        <m:r>
          <m:rPr>
            <m:sty m:val="p"/>
          </m:rPr>
          <w:rPr>
            <w:rFonts w:ascii="Cambria Math" w:hAnsi="Cambria Math"/>
            <w:noProof/>
          </w:rPr>
          <m:t xml:space="preserve">   (</m:t>
        </m:r>
        <m:r>
          <w:rPr>
            <w:rFonts w:ascii="Cambria Math" w:hAnsi="Cambria Math"/>
            <w:noProof/>
          </w:rPr>
          <m:t>s-times</m:t>
        </m:r>
        <m:r>
          <m:rPr>
            <m:sty m:val="p"/>
          </m:rPr>
          <w:rPr>
            <w:rFonts w:ascii="Cambria Math" w:hAnsi="Cambria Math"/>
            <w:noProof/>
          </w:rPr>
          <m:t>)</m:t>
        </m:r>
      </m:oMath>
      <w:r>
        <w:rPr>
          <w:noProof/>
        </w:rPr>
        <w:tab/>
        <w:t>(1.3)</w:t>
      </w:r>
    </w:p>
    <w:p w14:paraId="313FB231" w14:textId="77777777" w:rsidR="000C6FA5" w:rsidRDefault="000C6FA5" w:rsidP="000C6FA5">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r>
              <w:rPr>
                <w:rFonts w:ascii="Cambria Math" w:hAnsi="Cambria Math"/>
                <w:noProof/>
              </w:rPr>
              <m:t>s+</m:t>
            </m:r>
            <m:r>
              <m:rPr>
                <m:sty m:val="p"/>
              </m:rPr>
              <w:rPr>
                <w:rFonts w:ascii="Cambria Math" w:hAnsi="Cambria Math"/>
                <w:noProof/>
              </w:rPr>
              <m:t>1</m:t>
            </m:r>
          </m:sub>
        </m:sSub>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M</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r>
                  <w:rPr>
                    <w:rFonts w:ascii="Cambria Math" w:hAnsi="Cambria Math"/>
                    <w:noProof/>
                  </w:rPr>
                  <m:t>d</m:t>
                </m:r>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m:rPr>
                    <m:sty m:val="p"/>
                  </m:rPr>
                  <w:rPr>
                    <w:rFonts w:ascii="Cambria Math" w:hAnsi="Cambria Math"/>
                    <w:noProof/>
                  </w:rPr>
                  <m:t>...</m:t>
                </m:r>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w:rPr>
                    <w:rFonts w:ascii="Cambria Math" w:hAnsi="Cambria Math" w:cs="Cambria Math"/>
                    <w:noProof/>
                  </w:rPr>
                  <m:t>ψ</m:t>
                </m:r>
              </m:e>
            </m:d>
          </m:e>
          <m:sup>
            <m:r>
              <m:rPr>
                <m:sty m:val="p"/>
              </m:rPr>
              <w:rPr>
                <w:rFonts w:ascii="Cambria Math" w:hAnsi="Cambria Math"/>
                <w:noProof/>
              </w:rPr>
              <m:t>2</m:t>
            </m:r>
          </m:sup>
        </m:sSup>
        <m:r>
          <w:rPr>
            <w:rFonts w:ascii="Cambria Math" w:hAnsi="Cambria Math"/>
            <w:noProof/>
          </w:rPr>
          <m:t>dv</m:t>
        </m:r>
        <m:r>
          <m:rPr>
            <m:sty m:val="p"/>
          </m:rPr>
          <w:rPr>
            <w:rFonts w:ascii="Cambria Math" w:hAnsi="Cambria Math"/>
            <w:noProof/>
          </w:rPr>
          <m:t xml:space="preserve">  (</m:t>
        </m:r>
        <m:r>
          <w:rPr>
            <w:rFonts w:ascii="Cambria Math" w:hAnsi="Cambria Math"/>
            <w:noProof/>
          </w:rPr>
          <m:t>s-times</m:t>
        </m:r>
        <m:r>
          <m:rPr>
            <m:sty m:val="p"/>
          </m:rPr>
          <w:rPr>
            <w:rFonts w:ascii="Cambria Math" w:hAnsi="Cambria Math"/>
            <w:noProof/>
          </w:rPr>
          <m:t>)</m:t>
        </m:r>
      </m:oMath>
    </w:p>
    <w:p w14:paraId="73A3C216" w14:textId="6009AF83" w:rsidR="000C6FA5" w:rsidRDefault="000C6FA5" w:rsidP="000C6FA5">
      <w:pPr>
        <w:tabs>
          <w:tab w:val="center" w:pos="4800"/>
          <w:tab w:val="right" w:pos="9500"/>
        </w:tabs>
        <w:jc w:val="both"/>
        <w:rPr>
          <w:rFonts w:ascii="Times New Roman" w:hAnsi="Times New Roman"/>
          <w:noProof/>
        </w:rPr>
      </w:pPr>
      <w:r>
        <w:rPr>
          <w:noProof/>
        </w:rPr>
        <w:t>The crit</w:t>
      </w:r>
      <w:r w:rsidR="00EF31F1">
        <w:rPr>
          <w:noProof/>
        </w:rPr>
        <w:t>i</w:t>
      </w:r>
      <w:r>
        <w:rPr>
          <w:noProof/>
        </w:rPr>
        <w:t xml:space="preserve">cal points of </w:t>
      </w:r>
      <m:oMath>
        <m:d>
          <m:dPr>
            <m:ctrlPr>
              <w:rPr>
                <w:rFonts w:ascii="Cambria Math" w:hAnsi="Cambria Math"/>
              </w:rPr>
            </m:ctrlPr>
          </m:dPr>
          <m:e>
            <m:r>
              <m:rPr>
                <m:sty m:val="p"/>
              </m:rPr>
              <w:rPr>
                <w:rFonts w:ascii="Cambria Math" w:hAnsi="Cambria Math"/>
                <w:noProof/>
              </w:rPr>
              <m:t>1.3</m:t>
            </m:r>
          </m:e>
        </m:d>
      </m:oMath>
      <w:r>
        <w:rPr>
          <w:noProof/>
        </w:rPr>
        <w:t xml:space="preserve"> are defined </w:t>
      </w:r>
      <m:oMath>
        <m:r>
          <w:rPr>
            <w:rFonts w:ascii="Cambria Math" w:hAnsi="Cambria Math"/>
            <w:noProof/>
          </w:rPr>
          <m:t>r-harmonic</m:t>
        </m:r>
      </m:oMath>
      <w:r>
        <w:rPr>
          <w:noProof/>
        </w:rPr>
        <w:t xml:space="preserve"> (polyharmonic of order </w:t>
      </w:r>
      <m:oMath>
        <m:r>
          <w:rPr>
            <w:rFonts w:ascii="Cambria Math" w:hAnsi="Cambria Math"/>
            <w:noProof/>
          </w:rPr>
          <m:t>r</m:t>
        </m:r>
        <m:r>
          <m:rPr>
            <m:sty m:val="p"/>
          </m:rPr>
          <w:rPr>
            <w:rFonts w:ascii="Cambria Math" w:hAnsi="Cambria Math"/>
            <w:noProof/>
          </w:rPr>
          <m:t>)</m:t>
        </m:r>
      </m:oMath>
      <w:r>
        <w:rPr>
          <w:noProof/>
        </w:rPr>
        <w:t xml:space="preserve"> maps </w:t>
      </w:r>
      <m:oMath>
        <m:d>
          <m:dPr>
            <m:begChr m:val="["/>
            <m:endChr m:val="]"/>
            <m:ctrlPr>
              <w:rPr>
                <w:rFonts w:ascii="Cambria Math" w:hAnsi="Cambria Math"/>
              </w:rPr>
            </m:ctrlPr>
          </m:dPr>
          <m:e>
            <m:r>
              <m:rPr>
                <m:sty m:val="p"/>
              </m:rPr>
              <w:rPr>
                <w:rFonts w:ascii="Cambria Math" w:hAnsi="Cambria Math"/>
                <w:noProof/>
              </w:rPr>
              <m:t>1</m:t>
            </m:r>
          </m:e>
        </m:d>
        <m:d>
          <m:dPr>
            <m:begChr m:val="["/>
            <m:endChr m:val="]"/>
            <m:ctrlPr>
              <w:rPr>
                <w:rFonts w:ascii="Cambria Math" w:hAnsi="Cambria Math"/>
              </w:rPr>
            </m:ctrlPr>
          </m:dPr>
          <m:e>
            <m:r>
              <m:rPr>
                <m:sty m:val="p"/>
              </m:rPr>
              <w:rPr>
                <w:rFonts w:ascii="Cambria Math" w:hAnsi="Cambria Math"/>
                <w:noProof/>
              </w:rPr>
              <m:t>2</m:t>
            </m:r>
          </m:e>
        </m:d>
        <m:d>
          <m:dPr>
            <m:begChr m:val="["/>
            <m:endChr m:val="]"/>
            <m:ctrlPr>
              <w:rPr>
                <w:rFonts w:ascii="Cambria Math" w:hAnsi="Cambria Math"/>
              </w:rPr>
            </m:ctrlPr>
          </m:dPr>
          <m:e>
            <m:r>
              <m:rPr>
                <m:sty m:val="p"/>
              </m:rPr>
              <w:rPr>
                <w:rFonts w:ascii="Cambria Math" w:hAnsi="Cambria Math"/>
                <w:noProof/>
              </w:rPr>
              <m:t>6</m:t>
            </m:r>
          </m:e>
        </m:d>
        <m:d>
          <m:dPr>
            <m:begChr m:val="["/>
            <m:endChr m:val="]"/>
            <m:ctrlPr>
              <w:rPr>
                <w:rFonts w:ascii="Cambria Math" w:hAnsi="Cambria Math"/>
              </w:rPr>
            </m:ctrlPr>
          </m:dPr>
          <m:e>
            <m:r>
              <m:rPr>
                <m:sty m:val="p"/>
              </m:rPr>
              <w:rPr>
                <w:rFonts w:ascii="Cambria Math" w:hAnsi="Cambria Math"/>
                <w:noProof/>
              </w:rPr>
              <m:t>9</m:t>
            </m:r>
          </m:e>
        </m:d>
      </m:oMath>
      <w:r>
        <w:rPr>
          <w:noProof/>
        </w:rPr>
        <w:t>.</w:t>
      </w:r>
    </w:p>
    <w:p w14:paraId="6C59C059" w14:textId="63FC74DC" w:rsidR="000C6FA5" w:rsidRDefault="000C6FA5" w:rsidP="000C6FA5">
      <w:pPr>
        <w:tabs>
          <w:tab w:val="center" w:pos="4800"/>
          <w:tab w:val="right" w:pos="9500"/>
        </w:tabs>
        <w:ind w:firstLine="720"/>
        <w:jc w:val="both"/>
        <w:rPr>
          <w:rFonts w:ascii="Times New Roman" w:hAnsi="Times New Roman"/>
          <w:noProof/>
        </w:rPr>
      </w:pPr>
      <w:r>
        <w:rPr>
          <w:noProof/>
        </w:rPr>
        <w:t xml:space="preserve">From the curve point of view, </w:t>
      </w:r>
      <m:oMath>
        <m:r>
          <w:rPr>
            <w:rFonts w:ascii="Cambria Math" w:hAnsi="Cambria Math"/>
            <w:noProof/>
          </w:rPr>
          <m:t>r-</m:t>
        </m:r>
      </m:oMath>
      <w:r>
        <w:rPr>
          <w:noProof/>
        </w:rPr>
        <w:t xml:space="preserve"> energy for a curve </w:t>
      </w:r>
      <m:oMath>
        <m:r>
          <w:rPr>
            <w:rFonts w:ascii="Cambria Math" w:hAnsi="Cambria Math" w:cs="Cambria Math"/>
            <w:noProof/>
          </w:rPr>
          <m:t>α</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→N</m:t>
        </m:r>
      </m:oMath>
      <w:r>
        <w:rPr>
          <w:noProof/>
        </w:rPr>
        <w:t xml:space="preserve"> (coincide with </w:t>
      </w:r>
      <m:oMath>
        <m:d>
          <m:dPr>
            <m:ctrlPr>
              <w:rPr>
                <w:rFonts w:ascii="Cambria Math" w:hAnsi="Cambria Math"/>
              </w:rPr>
            </m:ctrlPr>
          </m:dPr>
          <m:e>
            <m:r>
              <m:rPr>
                <m:sty m:val="p"/>
              </m:rPr>
              <w:rPr>
                <w:rFonts w:ascii="Cambria Math" w:hAnsi="Cambria Math"/>
                <w:noProof/>
              </w:rPr>
              <m:t>1.3</m:t>
            </m:r>
          </m:e>
        </m:d>
      </m:oMath>
      <w:r>
        <w:rPr>
          <w:noProof/>
        </w:rPr>
        <w:t xml:space="preserve"> </w:t>
      </w:r>
      <w:r w:rsidR="00186AD4">
        <w:rPr>
          <w:noProof/>
        </w:rPr>
        <w:t>(</w:t>
      </w:r>
      <w:r>
        <w:rPr>
          <w:noProof/>
        </w:rPr>
        <w:t xml:space="preserve">for </w:t>
      </w:r>
      <m:oMath>
        <m:r>
          <m:rPr>
            <m:sty m:val="p"/>
          </m:rPr>
          <w:rPr>
            <w:rFonts w:ascii="Cambria Math" w:hAnsi="Cambria Math"/>
            <w:noProof/>
          </w:rPr>
          <m:t>dim</m:t>
        </m:r>
      </m:oMath>
      <w:r>
        <w:rPr>
          <w:noProof/>
        </w:rPr>
        <w:t xml:space="preserve"> </w:t>
      </w:r>
      <m:oMath>
        <m:r>
          <w:rPr>
            <w:rFonts w:ascii="Cambria Math" w:hAnsi="Cambria Math"/>
            <w:noProof/>
          </w:rPr>
          <m:t>M</m:t>
        </m:r>
        <m:r>
          <m:rPr>
            <m:sty m:val="p"/>
          </m:rPr>
          <w:rPr>
            <w:rFonts w:ascii="Cambria Math" w:hAnsi="Cambria Math"/>
            <w:noProof/>
          </w:rPr>
          <m:t>=1)</m:t>
        </m:r>
      </m:oMath>
      <w:r>
        <w:rPr>
          <w:noProof/>
        </w:rPr>
        <w:t xml:space="preserve"> is given by</w:t>
      </w:r>
    </w:p>
    <w:p w14:paraId="4A3507FF" w14:textId="77777777" w:rsidR="000C6FA5" w:rsidRDefault="000C6FA5" w:rsidP="000C6FA5">
      <w:pPr>
        <w:tabs>
          <w:tab w:val="center" w:pos="4800"/>
          <w:tab w:val="right" w:pos="9500"/>
        </w:tabs>
        <w:ind w:firstLine="720"/>
        <w:jc w:val="both"/>
        <w:rPr>
          <w:rFonts w:ascii="Times New Roman" w:hAnsi="Times New Roman"/>
          <w:noProof/>
        </w:rPr>
      </w:pPr>
    </w:p>
    <w:p w14:paraId="6F80B09A" w14:textId="32E7240E" w:rsidR="000C6FA5" w:rsidRDefault="000C6FA5" w:rsidP="000C6FA5">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w:rPr>
                <w:rFonts w:ascii="Cambria Math" w:hAnsi="Cambria Math"/>
                <w:noProof/>
              </w:rPr>
              <m:t>r</m:t>
            </m:r>
          </m:sub>
        </m:sSub>
        <m:r>
          <m:rPr>
            <m:sty m:val="p"/>
          </m:rPr>
          <w:rPr>
            <w:rFonts w:ascii="Cambria Math" w:hAnsi="Cambria Math"/>
            <w:noProof/>
          </w:rPr>
          <m:t>(</m:t>
        </m:r>
        <m:r>
          <w:rPr>
            <w:rFonts w:ascii="Cambria Math" w:hAnsi="Cambria Math" w:cs="Cambria Math"/>
            <w:noProof/>
          </w:rPr>
          <m:t>α</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I</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e>
                  <m:sup>
                    <m:r>
                      <w:rPr>
                        <w:rFonts w:ascii="Cambria Math" w:hAnsi="Cambria Math"/>
                      </w:rPr>
                      <m:t>r-1</m:t>
                    </m:r>
                  </m:sup>
                </m:sSup>
                <m:r>
                  <w:rPr>
                    <w:rFonts w:ascii="Cambria Math" w:hAnsi="Cambria Math"/>
                    <w:noProof/>
                  </w:rPr>
                  <m:t>T</m:t>
                </m:r>
              </m:e>
            </m:d>
          </m:e>
          <m:sup>
            <m:r>
              <m:rPr>
                <m:sty m:val="p"/>
              </m:rPr>
              <w:rPr>
                <w:rFonts w:ascii="Cambria Math" w:hAnsi="Cambria Math"/>
                <w:noProof/>
              </w:rPr>
              <m:t>2</m:t>
            </m:r>
          </m:sup>
        </m:sSup>
        <m:r>
          <w:rPr>
            <w:rFonts w:ascii="Cambria Math" w:hAnsi="Cambria Math"/>
            <w:noProof/>
          </w:rPr>
          <m:t>ds</m:t>
        </m:r>
        <m:r>
          <m:rPr>
            <m:sty m:val="p"/>
          </m:rPr>
          <w:rPr>
            <w:rFonts w:ascii="Cambria Math" w:hAnsi="Cambria Math"/>
            <w:noProof/>
          </w:rPr>
          <m:t>.</m:t>
        </m:r>
      </m:oMath>
      <w:r>
        <w:rPr>
          <w:noProof/>
        </w:rPr>
        <w:tab/>
        <w:t>(1.4)</w:t>
      </w:r>
    </w:p>
    <w:p w14:paraId="37040486" w14:textId="26E9EBF7" w:rsidR="000C6FA5" w:rsidRDefault="000C6FA5" w:rsidP="000C6FA5">
      <w:pPr>
        <w:tabs>
          <w:tab w:val="center" w:pos="4800"/>
          <w:tab w:val="right" w:pos="9500"/>
        </w:tabs>
        <w:jc w:val="both"/>
        <w:rPr>
          <w:rFonts w:ascii="Times New Roman" w:hAnsi="Times New Roman"/>
          <w:noProof/>
        </w:rPr>
      </w:pPr>
      <w:r>
        <w:rPr>
          <w:noProof/>
        </w:rPr>
        <w:t xml:space="preserve">where </w:t>
      </w:r>
      <m:oMath>
        <m:r>
          <w:rPr>
            <w:rFonts w:ascii="Cambria Math" w:hAnsi="Cambria Math"/>
            <w:noProof/>
          </w:rPr>
          <m:t>T</m:t>
        </m:r>
        <m:r>
          <m:rPr>
            <m:sty m:val="p"/>
          </m:rPr>
          <w:rPr>
            <w:rFonts w:ascii="Cambria Math" w:hAnsi="Cambria Math"/>
            <w:noProof/>
          </w:rPr>
          <m:t xml:space="preserve"> </m:t>
        </m:r>
      </m:oMath>
      <w:r>
        <w:rPr>
          <w:noProof/>
        </w:rPr>
        <w:t xml:space="preserve">is the tangent vector of </w:t>
      </w:r>
      <m:oMath>
        <m:r>
          <w:rPr>
            <w:rFonts w:ascii="Cambria Math" w:hAnsi="Cambria Math" w:cs="Cambria Math"/>
            <w:noProof/>
          </w:rPr>
          <m:t>α</m:t>
        </m:r>
        <m:r>
          <m:rPr>
            <m:sty m:val="p"/>
          </m:rPr>
          <w:rPr>
            <w:rFonts w:ascii="Cambria Math" w:hAnsi="Cambria Math"/>
            <w:noProof/>
          </w:rPr>
          <m:t xml:space="preserve"> </m:t>
        </m:r>
      </m:oMath>
      <w:r>
        <w:rPr>
          <w:noProof/>
        </w:rPr>
        <w:t xml:space="preserve">and </w:t>
      </w:r>
      <m:oMath>
        <m:r>
          <w:rPr>
            <w:rFonts w:ascii="Cambria Math" w:hAnsi="Cambria Math"/>
            <w:noProof/>
          </w:rPr>
          <m:t>s</m:t>
        </m:r>
      </m:oMath>
      <w:r>
        <w:rPr>
          <w:noProof/>
        </w:rPr>
        <w:t xml:space="preserve"> is the parameter of the curve. Then the curve </w:t>
      </w:r>
      <m:oMath>
        <m:r>
          <w:rPr>
            <w:rFonts w:ascii="Cambria Math" w:hAnsi="Cambria Math" w:cs="Cambria Math"/>
            <w:noProof/>
          </w:rPr>
          <m:t>α</m:t>
        </m:r>
      </m:oMath>
      <w:r w:rsidR="00186AD4">
        <w:rPr>
          <w:noProof/>
        </w:rPr>
        <w:t xml:space="preserve"> is called r</w:t>
      </w:r>
      <w:r>
        <w:rPr>
          <w:noProof/>
        </w:rPr>
        <w:t>-harmonic (polyharmonic) curve if it is a critic</w:t>
      </w:r>
      <w:r w:rsidR="00186AD4">
        <w:rPr>
          <w:noProof/>
        </w:rPr>
        <w:t>al point of the r</w:t>
      </w:r>
      <w:r>
        <w:rPr>
          <w:noProof/>
        </w:rPr>
        <w:t>-energy functional (1.4). The corresponding Euler–Lagrange equation is a d</w:t>
      </w:r>
      <w:r w:rsidR="00186AD4">
        <w:rPr>
          <w:noProof/>
        </w:rPr>
        <w:t>ifferential equation of order 2r</w:t>
      </w:r>
      <w:r>
        <w:rPr>
          <w:noProof/>
        </w:rPr>
        <w:t>, involving covariant derivatives of the tension field and curvature terms of the a</w:t>
      </w:r>
      <w:r w:rsidR="00CC2567">
        <w:rPr>
          <w:noProof/>
        </w:rPr>
        <w:t>mbient manifold as follows[1],[6][7</w:t>
      </w:r>
      <w:r>
        <w:rPr>
          <w:noProof/>
        </w:rPr>
        <w:t>]</w:t>
      </w:r>
    </w:p>
    <w:p w14:paraId="302E56D5" w14:textId="1BEFED32" w:rsidR="000C6FA5" w:rsidRDefault="000C6FA5" w:rsidP="000C6FA5">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τ</m:t>
            </m:r>
          </m:e>
          <m:sub>
            <m:r>
              <w:rPr>
                <w:rFonts w:ascii="Cambria Math" w:hAnsi="Cambria Math"/>
                <w:noProof/>
              </w:rPr>
              <m:t>k</m:t>
            </m:r>
          </m:sub>
        </m:sSub>
        <m:r>
          <m:rPr>
            <m:sty m:val="p"/>
          </m:rPr>
          <w:rPr>
            <w:rFonts w:ascii="Cambria Math" w:hAnsi="Cambria Math"/>
            <w:noProof/>
          </w:rPr>
          <m:t>(</m:t>
        </m:r>
        <m:r>
          <w:rPr>
            <w:rFonts w:ascii="Cambria Math" w:hAnsi="Cambria Math" w:cs="Cambria Math"/>
            <w:noProof/>
          </w:rPr>
          <m:t>α</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r>
              <w:rPr>
                <w:rFonts w:ascii="Cambria Math" w:hAnsi="Cambria Math"/>
                <w:noProof/>
              </w:rPr>
              <m:t>r-</m:t>
            </m:r>
            <m:r>
              <m:rPr>
                <m:sty m:val="p"/>
              </m:rPr>
              <w:rPr>
                <w:rFonts w:ascii="Cambria Math" w:hAnsi="Cambria Math"/>
                <w:noProof/>
              </w:rPr>
              <m:t>1</m:t>
            </m:r>
          </m:sup>
        </m:sSubSup>
        <m:r>
          <w:rPr>
            <w:rFonts w:ascii="Cambria Math" w:hAnsi="Cambria Math"/>
            <w:noProof/>
          </w:rPr>
          <m:t>T+</m:t>
        </m:r>
        <m:limLow>
          <m:limLowPr>
            <m:ctrlPr>
              <w:rPr>
                <w:rFonts w:ascii="Cambria Math" w:hAnsi="Cambria Math"/>
              </w:rPr>
            </m:ctrlPr>
          </m:limLowPr>
          <m:e>
            <m:limUpp>
              <m:limUppPr>
                <m:ctrlPr>
                  <w:rPr>
                    <w:rFonts w:ascii="Cambria Math" w:hAnsi="Cambria Math"/>
                  </w:rPr>
                </m:ctrlPr>
              </m:limUppPr>
              <m:e>
                <m:nary>
                  <m:naryPr>
                    <m:chr m:val="∑"/>
                    <m:limLoc m:val="undOvr"/>
                    <m:subHide m:val="1"/>
                    <m:supHide m:val="1"/>
                    <m:ctrlPr>
                      <w:rPr>
                        <w:rFonts w:ascii="Cambria Math" w:hAnsi="Cambria Math"/>
                        <w:noProof/>
                      </w:rPr>
                    </m:ctrlPr>
                  </m:naryPr>
                  <m:sub/>
                  <m:sup/>
                  <m:e>
                    <m:r>
                      <m:rPr>
                        <m:sty m:val="p"/>
                      </m:rPr>
                      <w:rPr>
                        <w:rFonts w:ascii="Cambria Math" w:hAnsi="Cambria Math"/>
                        <w:noProof/>
                      </w:rPr>
                      <m:t>‍</m:t>
                    </m:r>
                  </m:e>
                </m:nary>
              </m:e>
              <m:lim>
                <m:r>
                  <w:rPr>
                    <w:rFonts w:ascii="Cambria Math" w:hAnsi="Cambria Math"/>
                    <w:noProof/>
                  </w:rPr>
                  <m:t>r-</m:t>
                </m:r>
                <m:r>
                  <m:rPr>
                    <m:sty m:val="p"/>
                  </m:rPr>
                  <w:rPr>
                    <w:rFonts w:ascii="Cambria Math" w:hAnsi="Cambria Math"/>
                    <w:noProof/>
                  </w:rPr>
                  <m:t>2</m:t>
                </m:r>
              </m:lim>
            </m:limUpp>
          </m:e>
          <m:lim>
            <m:r>
              <w:rPr>
                <w:rFonts w:ascii="Cambria Math" w:hAnsi="Cambria Math"/>
                <w:noProof/>
              </w:rPr>
              <m:t>l</m:t>
            </m:r>
            <m:r>
              <m:rPr>
                <m:sty m:val="p"/>
              </m:rPr>
              <w:rPr>
                <w:rFonts w:ascii="Cambria Math" w:hAnsi="Cambria Math"/>
                <w:noProof/>
              </w:rPr>
              <m:t>=0</m:t>
            </m:r>
          </m:lim>
        </m:limLow>
        <m:r>
          <m:rPr>
            <m:sty m:val="p"/>
          </m:rPr>
          <w:rPr>
            <w:rFonts w:ascii="Cambria Math" w:hAnsi="Cambria Math"/>
            <w:noProof/>
          </w:rPr>
          <m:t xml:space="preserve"> </m:t>
        </m:r>
        <m:sSup>
          <m:sSupPr>
            <m:ctrlPr>
              <w:rPr>
                <w:rFonts w:ascii="Cambria Math" w:hAnsi="Cambria Math"/>
              </w:rPr>
            </m:ctrlPr>
          </m:sSupPr>
          <m:e>
            <m:d>
              <m:dPr>
                <m:ctrlPr>
                  <w:rPr>
                    <w:rFonts w:ascii="Cambria Math" w:hAnsi="Cambria Math"/>
                  </w:rPr>
                </m:ctrlPr>
              </m:dPr>
              <m:e>
                <m:r>
                  <w:rPr>
                    <w:rFonts w:ascii="Cambria Math" w:hAnsi="Cambria Math"/>
                    <w:noProof/>
                  </w:rPr>
                  <m:t>-</m:t>
                </m:r>
                <m:r>
                  <m:rPr>
                    <m:sty m:val="p"/>
                  </m:rPr>
                  <w:rPr>
                    <w:rFonts w:ascii="Cambria Math" w:hAnsi="Cambria Math"/>
                    <w:noProof/>
                  </w:rPr>
                  <m:t>1</m:t>
                </m:r>
              </m:e>
            </m:d>
          </m:e>
          <m:sup>
            <m:r>
              <w:rPr>
                <w:rFonts w:ascii="Cambria Math" w:hAnsi="Cambria Math"/>
                <w:noProof/>
              </w:rPr>
              <m:t>l</m:t>
            </m:r>
          </m:sup>
        </m:sSup>
        <m:sSup>
          <m:sSupPr>
            <m:ctrlPr>
              <w:rPr>
                <w:rFonts w:ascii="Cambria Math" w:hAnsi="Cambria Math"/>
              </w:rPr>
            </m:ctrlPr>
          </m:sSupPr>
          <m:e>
            <m:r>
              <w:rPr>
                <w:rFonts w:ascii="Cambria Math" w:hAnsi="Cambria Math"/>
                <w:noProof/>
              </w:rPr>
              <m:t>R</m:t>
            </m:r>
          </m:e>
          <m:sup>
            <m:r>
              <w:rPr>
                <w:rFonts w:ascii="Cambria Math" w:hAnsi="Cambria Math"/>
                <w:noProof/>
              </w:rPr>
              <m:t>M</m:t>
            </m:r>
          </m:sup>
        </m:sSup>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r>
              <w:rPr>
                <w:rFonts w:ascii="Cambria Math" w:hAnsi="Cambria Math"/>
                <w:noProof/>
              </w:rPr>
              <m:t>r-</m:t>
            </m:r>
            <m:r>
              <m:rPr>
                <m:sty m:val="p"/>
              </m:rPr>
              <w:rPr>
                <w:rFonts w:ascii="Cambria Math" w:hAnsi="Cambria Math"/>
                <w:noProof/>
              </w:rPr>
              <m:t>3</m:t>
            </m:r>
            <m:r>
              <w:rPr>
                <w:rFonts w:ascii="Cambria Math" w:hAnsi="Cambria Math"/>
                <w:noProof/>
              </w:rPr>
              <m:t>-l</m:t>
            </m:r>
          </m:sup>
        </m:sSubSup>
        <m:r>
          <w:rPr>
            <w:rFonts w:ascii="Cambria Math" w:hAnsi="Cambria Math"/>
            <w:noProof/>
          </w:rPr>
          <m:t>T</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w:rPr>
                <w:rFonts w:ascii="Cambria Math" w:hAnsi="Cambria Math"/>
                <w:noProof/>
              </w:rPr>
              <m:t>l</m:t>
            </m:r>
          </m:sup>
        </m:sSubSup>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=0</m:t>
        </m:r>
      </m:oMath>
      <w:r>
        <w:rPr>
          <w:noProof/>
        </w:rPr>
        <w:tab/>
        <w:t>(1.5)</w:t>
      </w:r>
    </w:p>
    <w:p w14:paraId="7CC5EE29" w14:textId="4ADB4278" w:rsidR="000C6FA5" w:rsidRDefault="000C6FA5" w:rsidP="000C6FA5">
      <w:pPr>
        <w:tabs>
          <w:tab w:val="center" w:pos="4800"/>
          <w:tab w:val="right" w:pos="9500"/>
        </w:tabs>
        <w:jc w:val="both"/>
        <w:rPr>
          <w:rFonts w:ascii="Times New Roman" w:hAnsi="Times New Roman"/>
          <w:noProof/>
        </w:rPr>
      </w:pPr>
      <w:r>
        <w:rPr>
          <w:noProof/>
        </w:rPr>
        <w:t>Let us deepen ou</w:t>
      </w:r>
      <w:r w:rsidR="00186AD4">
        <w:rPr>
          <w:noProof/>
        </w:rPr>
        <w:t>r results for special types of r</w:t>
      </w:r>
      <w:r>
        <w:rPr>
          <w:noProof/>
        </w:rPr>
        <w:t xml:space="preserve">- harmonic curves. In particular, for </w:t>
      </w:r>
      <m:oMath>
        <m:r>
          <w:rPr>
            <w:rFonts w:ascii="Cambria Math" w:hAnsi="Cambria Math"/>
            <w:noProof/>
          </w:rPr>
          <m:t>r</m:t>
        </m:r>
        <m:r>
          <m:rPr>
            <m:sty m:val="p"/>
          </m:rPr>
          <w:rPr>
            <w:rFonts w:ascii="Cambria Math" w:hAnsi="Cambria Math"/>
            <w:noProof/>
          </w:rPr>
          <m:t xml:space="preserve">=1 </m:t>
        </m:r>
      </m:oMath>
      <w:r>
        <w:rPr>
          <w:noProof/>
        </w:rPr>
        <w:t xml:space="preserve">,solutions of </w:t>
      </w:r>
      <m:oMath>
        <m:d>
          <m:dPr>
            <m:ctrlPr>
              <w:rPr>
                <w:rFonts w:ascii="Cambria Math" w:hAnsi="Cambria Math"/>
              </w:rPr>
            </m:ctrlPr>
          </m:dPr>
          <m:e>
            <m:r>
              <m:rPr>
                <m:sty m:val="p"/>
              </m:rPr>
              <w:rPr>
                <w:rFonts w:ascii="Cambria Math" w:hAnsi="Cambria Math"/>
                <w:noProof/>
              </w:rPr>
              <m:t>1.4</m:t>
            </m:r>
          </m:e>
        </m:d>
      </m:oMath>
      <w:r>
        <w:rPr>
          <w:noProof/>
        </w:rPr>
        <w:t xml:space="preserve"> corresponds the energy of a curve whose critical points are geodesics. Note that every geodesic is a solution of </w:t>
      </w:r>
      <m:oMath>
        <m:d>
          <m:dPr>
            <m:ctrlPr>
              <w:rPr>
                <w:rFonts w:ascii="Cambria Math" w:hAnsi="Cambria Math"/>
              </w:rPr>
            </m:ctrlPr>
          </m:dPr>
          <m:e>
            <m:r>
              <m:rPr>
                <m:sty m:val="p"/>
              </m:rPr>
              <w:rPr>
                <w:rFonts w:ascii="Cambria Math" w:hAnsi="Cambria Math"/>
                <w:noProof/>
              </w:rPr>
              <m:t>1.7</m:t>
            </m:r>
          </m:e>
        </m:d>
      </m:oMath>
      <w:r>
        <w:rPr>
          <w:noProof/>
        </w:rPr>
        <w:t xml:space="preserve"> and if one interested in non-geodesic solutions of </w:t>
      </w:r>
      <m:oMath>
        <m:d>
          <m:dPr>
            <m:ctrlPr>
              <w:rPr>
                <w:rFonts w:ascii="Cambria Math" w:hAnsi="Cambria Math"/>
              </w:rPr>
            </m:ctrlPr>
          </m:dPr>
          <m:e>
            <m:r>
              <m:rPr>
                <m:sty m:val="p"/>
              </m:rPr>
              <w:rPr>
                <w:rFonts w:ascii="Cambria Math" w:hAnsi="Cambria Math"/>
                <w:noProof/>
              </w:rPr>
              <m:t>1.5</m:t>
            </m:r>
          </m:e>
        </m:d>
      </m:oMath>
      <w:r>
        <w:rPr>
          <w:noProof/>
        </w:rPr>
        <w:t>, the curve called</w:t>
      </w:r>
      <w:r w:rsidR="00D75038">
        <w:rPr>
          <w:noProof/>
        </w:rPr>
        <w:t xml:space="preserve"> proper</w:t>
      </w:r>
      <w:r>
        <w:rPr>
          <w:noProof/>
        </w:rPr>
        <w:t xml:space="preserve"> </w:t>
      </w:r>
      <m:oMath>
        <m:r>
          <m:rPr>
            <m:sty m:val="p"/>
          </m:rPr>
          <w:rPr>
            <w:rFonts w:ascii="Cambria Math" w:hAnsi="Cambria Math"/>
            <w:noProof/>
          </w:rPr>
          <m:t xml:space="preserve"> </m:t>
        </m:r>
        <m:r>
          <w:rPr>
            <w:rFonts w:ascii="Cambria Math" w:hAnsi="Cambria Math"/>
            <w:noProof/>
          </w:rPr>
          <m:t>r-</m:t>
        </m:r>
      </m:oMath>
      <w:r>
        <w:rPr>
          <w:noProof/>
        </w:rPr>
        <w:t xml:space="preserve"> harmonic [7].</w:t>
      </w:r>
    </w:p>
    <w:p w14:paraId="504E915B" w14:textId="76BB7942" w:rsidR="000C6FA5" w:rsidRDefault="00D75038" w:rsidP="000C6FA5">
      <w:pPr>
        <w:tabs>
          <w:tab w:val="center" w:pos="4800"/>
          <w:tab w:val="right" w:pos="9500"/>
        </w:tabs>
        <w:ind w:firstLine="720"/>
        <w:jc w:val="both"/>
        <w:rPr>
          <w:rFonts w:ascii="Times New Roman" w:hAnsi="Times New Roman"/>
          <w:noProof/>
        </w:rPr>
      </w:pPr>
      <w:r>
        <w:rPr>
          <w:noProof/>
        </w:rPr>
        <w:t xml:space="preserve">For </w:t>
      </w:r>
      <m:oMath>
        <m:r>
          <w:rPr>
            <w:rFonts w:ascii="Cambria Math" w:hAnsi="Cambria Math"/>
            <w:noProof/>
          </w:rPr>
          <m:t>r</m:t>
        </m:r>
        <m:r>
          <m:rPr>
            <m:sty m:val="p"/>
          </m:rPr>
          <w:rPr>
            <w:rFonts w:ascii="Cambria Math" w:hAnsi="Cambria Math"/>
            <w:noProof/>
          </w:rPr>
          <m:t>=2,</m:t>
        </m:r>
      </m:oMath>
      <w:r w:rsidR="000C6FA5">
        <w:rPr>
          <w:noProof/>
        </w:rPr>
        <w:t xml:space="preserve"> one obtains biharmonic curves, characterized by the vanishing of the bitension field as the solutions of </w:t>
      </w:r>
      <m:oMath>
        <m:d>
          <m:dPr>
            <m:ctrlPr>
              <w:rPr>
                <w:rFonts w:ascii="Cambria Math" w:hAnsi="Cambria Math"/>
              </w:rPr>
            </m:ctrlPr>
          </m:dPr>
          <m:e>
            <m:r>
              <m:rPr>
                <m:sty m:val="p"/>
              </m:rPr>
              <w:rPr>
                <w:rFonts w:ascii="Cambria Math" w:hAnsi="Cambria Math"/>
                <w:noProof/>
              </w:rPr>
              <m:t>1.4</m:t>
            </m:r>
          </m:e>
        </m:d>
      </m:oMath>
      <w:r w:rsidR="00186AD4">
        <w:rPr>
          <w:noProof/>
        </w:rPr>
        <w:t xml:space="preserve"> [</w:t>
      </w:r>
      <w:r w:rsidR="00CC2567">
        <w:rPr>
          <w:noProof/>
        </w:rPr>
        <w:t>17</w:t>
      </w:r>
      <w:r w:rsidR="000C6FA5">
        <w:rPr>
          <w:noProof/>
        </w:rPr>
        <w:t>]</w:t>
      </w:r>
      <w:r w:rsidR="00186AD4">
        <w:rPr>
          <w:noProof/>
        </w:rPr>
        <w:t>,</w:t>
      </w:r>
      <w:r w:rsidR="00186AD4" w:rsidRPr="00186AD4">
        <w:rPr>
          <w:noProof/>
        </w:rPr>
        <w:t xml:space="preserve"> </w:t>
      </w:r>
      <w:r w:rsidR="00186AD4">
        <w:rPr>
          <w:noProof/>
        </w:rPr>
        <w:t>[21-25].</w:t>
      </w:r>
      <w:r w:rsidR="000C6FA5">
        <w:rPr>
          <w:noProof/>
        </w:rPr>
        <w:t xml:space="preserve"> </w:t>
      </w:r>
    </w:p>
    <w:p w14:paraId="712B30A3" w14:textId="7CB27560" w:rsidR="000C6FA5" w:rsidRDefault="000C6FA5" w:rsidP="000C6FA5">
      <w:pPr>
        <w:tabs>
          <w:tab w:val="center" w:pos="4800"/>
          <w:tab w:val="right" w:pos="9500"/>
        </w:tabs>
        <w:ind w:firstLine="720"/>
        <w:jc w:val="both"/>
        <w:rPr>
          <w:rFonts w:ascii="Times New Roman" w:hAnsi="Times New Roman"/>
          <w:noProof/>
        </w:rPr>
      </w:pPr>
      <w:r>
        <w:rPr>
          <w:noProof/>
        </w:rPr>
        <w:t xml:space="preserve">While the case </w:t>
      </w:r>
      <m:oMath>
        <m:r>
          <w:rPr>
            <w:rFonts w:ascii="Cambria Math" w:hAnsi="Cambria Math"/>
            <w:noProof/>
          </w:rPr>
          <m:t>r</m:t>
        </m:r>
        <m:r>
          <m:rPr>
            <m:sty m:val="p"/>
          </m:rPr>
          <w:rPr>
            <w:rFonts w:ascii="Cambria Math" w:hAnsi="Cambria Math"/>
            <w:noProof/>
          </w:rPr>
          <m:t>=3</m:t>
        </m:r>
      </m:oMath>
      <w:r>
        <w:rPr>
          <w:noProof/>
        </w:rPr>
        <w:t xml:space="preserve"> yields triharmonic curves, governed by the solutions of </w:t>
      </w:r>
      <m:oMath>
        <m:d>
          <m:dPr>
            <m:ctrlPr>
              <w:rPr>
                <w:rFonts w:ascii="Cambria Math" w:hAnsi="Cambria Math"/>
              </w:rPr>
            </m:ctrlPr>
          </m:dPr>
          <m:e>
            <m:r>
              <m:rPr>
                <m:sty m:val="p"/>
              </m:rPr>
              <w:rPr>
                <w:rFonts w:ascii="Cambria Math" w:hAnsi="Cambria Math"/>
                <w:noProof/>
              </w:rPr>
              <m:t>1.4</m:t>
            </m:r>
          </m:e>
        </m:d>
      </m:oMath>
      <w:r w:rsidR="00AE3132">
        <w:rPr>
          <w:noProof/>
        </w:rPr>
        <w:t xml:space="preserve"> and many </w:t>
      </w:r>
      <w:r>
        <w:rPr>
          <w:noProof/>
        </w:rPr>
        <w:t xml:space="preserve"> have been</w:t>
      </w:r>
      <w:r w:rsidR="00AE3132">
        <w:rPr>
          <w:noProof/>
        </w:rPr>
        <w:t xml:space="preserve"> performed for this case[26-34].</w:t>
      </w:r>
    </w:p>
    <w:p w14:paraId="20F5E297" w14:textId="3ABBC15E" w:rsidR="000C6FA5" w:rsidRDefault="000C6FA5" w:rsidP="000C6FA5">
      <w:pPr>
        <w:tabs>
          <w:tab w:val="center" w:pos="4800"/>
          <w:tab w:val="right" w:pos="9500"/>
        </w:tabs>
        <w:ind w:firstLine="720"/>
        <w:jc w:val="both"/>
        <w:rPr>
          <w:rFonts w:ascii="Times New Roman" w:hAnsi="Times New Roman"/>
          <w:noProof/>
        </w:rPr>
      </w:pPr>
      <w:r>
        <w:rPr>
          <w:noProof/>
        </w:rPr>
        <w:t>Consequently, polyharmonic curves form a natural hierarchy extending geodesics, biharmonic curves, and triharmonic curves. Note that biharmonic curves ar</w:t>
      </w:r>
      <w:r w:rsidR="00AE3132">
        <w:rPr>
          <w:noProof/>
        </w:rPr>
        <w:t>e not triharmonic in general [26</w:t>
      </w:r>
      <w:r>
        <w:rPr>
          <w:noProof/>
        </w:rPr>
        <w:t>] .</w:t>
      </w:r>
    </w:p>
    <w:p w14:paraId="14027A9F" w14:textId="77777777" w:rsidR="00564820" w:rsidRPr="00564820" w:rsidRDefault="00564820" w:rsidP="00564820">
      <w:pPr>
        <w:pStyle w:val="Heading2"/>
        <w:tabs>
          <w:tab w:val="center" w:pos="4800"/>
          <w:tab w:val="right" w:pos="9500"/>
        </w:tabs>
        <w:rPr>
          <w:rFonts w:ascii="Arial" w:hAnsi="Arial" w:cs="Arial"/>
          <w:b/>
          <w:color w:val="auto"/>
          <w:sz w:val="22"/>
          <w:szCs w:val="22"/>
        </w:rPr>
      </w:pPr>
      <w:r w:rsidRPr="00564820">
        <w:rPr>
          <w:rFonts w:ascii="Arial" w:hAnsi="Arial" w:cs="Arial"/>
          <w:b/>
          <w:color w:val="auto"/>
          <w:sz w:val="22"/>
          <w:szCs w:val="22"/>
        </w:rPr>
        <w:t>2</w:t>
      </w:r>
      <w:r>
        <w:rPr>
          <w:rFonts w:ascii="Arial" w:hAnsi="Arial" w:cs="Arial"/>
          <w:b/>
          <w:color w:val="auto"/>
          <w:sz w:val="22"/>
          <w:szCs w:val="22"/>
        </w:rPr>
        <w:t>.</w:t>
      </w:r>
      <w:r w:rsidRPr="00564820">
        <w:rPr>
          <w:rFonts w:ascii="Arial" w:hAnsi="Arial" w:cs="Arial"/>
          <w:b/>
          <w:color w:val="auto"/>
          <w:sz w:val="22"/>
          <w:szCs w:val="22"/>
        </w:rPr>
        <w:t xml:space="preserve">  </w:t>
      </w:r>
      <w:bookmarkStart w:id="1" w:name="GrindEQpgref69dca7872"/>
      <w:bookmarkEnd w:id="1"/>
      <w:r>
        <w:rPr>
          <w:rFonts w:ascii="Arial" w:hAnsi="Arial" w:cs="Arial"/>
          <w:b/>
          <w:color w:val="auto"/>
          <w:sz w:val="22"/>
          <w:szCs w:val="22"/>
        </w:rPr>
        <w:t xml:space="preserve">WALKER MANIFOLDS </w:t>
      </w:r>
    </w:p>
    <w:p w14:paraId="3E26EF57" w14:textId="5888979E" w:rsidR="00564820" w:rsidRDefault="00EF543B" w:rsidP="00564820">
      <w:pPr>
        <w:tabs>
          <w:tab w:val="center" w:pos="4800"/>
          <w:tab w:val="right" w:pos="9500"/>
        </w:tabs>
        <w:ind w:firstLine="720"/>
        <w:jc w:val="both"/>
        <w:rPr>
          <w:rFonts w:ascii="Times New Roman" w:hAnsi="Times New Roman"/>
          <w:noProof/>
        </w:rPr>
      </w:pPr>
      <w:r>
        <w:rPr>
          <w:noProof/>
        </w:rPr>
        <w:t xml:space="preserve">This  part is </w:t>
      </w:r>
      <w:r w:rsidR="00564820">
        <w:rPr>
          <w:noProof/>
        </w:rPr>
        <w:t>focus</w:t>
      </w:r>
      <w:r>
        <w:rPr>
          <w:noProof/>
        </w:rPr>
        <w:t>ed</w:t>
      </w:r>
      <w:r w:rsidR="00564820">
        <w:rPr>
          <w:noProof/>
        </w:rPr>
        <w:t xml:space="preserve"> on the notion of Walker manifold and Walker metric br</w:t>
      </w:r>
      <w:r w:rsidR="00D75038">
        <w:rPr>
          <w:noProof/>
        </w:rPr>
        <w:t>iefly. For deeper understanding</w:t>
      </w:r>
      <w:r w:rsidR="00564820">
        <w:rPr>
          <w:noProof/>
        </w:rPr>
        <w:t xml:space="preserve"> </w:t>
      </w:r>
      <w:r w:rsidR="004B1CE5" w:rsidRPr="00D75038">
        <w:rPr>
          <w:noProof/>
        </w:rPr>
        <w:t>[</w:t>
      </w:r>
      <w:r w:rsidR="004B1CE5" w:rsidRPr="00FF5880">
        <w:rPr>
          <w:noProof/>
        </w:rPr>
        <w:t>34</w:t>
      </w:r>
      <w:r w:rsidR="00FF5880" w:rsidRPr="00FF5880">
        <w:rPr>
          <w:noProof/>
        </w:rPr>
        <w:t>-36</w:t>
      </w:r>
      <w:r w:rsidR="00564820" w:rsidRPr="00FF5880">
        <w:rPr>
          <w:noProof/>
        </w:rPr>
        <w:t>]</w:t>
      </w:r>
      <w:r>
        <w:rPr>
          <w:noProof/>
        </w:rPr>
        <w:t xml:space="preserve"> is refered</w:t>
      </w:r>
      <w:r w:rsidR="00564820" w:rsidRPr="00FF5880">
        <w:rPr>
          <w:noProof/>
        </w:rPr>
        <w:t>.</w:t>
      </w:r>
    </w:p>
    <w:p w14:paraId="76B8C4AE" w14:textId="3161003F" w:rsidR="00564820" w:rsidRDefault="00564820" w:rsidP="00564820">
      <w:pPr>
        <w:tabs>
          <w:tab w:val="center" w:pos="4800"/>
          <w:tab w:val="right" w:pos="9500"/>
        </w:tabs>
        <w:ind w:firstLine="720"/>
        <w:jc w:val="both"/>
        <w:rPr>
          <w:rFonts w:ascii="Times New Roman" w:hAnsi="Times New Roman"/>
          <w:noProof/>
        </w:rPr>
      </w:pPr>
      <w:r>
        <w:rPr>
          <w:noProof/>
        </w:rPr>
        <w:t>A Walker manifold is a pseudo-Riemannian manifold admitting a parallel null distribution. The local canonical form of such metrics was first described by A. G. Wa</w:t>
      </w:r>
      <w:r w:rsidR="00D75038">
        <w:rPr>
          <w:noProof/>
        </w:rPr>
        <w:t xml:space="preserve">lker . </w:t>
      </w:r>
      <w:r>
        <w:rPr>
          <w:noProof/>
        </w:rPr>
        <w:t>Walker has derived adapted coordinates to a parallel plane field. In dimension three</w:t>
      </w:r>
      <w:r w:rsidR="00D75038">
        <w:rPr>
          <w:noProof/>
        </w:rPr>
        <w:t>,</w:t>
      </w:r>
      <w:r>
        <w:rPr>
          <w:noProof/>
        </w:rPr>
        <w:t xml:space="preserve"> a Walker manifold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admits local coordinates </w:t>
      </w:r>
      <m:oMath>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in which the metric takes the form </w:t>
      </w:r>
    </w:p>
    <w:p w14:paraId="295E2C84"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r>
          <w:rPr>
            <w:rFonts w:ascii="Cambria Math" w:hAnsi="Cambria Math"/>
            <w:noProof/>
          </w:rPr>
          <m:t>dx∘dz+</m:t>
        </m:r>
        <m:r>
          <w:rPr>
            <w:rFonts w:ascii="Cambria Math" w:hAnsi="Cambria Math" w:cs="Cambria Math"/>
            <w:noProof/>
          </w:rPr>
          <m:t>ε</m:t>
        </m:r>
        <m:r>
          <w:rPr>
            <w:rFonts w:ascii="Cambria Math" w:hAnsi="Cambria Math"/>
            <w:noProof/>
          </w:rPr>
          <m:t>d</m:t>
        </m:r>
        <m:sSup>
          <m:sSupPr>
            <m:ctrlPr>
              <w:rPr>
                <w:rFonts w:ascii="Cambria Math" w:hAnsi="Cambria Math"/>
              </w:rPr>
            </m:ctrlPr>
          </m:sSupPr>
          <m:e>
            <m:r>
              <w:rPr>
                <w:rFonts w:ascii="Cambria Math" w:hAnsi="Cambria Math"/>
                <w:noProof/>
              </w:rPr>
              <m:t>y</m:t>
            </m:r>
          </m:e>
          <m:sup>
            <m:r>
              <m:rPr>
                <m:sty m:val="p"/>
              </m:rPr>
              <w:rPr>
                <w:rFonts w:ascii="Cambria Math" w:hAnsi="Cambria Math"/>
                <w:noProof/>
              </w:rPr>
              <m:t>2</m:t>
            </m:r>
          </m:sup>
        </m:sSup>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r>
          <w:rPr>
            <w:rFonts w:ascii="Cambria Math" w:hAnsi="Cambria Math"/>
            <w:noProof/>
          </w:rPr>
          <m:t>d</m:t>
        </m:r>
        <m:sSup>
          <m:sSupPr>
            <m:ctrlPr>
              <w:rPr>
                <w:rFonts w:ascii="Cambria Math" w:hAnsi="Cambria Math"/>
              </w:rPr>
            </m:ctrlPr>
          </m:sSupPr>
          <m:e>
            <m:r>
              <w:rPr>
                <w:rFonts w:ascii="Cambria Math" w:hAnsi="Cambria Math"/>
                <w:noProof/>
              </w:rPr>
              <m:t>z</m:t>
            </m:r>
          </m:e>
          <m:sup>
            <m:r>
              <m:rPr>
                <m:sty m:val="p"/>
              </m:rPr>
              <w:rPr>
                <w:rFonts w:ascii="Cambria Math" w:hAnsi="Cambria Math"/>
                <w:noProof/>
              </w:rPr>
              <m:t>2</m:t>
            </m:r>
          </m:sup>
        </m:sSup>
        <m:r>
          <m:rPr>
            <m:sty m:val="p"/>
          </m:rPr>
          <w:rPr>
            <w:rFonts w:ascii="Cambria Math" w:hAnsi="Cambria Math"/>
            <w:noProof/>
          </w:rPr>
          <m:t>.</m:t>
        </m:r>
      </m:oMath>
      <w:r>
        <w:rPr>
          <w:noProof/>
        </w:rPr>
        <w:tab/>
        <w:t>(1.6)</w:t>
      </w:r>
    </w:p>
    <w:p w14:paraId="1CDE8D9C" w14:textId="77777777" w:rsidR="00564820" w:rsidRDefault="00564820" w:rsidP="00564820">
      <w:pPr>
        <w:tabs>
          <w:tab w:val="center" w:pos="4800"/>
          <w:tab w:val="right" w:pos="9500"/>
        </w:tabs>
        <w:jc w:val="both"/>
        <w:rPr>
          <w:rFonts w:ascii="Times New Roman" w:hAnsi="Times New Roman"/>
          <w:noProof/>
        </w:rPr>
      </w:pPr>
      <w:r>
        <w:rPr>
          <w:noProof/>
        </w:rPr>
        <w:t>And its matrix form is</w:t>
      </w:r>
    </w:p>
    <w:p w14:paraId="20EB625B"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d>
          <m:dPr>
            <m:ctrlPr>
              <w:rPr>
                <w:rFonts w:ascii="Cambria Math" w:hAnsi="Cambria Math"/>
              </w:rPr>
            </m:ctrlPr>
          </m:dPr>
          <m:e>
            <m:m>
              <m:mPr>
                <m:plcHide m:val="1"/>
                <m:mcs>
                  <m:mc>
                    <m:mcPr>
                      <m:count m:val="3"/>
                      <m:mcJc m:val="left"/>
                    </m:mcPr>
                  </m:mc>
                </m:mcs>
                <m:ctrlPr>
                  <w:rPr>
                    <w:rFonts w:ascii="Cambria Math" w:hAnsi="Cambria Math"/>
                  </w:rPr>
                </m:ctrlPr>
              </m:mPr>
              <m:mr>
                <m:e>
                  <m:r>
                    <m:rPr>
                      <m:sty m:val="p"/>
                    </m:rPr>
                    <w:rPr>
                      <w:rFonts w:ascii="Cambria Math" w:hAnsi="Cambria Math"/>
                      <w:noProof/>
                    </w:rPr>
                    <m:t>0</m:t>
                  </m:r>
                </m:e>
                <m:e>
                  <m:r>
                    <m:rPr>
                      <m:sty m:val="p"/>
                    </m:rPr>
                    <w:rPr>
                      <w:rFonts w:ascii="Cambria Math" w:hAnsi="Cambria Math"/>
                      <w:noProof/>
                    </w:rPr>
                    <m:t>0</m:t>
                  </m:r>
                </m:e>
                <m:e>
                  <m:r>
                    <m:rPr>
                      <m:sty m:val="p"/>
                    </m:rPr>
                    <w:rPr>
                      <w:rFonts w:ascii="Cambria Math" w:hAnsi="Cambria Math"/>
                      <w:noProof/>
                    </w:rPr>
                    <m:t>1</m:t>
                  </m:r>
                </m:e>
              </m:mr>
              <m:mr>
                <m:e>
                  <m:r>
                    <m:rPr>
                      <m:sty m:val="p"/>
                    </m:rPr>
                    <w:rPr>
                      <w:rFonts w:ascii="Cambria Math" w:hAnsi="Cambria Math"/>
                      <w:noProof/>
                    </w:rPr>
                    <m:t>0</m:t>
                  </m:r>
                </m:e>
                <m:e>
                  <m:r>
                    <w:rPr>
                      <w:rFonts w:ascii="Cambria Math" w:hAnsi="Cambria Math" w:cs="Cambria Math"/>
                      <w:noProof/>
                    </w:rPr>
                    <m:t>ε</m:t>
                  </m:r>
                </m:e>
                <m:e>
                  <m:r>
                    <m:rPr>
                      <m:sty m:val="p"/>
                    </m:rPr>
                    <w:rPr>
                      <w:rFonts w:ascii="Cambria Math" w:hAnsi="Cambria Math"/>
                      <w:noProof/>
                    </w:rPr>
                    <m:t>0</m:t>
                  </m:r>
                </m:e>
              </m:mr>
              <m:mr>
                <m:e>
                  <m:r>
                    <m:rPr>
                      <m:sty m:val="p"/>
                    </m:rPr>
                    <w:rPr>
                      <w:rFonts w:ascii="Cambria Math" w:hAnsi="Cambria Math"/>
                      <w:noProof/>
                    </w:rPr>
                    <m:t>1</m:t>
                  </m:r>
                </m:e>
                <m:e>
                  <m:r>
                    <m:rPr>
                      <m:sty m:val="p"/>
                    </m:rPr>
                    <w:rPr>
                      <w:rFonts w:ascii="Cambria Math" w:hAnsi="Cambria Math"/>
                      <w:noProof/>
                    </w:rPr>
                    <m:t>0</m:t>
                  </m:r>
                </m:e>
                <m:e>
                  <m:r>
                    <w:rPr>
                      <w:rFonts w:ascii="Cambria Math" w:hAnsi="Cambria Math"/>
                      <w:noProof/>
                    </w:rPr>
                    <m:t>f</m:t>
                  </m:r>
                </m:e>
              </m:mr>
            </m:m>
          </m:e>
        </m:d>
      </m:oMath>
      <w:r>
        <w:rPr>
          <w:noProof/>
        </w:rPr>
        <w:tab/>
        <w:t>(1.7)</w:t>
      </w:r>
    </w:p>
    <w:p w14:paraId="0128F7E2" w14:textId="77777777" w:rsidR="00564820" w:rsidRDefault="00564820" w:rsidP="00564820">
      <w:pPr>
        <w:tabs>
          <w:tab w:val="center" w:pos="4800"/>
          <w:tab w:val="right" w:pos="9500"/>
        </w:tabs>
        <w:jc w:val="both"/>
        <w:rPr>
          <w:rFonts w:ascii="Times New Roman" w:hAnsi="Times New Roman"/>
          <w:noProof/>
        </w:rPr>
      </w:pPr>
      <w:r>
        <w:rPr>
          <w:noProof/>
        </w:rPr>
        <w:t xml:space="preserve">with inverse </w:t>
      </w:r>
      <m:oMath>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r>
              <m:rPr>
                <m:sty m:val="p"/>
              </m:rPr>
              <w:rPr>
                <w:rFonts w:ascii="Cambria Math" w:hAnsi="Cambria Math"/>
                <w:noProof/>
              </w:rPr>
              <m:t>1</m:t>
            </m:r>
          </m:sup>
        </m:sSup>
      </m:oMath>
    </w:p>
    <w:p w14:paraId="1BBA3CC5" w14:textId="77777777" w:rsidR="00564820" w:rsidRDefault="00564820" w:rsidP="00564820">
      <w:pPr>
        <w:tabs>
          <w:tab w:val="center" w:pos="4800"/>
          <w:tab w:val="right" w:pos="9500"/>
        </w:tabs>
        <w:ind w:firstLine="720"/>
        <w:rPr>
          <w:rFonts w:ascii="Times New Roman" w:hAnsi="Times New Roman"/>
          <w:noProof/>
        </w:rPr>
      </w:pPr>
      <w:r>
        <w:rPr>
          <w:noProof/>
        </w:rPr>
        <w:tab/>
      </w:r>
      <m:oMath>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r>
              <m:rPr>
                <m:sty m:val="p"/>
              </m:rPr>
              <w:rPr>
                <w:rFonts w:ascii="Cambria Math" w:hAnsi="Cambria Math"/>
                <w:noProof/>
              </w:rPr>
              <m:t>1</m:t>
            </m:r>
          </m:sup>
        </m:sSup>
        <m:r>
          <m:rPr>
            <m:sty m:val="p"/>
          </m:rPr>
          <w:rPr>
            <w:rFonts w:ascii="Cambria Math" w:hAnsi="Cambria Math"/>
            <w:noProof/>
          </w:rPr>
          <m:t>=</m:t>
        </m:r>
        <m:d>
          <m:dPr>
            <m:ctrlPr>
              <w:rPr>
                <w:rFonts w:ascii="Cambria Math" w:hAnsi="Cambria Math"/>
              </w:rPr>
            </m:ctrlPr>
          </m:dPr>
          <m:e>
            <m:m>
              <m:mPr>
                <m:plcHide m:val="1"/>
                <m:mcs>
                  <m:mc>
                    <m:mcPr>
                      <m:count m:val="3"/>
                      <m:mcJc m:val="left"/>
                    </m:mcPr>
                  </m:mc>
                </m:mcs>
                <m:ctrlPr>
                  <w:rPr>
                    <w:rFonts w:ascii="Cambria Math" w:hAnsi="Cambria Math"/>
                  </w:rPr>
                </m:ctrlPr>
              </m:mPr>
              <m:mr>
                <m:e>
                  <m:r>
                    <w:rPr>
                      <w:rFonts w:ascii="Cambria Math" w:hAnsi="Cambria Math"/>
                      <w:noProof/>
                    </w:rPr>
                    <m:t>-f</m:t>
                  </m:r>
                </m:e>
                <m:e>
                  <m:r>
                    <m:rPr>
                      <m:sty m:val="p"/>
                    </m:rPr>
                    <w:rPr>
                      <w:rFonts w:ascii="Cambria Math" w:hAnsi="Cambria Math"/>
                      <w:noProof/>
                    </w:rPr>
                    <m:t>0</m:t>
                  </m:r>
                </m:e>
                <m:e>
                  <m:r>
                    <m:rPr>
                      <m:sty m:val="p"/>
                    </m:rPr>
                    <w:rPr>
                      <w:rFonts w:ascii="Cambria Math" w:hAnsi="Cambria Math"/>
                      <w:noProof/>
                    </w:rPr>
                    <m:t>1</m:t>
                  </m:r>
                </m:e>
              </m:mr>
              <m:mr>
                <m:e>
                  <m:r>
                    <m:rPr>
                      <m:sty m:val="p"/>
                    </m:rPr>
                    <w:rPr>
                      <w:rFonts w:ascii="Cambria Math" w:hAnsi="Cambria Math"/>
                      <w:noProof/>
                    </w:rPr>
                    <m:t>0</m:t>
                  </m:r>
                </m:e>
                <m:e>
                  <m:r>
                    <w:rPr>
                      <w:rFonts w:ascii="Cambria Math" w:hAnsi="Cambria Math" w:cs="Cambria Math"/>
                      <w:noProof/>
                    </w:rPr>
                    <m:t>ε</m:t>
                  </m:r>
                </m:e>
                <m:e>
                  <m:r>
                    <m:rPr>
                      <m:sty m:val="p"/>
                    </m:rPr>
                    <w:rPr>
                      <w:rFonts w:ascii="Cambria Math" w:hAnsi="Cambria Math"/>
                      <w:noProof/>
                    </w:rPr>
                    <m:t>0</m:t>
                  </m:r>
                </m:e>
              </m:mr>
              <m:mr>
                <m:e>
                  <m:r>
                    <m:rPr>
                      <m:sty m:val="p"/>
                    </m:rPr>
                    <w:rPr>
                      <w:rFonts w:ascii="Cambria Math" w:hAnsi="Cambria Math"/>
                      <w:noProof/>
                    </w:rPr>
                    <m:t>1</m:t>
                  </m:r>
                </m:e>
                <m:e>
                  <m:r>
                    <m:rPr>
                      <m:sty m:val="p"/>
                    </m:rPr>
                    <w:rPr>
                      <w:rFonts w:ascii="Cambria Math" w:hAnsi="Cambria Math"/>
                      <w:noProof/>
                    </w:rPr>
                    <m:t>0</m:t>
                  </m:r>
                </m:e>
                <m:e>
                  <m:r>
                    <m:rPr>
                      <m:sty m:val="p"/>
                    </m:rPr>
                    <w:rPr>
                      <w:rFonts w:ascii="Cambria Math" w:hAnsi="Cambria Math"/>
                      <w:noProof/>
                    </w:rPr>
                    <m:t>0</m:t>
                  </m:r>
                </m:e>
              </m:mr>
            </m:m>
          </m:e>
        </m:d>
        <m:r>
          <m:rPr>
            <m:sty m:val="p"/>
          </m:rPr>
          <w:rPr>
            <w:rFonts w:ascii="Cambria Math" w:hAnsi="Cambria Math"/>
            <w:noProof/>
          </w:rPr>
          <m:t>.</m:t>
        </m:r>
      </m:oMath>
      <w:r>
        <w:rPr>
          <w:noProof/>
        </w:rPr>
        <w:tab/>
        <w:t>(1.8)</w:t>
      </w:r>
    </w:p>
    <w:p w14:paraId="52BA16BA" w14:textId="77777777" w:rsidR="00564820" w:rsidRDefault="00564820" w:rsidP="00564820">
      <w:pPr>
        <w:tabs>
          <w:tab w:val="center" w:pos="4800"/>
          <w:tab w:val="right" w:pos="9500"/>
        </w:tabs>
        <w:jc w:val="both"/>
        <w:rPr>
          <w:rFonts w:ascii="Times New Roman" w:hAnsi="Times New Roman"/>
          <w:noProof/>
        </w:rPr>
      </w:pPr>
    </w:p>
    <w:p w14:paraId="4806B5A6"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The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has Lorentzian signature in both cases </w:t>
      </w:r>
      <m:oMath>
        <m:r>
          <w:rPr>
            <w:rFonts w:ascii="Cambria Math" w:hAnsi="Cambria Math" w:cs="Cambria Math"/>
            <w:noProof/>
          </w:rPr>
          <m:t>ε</m:t>
        </m:r>
        <m:r>
          <m:rPr>
            <m:sty m:val="p"/>
          </m:rPr>
          <w:rPr>
            <w:rFonts w:ascii="Cambria Math" w:hAnsi="Cambria Math"/>
            <w:noProof/>
          </w:rPr>
          <m:t>=</m:t>
        </m:r>
        <m:r>
          <w:rPr>
            <w:rFonts w:ascii="Cambria Math" w:hAnsi="Cambria Math"/>
            <w:noProof/>
          </w:rPr>
          <m:t>±</m:t>
        </m:r>
        <m:r>
          <m:rPr>
            <m:sty m:val="p"/>
          </m:rPr>
          <w:rPr>
            <w:rFonts w:ascii="Cambria Math" w:hAnsi="Cambria Math"/>
            <w:noProof/>
          </w:rPr>
          <m:t>1</m:t>
        </m:r>
      </m:oMath>
      <w:r>
        <w:rPr>
          <w:noProof/>
        </w:rPr>
        <w:t xml:space="preserve">. For some function </w:t>
      </w:r>
      <m:oMath>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and moreover, the coordinate vector field </w:t>
      </w:r>
      <m:oMath>
        <m:r>
          <w:rPr>
            <w:rFonts w:ascii="Cambria Math" w:hAnsi="Cambria Math"/>
            <w:noProof/>
          </w:rPr>
          <m:t>∂x</m:t>
        </m:r>
      </m:oMath>
      <w:r>
        <w:rPr>
          <w:noProof/>
        </w:rPr>
        <w:t xml:space="preserve"> spans a parallel null line field.</w:t>
      </w:r>
    </w:p>
    <w:p w14:paraId="44737BD1" w14:textId="77777777" w:rsidR="00564820" w:rsidRDefault="00564820" w:rsidP="00564820">
      <w:pPr>
        <w:tabs>
          <w:tab w:val="center" w:pos="4800"/>
          <w:tab w:val="right" w:pos="9500"/>
        </w:tabs>
        <w:ind w:firstLine="720"/>
        <w:jc w:val="both"/>
        <w:rPr>
          <w:rFonts w:ascii="Times New Roman" w:hAnsi="Times New Roman"/>
          <w:noProof/>
        </w:rPr>
      </w:pPr>
      <w:r>
        <w:rPr>
          <w:noProof/>
        </w:rPr>
        <w:lastRenderedPageBreak/>
        <w:t xml:space="preserve">If the function </w:t>
      </w:r>
      <m:oMath>
        <m:r>
          <w:rPr>
            <w:rFonts w:ascii="Cambria Math" w:hAnsi="Cambria Math"/>
            <w:noProof/>
          </w:rPr>
          <m:t>f</m:t>
        </m:r>
      </m:oMath>
      <w:r>
        <w:rPr>
          <w:noProof/>
        </w:rPr>
        <w:t xml:space="preserve"> depends only on the variables </w:t>
      </w:r>
      <m:oMath>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that is , </w:t>
      </w:r>
      <m:oMath>
        <m:r>
          <w:rPr>
            <w:rFonts w:ascii="Cambria Math" w:hAnsi="Cambria Math"/>
            <w:noProof/>
          </w:rPr>
          <m:t>f</m:t>
        </m:r>
        <m:r>
          <m:rPr>
            <m:sty m:val="p"/>
          </m:rPr>
          <w:rPr>
            <w:rFonts w:ascii="Cambria Math" w:hAnsi="Cambria Math"/>
            <w:noProof/>
          </w:rPr>
          <m:t>=</m:t>
        </m:r>
        <m:r>
          <w:rPr>
            <w:rFonts w:ascii="Cambria Math" w:hAnsi="Cambria Math"/>
            <w:noProof/>
          </w:rPr>
          <m:t>f</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then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is called a strict Walker manifold. In this case, the Levi-Civita connection simplifies considerably, and its non-zero components are given by</w:t>
      </w:r>
    </w:p>
    <w:p w14:paraId="1D61EAF4" w14:textId="77777777" w:rsidR="00564820" w:rsidRDefault="00564820" w:rsidP="00564820">
      <w:pPr>
        <w:tabs>
          <w:tab w:val="center" w:pos="4800"/>
          <w:tab w:val="right" w:pos="9500"/>
        </w:tabs>
        <w:ind w:firstLine="720"/>
        <w:jc w:val="both"/>
        <w:rPr>
          <w:rFonts w:ascii="Times New Roman" w:hAnsi="Times New Roman"/>
          <w:noProof/>
        </w:rPr>
      </w:pPr>
      <w:r>
        <w:rPr>
          <w:noProof/>
        </w:rPr>
        <w:t>,</w:t>
      </w:r>
    </w:p>
    <w:p w14:paraId="507F46F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m:rPr>
                <m:sty m:val="p"/>
              </m:rPr>
              <w:rPr>
                <w:rFonts w:ascii="Cambria Math" w:hAnsi="Cambria Math"/>
                <w:noProof/>
              </w:rPr>
              <m:t>∇</m:t>
            </m:r>
          </m:e>
          <m:sub>
            <m:sSub>
              <m:sSubPr>
                <m:ctrlPr>
                  <w:rPr>
                    <w:rFonts w:ascii="Cambria Math" w:hAnsi="Cambria Math"/>
                  </w:rPr>
                </m:ctrlPr>
              </m:sSubPr>
              <m:e>
                <m:r>
                  <w:rPr>
                    <w:rFonts w:ascii="Cambria Math" w:hAnsi="Cambria Math"/>
                    <w:noProof/>
                  </w:rPr>
                  <m:t>∂</m:t>
                </m:r>
              </m:e>
              <m:sub>
                <m:r>
                  <w:rPr>
                    <w:rFonts w:ascii="Cambria Math" w:hAnsi="Cambria Math"/>
                    <w:noProof/>
                  </w:rPr>
                  <m:t>y</m:t>
                </m:r>
              </m:sub>
            </m:sSub>
          </m:sub>
        </m:sSub>
        <m:r>
          <w:rPr>
            <w:rFonts w:ascii="Cambria Math" w:hAnsi="Cambria Math"/>
            <w:noProof/>
          </w:rPr>
          <m:t>∂z</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m:t>
            </m:r>
          </m:e>
          <m:sub>
            <m:r>
              <w:rPr>
                <w:rFonts w:ascii="Cambria Math" w:hAnsi="Cambria Math"/>
                <w:noProof/>
              </w:rPr>
              <m:t>x</m:t>
            </m:r>
          </m:sub>
        </m:sSub>
        <m:r>
          <m:rPr>
            <m:sty m:val="p"/>
          </m:rPr>
          <w:rPr>
            <w:rFonts w:ascii="Cambria Math" w:hAnsi="Cambria Math"/>
            <w:noProof/>
          </w:rPr>
          <m:t>,1.9</m:t>
        </m:r>
      </m:oMath>
      <w:r>
        <w:rPr>
          <w:noProof/>
        </w:rPr>
        <w:tab/>
        <w:t>(1.9)</w:t>
      </w:r>
    </w:p>
    <w:p w14:paraId="3DD15D26"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m:rPr>
                <m:sty m:val="p"/>
              </m:rPr>
              <w:rPr>
                <w:rFonts w:ascii="Cambria Math" w:hAnsi="Cambria Math"/>
                <w:noProof/>
              </w:rPr>
              <m:t>∇</m:t>
            </m:r>
          </m:e>
          <m:sub>
            <m:sSub>
              <m:sSubPr>
                <m:ctrlPr>
                  <w:rPr>
                    <w:rFonts w:ascii="Cambria Math" w:hAnsi="Cambria Math"/>
                  </w:rPr>
                </m:ctrlPr>
              </m:sSubPr>
              <m:e>
                <m:r>
                  <w:rPr>
                    <w:rFonts w:ascii="Cambria Math" w:hAnsi="Cambria Math"/>
                    <w:noProof/>
                  </w:rPr>
                  <m:t>∂</m:t>
                </m:r>
              </m:e>
              <m:sub>
                <m:r>
                  <w:rPr>
                    <w:rFonts w:ascii="Cambria Math" w:hAnsi="Cambria Math"/>
                    <w:noProof/>
                  </w:rPr>
                  <m:t>z</m:t>
                </m:r>
              </m:sub>
            </m:sSub>
          </m:sub>
        </m:sSub>
        <m:r>
          <w:rPr>
            <w:rFonts w:ascii="Cambria Math" w:hAnsi="Cambria Math"/>
            <w:noProof/>
          </w:rPr>
          <m:t>∂z</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z</m:t>
            </m:r>
          </m:sub>
        </m:sSub>
        <m:sSub>
          <m:sSubPr>
            <m:ctrlPr>
              <w:rPr>
                <w:rFonts w:ascii="Cambria Math" w:hAnsi="Cambria Math"/>
              </w:rPr>
            </m:ctrlPr>
          </m:sSubPr>
          <m:e>
            <m:r>
              <w:rPr>
                <w:rFonts w:ascii="Cambria Math" w:hAnsi="Cambria Math"/>
                <w:noProof/>
              </w:rPr>
              <m:t>∂</m:t>
            </m:r>
          </m:e>
          <m:sub>
            <m:r>
              <w:rPr>
                <w:rFonts w:ascii="Cambria Math" w:hAnsi="Cambria Math"/>
                <w:noProof/>
              </w:rPr>
              <m:t>x</m:t>
            </m:r>
          </m:sub>
        </m:sSub>
        <m:r>
          <w:rPr>
            <w:rFonts w:ascii="Cambria Math" w:hAnsi="Cambria Math"/>
            <w:noProof/>
          </w:rPr>
          <m:t>-</m:t>
        </m:r>
        <m:f>
          <m:fPr>
            <m:ctrlPr>
              <w:rPr>
                <w:rFonts w:ascii="Cambria Math" w:hAnsi="Cambria Math"/>
              </w:rPr>
            </m:ctrlPr>
          </m:fPr>
          <m:num>
            <m:r>
              <w:rPr>
                <w:rFonts w:ascii="Cambria Math" w:hAnsi="Cambria Math" w:cs="Cambria Math"/>
                <w:noProof/>
              </w:rPr>
              <m:t>ε</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m:t>
            </m:r>
          </m:e>
          <m:sub>
            <m:r>
              <w:rPr>
                <w:rFonts w:ascii="Cambria Math" w:hAnsi="Cambria Math"/>
                <w:noProof/>
              </w:rPr>
              <m:t>y</m:t>
            </m:r>
          </m:sub>
        </m:sSub>
        <m:r>
          <m:rPr>
            <m:sty m:val="p"/>
          </m:rPr>
          <w:rPr>
            <w:rFonts w:ascii="Cambria Math" w:hAnsi="Cambria Math"/>
            <w:noProof/>
          </w:rPr>
          <m:t>.</m:t>
        </m:r>
      </m:oMath>
    </w:p>
    <w:p w14:paraId="23EF4D3A" w14:textId="77777777" w:rsidR="00564820" w:rsidRDefault="00564820" w:rsidP="00564820">
      <w:pPr>
        <w:tabs>
          <w:tab w:val="center" w:pos="4800"/>
          <w:tab w:val="right" w:pos="9500"/>
        </w:tabs>
        <w:jc w:val="both"/>
        <w:rPr>
          <w:rFonts w:ascii="Times New Roman" w:hAnsi="Times New Roman"/>
          <w:noProof/>
        </w:rPr>
      </w:pPr>
      <w:r>
        <w:rPr>
          <w:noProof/>
        </w:rPr>
        <w:t xml:space="preserve">where </w:t>
      </w:r>
      <m:oMath>
        <m:r>
          <w:rPr>
            <w:rFonts w:ascii="Cambria Math" w:hAnsi="Cambria Math"/>
            <w:noProof/>
          </w:rPr>
          <m:t>∂x</m:t>
        </m:r>
      </m:oMath>
      <w:r>
        <w:rPr>
          <w:noProof/>
        </w:rPr>
        <w:t xml:space="preserve">, </w:t>
      </w:r>
      <m:oMath>
        <m:r>
          <w:rPr>
            <w:rFonts w:ascii="Cambria Math" w:hAnsi="Cambria Math"/>
            <w:noProof/>
          </w:rPr>
          <m:t>∂y</m:t>
        </m:r>
      </m:oMath>
      <w:r>
        <w:rPr>
          <w:noProof/>
        </w:rPr>
        <w:t xml:space="preserve">, and </w:t>
      </w:r>
      <m:oMath>
        <m:r>
          <w:rPr>
            <w:rFonts w:ascii="Cambria Math" w:hAnsi="Cambria Math"/>
            <w:noProof/>
          </w:rPr>
          <m:t>∂z</m:t>
        </m:r>
      </m:oMath>
      <w:r>
        <w:rPr>
          <w:noProof/>
        </w:rPr>
        <w:t xml:space="preserve"> are the coordinate vector fields </w:t>
      </w:r>
      <m:oMath>
        <m:r>
          <w:rPr>
            <w:rFonts w:ascii="Cambria Math" w:hAnsi="Cambria Math"/>
            <w:noProof/>
          </w:rPr>
          <m:t>∂</m:t>
        </m:r>
        <m:r>
          <m:rPr>
            <m:sty m:val="p"/>
          </m:rPr>
          <w:rPr>
            <w:rFonts w:ascii="Cambria Math" w:hAnsi="Cambria Math"/>
            <w:noProof/>
          </w:rPr>
          <m:t>/</m:t>
        </m:r>
        <m:r>
          <w:rPr>
            <w:rFonts w:ascii="Cambria Math" w:hAnsi="Cambria Math"/>
            <w:noProof/>
          </w:rPr>
          <m:t>∂x</m:t>
        </m:r>
      </m:oMath>
      <w:r>
        <w:rPr>
          <w:noProof/>
        </w:rPr>
        <w:t xml:space="preserve">, </w:t>
      </w:r>
      <m:oMath>
        <m:r>
          <w:rPr>
            <w:rFonts w:ascii="Cambria Math" w:hAnsi="Cambria Math"/>
            <w:noProof/>
          </w:rPr>
          <m:t>∂</m:t>
        </m:r>
        <m:r>
          <m:rPr>
            <m:sty m:val="p"/>
          </m:rPr>
          <w:rPr>
            <w:rFonts w:ascii="Cambria Math" w:hAnsi="Cambria Math"/>
            <w:noProof/>
          </w:rPr>
          <m:t>/</m:t>
        </m:r>
        <m:r>
          <w:rPr>
            <w:rFonts w:ascii="Cambria Math" w:hAnsi="Cambria Math"/>
            <w:noProof/>
          </w:rPr>
          <m:t>∂y</m:t>
        </m:r>
      </m:oMath>
      <w:r>
        <w:rPr>
          <w:noProof/>
        </w:rPr>
        <w:t xml:space="preserve">, and </w:t>
      </w:r>
      <m:oMath>
        <m:r>
          <w:rPr>
            <w:rFonts w:ascii="Cambria Math" w:hAnsi="Cambria Math"/>
            <w:noProof/>
          </w:rPr>
          <m:t>∂</m:t>
        </m:r>
        <m:r>
          <m:rPr>
            <m:sty m:val="p"/>
          </m:rPr>
          <w:rPr>
            <w:rFonts w:ascii="Cambria Math" w:hAnsi="Cambria Math"/>
            <w:noProof/>
          </w:rPr>
          <m:t>/</m:t>
        </m:r>
        <m:r>
          <w:rPr>
            <w:rFonts w:ascii="Cambria Math" w:hAnsi="Cambria Math"/>
            <w:noProof/>
          </w:rPr>
          <m:t>∂z</m:t>
        </m:r>
      </m:oMath>
      <w:r>
        <w:rPr>
          <w:noProof/>
        </w:rPr>
        <w:t>, respectively.</w:t>
      </w:r>
    </w:p>
    <w:p w14:paraId="2E727C6B" w14:textId="77777777" w:rsidR="00564820" w:rsidRDefault="00564820" w:rsidP="00BB58B2">
      <w:pPr>
        <w:tabs>
          <w:tab w:val="center" w:pos="4800"/>
          <w:tab w:val="right" w:pos="9500"/>
        </w:tabs>
        <w:jc w:val="both"/>
        <w:rPr>
          <w:rFonts w:ascii="Times New Roman" w:hAnsi="Times New Roman"/>
          <w:noProof/>
        </w:rPr>
      </w:pPr>
      <w:r>
        <w:rPr>
          <w:noProof/>
        </w:rPr>
        <w:t>Equivalently, the non-vanishing Christoffel symbols are</w:t>
      </w:r>
    </w:p>
    <w:p w14:paraId="791BE03F"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23</m:t>
            </m:r>
          </m:sub>
          <m:sup>
            <m:r>
              <m:rPr>
                <m:sty m:val="p"/>
              </m:rPr>
              <w:rPr>
                <w:rFonts w:ascii="Cambria Math" w:hAnsi="Cambria Math"/>
                <w:noProof/>
              </w:rPr>
              <m:t>1</m:t>
            </m:r>
          </m:sup>
        </m:sSubSup>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32</m:t>
            </m:r>
          </m:sub>
          <m:sup>
            <m:r>
              <m:rPr>
                <m:sty m:val="p"/>
              </m:rPr>
              <w:rPr>
                <w:rFonts w:ascii="Cambria Math" w:hAnsi="Cambria Math"/>
                <w:noProof/>
              </w:rPr>
              <m:t>1</m:t>
            </m:r>
          </m:sup>
        </m:sSubSup>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oMath>
      <w:r>
        <w:rPr>
          <w:noProof/>
        </w:rPr>
        <w:tab/>
        <w:t>(1.10)</w:t>
      </w:r>
    </w:p>
    <w:p w14:paraId="3D76C6C0"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33</m:t>
            </m:r>
          </m:sub>
          <m:sup>
            <m:r>
              <m:rPr>
                <m:sty m:val="p"/>
              </m:rPr>
              <w:rPr>
                <w:rFonts w:ascii="Cambria Math" w:hAnsi="Cambria Math"/>
                <w:noProof/>
              </w:rPr>
              <m:t>1</m:t>
            </m:r>
          </m:sup>
        </m:sSubSup>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z</m:t>
            </m:r>
          </m:sub>
        </m:sSub>
        <m:r>
          <m:rPr>
            <m:sty m:val="p"/>
          </m:rPr>
          <w:rPr>
            <w:rFonts w:ascii="Cambria Math" w:hAnsi="Cambria Math"/>
            <w:noProof/>
          </w:rPr>
          <m:t>,</m:t>
        </m:r>
      </m:oMath>
    </w:p>
    <w:p w14:paraId="10B382F4"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33</m:t>
            </m:r>
          </m:sub>
          <m:sup>
            <m:r>
              <m:rPr>
                <m:sty m:val="p"/>
              </m:rPr>
              <w:rPr>
                <w:rFonts w:ascii="Cambria Math" w:hAnsi="Cambria Math"/>
                <w:noProof/>
              </w:rPr>
              <m:t>2</m:t>
            </m:r>
          </m:sup>
        </m:sSubSup>
        <m:r>
          <m:rPr>
            <m:sty m:val="p"/>
          </m:rPr>
          <w:rPr>
            <w:rFonts w:ascii="Cambria Math" w:hAnsi="Cambria Math"/>
            <w:noProof/>
          </w:rPr>
          <m:t>=</m:t>
        </m:r>
        <m:r>
          <w:rPr>
            <w:rFonts w:ascii="Cambria Math" w:hAnsi="Cambria Math"/>
            <w:noProof/>
          </w:rPr>
          <m:t>-</m:t>
        </m:r>
        <m:f>
          <m:fPr>
            <m:ctrlPr>
              <w:rPr>
                <w:rFonts w:ascii="Cambria Math" w:hAnsi="Cambria Math"/>
              </w:rPr>
            </m:ctrlPr>
          </m:fPr>
          <m:num>
            <m:r>
              <w:rPr>
                <w:rFonts w:ascii="Cambria Math" w:hAnsi="Cambria Math" w:cs="Cambria Math"/>
                <w:noProof/>
              </w:rPr>
              <m:t>ε</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r>
              <m:rPr>
                <m:sty m:val="p"/>
              </m:rPr>
              <w:rPr>
                <w:rFonts w:ascii="Cambria Math" w:hAnsi="Cambria Math"/>
                <w:noProof/>
              </w:rPr>
              <m:t>.</m:t>
            </m:r>
          </m:sub>
        </m:sSub>
      </m:oMath>
    </w:p>
    <w:p w14:paraId="51B37DE4" w14:textId="77777777" w:rsidR="00564820" w:rsidRDefault="00564820" w:rsidP="00564820">
      <w:pPr>
        <w:tabs>
          <w:tab w:val="center" w:pos="4800"/>
          <w:tab w:val="right" w:pos="9500"/>
        </w:tabs>
        <w:jc w:val="both"/>
        <w:rPr>
          <w:rFonts w:ascii="Times New Roman" w:hAnsi="Times New Roman"/>
          <w:noProof/>
        </w:rPr>
      </w:pPr>
      <w:r>
        <w:rPr>
          <w:noProof/>
        </w:rPr>
        <w:t>These simplified expressions for the Levi-Civita connection and the curvature tensor transform three-dimensional strict Walker manifolds a convenient geometric setting for the explicit study of biharmonic and triharmonic curves.</w:t>
      </w:r>
    </w:p>
    <w:p w14:paraId="6DF176F5" w14:textId="7CBA08B7" w:rsidR="00564820" w:rsidRDefault="00EF543B" w:rsidP="00564820">
      <w:pPr>
        <w:tabs>
          <w:tab w:val="center" w:pos="4800"/>
          <w:tab w:val="right" w:pos="9500"/>
        </w:tabs>
        <w:ind w:firstLine="720"/>
        <w:jc w:val="both"/>
        <w:rPr>
          <w:rFonts w:ascii="Times New Roman" w:hAnsi="Times New Roman"/>
          <w:noProof/>
        </w:rPr>
      </w:pPr>
      <w:r>
        <w:rPr>
          <w:noProof/>
        </w:rPr>
        <w:t>For completeness,</w:t>
      </w:r>
      <w:r w:rsidR="00564820">
        <w:rPr>
          <w:noProof/>
        </w:rPr>
        <w:t xml:space="preserve"> starting from local coordinates </w:t>
      </w:r>
      <m:oMath>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sidR="00564820">
        <w:rPr>
          <w:noProof/>
        </w:rPr>
        <w:t xml:space="preserve"> for which the Walker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sidR="00564820">
        <w:rPr>
          <w:noProof/>
        </w:rPr>
        <w:t xml:space="preserve"> is given by </w:t>
      </w:r>
      <m:oMath>
        <m:r>
          <m:rPr>
            <m:sty m:val="p"/>
          </m:rPr>
          <w:rPr>
            <w:rFonts w:ascii="Cambria Math" w:hAnsi="Cambria Math"/>
            <w:noProof/>
          </w:rPr>
          <m:t>(1.6)</m:t>
        </m:r>
      </m:oMath>
      <w:r w:rsidR="00564820">
        <w:rPr>
          <w:noProof/>
        </w:rPr>
        <w:t xml:space="preserve">, one can introduce a local pseudo-orthonormal frame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e>
        </m:d>
      </m:oMath>
      <w:r w:rsidR="00564820">
        <w:rPr>
          <w:noProof/>
        </w:rPr>
        <w:t xml:space="preserve"> on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sidR="00564820">
        <w:rPr>
          <w:noProof/>
        </w:rPr>
        <w:t xml:space="preserve"> defined by </w:t>
      </w:r>
    </w:p>
    <w:p w14:paraId="636D7AC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m:t>
            </m:r>
          </m:e>
          <m:sub>
            <m:r>
              <w:rPr>
                <w:rFonts w:ascii="Cambria Math" w:hAnsi="Cambria Math"/>
                <w:noProof/>
              </w:rPr>
              <m:t>y</m:t>
            </m:r>
          </m:sub>
        </m:sSub>
        <m:r>
          <m:rPr>
            <m:sty m:val="p"/>
          </m:rPr>
          <w:rPr>
            <w:rFonts w:ascii="Cambria Math" w:hAnsi="Cambria Math"/>
            <w:noProof/>
          </w:rPr>
          <m:t>,</m:t>
        </m:r>
      </m:oMath>
      <w:r>
        <w:rPr>
          <w:noProof/>
        </w:rPr>
        <w:tab/>
        <w:t>(1.11)</w:t>
      </w:r>
    </w:p>
    <w:p w14:paraId="7A0B31B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f>
          <m:fPr>
            <m:ctrlPr>
              <w:rPr>
                <w:rFonts w:ascii="Cambria Math" w:hAnsi="Cambria Math"/>
              </w:rPr>
            </m:ctrlPr>
          </m:fPr>
          <m:num>
            <m:r>
              <m:rPr>
                <m:sty m:val="p"/>
              </m:rPr>
              <w:rPr>
                <w:rFonts w:ascii="Cambria Math" w:hAnsi="Cambria Math"/>
                <w:noProof/>
              </w:rPr>
              <m:t>2</m:t>
            </m:r>
            <m:r>
              <w:rPr>
                <w:rFonts w:ascii="Cambria Math" w:hAnsi="Cambria Math"/>
                <w:noProof/>
              </w:rPr>
              <m:t>-f</m:t>
            </m:r>
          </m:num>
          <m:den>
            <m:r>
              <m:rPr>
                <m:sty m:val="p"/>
              </m:rPr>
              <w:rPr>
                <w:rFonts w:ascii="Cambria Math" w:hAnsi="Cambria Math"/>
                <w:noProof/>
              </w:rPr>
              <m:t>2</m:t>
            </m:r>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x</m:t>
            </m:r>
          </m:sub>
        </m:sSub>
        <m:r>
          <w:rPr>
            <w:rFonts w:ascii="Cambria Math" w:hAnsi="Cambria Math"/>
            <w:noProof/>
          </w:rPr>
          <m:t>+</m:t>
        </m:r>
        <m:f>
          <m:fPr>
            <m:ctrlPr>
              <w:rPr>
                <w:rFonts w:ascii="Cambria Math" w:hAnsi="Cambria Math"/>
              </w:rPr>
            </m:ctrlPr>
          </m:fPr>
          <m:num>
            <m:r>
              <m:rPr>
                <m:sty m:val="p"/>
              </m:rPr>
              <w:rPr>
                <w:rFonts w:ascii="Cambria Math" w:hAnsi="Cambria Math"/>
                <w:noProof/>
              </w:rPr>
              <m:t>1</m:t>
            </m:r>
          </m:num>
          <m:den>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z</m:t>
            </m:r>
          </m:sub>
        </m:sSub>
        <m:r>
          <m:rPr>
            <m:sty m:val="p"/>
          </m:rPr>
          <w:rPr>
            <w:rFonts w:ascii="Cambria Math" w:hAnsi="Cambria Math"/>
            <w:noProof/>
          </w:rPr>
          <m:t>,</m:t>
        </m:r>
      </m:oMath>
    </w:p>
    <w:p w14:paraId="1A7F90D4"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f>
          <m:fPr>
            <m:ctrlPr>
              <w:rPr>
                <w:rFonts w:ascii="Cambria Math" w:hAnsi="Cambria Math"/>
              </w:rPr>
            </m:ctrlPr>
          </m:fPr>
          <m:num>
            <m:r>
              <m:rPr>
                <m:sty m:val="p"/>
              </m:rPr>
              <w:rPr>
                <w:rFonts w:ascii="Cambria Math" w:hAnsi="Cambria Math"/>
                <w:noProof/>
              </w:rPr>
              <m:t>2</m:t>
            </m:r>
            <m:r>
              <w:rPr>
                <w:rFonts w:ascii="Cambria Math" w:hAnsi="Cambria Math"/>
                <w:noProof/>
              </w:rPr>
              <m:t>+f</m:t>
            </m:r>
          </m:num>
          <m:den>
            <m:r>
              <m:rPr>
                <m:sty m:val="p"/>
              </m:rPr>
              <w:rPr>
                <w:rFonts w:ascii="Cambria Math" w:hAnsi="Cambria Math"/>
                <w:noProof/>
              </w:rPr>
              <m:t>2</m:t>
            </m:r>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x</m:t>
            </m:r>
          </m:sub>
        </m:sSub>
        <m:r>
          <w:rPr>
            <w:rFonts w:ascii="Cambria Math" w:hAnsi="Cambria Math"/>
            <w:noProof/>
          </w:rPr>
          <m:t>-</m:t>
        </m:r>
        <m:f>
          <m:fPr>
            <m:ctrlPr>
              <w:rPr>
                <w:rFonts w:ascii="Cambria Math" w:hAnsi="Cambria Math"/>
              </w:rPr>
            </m:ctrlPr>
          </m:fPr>
          <m:num>
            <m:r>
              <m:rPr>
                <m:sty m:val="p"/>
              </m:rPr>
              <w:rPr>
                <w:rFonts w:ascii="Cambria Math" w:hAnsi="Cambria Math"/>
                <w:noProof/>
              </w:rPr>
              <m:t>1</m:t>
            </m:r>
          </m:num>
          <m:den>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z</m:t>
            </m:r>
          </m:sub>
        </m:sSub>
        <m:r>
          <m:rPr>
            <m:sty m:val="p"/>
          </m:rPr>
          <w:rPr>
            <w:rFonts w:ascii="Cambria Math" w:hAnsi="Cambria Math"/>
            <w:noProof/>
          </w:rPr>
          <m:t>,</m:t>
        </m:r>
      </m:oMath>
    </w:p>
    <w:p w14:paraId="2AE3C9FE" w14:textId="29980A9D" w:rsidR="00564820" w:rsidRDefault="00564820" w:rsidP="00564820">
      <w:pPr>
        <w:tabs>
          <w:tab w:val="center" w:pos="4800"/>
          <w:tab w:val="right" w:pos="9500"/>
        </w:tabs>
        <w:jc w:val="both"/>
        <w:rPr>
          <w:rFonts w:ascii="Times New Roman" w:hAnsi="Times New Roman"/>
          <w:noProof/>
        </w:rPr>
      </w:pPr>
      <w:r>
        <w:rPr>
          <w:noProof/>
        </w:rPr>
        <w:t xml:space="preserve"> With respect to this frame, the metric satisfies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r>
          <w:rPr>
            <w:rFonts w:ascii="Cambria Math" w:hAnsi="Cambria Math" w:cs="Cambria Math"/>
            <w:noProof/>
          </w:rPr>
          <m:t>ε</m:t>
        </m:r>
      </m:oMath>
      <w:r>
        <w:rPr>
          <w:noProof/>
        </w:rPr>
        <w:t xml:space="preserve">,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)=1</m:t>
        </m:r>
      </m:oMath>
      <w:r>
        <w:rPr>
          <w:noProof/>
        </w:rPr>
        <w:t xml:space="preserve"> and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1</m:t>
        </m:r>
      </m:oMath>
      <w:r>
        <w:rPr>
          <w:noProof/>
        </w:rPr>
        <w:t xml:space="preserve">, so that signature of the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is </w:t>
      </w:r>
      <m:oMath>
        <m:d>
          <m:dPr>
            <m:begChr m:val="{"/>
            <m:endChr m:val="}"/>
            <m:ctrlPr>
              <w:rPr>
                <w:rFonts w:ascii="Cambria Math" w:hAnsi="Cambria Math"/>
                <w:i/>
                <w:noProof/>
              </w:rPr>
            </m:ctrlPr>
          </m:dPr>
          <m:e>
            <m:r>
              <w:rPr>
                <w:rFonts w:ascii="Cambria Math" w:hAnsi="Cambria Math"/>
                <w:noProof/>
              </w:rPr>
              <m:t>ε,1,-1</m:t>
            </m:r>
          </m:e>
        </m:d>
      </m:oMath>
      <w:r w:rsidR="00D75038">
        <w:rPr>
          <w:noProof/>
          <w:color w:val="FF0000"/>
        </w:rPr>
        <w:t xml:space="preserve"> </w:t>
      </w:r>
      <w:r w:rsidR="00D75038" w:rsidRPr="00D75038">
        <w:rPr>
          <w:noProof/>
        </w:rPr>
        <w:t>[22]</w:t>
      </w:r>
      <w:r w:rsidR="00D75038">
        <w:rPr>
          <w:noProof/>
          <w:color w:val="FF0000"/>
        </w:rPr>
        <w:t>.</w:t>
      </w:r>
    </w:p>
    <w:p w14:paraId="7FC8D8DB" w14:textId="77777777" w:rsidR="00564820" w:rsidRDefault="00564820" w:rsidP="00564820">
      <w:pPr>
        <w:tabs>
          <w:tab w:val="center" w:pos="4800"/>
          <w:tab w:val="right" w:pos="9500"/>
        </w:tabs>
        <w:ind w:firstLine="720"/>
        <w:jc w:val="both"/>
        <w:rPr>
          <w:rFonts w:ascii="Times New Roman" w:hAnsi="Times New Roman"/>
          <w:noProof/>
        </w:rPr>
      </w:pPr>
      <w:r>
        <w:rPr>
          <w:noProof/>
        </w:rPr>
        <w:t>This pseudo-orthonormal frame will be useful in later sections when discussing Frenet frames and the causal character of curves.</w:t>
      </w:r>
    </w:p>
    <w:p w14:paraId="5734439E"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 </w:t>
      </w:r>
      <w:r>
        <w:rPr>
          <w:noProof/>
        </w:rPr>
        <w:t xml:space="preserve">Consider the covariant derivatives associated with the Levi–Civita connection of the left-invariant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introduced above. These derivatives satisfy     </w:t>
      </w:r>
    </w:p>
    <w:p w14:paraId="0B12DA32"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m:rPr>
                <m:sty m:val="p"/>
              </m:rPr>
              <w:rPr>
                <w:rFonts w:ascii="Cambria Math" w:hAnsi="Cambria Math"/>
                <w:noProof/>
              </w:rPr>
              <m:t>∇</m:t>
            </m:r>
          </m:e>
          <m:sub>
            <m:sSub>
              <m:sSubPr>
                <m:ctrlPr>
                  <w:rPr>
                    <w:rFonts w:ascii="Cambria Math" w:hAnsi="Cambria Math"/>
                  </w:rPr>
                </m:ctrlPr>
              </m:sSubPr>
              <m:e>
                <m:r>
                  <w:rPr>
                    <w:rFonts w:ascii="Cambria Math" w:hAnsi="Cambria Math"/>
                    <w:noProof/>
                  </w:rPr>
                  <m:t>e</m:t>
                </m:r>
              </m:e>
              <m:sub>
                <m:r>
                  <w:rPr>
                    <w:rFonts w:ascii="Cambria Math" w:hAnsi="Cambria Math"/>
                    <w:noProof/>
                  </w:rPr>
                  <m:t>i</m:t>
                </m:r>
              </m:sub>
            </m:sSub>
          </m:sub>
        </m:sSub>
        <m:sSub>
          <m:sSubPr>
            <m:ctrlPr>
              <w:rPr>
                <w:rFonts w:ascii="Cambria Math" w:hAnsi="Cambria Math"/>
              </w:rPr>
            </m:ctrlPr>
          </m:sSubPr>
          <m:e>
            <m:r>
              <w:rPr>
                <w:rFonts w:ascii="Cambria Math" w:hAnsi="Cambria Math"/>
                <w:noProof/>
              </w:rPr>
              <m:t>e</m:t>
            </m:r>
          </m:e>
          <m:sub>
            <m:r>
              <w:rPr>
                <w:rFonts w:ascii="Cambria Math" w:hAnsi="Cambria Math"/>
                <w:noProof/>
              </w:rPr>
              <m:t>j</m:t>
            </m:r>
          </m:sub>
        </m:sSub>
        <m:r>
          <m:rPr>
            <m:sty m:val="p"/>
          </m:rPr>
          <w:rPr>
            <w:rFonts w:ascii="Cambria Math" w:hAnsi="Cambria Math"/>
            <w:noProof/>
          </w:rPr>
          <m:t>=</m:t>
        </m:r>
        <m:d>
          <m:dPr>
            <m:begChr m:val="["/>
            <m:endChr m:val="]"/>
            <m:ctrlPr>
              <w:rPr>
                <w:rFonts w:ascii="Cambria Math" w:hAnsi="Cambria Math"/>
              </w:rPr>
            </m:ctrlPr>
          </m:dPr>
          <m:e>
            <m:m>
              <m:mPr>
                <m:plcHide m:val="1"/>
                <m:mcs>
                  <m:mc>
                    <m:mcPr>
                      <m:count m:val="3"/>
                      <m:mcJc m:val="left"/>
                    </m:mcPr>
                  </m:mc>
                </m:mcs>
                <m:ctrlPr>
                  <w:rPr>
                    <w:rFonts w:ascii="Cambria Math" w:hAnsi="Cambria Math"/>
                  </w:rPr>
                </m:ctrlPr>
              </m:mPr>
              <m:mr>
                <m:e>
                  <m:r>
                    <m:rPr>
                      <m:sty m:val="p"/>
                    </m:rPr>
                    <w:rPr>
                      <w:rFonts w:ascii="Cambria Math" w:hAnsi="Cambria Math"/>
                      <w:noProof/>
                    </w:rPr>
                    <m:t>0</m:t>
                  </m:r>
                </m:e>
                <m:e>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e>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mr>
              <m:mr>
                <m:e>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e>
                  <m:r>
                    <w:rPr>
                      <w:rFonts w:ascii="Cambria Math" w:hAnsi="Cambria Math"/>
                      <w:noProof/>
                    </w:rPr>
                    <m:t>-</m:t>
                  </m:r>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e>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mr>
              <m:mr>
                <m:e>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e>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e>
                  <m:r>
                    <w:rPr>
                      <w:rFonts w:ascii="Cambria Math" w:hAnsi="Cambria Math"/>
                      <w:noProof/>
                    </w:rPr>
                    <m:t>-</m:t>
                  </m:r>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mr>
            </m:m>
          </m:e>
        </m:d>
        <m:r>
          <m:rPr>
            <m:sty m:val="p"/>
          </m:rPr>
          <w:rPr>
            <w:rFonts w:ascii="Cambria Math" w:hAnsi="Cambria Math"/>
            <w:noProof/>
          </w:rPr>
          <m:t>.</m:t>
        </m:r>
      </m:oMath>
      <w:r>
        <w:rPr>
          <w:noProof/>
        </w:rPr>
        <w:tab/>
        <w:t>(1.12)</w:t>
      </w:r>
    </w:p>
    <w:p w14:paraId="6D4962D0" w14:textId="77777777" w:rsidR="00564820" w:rsidRDefault="00564820" w:rsidP="00564820">
      <w:pPr>
        <w:tabs>
          <w:tab w:val="center" w:pos="4800"/>
          <w:tab w:val="right" w:pos="9500"/>
        </w:tabs>
        <w:jc w:val="both"/>
        <w:rPr>
          <w:rFonts w:ascii="Times New Roman" w:hAnsi="Times New Roman"/>
          <w:noProof/>
        </w:rPr>
      </w:pPr>
    </w:p>
    <w:p w14:paraId="3360BDAC"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 The curvature tensor corresponding to the connection </w:t>
      </w:r>
      <m:oMath>
        <m:r>
          <m:rPr>
            <m:sty m:val="p"/>
          </m:rPr>
          <w:rPr>
            <w:rFonts w:ascii="Cambria Math" w:hAnsi="Cambria Math"/>
            <w:noProof/>
          </w:rPr>
          <m:t>∇</m:t>
        </m:r>
      </m:oMath>
      <w:r>
        <w:rPr>
          <w:noProof/>
        </w:rPr>
        <w:t xml:space="preserve"> is defined by</w:t>
      </w:r>
    </w:p>
    <w:p w14:paraId="21594FEB" w14:textId="77777777" w:rsidR="00564820" w:rsidRDefault="00564820" w:rsidP="00564820">
      <w:pPr>
        <w:tabs>
          <w:tab w:val="center" w:pos="4800"/>
          <w:tab w:val="right" w:pos="9500"/>
        </w:tabs>
        <w:ind w:firstLine="720"/>
        <w:jc w:val="both"/>
        <w:rPr>
          <w:rFonts w:ascii="Times New Roman" w:hAnsi="Times New Roman"/>
          <w:noProof/>
        </w:rPr>
      </w:pPr>
    </w:p>
    <w:p w14:paraId="7A5BBB71" w14:textId="777777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noProof/>
          </w:rPr>
          <m:t>R</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sSub>
          <m:sSubPr>
            <m:ctrlPr>
              <w:rPr>
                <w:rFonts w:ascii="Cambria Math" w:hAnsi="Cambria Math"/>
              </w:rPr>
            </m:ctrlPr>
          </m:sSubPr>
          <m:e>
            <m:r>
              <m:rPr>
                <m:sty m:val="p"/>
              </m:rPr>
              <w:rPr>
                <w:rFonts w:ascii="Cambria Math" w:hAnsi="Cambria Math"/>
                <w:noProof/>
              </w:rPr>
              <m:t>∇</m:t>
            </m:r>
          </m:e>
          <m:sub>
            <m:r>
              <w:rPr>
                <w:rFonts w:ascii="Cambria Math" w:hAnsi="Cambria Math"/>
                <w:noProof/>
              </w:rPr>
              <m:t>X</m:t>
            </m:r>
          </m:sub>
        </m:sSub>
        <m:sSub>
          <m:sSubPr>
            <m:ctrlPr>
              <w:rPr>
                <w:rFonts w:ascii="Cambria Math" w:hAnsi="Cambria Math"/>
              </w:rPr>
            </m:ctrlPr>
          </m:sSubPr>
          <m:e>
            <m:r>
              <m:rPr>
                <m:sty m:val="p"/>
              </m:rPr>
              <w:rPr>
                <w:rFonts w:ascii="Cambria Math" w:hAnsi="Cambria Math"/>
                <w:noProof/>
              </w:rPr>
              <m:t>∇</m:t>
            </m:r>
          </m:e>
          <m:sub>
            <m:r>
              <w:rPr>
                <w:rFonts w:ascii="Cambria Math" w:hAnsi="Cambria Math"/>
                <w:noProof/>
              </w:rPr>
              <m:t>Y</m:t>
            </m:r>
          </m:sub>
        </m:sSub>
        <m:r>
          <w:rPr>
            <w:rFonts w:ascii="Cambria Math" w:hAnsi="Cambria Math"/>
            <w:noProof/>
          </w:rPr>
          <m:t>Z-</m:t>
        </m:r>
        <m:sSub>
          <m:sSubPr>
            <m:ctrlPr>
              <w:rPr>
                <w:rFonts w:ascii="Cambria Math" w:hAnsi="Cambria Math"/>
              </w:rPr>
            </m:ctrlPr>
          </m:sSubPr>
          <m:e>
            <m:r>
              <m:rPr>
                <m:sty m:val="p"/>
              </m:rPr>
              <w:rPr>
                <w:rFonts w:ascii="Cambria Math" w:hAnsi="Cambria Math"/>
                <w:noProof/>
              </w:rPr>
              <m:t>∇</m:t>
            </m:r>
          </m:e>
          <m:sub>
            <m:r>
              <w:rPr>
                <w:rFonts w:ascii="Cambria Math" w:hAnsi="Cambria Math"/>
                <w:noProof/>
              </w:rPr>
              <m:t>Y</m:t>
            </m:r>
          </m:sub>
        </m:sSub>
        <m:sSub>
          <m:sSubPr>
            <m:ctrlPr>
              <w:rPr>
                <w:rFonts w:ascii="Cambria Math" w:hAnsi="Cambria Math"/>
              </w:rPr>
            </m:ctrlPr>
          </m:sSubPr>
          <m:e>
            <m:r>
              <m:rPr>
                <m:sty m:val="p"/>
              </m:rPr>
              <w:rPr>
                <w:rFonts w:ascii="Cambria Math" w:hAnsi="Cambria Math"/>
                <w:noProof/>
              </w:rPr>
              <m:t>∇</m:t>
            </m:r>
          </m:e>
          <m:sub>
            <m:r>
              <w:rPr>
                <w:rFonts w:ascii="Cambria Math" w:hAnsi="Cambria Math"/>
                <w:noProof/>
              </w:rPr>
              <m:t>X</m:t>
            </m:r>
          </m:sub>
        </m:sSub>
        <m:r>
          <w:rPr>
            <w:rFonts w:ascii="Cambria Math" w:hAnsi="Cambria Math"/>
            <w:noProof/>
          </w:rPr>
          <m:t>Z-</m:t>
        </m:r>
        <m:sSub>
          <m:sSubPr>
            <m:ctrlPr>
              <w:rPr>
                <w:rFonts w:ascii="Cambria Math" w:hAnsi="Cambria Math"/>
              </w:rPr>
            </m:ctrlPr>
          </m:sSubPr>
          <m:e>
            <m:r>
              <m:rPr>
                <m:sty m:val="p"/>
              </m:rPr>
              <w:rPr>
                <w:rFonts w:ascii="Cambria Math" w:hAnsi="Cambria Math"/>
                <w:noProof/>
              </w:rPr>
              <m:t>∇</m:t>
            </m:r>
          </m:e>
          <m:sub>
            <m:d>
              <m:dPr>
                <m:begChr m:val="["/>
                <m:endChr m:val="]"/>
                <m:ctrlPr>
                  <w:rPr>
                    <w:rFonts w:ascii="Cambria Math" w:hAnsi="Cambria Math"/>
                  </w:rPr>
                </m:ctrlPr>
              </m:dPr>
              <m:e>
                <m:r>
                  <w:rPr>
                    <w:rFonts w:ascii="Cambria Math" w:hAnsi="Cambria Math"/>
                    <w:noProof/>
                  </w:rPr>
                  <m:t>X</m:t>
                </m:r>
                <m:r>
                  <m:rPr>
                    <m:sty m:val="p"/>
                  </m:rPr>
                  <w:rPr>
                    <w:rFonts w:ascii="Cambria Math" w:hAnsi="Cambria Math"/>
                    <w:noProof/>
                  </w:rPr>
                  <m:t>,</m:t>
                </m:r>
                <m:r>
                  <w:rPr>
                    <w:rFonts w:ascii="Cambria Math" w:hAnsi="Cambria Math"/>
                    <w:noProof/>
                  </w:rPr>
                  <m:t>Y</m:t>
                </m:r>
              </m:e>
            </m:d>
          </m:sub>
        </m:sSub>
        <m:r>
          <w:rPr>
            <w:rFonts w:ascii="Cambria Math" w:hAnsi="Cambria Math"/>
            <w:noProof/>
          </w:rPr>
          <m:t>Z</m:t>
        </m:r>
        <m:r>
          <m:rPr>
            <m:sty m:val="p"/>
          </m:rPr>
          <w:rPr>
            <w:rFonts w:ascii="Cambria Math" w:hAnsi="Cambria Math"/>
            <w:noProof/>
          </w:rPr>
          <m:t>,</m:t>
        </m:r>
      </m:oMath>
      <w:r>
        <w:rPr>
          <w:noProof/>
        </w:rPr>
        <w:tab/>
        <w:t>(1.13)</w:t>
      </w:r>
    </w:p>
    <w:p w14:paraId="2C32CC6C" w14:textId="77777777" w:rsidR="00564820" w:rsidRDefault="00564820" w:rsidP="00564820">
      <w:pPr>
        <w:tabs>
          <w:tab w:val="center" w:pos="4800"/>
          <w:tab w:val="right" w:pos="9500"/>
        </w:tabs>
        <w:jc w:val="both"/>
        <w:rPr>
          <w:noProof/>
        </w:rPr>
      </w:pPr>
      <w:r>
        <w:rPr>
          <w:noProof/>
        </w:rPr>
        <w:t xml:space="preserve">for all vector fields </w:t>
      </w:r>
      <m:oMath>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cs="Cambria Math"/>
            <w:noProof/>
          </w:rPr>
          <m:t>Γ</m:t>
        </m:r>
        <m:r>
          <m:rPr>
            <m:sty m:val="p"/>
          </m:rPr>
          <w:rPr>
            <w:rFonts w:ascii="Cambria Math" w:hAnsi="Cambria Math"/>
            <w:noProof/>
          </w:rPr>
          <m:t>(</m:t>
        </m:r>
        <m:r>
          <w:rPr>
            <w:rFonts w:ascii="Cambria Math" w:hAnsi="Cambria Math"/>
            <w:noProof/>
          </w:rPr>
          <m:t>M</m:t>
        </m:r>
        <m:r>
          <m:rPr>
            <m:sty m:val="p"/>
          </m:rPr>
          <w:rPr>
            <w:rFonts w:ascii="Cambria Math" w:hAnsi="Cambria Math"/>
            <w:noProof/>
          </w:rPr>
          <m:t>)</m:t>
        </m:r>
      </m:oMath>
      <w:r>
        <w:rPr>
          <w:noProof/>
        </w:rPr>
        <w:t>.</w:t>
      </w:r>
    </w:p>
    <w:p w14:paraId="33D91424" w14:textId="77777777" w:rsidR="00564820" w:rsidRDefault="00564820" w:rsidP="00564820">
      <w:pPr>
        <w:tabs>
          <w:tab w:val="center" w:pos="4800"/>
          <w:tab w:val="right" w:pos="9500"/>
        </w:tabs>
        <w:jc w:val="both"/>
        <w:rPr>
          <w:rFonts w:ascii="Times New Roman" w:hAnsi="Times New Roman"/>
          <w:noProof/>
        </w:rPr>
      </w:pPr>
      <w:r>
        <w:rPr>
          <w:noProof/>
        </w:rPr>
        <w:t xml:space="preserve"> Let</w:t>
      </w:r>
    </w:p>
    <w:p w14:paraId="29E678CE" w14:textId="77777777" w:rsidR="00564820" w:rsidRDefault="00564820" w:rsidP="00564820">
      <w:pPr>
        <w:tabs>
          <w:tab w:val="center" w:pos="4800"/>
          <w:tab w:val="right" w:pos="9500"/>
        </w:tabs>
        <w:ind w:firstLine="720"/>
        <w:jc w:val="both"/>
        <w:rPr>
          <w:rFonts w:ascii="Times New Roman" w:hAnsi="Times New Roman"/>
          <w:noProof/>
        </w:rPr>
      </w:pPr>
    </w:p>
    <w:p w14:paraId="09B53481"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R</m:t>
            </m:r>
          </m:e>
          <m:sub>
            <m:r>
              <w:rPr>
                <w:rFonts w:ascii="Cambria Math" w:hAnsi="Cambria Math"/>
                <w:noProof/>
              </w:rPr>
              <m:t>ijk</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w:rPr>
                <w:rFonts w:ascii="Cambria Math" w:hAnsi="Cambria Math"/>
                <w:noProof/>
              </w:rPr>
              <m:t>i</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w:rPr>
                <w:rFonts w:ascii="Cambria Math" w:hAnsi="Cambria Math"/>
                <w:noProof/>
              </w:rPr>
              <m:t>j</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w:rPr>
                <w:rFonts w:ascii="Cambria Math" w:hAnsi="Cambria Math"/>
                <w:noProof/>
              </w:rPr>
              <m:t>k</m:t>
            </m:r>
          </m:sub>
        </m:sSub>
        <m:r>
          <m:rPr>
            <m:sty m:val="p"/>
          </m:rPr>
          <w:rPr>
            <w:rFonts w:ascii="Cambria Math" w:hAnsi="Cambria Math"/>
            <w:noProof/>
          </w:rPr>
          <m:t>,</m:t>
        </m:r>
      </m:oMath>
      <w:r>
        <w:rPr>
          <w:noProof/>
        </w:rPr>
        <w:tab/>
        <w:t>(1.14)</w:t>
      </w:r>
    </w:p>
    <w:p w14:paraId="07ABFF26" w14:textId="77777777" w:rsidR="00564820" w:rsidRDefault="00564820" w:rsidP="00564820">
      <w:pPr>
        <w:tabs>
          <w:tab w:val="center" w:pos="4800"/>
          <w:tab w:val="right" w:pos="9500"/>
        </w:tabs>
        <w:jc w:val="both"/>
        <w:rPr>
          <w:rFonts w:ascii="Times New Roman" w:hAnsi="Times New Roman"/>
          <w:noProof/>
        </w:rPr>
      </w:pPr>
      <w:r>
        <w:rPr>
          <w:noProof/>
        </w:rPr>
        <w:t xml:space="preserve">where the indices </w:t>
      </w:r>
      <m:oMath>
        <m:r>
          <w:rPr>
            <w:rFonts w:ascii="Cambria Math" w:hAnsi="Cambria Math"/>
            <w:noProof/>
          </w:rPr>
          <m:t>i</m:t>
        </m:r>
        <m:r>
          <m:rPr>
            <m:sty m:val="p"/>
          </m:rPr>
          <w:rPr>
            <w:rFonts w:ascii="Cambria Math" w:hAnsi="Cambria Math"/>
            <w:noProof/>
          </w:rPr>
          <m:t>,</m:t>
        </m:r>
        <m:r>
          <w:rPr>
            <w:rFonts w:ascii="Cambria Math" w:hAnsi="Cambria Math"/>
            <w:noProof/>
          </w:rPr>
          <m:t>j</m:t>
        </m:r>
        <m:r>
          <m:rPr>
            <m:sty m:val="p"/>
          </m:rPr>
          <w:rPr>
            <w:rFonts w:ascii="Cambria Math" w:hAnsi="Cambria Math"/>
            <w:noProof/>
          </w:rPr>
          <m:t>,</m:t>
        </m:r>
        <m:r>
          <w:rPr>
            <w:rFonts w:ascii="Cambria Math" w:hAnsi="Cambria Math"/>
            <w:noProof/>
          </w:rPr>
          <m:t xml:space="preserve"> </m:t>
        </m:r>
      </m:oMath>
      <w:r>
        <w:rPr>
          <w:noProof/>
        </w:rPr>
        <w:t xml:space="preserve">and </w:t>
      </w:r>
      <m:oMath>
        <m:r>
          <w:rPr>
            <w:rFonts w:ascii="Cambria Math" w:hAnsi="Cambria Math"/>
            <w:noProof/>
          </w:rPr>
          <m:t>k</m:t>
        </m:r>
      </m:oMath>
      <w:r>
        <w:rPr>
          <w:noProof/>
        </w:rPr>
        <w:t xml:space="preserve"> </w:t>
      </w:r>
      <m:oMath>
        <m:r>
          <w:rPr>
            <w:rFonts w:ascii="Cambria Math" w:hAnsi="Cambria Math"/>
            <w:noProof/>
          </w:rPr>
          <m:t>∈</m:t>
        </m:r>
        <m:d>
          <m:dPr>
            <m:begChr m:val="{"/>
            <m:endChr m:val="}"/>
            <m:ctrlPr>
              <w:rPr>
                <w:rFonts w:ascii="Cambria Math" w:hAnsi="Cambria Math"/>
              </w:rPr>
            </m:ctrlPr>
          </m:dPr>
          <m:e>
            <m:r>
              <m:rPr>
                <m:sty m:val="p"/>
              </m:rPr>
              <w:rPr>
                <w:rFonts w:ascii="Cambria Math" w:hAnsi="Cambria Math"/>
                <w:noProof/>
              </w:rPr>
              <m:t>1,2,3</m:t>
            </m:r>
          </m:e>
        </m:d>
        <m:r>
          <m:rPr>
            <m:sty m:val="p"/>
          </m:rPr>
          <w:rPr>
            <w:rFonts w:ascii="Cambria Math" w:hAnsi="Cambria Math"/>
            <w:noProof/>
          </w:rPr>
          <m:t>.</m:t>
        </m:r>
      </m:oMath>
      <w:r>
        <w:rPr>
          <w:noProof/>
        </w:rPr>
        <w:t xml:space="preserve"> The non vanishing components of the curvature tensor are then given by</w:t>
      </w:r>
    </w:p>
    <w:p w14:paraId="6C6816D0" w14:textId="77777777" w:rsidR="00564820" w:rsidRDefault="00564820" w:rsidP="00564820">
      <w:pPr>
        <w:tabs>
          <w:tab w:val="center" w:pos="4800"/>
          <w:tab w:val="right" w:pos="9500"/>
        </w:tabs>
        <w:ind w:firstLine="720"/>
        <w:jc w:val="both"/>
        <w:rPr>
          <w:rFonts w:ascii="Times New Roman" w:hAnsi="Times New Roman"/>
          <w:noProof/>
        </w:rPr>
      </w:pPr>
    </w:p>
    <w:p w14:paraId="70402ABC" w14:textId="0C78D932"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R</m:t>
            </m:r>
          </m:e>
          <m:sub>
            <m:r>
              <m:rPr>
                <m:sty m:val="p"/>
              </m:rPr>
              <w:rPr>
                <w:rFonts w:ascii="Cambria Math" w:hAnsi="Cambria Math"/>
                <w:noProof/>
              </w:rPr>
              <m:t>121</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131</m:t>
            </m:r>
          </m:sub>
        </m:sSub>
      </m:oMath>
      <w:r>
        <w:rPr>
          <w:noProof/>
        </w:rPr>
        <w:tab/>
        <w:t>(1.15)</w:t>
      </w:r>
    </w:p>
    <w:p w14:paraId="68B47431"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 xml:space="preserve">    </m:t>
        </m:r>
        <m:r>
          <m:rPr>
            <m:sty m:val="p"/>
          </m:rPr>
          <w:rPr>
            <w:rFonts w:ascii="Cambria Math" w:hAnsi="Cambria Math"/>
            <w:noProof/>
          </w:rPr>
          <m:t>=</m:t>
        </m:r>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oMath>
    </w:p>
    <w:p w14:paraId="6DDA6C6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R</m:t>
            </m:r>
          </m:e>
          <m:sub>
            <m:r>
              <m:rPr>
                <m:sty m:val="p"/>
              </m:rPr>
              <w:rPr>
                <w:rFonts w:ascii="Cambria Math" w:hAnsi="Cambria Math"/>
                <w:noProof/>
              </w:rPr>
              <m:t>122</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123</m:t>
            </m:r>
          </m:sub>
        </m:sSub>
      </m:oMath>
    </w:p>
    <w:p w14:paraId="6F7E1EE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 xml:space="preserve">   </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132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133</m:t>
            </m:r>
          </m:sub>
        </m:sSub>
        <m:r>
          <m:rPr>
            <m:sty m:val="p"/>
          </m:rPr>
          <w:rPr>
            <w:rFonts w:ascii="Cambria Math" w:hAnsi="Cambria Math"/>
            <w:noProof/>
          </w:rPr>
          <m:t>=</m:t>
        </m:r>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oMath>
    </w:p>
    <w:p w14:paraId="54759D8D" w14:textId="77777777" w:rsidR="00564820" w:rsidRDefault="00564820" w:rsidP="00564820">
      <w:pPr>
        <w:tabs>
          <w:tab w:val="center" w:pos="4800"/>
          <w:tab w:val="right" w:pos="9500"/>
        </w:tabs>
        <w:jc w:val="both"/>
        <w:rPr>
          <w:rFonts w:ascii="Times New Roman" w:hAnsi="Times New Roman"/>
          <w:noProof/>
        </w:rPr>
      </w:pPr>
      <m:oMath>
        <m:r>
          <w:rPr>
            <w:rFonts w:ascii="Cambria Math" w:hAnsi="Cambria Math"/>
            <w:noProof/>
          </w:rPr>
          <m:t xml:space="preserve">            </m:t>
        </m:r>
      </m:oMath>
      <w:r>
        <w:rPr>
          <w:noProof/>
        </w:rPr>
        <w:t xml:space="preserve">       </w:t>
      </w:r>
    </w:p>
    <w:p w14:paraId="3F2A0543" w14:textId="77777777" w:rsidR="00564820" w:rsidRDefault="00564820" w:rsidP="00564820">
      <w:pPr>
        <w:tabs>
          <w:tab w:val="center" w:pos="4800"/>
          <w:tab w:val="right" w:pos="9500"/>
        </w:tabs>
        <w:ind w:firstLine="720"/>
        <w:jc w:val="both"/>
        <w:rPr>
          <w:rFonts w:ascii="Times New Roman" w:hAnsi="Times New Roman"/>
          <w:noProof/>
        </w:rPr>
      </w:pPr>
      <w:r>
        <w:rPr>
          <w:noProof/>
        </w:rPr>
        <w:lastRenderedPageBreak/>
        <w:t xml:space="preserve">The vector product of </w:t>
      </w:r>
      <m:oMath>
        <m:r>
          <w:rPr>
            <w:rFonts w:ascii="Cambria Math" w:hAnsi="Cambria Math"/>
            <w:noProof/>
          </w:rPr>
          <m:t>u</m:t>
        </m:r>
      </m:oMath>
      <w:r>
        <w:rPr>
          <w:noProof/>
        </w:rPr>
        <w:t xml:space="preserve"> and </w:t>
      </w:r>
      <m:oMath>
        <m:r>
          <w:rPr>
            <w:rFonts w:ascii="Cambria Math" w:hAnsi="Cambria Math"/>
            <w:noProof/>
          </w:rPr>
          <m:t>v</m:t>
        </m:r>
      </m:oMath>
      <w:r>
        <w:rPr>
          <w:noProof/>
        </w:rPr>
        <w:t xml:space="preserve"> 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taken with respect to the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is denoted by </w:t>
      </w:r>
      <m:oMath>
        <m:r>
          <w:rPr>
            <w:rFonts w:ascii="Cambria Math" w:hAnsi="Cambria Math"/>
            <w:noProof/>
          </w:rPr>
          <m:t>u</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v</m:t>
        </m:r>
      </m:oMath>
      <w:r>
        <w:rPr>
          <w:noProof/>
        </w:rPr>
        <w:t xml:space="preserve"> in </w:t>
      </w:r>
      <m:oMath>
        <m:r>
          <w:rPr>
            <w:rFonts w:ascii="Cambria Math" w:hAnsi="Cambria Math"/>
            <w:noProof/>
          </w:rPr>
          <m:t>M</m:t>
        </m:r>
      </m:oMath>
      <w:r>
        <w:rPr>
          <w:noProof/>
        </w:rPr>
        <w:t xml:space="preserve"> defined through</w:t>
      </w:r>
    </w:p>
    <w:p w14:paraId="4A18A96A" w14:textId="77777777" w:rsidR="00564820" w:rsidRDefault="00564820" w:rsidP="00564820">
      <w:pPr>
        <w:tabs>
          <w:tab w:val="center" w:pos="4800"/>
          <w:tab w:val="right" w:pos="9500"/>
        </w:tabs>
        <w:ind w:firstLine="720"/>
        <w:jc w:val="both"/>
        <w:rPr>
          <w:rFonts w:ascii="Times New Roman" w:hAnsi="Times New Roman"/>
          <w:noProof/>
        </w:rPr>
      </w:pPr>
    </w:p>
    <w:p w14:paraId="2F282BB0" w14:textId="77777777" w:rsidR="00564820" w:rsidRDefault="00564820" w:rsidP="00564820">
      <w:pPr>
        <w:tabs>
          <w:tab w:val="center" w:pos="4800"/>
          <w:tab w:val="right" w:pos="9500"/>
        </w:tabs>
        <w:ind w:firstLine="720"/>
        <w:rPr>
          <w:noProof/>
        </w:rPr>
      </w:pPr>
      <w:r>
        <w:rPr>
          <w:noProof/>
        </w:rPr>
        <w:tab/>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r>
          <w:rPr>
            <w:rFonts w:ascii="Cambria Math" w:hAnsi="Cambria Math"/>
            <w:noProof/>
          </w:rPr>
          <m:t>u</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v</m:t>
        </m:r>
        <m:r>
          <m:rPr>
            <m:sty m:val="p"/>
          </m:rPr>
          <w:rPr>
            <w:rFonts w:ascii="Cambria Math" w:hAnsi="Cambria Math"/>
            <w:noProof/>
          </w:rPr>
          <m:t>,</m:t>
        </m:r>
        <m:r>
          <w:rPr>
            <w:rFonts w:ascii="Cambria Math" w:hAnsi="Cambria Math"/>
            <w:noProof/>
          </w:rPr>
          <m:t>w</m:t>
        </m:r>
        <m:r>
          <m:rPr>
            <m:sty m:val="p"/>
          </m:rPr>
          <w:rPr>
            <w:rFonts w:ascii="Cambria Math" w:hAnsi="Cambria Math"/>
            <w:noProof/>
          </w:rPr>
          <m:t>)=det(</m:t>
        </m:r>
        <m:r>
          <w:rPr>
            <w:rFonts w:ascii="Cambria Math" w:hAnsi="Cambria Math"/>
            <w:noProof/>
          </w:rPr>
          <m:t>u</m:t>
        </m:r>
        <m:r>
          <m:rPr>
            <m:sty m:val="p"/>
          </m:rPr>
          <w:rPr>
            <w:rFonts w:ascii="Cambria Math" w:hAnsi="Cambria Math"/>
            <w:noProof/>
          </w:rPr>
          <m:t>,</m:t>
        </m:r>
        <m:r>
          <w:rPr>
            <w:rFonts w:ascii="Cambria Math" w:hAnsi="Cambria Math"/>
            <w:noProof/>
          </w:rPr>
          <m:t>v</m:t>
        </m:r>
        <m:r>
          <m:rPr>
            <m:sty m:val="p"/>
          </m:rPr>
          <w:rPr>
            <w:rFonts w:ascii="Cambria Math" w:hAnsi="Cambria Math"/>
            <w:noProof/>
          </w:rPr>
          <m:t>,</m:t>
        </m:r>
        <m:r>
          <w:rPr>
            <w:rFonts w:ascii="Cambria Math" w:hAnsi="Cambria Math"/>
            <w:noProof/>
          </w:rPr>
          <m:t>w</m:t>
        </m:r>
        <m:r>
          <m:rPr>
            <m:sty m:val="p"/>
          </m:rPr>
          <w:rPr>
            <w:rFonts w:ascii="Cambria Math" w:hAnsi="Cambria Math"/>
            <w:noProof/>
          </w:rPr>
          <m:t>),</m:t>
        </m:r>
      </m:oMath>
      <w:r>
        <w:rPr>
          <w:noProof/>
        </w:rPr>
        <w:tab/>
        <w:t>(1.16)</w:t>
      </w:r>
    </w:p>
    <w:p w14:paraId="3320D328" w14:textId="77777777" w:rsidR="00564820" w:rsidRDefault="00564820" w:rsidP="00564820">
      <w:pPr>
        <w:tabs>
          <w:tab w:val="center" w:pos="4800"/>
          <w:tab w:val="right" w:pos="9500"/>
        </w:tabs>
        <w:ind w:firstLine="720"/>
        <w:rPr>
          <w:rFonts w:ascii="Times New Roman" w:hAnsi="Times New Roman"/>
          <w:noProof/>
        </w:rPr>
      </w:pPr>
    </w:p>
    <w:p w14:paraId="0D5185AB" w14:textId="77777777" w:rsidR="00564820" w:rsidRDefault="00564820" w:rsidP="00564820">
      <w:pPr>
        <w:tabs>
          <w:tab w:val="center" w:pos="4800"/>
          <w:tab w:val="right" w:pos="9500"/>
        </w:tabs>
        <w:jc w:val="both"/>
        <w:rPr>
          <w:rFonts w:ascii="Times New Roman" w:hAnsi="Times New Roman"/>
          <w:noProof/>
        </w:rPr>
      </w:pPr>
      <w:r>
        <w:rPr>
          <w:noProof/>
        </w:rPr>
        <w:t xml:space="preserve">for every vector </w:t>
      </w:r>
      <m:oMath>
        <m:r>
          <w:rPr>
            <w:rFonts w:ascii="Cambria Math" w:hAnsi="Cambria Math"/>
            <w:noProof/>
          </w:rPr>
          <m:t>w</m:t>
        </m:r>
      </m:oMath>
      <w:r>
        <w:rPr>
          <w:noProof/>
        </w:rPr>
        <w:t xml:space="preserve"> in </w:t>
      </w:r>
      <m:oMath>
        <m:r>
          <w:rPr>
            <w:rFonts w:ascii="Cambria Math" w:hAnsi="Cambria Math"/>
            <w:noProof/>
          </w:rPr>
          <m:t>M</m:t>
        </m:r>
      </m:oMath>
      <w:r>
        <w:rPr>
          <w:noProof/>
        </w:rPr>
        <w:t xml:space="preserve">, where </w:t>
      </w:r>
      <m:oMath>
        <m:r>
          <w:rPr>
            <w:rFonts w:ascii="Cambria Math" w:hAnsi="Cambria Math"/>
            <w:noProof/>
          </w:rPr>
          <m:t>det</m:t>
        </m:r>
        <m:r>
          <m:rPr>
            <m:sty m:val="p"/>
          </m:rPr>
          <w:rPr>
            <w:rFonts w:ascii="Cambria Math" w:hAnsi="Cambria Math"/>
            <w:noProof/>
          </w:rPr>
          <m:t>(</m:t>
        </m:r>
        <m:r>
          <w:rPr>
            <w:rFonts w:ascii="Cambria Math" w:hAnsi="Cambria Math"/>
            <w:noProof/>
          </w:rPr>
          <m:t>u</m:t>
        </m:r>
        <m:r>
          <m:rPr>
            <m:sty m:val="p"/>
          </m:rPr>
          <w:rPr>
            <w:rFonts w:ascii="Cambria Math" w:hAnsi="Cambria Math"/>
            <w:noProof/>
          </w:rPr>
          <m:t>,</m:t>
        </m:r>
        <m:r>
          <w:rPr>
            <w:rFonts w:ascii="Cambria Math" w:hAnsi="Cambria Math"/>
            <w:noProof/>
          </w:rPr>
          <m:t>v</m:t>
        </m:r>
        <m:r>
          <m:rPr>
            <m:sty m:val="p"/>
          </m:rPr>
          <w:rPr>
            <w:rFonts w:ascii="Cambria Math" w:hAnsi="Cambria Math"/>
            <w:noProof/>
          </w:rPr>
          <m:t>,</m:t>
        </m:r>
        <m:r>
          <w:rPr>
            <w:rFonts w:ascii="Cambria Math" w:hAnsi="Cambria Math"/>
            <w:noProof/>
          </w:rPr>
          <m:t>w</m:t>
        </m:r>
        <m:r>
          <m:rPr>
            <m:sty m:val="p"/>
          </m:rPr>
          <w:rPr>
            <w:rFonts w:ascii="Cambria Math" w:hAnsi="Cambria Math"/>
            <w:noProof/>
          </w:rPr>
          <m:t>)</m:t>
        </m:r>
      </m:oMath>
      <w:r>
        <w:rPr>
          <w:noProof/>
        </w:rPr>
        <w:t xml:space="preserve"> represents the determinant relative to the canonical basis of </w:t>
      </w:r>
      <m:oMath>
        <m:sSup>
          <m:sSupPr>
            <m:ctrlPr>
              <w:rPr>
                <w:rFonts w:ascii="Cambria Math" w:hAnsi="Cambria Math"/>
              </w:rPr>
            </m:ctrlPr>
          </m:sSupPr>
          <m:e>
            <m:r>
              <m:rPr>
                <m:scr m:val="double-struck"/>
                <m:sty m:val="p"/>
              </m:rPr>
              <w:rPr>
                <w:rFonts w:ascii="Cambria Math" w:hAnsi="Cambria Math"/>
                <w:noProof/>
              </w:rPr>
              <m:t>R</m:t>
            </m:r>
          </m:e>
          <m:sup>
            <m:r>
              <m:rPr>
                <m:sty m:val="p"/>
              </m:rPr>
              <w:rPr>
                <w:rFonts w:ascii="Cambria Math" w:hAnsi="Cambria Math"/>
                <w:noProof/>
              </w:rPr>
              <m:t>3</m:t>
            </m:r>
          </m:sup>
        </m:sSup>
      </m:oMath>
      <w:r>
        <w:rPr>
          <w:noProof/>
        </w:rPr>
        <w:t>.</w:t>
      </w:r>
    </w:p>
    <w:p w14:paraId="0B81A653"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If </w:t>
      </w:r>
      <m:oMath>
        <m:r>
          <w:rPr>
            <w:rFonts w:ascii="Cambria Math" w:hAnsi="Cambria Math"/>
            <w:noProof/>
          </w:rPr>
          <m:t>u</m:t>
        </m:r>
        <m:r>
          <m:rPr>
            <m:sty m:val="p"/>
          </m:rPr>
          <w:rPr>
            <w:rFonts w:ascii="Cambria Math" w:hAnsi="Cambria Math"/>
            <w:noProof/>
          </w:rPr>
          <m:t>=(</m:t>
        </m:r>
        <m:sSub>
          <m:sSubPr>
            <m:ctrlPr>
              <w:rPr>
                <w:rFonts w:ascii="Cambria Math" w:hAnsi="Cambria Math"/>
              </w:rPr>
            </m:ctrlPr>
          </m:sSubPr>
          <m:e>
            <m:r>
              <w:rPr>
                <w:rFonts w:ascii="Cambria Math" w:hAnsi="Cambria Math"/>
                <w:noProof/>
              </w:rPr>
              <m:t>u</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r>
          <m:rPr>
            <m:sty m:val="p"/>
          </m:rPr>
          <w:rPr>
            <w:rFonts w:ascii="Cambria Math" w:hAnsi="Cambria Math"/>
            <w:noProof/>
          </w:rPr>
          <m:t>)</m:t>
        </m:r>
      </m:oMath>
      <w:r>
        <w:rPr>
          <w:noProof/>
        </w:rPr>
        <w:t xml:space="preserve"> and </w:t>
      </w:r>
      <m:oMath>
        <m:r>
          <w:rPr>
            <w:rFonts w:ascii="Cambria Math" w:hAnsi="Cambria Math"/>
            <w:noProof/>
          </w:rPr>
          <m:t>v</m:t>
        </m:r>
        <m:r>
          <m:rPr>
            <m:sty m:val="p"/>
          </m:rPr>
          <w:rPr>
            <w:rFonts w:ascii="Cambria Math" w:hAnsi="Cambria Math"/>
            <w:noProof/>
          </w:rPr>
          <m:t>=(</m:t>
        </m:r>
        <m:sSub>
          <m:sSubPr>
            <m:ctrlPr>
              <w:rPr>
                <w:rFonts w:ascii="Cambria Math" w:hAnsi="Cambria Math"/>
              </w:rPr>
            </m:ctrlPr>
          </m:sSubPr>
          <m:e>
            <m:r>
              <w:rPr>
                <w:rFonts w:ascii="Cambria Math" w:hAnsi="Cambria Math"/>
                <w:noProof/>
              </w:rPr>
              <m:t>v</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r>
          <m:rPr>
            <m:sty m:val="p"/>
          </m:rPr>
          <w:rPr>
            <w:rFonts w:ascii="Cambria Math" w:hAnsi="Cambria Math"/>
            <w:noProof/>
          </w:rPr>
          <m:t>)</m:t>
        </m:r>
      </m:oMath>
      <w:r>
        <w:rPr>
          <w:noProof/>
        </w:rPr>
        <w:t>, then relation yields</w:t>
      </w:r>
    </w:p>
    <w:p w14:paraId="07D67048" w14:textId="77777777" w:rsidR="00564820" w:rsidRDefault="00564820" w:rsidP="00564820">
      <w:pPr>
        <w:tabs>
          <w:tab w:val="center" w:pos="4800"/>
          <w:tab w:val="right" w:pos="9500"/>
        </w:tabs>
        <w:ind w:firstLine="720"/>
        <w:jc w:val="both"/>
        <w:rPr>
          <w:rFonts w:ascii="Times New Roman" w:hAnsi="Times New Roman"/>
          <w:noProof/>
        </w:rPr>
      </w:pPr>
    </w:p>
    <w:p w14:paraId="489E417D" w14:textId="777777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noProof/>
          </w:rPr>
          <m:t>u</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v</m:t>
        </m:r>
        <m:r>
          <m:rPr>
            <m:sty m:val="p"/>
          </m:rPr>
          <w:rPr>
            <w:rFonts w:ascii="Cambria Math" w:hAnsi="Cambria Math"/>
            <w:noProof/>
          </w:rPr>
          <m:t>=</m:t>
        </m:r>
        <m:d>
          <m:dPr>
            <m:ctrlPr>
              <w:rPr>
                <w:rFonts w:ascii="Cambria Math" w:hAnsi="Cambria Math"/>
              </w:rPr>
            </m:ctrlPr>
          </m:dPr>
          <m:e>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1</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1</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e>
                  </m:mr>
                </m:m>
              </m:e>
            </m:d>
            <m:r>
              <w:rPr>
                <w:rFonts w:ascii="Cambria Math" w:hAnsi="Cambria Math"/>
                <w:noProof/>
              </w:rPr>
              <m:t>-f</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e>
                  </m:mr>
                </m:m>
              </m:e>
            </m:d>
          </m:e>
        </m:d>
        <m:acc>
          <m:accPr>
            <m:chr m:val="⃗"/>
            <m:ctrlPr>
              <w:rPr>
                <w:rFonts w:ascii="Cambria Math" w:hAnsi="Cambria Math"/>
                <w:i/>
                <w:noProof/>
              </w:rPr>
            </m:ctrlPr>
          </m:accPr>
          <m:e>
            <m:r>
              <w:rPr>
                <w:rFonts w:ascii="Cambria Math" w:hAnsi="Cambria Math"/>
                <w:noProof/>
              </w:rPr>
              <m:t>i </m:t>
            </m:r>
          </m:e>
        </m:acc>
        <m:r>
          <w:rPr>
            <w:rFonts w:ascii="Cambria Math" w:hAnsi="Cambria Math"/>
            <w:noProof/>
          </w:rPr>
          <m:t>-</m:t>
        </m:r>
        <m:r>
          <w:rPr>
            <w:rFonts w:ascii="Cambria Math" w:hAnsi="Cambria Math" w:cs="Cambria Math"/>
            <w:noProof/>
          </w:rPr>
          <m:t>ε</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1</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1</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e>
              </m:mr>
            </m:m>
          </m:e>
        </m:d>
        <m:acc>
          <m:accPr>
            <m:chr m:val="⃗"/>
            <m:ctrlPr>
              <w:rPr>
                <w:rFonts w:ascii="Cambria Math" w:hAnsi="Cambria Math"/>
                <w:i/>
                <w:noProof/>
              </w:rPr>
            </m:ctrlPr>
          </m:accPr>
          <m:e>
            <m:r>
              <w:rPr>
                <w:rFonts w:ascii="Cambria Math" w:hAnsi="Cambria Math"/>
                <w:noProof/>
              </w:rPr>
              <m:t>j</m:t>
            </m:r>
          </m:e>
        </m:acc>
        <m:r>
          <w:rPr>
            <w:rFonts w:ascii="Cambria Math" w:hAnsi="Cambria Math"/>
            <w:noProof/>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e>
              </m:mr>
            </m:m>
          </m:e>
        </m:d>
        <m:acc>
          <m:accPr>
            <m:chr m:val="⃗"/>
            <m:ctrlPr>
              <w:rPr>
                <w:rFonts w:ascii="Cambria Math" w:hAnsi="Cambria Math"/>
                <w:i/>
                <w:noProof/>
              </w:rPr>
            </m:ctrlPr>
          </m:accPr>
          <m:e>
            <m:r>
              <w:rPr>
                <w:rFonts w:ascii="Cambria Math" w:hAnsi="Cambria Math"/>
                <w:noProof/>
              </w:rPr>
              <m:t>k </m:t>
            </m:r>
          </m:e>
        </m:acc>
      </m:oMath>
      <w:r>
        <w:rPr>
          <w:noProof/>
        </w:rPr>
        <w:tab/>
        <w:t>(1.17)</w:t>
      </w:r>
    </w:p>
    <w:p w14:paraId="7A432F40" w14:textId="77777777" w:rsidR="00564820" w:rsidRDefault="00564820" w:rsidP="00564820">
      <w:pPr>
        <w:tabs>
          <w:tab w:val="center" w:pos="4800"/>
          <w:tab w:val="right" w:pos="9500"/>
        </w:tabs>
        <w:jc w:val="both"/>
        <w:rPr>
          <w:rFonts w:ascii="Times New Roman" w:hAnsi="Times New Roman"/>
          <w:noProof/>
        </w:rPr>
      </w:pPr>
      <w:r>
        <w:rPr>
          <w:noProof/>
        </w:rPr>
        <w:t xml:space="preserve">  </w:t>
      </w:r>
      <w:r>
        <w:rPr>
          <w:b/>
          <w:bCs/>
          <w:noProof/>
        </w:rPr>
        <w:t xml:space="preserve">Lemma 1.1. </w:t>
      </w:r>
      <w:r>
        <w:rPr>
          <w:noProof/>
        </w:rPr>
        <w:t>The Walker cross product in</w:t>
      </w:r>
      <w:r>
        <w:rPr>
          <w:i/>
          <w:iCs/>
          <w:noProof/>
        </w:rPr>
        <w:t xml:space="preserve"> </w:t>
      </w:r>
      <m:oMath>
        <m:r>
          <w:rPr>
            <w:rFonts w:ascii="Cambria Math" w:hAnsi="Cambria Math"/>
            <w:noProof/>
          </w:rPr>
          <m:t>M</m:t>
        </m:r>
      </m:oMath>
      <w:r>
        <w:rPr>
          <w:i/>
          <w:iCs/>
          <w:noProof/>
        </w:rPr>
        <w:t xml:space="preserve"> </w:t>
      </w:r>
      <w:r>
        <w:rPr>
          <w:noProof/>
        </w:rPr>
        <w:t>has the following properties:</w:t>
      </w:r>
    </w:p>
    <w:p w14:paraId="7E789817" w14:textId="65AA7848" w:rsidR="00564820" w:rsidRDefault="00564820" w:rsidP="00564820">
      <w:pPr>
        <w:tabs>
          <w:tab w:val="center" w:pos="4800"/>
          <w:tab w:val="right" w:pos="9500"/>
        </w:tabs>
        <w:ind w:firstLine="720"/>
        <w:jc w:val="both"/>
        <w:rPr>
          <w:rFonts w:ascii="Times New Roman" w:hAnsi="Times New Roman"/>
          <w:noProof/>
        </w:rPr>
      </w:pPr>
      <w:r>
        <w:rPr>
          <w:noProof/>
        </w:rPr>
        <w:t>(1) The Walker cross product is bilinear and antisymmetric</w:t>
      </w:r>
      <w:r w:rsidR="00BB58B2">
        <w:rPr>
          <w:noProof/>
        </w:rPr>
        <w:t>.</w:t>
      </w:r>
    </w:p>
    <w:p w14:paraId="736FB5A5" w14:textId="57D561E8" w:rsidR="00564820" w:rsidRDefault="00564820" w:rsidP="00564820">
      <w:pPr>
        <w:tabs>
          <w:tab w:val="center" w:pos="4800"/>
          <w:tab w:val="right" w:pos="9500"/>
        </w:tabs>
        <w:ind w:firstLine="720"/>
        <w:jc w:val="both"/>
        <w:rPr>
          <w:rFonts w:ascii="Times New Roman" w:hAnsi="Times New Roman"/>
          <w:noProof/>
        </w:rPr>
      </w:pPr>
      <w:r>
        <w:rPr>
          <w:noProof/>
        </w:rPr>
        <w:t xml:space="preserve">(2) For any vectors </w:t>
      </w:r>
      <m:oMath>
        <m:r>
          <w:rPr>
            <w:rFonts w:ascii="Cambria Math" w:hAnsi="Cambria Math"/>
            <w:noProof/>
          </w:rPr>
          <m:t>X</m:t>
        </m:r>
      </m:oMath>
      <w:r>
        <w:rPr>
          <w:noProof/>
        </w:rPr>
        <w:t xml:space="preserve"> and </w:t>
      </w:r>
      <m:oMath>
        <m:r>
          <w:rPr>
            <w:rFonts w:ascii="Cambria Math" w:hAnsi="Cambria Math"/>
            <w:noProof/>
          </w:rPr>
          <m:t>Y</m:t>
        </m:r>
        <m:r>
          <m:rPr>
            <m:sty m:val="p"/>
          </m:rPr>
          <w:rPr>
            <w:rFonts w:ascii="Cambria Math" w:hAnsi="Cambria Math"/>
            <w:noProof/>
          </w:rPr>
          <m:t xml:space="preserve">, </m:t>
        </m:r>
      </m:oMath>
      <w:r>
        <w:rPr>
          <w:noProof/>
        </w:rPr>
        <w:t>the vector</w:t>
      </w:r>
      <m:oMath>
        <m:r>
          <m:rPr>
            <m:sty m:val="p"/>
          </m:rPr>
          <w:rPr>
            <w:rFonts w:ascii="Cambria Math" w:hAnsi="Cambria Math"/>
            <w:noProof/>
          </w:rPr>
          <m:t xml:space="preserve"> </m:t>
        </m:r>
        <m:r>
          <w:rPr>
            <w:rFonts w:ascii="Cambria Math" w:hAnsi="Cambria Math"/>
            <w:noProof/>
          </w:rPr>
          <m:t>X</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Y</m:t>
        </m:r>
      </m:oMath>
      <w:r>
        <w:rPr>
          <w:noProof/>
        </w:rPr>
        <w:t xml:space="preserve"> is orthogonal to both </w:t>
      </w:r>
      <m:oMath>
        <m:r>
          <w:rPr>
            <w:rFonts w:ascii="Cambria Math" w:hAnsi="Cambria Math"/>
            <w:noProof/>
          </w:rPr>
          <m:t>X</m:t>
        </m:r>
      </m:oMath>
      <w:r>
        <w:rPr>
          <w:noProof/>
        </w:rPr>
        <w:t xml:space="preserve"> and </w:t>
      </w:r>
      <m:oMath>
        <m:r>
          <w:rPr>
            <w:rFonts w:ascii="Cambria Math" w:hAnsi="Cambria Math"/>
            <w:noProof/>
          </w:rPr>
          <m:t>Y.</m:t>
        </m:r>
      </m:oMath>
    </w:p>
    <w:p w14:paraId="1F986E8F"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(3) The frame defined in </w:t>
      </w:r>
      <m:oMath>
        <m:r>
          <m:rPr>
            <m:sty m:val="p"/>
          </m:rPr>
          <w:rPr>
            <w:rFonts w:ascii="Cambria Math" w:hAnsi="Cambria Math"/>
            <w:noProof/>
          </w:rPr>
          <m:t>(1.5)</m:t>
        </m:r>
      </m:oMath>
      <w:r>
        <w:rPr>
          <w:noProof/>
        </w:rPr>
        <w:t xml:space="preserve"> fulfills</w:t>
      </w:r>
    </w:p>
    <w:p w14:paraId="35D621EA" w14:textId="6AE6CE90" w:rsidR="00564820" w:rsidRDefault="00843B8E" w:rsidP="00564820">
      <w:pPr>
        <w:tabs>
          <w:tab w:val="center" w:pos="4800"/>
          <w:tab w:val="right" w:pos="9500"/>
        </w:tabs>
        <w:ind w:firstLine="720"/>
        <w:jc w:val="both"/>
        <w:rPr>
          <w:rFonts w:ascii="Times New Roman" w:hAnsi="Times New Roman"/>
          <w:noProof/>
        </w:rPr>
      </w:pP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m:t>
            </m:r>
          </m:e>
          <m:sub>
            <m:r>
              <w:rPr>
                <w:rFonts w:ascii="Cambria Math" w:hAnsi="Cambria Math"/>
                <w:noProof/>
              </w:rPr>
              <m:t>f</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m:t>
            </m:r>
          </m:e>
          <m:sub>
            <m:r>
              <w:rPr>
                <w:rFonts w:ascii="Cambria Math" w:hAnsi="Cambria Math"/>
                <w:noProof/>
              </w:rPr>
              <m:t>f</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oMath>
      <w:r w:rsidR="00564820">
        <w:rPr>
          <w:noProof/>
        </w:rPr>
        <w:t xml:space="preserve">and </w:t>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m:t>
            </m:r>
          </m:e>
          <m:sub>
            <m:r>
              <w:rPr>
                <w:rFonts w:ascii="Cambria Math" w:hAnsi="Cambria Math"/>
                <w:noProof/>
              </w:rPr>
              <m:t>f</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oMath>
      <w:r w:rsidR="00564820" w:rsidRPr="00BF6C0D">
        <w:rPr>
          <w:noProof/>
        </w:rPr>
        <w:t xml:space="preserve"> </w:t>
      </w:r>
      <w:r w:rsidR="00D75038">
        <w:rPr>
          <w:noProof/>
        </w:rPr>
        <w:t>[22</w:t>
      </w:r>
      <w:r w:rsidR="00564820">
        <w:rPr>
          <w:noProof/>
        </w:rPr>
        <w:t xml:space="preserve">]. </w:t>
      </w:r>
    </w:p>
    <w:p w14:paraId="72DFF029" w14:textId="77777777" w:rsidR="00564820" w:rsidRDefault="00564820" w:rsidP="00564820">
      <w:pPr>
        <w:tabs>
          <w:tab w:val="center" w:pos="4800"/>
          <w:tab w:val="right" w:pos="9500"/>
        </w:tabs>
        <w:jc w:val="both"/>
        <w:rPr>
          <w:rFonts w:ascii="Times New Roman" w:hAnsi="Times New Roman"/>
          <w:noProof/>
        </w:rPr>
      </w:pPr>
    </w:p>
    <w:p w14:paraId="140D5327" w14:textId="77777777" w:rsidR="00A03B96" w:rsidRDefault="00A03B96" w:rsidP="00441B6F">
      <w:pPr>
        <w:pStyle w:val="Body"/>
        <w:spacing w:after="0"/>
        <w:rPr>
          <w:rFonts w:ascii="Arial" w:hAnsi="Arial" w:cs="Arial"/>
        </w:rPr>
      </w:pPr>
    </w:p>
    <w:p w14:paraId="5E3BB531" w14:textId="77777777" w:rsidR="00790ADA" w:rsidRPr="00FB3A86" w:rsidRDefault="00790ADA" w:rsidP="00441B6F">
      <w:pPr>
        <w:pStyle w:val="Body"/>
        <w:spacing w:after="0"/>
        <w:rPr>
          <w:rFonts w:ascii="Arial" w:hAnsi="Arial" w:cs="Arial"/>
        </w:rPr>
      </w:pPr>
    </w:p>
    <w:p w14:paraId="33A2F138" w14:textId="77777777" w:rsidR="00564820" w:rsidRPr="00564820" w:rsidRDefault="00AA74E0" w:rsidP="00564820">
      <w:pPr>
        <w:pStyle w:val="Body"/>
        <w:rPr>
          <w:rFonts w:ascii="Arial" w:hAnsi="Arial" w:cs="Arial"/>
          <w:b/>
          <w:bCs/>
          <w:sz w:val="22"/>
          <w:lang w:val="tr-TR"/>
        </w:rPr>
      </w:pPr>
      <w:r w:rsidRPr="00C30A0F">
        <w:rPr>
          <w:rFonts w:ascii="Arial" w:hAnsi="Arial" w:cs="Arial"/>
          <w:b/>
          <w:caps/>
          <w:sz w:val="22"/>
        </w:rPr>
        <w:t xml:space="preserve">2.1 </w:t>
      </w:r>
      <w:r w:rsidR="00564820" w:rsidRPr="00564820">
        <w:rPr>
          <w:rFonts w:ascii="Arial" w:hAnsi="Arial" w:cs="Arial"/>
          <w:b/>
          <w:bCs/>
          <w:sz w:val="22"/>
          <w:lang w:val="tr-TR"/>
        </w:rPr>
        <w:t>Polyharmonic Curves in Strict Walker 3-Manifold</w:t>
      </w:r>
    </w:p>
    <w:p w14:paraId="0D0CB1B6" w14:textId="160635D3" w:rsidR="00564820" w:rsidRDefault="00564820" w:rsidP="00564820">
      <w:pPr>
        <w:tabs>
          <w:tab w:val="center" w:pos="4800"/>
          <w:tab w:val="right" w:pos="9500"/>
        </w:tabs>
        <w:ind w:firstLine="720"/>
        <w:jc w:val="both"/>
        <w:rPr>
          <w:rFonts w:ascii="Times New Roman" w:hAnsi="Times New Roman"/>
          <w:noProof/>
        </w:rPr>
      </w:pPr>
      <w:r>
        <w:rPr>
          <w:noProof/>
        </w:rPr>
        <w:t xml:space="preserve">In this part </w:t>
      </w:r>
      <m:oMath>
        <m:r>
          <w:rPr>
            <w:rFonts w:ascii="Cambria Math" w:hAnsi="Cambria Math"/>
            <w:noProof/>
          </w:rPr>
          <m:t>r-</m:t>
        </m:r>
      </m:oMath>
      <w:r>
        <w:rPr>
          <w:noProof/>
        </w:rPr>
        <w:t xml:space="preserve"> harmonic(polyharmonic) curves  for well-established cases </w:t>
      </w:r>
      <m:oMath>
        <m:r>
          <w:rPr>
            <w:rFonts w:ascii="Cambria Math" w:hAnsi="Cambria Math"/>
            <w:noProof/>
          </w:rPr>
          <m:t>r</m:t>
        </m:r>
        <m:r>
          <m:rPr>
            <m:sty m:val="p"/>
          </m:rPr>
          <w:rPr>
            <w:rFonts w:ascii="Cambria Math" w:hAnsi="Cambria Math"/>
            <w:noProof/>
          </w:rPr>
          <m:t>=2</m:t>
        </m:r>
      </m:oMath>
      <w:r>
        <w:rPr>
          <w:noProof/>
        </w:rPr>
        <w:t xml:space="preserve"> and </w:t>
      </w:r>
      <m:oMath>
        <m:r>
          <w:rPr>
            <w:rFonts w:ascii="Cambria Math" w:hAnsi="Cambria Math"/>
            <w:noProof/>
          </w:rPr>
          <m:t>r</m:t>
        </m:r>
        <m:r>
          <m:rPr>
            <m:sty m:val="p"/>
          </m:rPr>
          <w:rPr>
            <w:rFonts w:ascii="Cambria Math" w:hAnsi="Cambria Math"/>
            <w:noProof/>
          </w:rPr>
          <m:t>=3</m:t>
        </m:r>
      </m:oMath>
      <w:r w:rsidR="00EF543B">
        <w:rPr>
          <w:noProof/>
        </w:rPr>
        <w:t xml:space="preserve"> are examined.</w:t>
      </w:r>
      <w:r w:rsidR="00D75038">
        <w:rPr>
          <w:noProof/>
        </w:rPr>
        <w:t xml:space="preserve"> In [22</w:t>
      </w:r>
      <w:r>
        <w:rPr>
          <w:noProof/>
        </w:rPr>
        <w:t>] the authors considered biharmonic curves</w:t>
      </w:r>
      <w:r w:rsidR="00BB58B2">
        <w:rPr>
          <w:noProof/>
        </w:rPr>
        <w:t xml:space="preserve"> </w:t>
      </w:r>
      <w:r w:rsidR="00834012">
        <w:rPr>
          <w:noProof/>
        </w:rPr>
        <w:t xml:space="preserve">(r=2) </w:t>
      </w:r>
      <w:r>
        <w:rPr>
          <w:noProof/>
        </w:rPr>
        <w:t>for strict Walker 3-manifold and obtained some resu</w:t>
      </w:r>
      <w:r w:rsidR="00EF543B">
        <w:rPr>
          <w:noProof/>
        </w:rPr>
        <w:t>lts. Inspired of this work , this</w:t>
      </w:r>
      <w:r>
        <w:rPr>
          <w:noProof/>
        </w:rPr>
        <w:t xml:space="preserve"> </w:t>
      </w:r>
      <w:r w:rsidR="00EF543B">
        <w:rPr>
          <w:noProof/>
        </w:rPr>
        <w:t xml:space="preserve">section is </w:t>
      </w:r>
      <w:r>
        <w:rPr>
          <w:noProof/>
        </w:rPr>
        <w:t>deal with the trihamonic</w:t>
      </w:r>
      <w:r w:rsidR="00834012">
        <w:rPr>
          <w:noProof/>
        </w:rPr>
        <w:t xml:space="preserve">(r=3) </w:t>
      </w:r>
      <w:r>
        <w:rPr>
          <w:noProof/>
        </w:rPr>
        <w:t xml:space="preserve"> curves in aforementioned </w:t>
      </w:r>
      <w:r w:rsidR="00EF543B">
        <w:rPr>
          <w:noProof/>
        </w:rPr>
        <w:t>manifold and new characterizations are obtained.</w:t>
      </w:r>
      <w:r>
        <w:rPr>
          <w:noProof/>
        </w:rPr>
        <w:t>.</w:t>
      </w:r>
    </w:p>
    <w:p w14:paraId="3B0A47B8" w14:textId="77777777" w:rsidR="00505F06" w:rsidRDefault="00505F06" w:rsidP="00441B6F">
      <w:pPr>
        <w:pStyle w:val="Body"/>
        <w:spacing w:after="0"/>
        <w:rPr>
          <w:rFonts w:ascii="Arial" w:hAnsi="Arial" w:cs="Arial"/>
        </w:rPr>
      </w:pPr>
    </w:p>
    <w:p w14:paraId="146E24F4" w14:textId="77777777" w:rsidR="00564820" w:rsidRPr="00564820" w:rsidRDefault="00564820" w:rsidP="00564820">
      <w:pPr>
        <w:pStyle w:val="Body"/>
        <w:rPr>
          <w:rFonts w:ascii="Arial" w:hAnsi="Arial" w:cs="Arial"/>
          <w:b/>
          <w:bCs/>
          <w:u w:val="single"/>
          <w:lang w:val="tr-TR"/>
        </w:rPr>
      </w:pPr>
      <w:r w:rsidRPr="00564820">
        <w:rPr>
          <w:rFonts w:ascii="Arial" w:hAnsi="Arial" w:cs="Arial"/>
          <w:b/>
          <w:bCs/>
          <w:u w:val="single"/>
          <w:lang w:val="tr-TR"/>
        </w:rPr>
        <w:t xml:space="preserve">2.1.1  </w:t>
      </w:r>
      <w:bookmarkStart w:id="2" w:name="GrindEQpgref69dca7874"/>
      <w:bookmarkEnd w:id="2"/>
      <w:r w:rsidRPr="00564820">
        <w:rPr>
          <w:rFonts w:ascii="Arial" w:hAnsi="Arial" w:cs="Arial"/>
          <w:b/>
          <w:bCs/>
          <w:u w:val="single"/>
          <w:lang w:val="tr-TR"/>
        </w:rPr>
        <w:t>Biharmonic curves in Strict Walker 3-Manifold</w:t>
      </w:r>
    </w:p>
    <w:p w14:paraId="608C6693" w14:textId="77777777" w:rsidR="00564820" w:rsidRDefault="00AA74E0" w:rsidP="00564820">
      <w:pPr>
        <w:tabs>
          <w:tab w:val="center" w:pos="4800"/>
          <w:tab w:val="right" w:pos="9500"/>
        </w:tabs>
        <w:ind w:firstLine="720"/>
        <w:jc w:val="both"/>
        <w:rPr>
          <w:rFonts w:ascii="Times New Roman" w:hAnsi="Times New Roman"/>
          <w:noProof/>
        </w:rPr>
      </w:pPr>
      <w:r w:rsidRPr="00FB3A86">
        <w:rPr>
          <w:rFonts w:ascii="Arial" w:hAnsi="Arial" w:cs="Arial"/>
        </w:rPr>
        <w:t xml:space="preserve"> </w:t>
      </w:r>
      <w:r w:rsidR="00564820">
        <w:rPr>
          <w:noProof/>
        </w:rPr>
        <w:t xml:space="preserve">Let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sidR="00564820">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t>
        </m:r>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sidR="00564820">
        <w:rPr>
          <w:noProof/>
        </w:rPr>
        <w:t xml:space="preserve"> be a curve parametrized by its arc length </w:t>
      </w:r>
      <m:oMath>
        <m:r>
          <w:rPr>
            <w:rFonts w:ascii="Cambria Math" w:hAnsi="Cambria Math"/>
            <w:noProof/>
          </w:rPr>
          <m:t>s</m:t>
        </m:r>
      </m:oMath>
      <w:r w:rsidR="00564820">
        <w:rPr>
          <w:noProof/>
        </w:rPr>
        <w:t xml:space="preserve"> .</w:t>
      </w:r>
    </w:p>
    <w:p w14:paraId="05480F9D" w14:textId="2C4B31D1" w:rsidR="00564820" w:rsidRDefault="00564820" w:rsidP="00564820">
      <w:pPr>
        <w:tabs>
          <w:tab w:val="center" w:pos="4800"/>
          <w:tab w:val="right" w:pos="9500"/>
        </w:tabs>
        <w:ind w:firstLine="720"/>
        <w:jc w:val="both"/>
        <w:rPr>
          <w:rFonts w:ascii="Times New Roman" w:hAnsi="Times New Roman"/>
          <w:noProof/>
        </w:rPr>
      </w:pPr>
      <w:r>
        <w:rPr>
          <w:noProof/>
        </w:rPr>
        <w:t xml:space="preserve">The Frenet frame of </w:t>
      </w:r>
      <m:oMath>
        <m:r>
          <m:rPr>
            <m:sty m:val="p"/>
          </m:rPr>
          <w:rPr>
            <w:rFonts w:ascii="Cambria Math" w:hAnsi="Cambria Math" w:cs="Cambria Math"/>
            <w:noProof/>
          </w:rPr>
          <m:t>Ψ</m:t>
        </m:r>
      </m:oMath>
      <w:r>
        <w:rPr>
          <w:noProof/>
        </w:rPr>
        <w:t xml:space="preserve"> is given by the vectors</w:t>
      </w:r>
      <m:oMath>
        <m:r>
          <m:rPr>
            <m:sty m:val="p"/>
          </m:rPr>
          <w:rPr>
            <w:rFonts w:ascii="Cambria Math" w:hAnsi="Cambria Math"/>
            <w:noProof/>
          </w:rPr>
          <m:t xml:space="preserve"> </m:t>
        </m:r>
        <m:d>
          <m:dPr>
            <m:begChr m:val="{"/>
            <m:endChr m:val="}"/>
            <m:ctrlPr>
              <w:rPr>
                <w:rFonts w:ascii="Cambria Math" w:hAnsi="Cambria Math"/>
              </w:rPr>
            </m:ctrlPr>
          </m:dPr>
          <m:e>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e>
        </m:d>
      </m:oMath>
      <w:r>
        <w:rPr>
          <w:noProof/>
        </w:rPr>
        <w:t xml:space="preserve"> along </w:t>
      </w:r>
      <m:oMath>
        <m:r>
          <m:rPr>
            <m:sty m:val="p"/>
          </m:rPr>
          <w:rPr>
            <w:rFonts w:ascii="Cambria Math" w:hAnsi="Cambria Math" w:cs="Cambria Math"/>
            <w:noProof/>
          </w:rPr>
          <m:t>Ψ</m:t>
        </m:r>
      </m:oMath>
      <w:r>
        <w:rPr>
          <w:noProof/>
        </w:rPr>
        <w:t xml:space="preserve"> where </w:t>
      </w:r>
      <m:oMath>
        <m:r>
          <w:rPr>
            <w:rFonts w:ascii="Cambria Math" w:hAnsi="Cambria Math"/>
            <w:noProof/>
          </w:rPr>
          <m:t>T</m:t>
        </m:r>
      </m:oMath>
      <w:r>
        <w:rPr>
          <w:noProof/>
        </w:rPr>
        <w:t xml:space="preserve"> is the tangent, </w:t>
      </w:r>
      <m:oMath>
        <m:r>
          <w:rPr>
            <w:rFonts w:ascii="Cambria Math" w:hAnsi="Cambria Math"/>
            <w:noProof/>
          </w:rPr>
          <m:t>N</m:t>
        </m:r>
      </m:oMath>
      <w:r>
        <w:rPr>
          <w:noProof/>
        </w:rPr>
        <w:t xml:space="preserve"> is the principal normal, and </w:t>
      </w:r>
      <m:oMath>
        <m:r>
          <w:rPr>
            <w:rFonts w:ascii="Cambria Math" w:hAnsi="Cambria Math"/>
            <w:noProof/>
          </w:rPr>
          <m:t>B</m:t>
        </m:r>
      </m:oMath>
      <w:r>
        <w:rPr>
          <w:noProof/>
        </w:rPr>
        <w:t xml:space="preserve"> is the binormal vector. The Frenet vectors satisfied the following Frenet formulas:</w:t>
      </w:r>
    </w:p>
    <w:p w14:paraId="388BB754" w14:textId="77777777" w:rsidR="00564820" w:rsidRDefault="00564820" w:rsidP="00564820">
      <w:pPr>
        <w:tabs>
          <w:tab w:val="center" w:pos="4800"/>
          <w:tab w:val="right" w:pos="9500"/>
        </w:tabs>
        <w:ind w:firstLine="720"/>
        <w:jc w:val="both"/>
        <w:rPr>
          <w:rFonts w:ascii="Times New Roman" w:hAnsi="Times New Roman"/>
          <w:noProof/>
        </w:rPr>
      </w:pPr>
    </w:p>
    <w:p w14:paraId="6304DB51" w14:textId="77777777" w:rsidR="00564820" w:rsidRDefault="00564820" w:rsidP="00564820">
      <w:pPr>
        <w:tabs>
          <w:tab w:val="center" w:pos="4800"/>
          <w:tab w:val="right" w:pos="9500"/>
        </w:tabs>
        <w:ind w:firstLine="720"/>
        <w:rPr>
          <w:rFonts w:ascii="Times New Roman" w:hAnsi="Times New Roman"/>
          <w:noProof/>
        </w:rPr>
      </w:pPr>
      <w:r>
        <w:rPr>
          <w:noProof/>
        </w:rPr>
        <w:tab/>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e>
              </m:mr>
              <m:m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e>
              </m:mr>
              <m:m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τ</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e>
              </m:mr>
            </m:m>
          </m:e>
        </m:d>
      </m:oMath>
      <w:r>
        <w:rPr>
          <w:noProof/>
        </w:rPr>
        <w:tab/>
        <w:t>(2.1)</w:t>
      </w:r>
    </w:p>
    <w:p w14:paraId="4C5EAF68" w14:textId="43523AFD" w:rsidR="00564820" w:rsidRDefault="00564820" w:rsidP="00564820">
      <w:pPr>
        <w:tabs>
          <w:tab w:val="center" w:pos="4800"/>
          <w:tab w:val="right" w:pos="9500"/>
        </w:tabs>
        <w:jc w:val="both"/>
        <w:rPr>
          <w:rFonts w:ascii="Times New Roman" w:hAnsi="Times New Roman"/>
          <w:noProof/>
        </w:rPr>
      </w:pPr>
      <w:r>
        <w:rPr>
          <w:noProof/>
        </w:rPr>
        <w:t xml:space="preserve">where </w:t>
      </w:r>
      <m:oMath>
        <m:r>
          <w:rPr>
            <w:rFonts w:ascii="Cambria Math" w:hAnsi="Cambria Math" w:cs="Cambria Math"/>
            <w:noProof/>
          </w:rPr>
          <m:t>κ</m:t>
        </m:r>
      </m:oMath>
      <w:r>
        <w:rPr>
          <w:noProof/>
        </w:rPr>
        <w:t xml:space="preserve"> and </w:t>
      </w:r>
      <m:oMath>
        <m:r>
          <w:rPr>
            <w:rFonts w:ascii="Cambria Math" w:hAnsi="Cambria Math" w:cs="Cambria Math"/>
            <w:noProof/>
          </w:rPr>
          <m:t>τ</m:t>
        </m:r>
      </m:oMath>
      <w:r>
        <w:rPr>
          <w:noProof/>
        </w:rPr>
        <w:t xml:space="preserve"> are the curvature and the torsion of the curve </w:t>
      </w:r>
      <m:oMath>
        <m:r>
          <m:rPr>
            <m:sty m:val="p"/>
          </m:rPr>
          <w:rPr>
            <w:rFonts w:ascii="Cambria Math" w:hAnsi="Cambria Math" w:cs="Cambria Math"/>
            <w:noProof/>
          </w:rPr>
          <m:t>Ψ</m:t>
        </m:r>
        <m:r>
          <m:rPr>
            <m:sty m:val="p"/>
          </m:rPr>
          <w:rPr>
            <w:rFonts w:ascii="Cambria Math" w:hAnsi="Cambria Math"/>
            <w:noProof/>
          </w:rPr>
          <m:t>,</m:t>
        </m:r>
      </m:oMath>
      <w:r>
        <w:rPr>
          <w:noProof/>
        </w:rPr>
        <w:t xml:space="preserve"> respectively with </w:t>
      </w:r>
      <m:oMath>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N</m:t>
        </m:r>
        <m:r>
          <m:rPr>
            <m:sty m:val="p"/>
          </m:rPr>
          <w:rPr>
            <w:rFonts w:ascii="Cambria Math" w:hAnsi="Cambria Math"/>
            <w:noProof/>
          </w:rPr>
          <m:t>),</m:t>
        </m:r>
      </m:oMath>
      <w:r>
        <w:rPr>
          <w:noProof/>
        </w:rPr>
        <w:t xml:space="preserve"> and </w:t>
      </w:r>
      <m:oMath>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sidR="003D73B2">
        <w:rPr>
          <w:noProof/>
        </w:rPr>
        <w:t xml:space="preserve">. Note that </w:t>
      </w:r>
      <w:r w:rsidR="006043E2">
        <w:rPr>
          <w:rFonts w:ascii="Arial" w:hAnsi="Arial" w:cs="Arial"/>
          <w:color w:val="000000"/>
          <w:shd w:val="clear" w:color="auto" w:fill="FFFFFF"/>
        </w:rPr>
        <w:t> </w:t>
      </w:r>
      <m:oMath>
        <m:r>
          <w:rPr>
            <w:rFonts w:ascii="Cambria Math" w:hAnsi="Cambria Math" w:cs="Arial"/>
            <w:color w:val="000000"/>
            <w:shd w:val="clear" w:color="auto" w:fill="FFFFFF"/>
          </w:rPr>
          <m:t>T =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T</m:t>
            </m:r>
          </m:e>
          <m:sub>
            <m:r>
              <w:rPr>
                <w:rFonts w:ascii="Cambria Math" w:hAnsi="Cambria Math" w:cs="Arial"/>
                <w:color w:val="000000"/>
                <w:shd w:val="clear" w:color="auto" w:fill="FFFFFF"/>
                <w:vertAlign w:val="subscript"/>
              </w:rPr>
              <m:t>1</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1</m:t>
            </m:r>
          </m:sub>
        </m:sSub>
        <m:r>
          <w:rPr>
            <w:rFonts w:ascii="Cambria Math" w:hAnsi="Cambria Math" w:cs="Arial"/>
            <w:color w:val="000000"/>
            <w:shd w:val="clear" w:color="auto" w:fill="FFFFFF"/>
          </w:rPr>
          <m:t>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T</m:t>
            </m:r>
          </m:e>
          <m:sub>
            <m:r>
              <w:rPr>
                <w:rFonts w:ascii="Cambria Math" w:hAnsi="Cambria Math" w:cs="Arial"/>
                <w:color w:val="000000"/>
                <w:shd w:val="clear" w:color="auto" w:fill="FFFFFF"/>
                <w:vertAlign w:val="subscript"/>
              </w:rPr>
              <m:t>2</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2</m:t>
            </m:r>
          </m:sub>
        </m:sSub>
        <m:r>
          <w:rPr>
            <w:rFonts w:ascii="Cambria Math" w:hAnsi="Cambria Math" w:cs="Arial"/>
            <w:color w:val="000000"/>
            <w:shd w:val="clear" w:color="auto" w:fill="FFFFFF"/>
          </w:rPr>
          <m:t>+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T</m:t>
            </m:r>
          </m:e>
          <m:sub>
            <m:r>
              <w:rPr>
                <w:rFonts w:ascii="Cambria Math" w:hAnsi="Cambria Math" w:cs="Arial"/>
                <w:color w:val="000000"/>
                <w:shd w:val="clear" w:color="auto" w:fill="FFFFFF"/>
                <w:vertAlign w:val="subscript"/>
              </w:rPr>
              <m:t>3</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3</m:t>
            </m:r>
          </m:sub>
        </m:sSub>
        <m:r>
          <w:rPr>
            <w:rFonts w:ascii="Cambria Math" w:hAnsi="Cambria Math" w:cs="Arial"/>
            <w:color w:val="000000"/>
            <w:shd w:val="clear" w:color="auto" w:fill="FFFFFF"/>
          </w:rPr>
          <m:t>,</m:t>
        </m:r>
      </m:oMath>
      <w:r w:rsidR="006043E2">
        <w:rPr>
          <w:noProof/>
        </w:rPr>
        <w:t xml:space="preserve"> </w:t>
      </w:r>
      <m:oMath>
        <m:r>
          <w:rPr>
            <w:rFonts w:ascii="Cambria Math" w:hAnsi="Cambria Math"/>
            <w:noProof/>
          </w:rPr>
          <m:t>N=</m:t>
        </m:r>
        <m:sSub>
          <m:sSubPr>
            <m:ctrlPr>
              <w:rPr>
                <w:rFonts w:ascii="Cambria Math" w:hAnsi="Cambria Math" w:cs="Arial"/>
                <w:i/>
                <w:color w:val="000000"/>
                <w:shd w:val="clear" w:color="auto" w:fill="FFFFFF"/>
              </w:rPr>
            </m:ctrlPr>
          </m:sSubPr>
          <m:e>
            <m:r>
              <w:rPr>
                <w:rFonts w:ascii="Cambria Math" w:hAnsi="Cambria Math" w:cs="Arial"/>
                <w:color w:val="000000"/>
                <w:shd w:val="clear" w:color="auto" w:fill="FFFFFF"/>
              </w:rPr>
              <m:t>N</m:t>
            </m:r>
          </m:e>
          <m:sub>
            <m:r>
              <w:rPr>
                <w:rFonts w:ascii="Cambria Math" w:hAnsi="Cambria Math" w:cs="Arial"/>
                <w:color w:val="000000"/>
                <w:shd w:val="clear" w:color="auto" w:fill="FFFFFF"/>
              </w:rPr>
              <m:t>1</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1</m:t>
            </m:r>
          </m:sub>
        </m:sSub>
        <m:r>
          <w:rPr>
            <w:rFonts w:ascii="Cambria Math" w:hAnsi="Cambria Math" w:cs="Arial"/>
            <w:color w:val="000000"/>
            <w:shd w:val="clear" w:color="auto" w:fill="FFFFFF"/>
          </w:rPr>
          <m:t>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N</m:t>
            </m:r>
          </m:e>
          <m:sub>
            <m:r>
              <w:rPr>
                <w:rFonts w:ascii="Cambria Math" w:hAnsi="Cambria Math" w:cs="Arial"/>
                <w:color w:val="000000"/>
                <w:shd w:val="clear" w:color="auto" w:fill="FFFFFF"/>
                <w:vertAlign w:val="subscript"/>
              </w:rPr>
              <m:t>2</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2</m:t>
            </m:r>
          </m:sub>
        </m:sSub>
        <m:r>
          <w:rPr>
            <w:rFonts w:ascii="Cambria Math" w:hAnsi="Cambria Math" w:cs="Arial"/>
            <w:color w:val="000000"/>
            <w:shd w:val="clear" w:color="auto" w:fill="FFFFFF"/>
          </w:rPr>
          <m:t>+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N</m:t>
            </m:r>
          </m:e>
          <m:sub>
            <m:r>
              <w:rPr>
                <w:rFonts w:ascii="Cambria Math" w:hAnsi="Cambria Math" w:cs="Arial"/>
                <w:color w:val="000000"/>
                <w:shd w:val="clear" w:color="auto" w:fill="FFFFFF"/>
                <w:vertAlign w:val="subscript"/>
              </w:rPr>
              <m:t>3</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3</m:t>
            </m:r>
          </m:sub>
        </m:sSub>
      </m:oMath>
      <w:r w:rsidR="00497730">
        <w:rPr>
          <w:noProof/>
        </w:rPr>
        <w:t xml:space="preserve"> </w:t>
      </w:r>
      <m:oMath>
        <m:r>
          <w:rPr>
            <w:rFonts w:ascii="Cambria Math" w:hAnsi="Cambria Math" w:cs="Arial"/>
            <w:color w:val="000000"/>
            <w:shd w:val="clear" w:color="auto" w:fill="FFFFFF"/>
          </w:rPr>
          <m:t>B =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B</m:t>
            </m:r>
          </m:e>
          <m:sub>
            <m:r>
              <w:rPr>
                <w:rFonts w:ascii="Cambria Math" w:hAnsi="Cambria Math" w:cs="Arial"/>
                <w:color w:val="000000"/>
                <w:shd w:val="clear" w:color="auto" w:fill="FFFFFF"/>
                <w:vertAlign w:val="subscript"/>
              </w:rPr>
              <m:t>1</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1</m:t>
            </m:r>
          </m:sub>
        </m:sSub>
        <m:r>
          <w:rPr>
            <w:rFonts w:ascii="Cambria Math" w:hAnsi="Cambria Math" w:cs="Arial"/>
            <w:color w:val="000000"/>
            <w:shd w:val="clear" w:color="auto" w:fill="FFFFFF"/>
          </w:rPr>
          <m:t>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B</m:t>
            </m:r>
          </m:e>
          <m:sub>
            <m:r>
              <w:rPr>
                <w:rFonts w:ascii="Cambria Math" w:hAnsi="Cambria Math" w:cs="Arial"/>
                <w:color w:val="000000"/>
                <w:shd w:val="clear" w:color="auto" w:fill="FFFFFF"/>
                <w:vertAlign w:val="subscript"/>
              </w:rPr>
              <m:t>2</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2</m:t>
            </m:r>
          </m:sub>
        </m:sSub>
        <m:r>
          <w:rPr>
            <w:rFonts w:ascii="Cambria Math" w:hAnsi="Cambria Math" w:cs="Arial"/>
            <w:color w:val="000000"/>
            <w:shd w:val="clear" w:color="auto" w:fill="FFFFFF"/>
          </w:rPr>
          <m:t>+ </m:t>
        </m:r>
        <m:sSub>
          <m:sSubPr>
            <m:ctrlPr>
              <w:rPr>
                <w:rFonts w:ascii="Cambria Math" w:hAnsi="Cambria Math" w:cs="Arial"/>
                <w:i/>
                <w:color w:val="000000"/>
                <w:shd w:val="clear" w:color="auto" w:fill="FFFFFF"/>
                <w:vertAlign w:val="subscript"/>
              </w:rPr>
            </m:ctrlPr>
          </m:sSubPr>
          <m:e>
            <m:r>
              <w:rPr>
                <w:rFonts w:ascii="Cambria Math" w:hAnsi="Cambria Math" w:cs="Arial"/>
                <w:color w:val="000000"/>
                <w:shd w:val="clear" w:color="auto" w:fill="FFFFFF"/>
                <w:vertAlign w:val="subscript"/>
              </w:rPr>
              <m:t>B</m:t>
            </m:r>
          </m:e>
          <m:sub>
            <m:r>
              <w:rPr>
                <w:rFonts w:ascii="Cambria Math" w:hAnsi="Cambria Math" w:cs="Arial"/>
                <w:color w:val="000000"/>
                <w:shd w:val="clear" w:color="auto" w:fill="FFFFFF"/>
                <w:vertAlign w:val="subscript"/>
              </w:rPr>
              <m:t>3</m:t>
            </m:r>
          </m:sub>
        </m:sSub>
        <m:sSub>
          <m:sSubPr>
            <m:ctrlPr>
              <w:rPr>
                <w:rFonts w:ascii="Cambria Math" w:hAnsi="Cambria Math" w:cs="Arial"/>
                <w:i/>
                <w:iCs/>
                <w:color w:val="000000"/>
                <w:shd w:val="clear" w:color="auto" w:fill="FFFFFF"/>
              </w:rPr>
            </m:ctrlPr>
          </m:sSubPr>
          <m:e>
            <m:r>
              <w:rPr>
                <w:rFonts w:ascii="Cambria Math" w:hAnsi="Cambria Math" w:cs="Arial"/>
                <w:color w:val="000000"/>
                <w:shd w:val="clear" w:color="auto" w:fill="FFFFFF"/>
              </w:rPr>
              <m:t>e</m:t>
            </m:r>
          </m:e>
          <m:sub>
            <m:r>
              <w:rPr>
                <w:rFonts w:ascii="Cambria Math" w:hAnsi="Cambria Math" w:cs="Arial"/>
                <w:color w:val="000000"/>
                <w:shd w:val="clear" w:color="auto" w:fill="FFFFFF"/>
              </w:rPr>
              <m:t>3</m:t>
            </m:r>
          </m:sub>
        </m:sSub>
      </m:oMath>
      <w:r w:rsidR="00497730">
        <w:rPr>
          <w:noProof/>
        </w:rPr>
        <w:t xml:space="preserve"> </w:t>
      </w:r>
      <w:r w:rsidR="00D75038">
        <w:rPr>
          <w:noProof/>
        </w:rPr>
        <w:t>[22</w:t>
      </w:r>
      <w:r>
        <w:rPr>
          <w:noProof/>
        </w:rPr>
        <w:t>].</w:t>
      </w:r>
    </w:p>
    <w:p w14:paraId="677C01B8" w14:textId="63973E44" w:rsidR="00564820" w:rsidRDefault="00564820" w:rsidP="00564820">
      <w:pPr>
        <w:tabs>
          <w:tab w:val="center" w:pos="4800"/>
          <w:tab w:val="right" w:pos="9500"/>
        </w:tabs>
        <w:ind w:firstLine="720"/>
        <w:jc w:val="both"/>
        <w:rPr>
          <w:rFonts w:ascii="Times New Roman" w:hAnsi="Times New Roman"/>
          <w:noProof/>
        </w:rPr>
      </w:pPr>
      <w:r>
        <w:rPr>
          <w:noProof/>
        </w:rPr>
        <w:t xml:space="preserve"> </w:t>
      </w:r>
      <w:r>
        <w:rPr>
          <w:b/>
          <w:bCs/>
          <w:noProof/>
        </w:rPr>
        <w:t>Theorem 2.1.</w:t>
      </w:r>
      <w:r>
        <w:rPr>
          <w:noProof/>
        </w:rPr>
        <w:t xml:space="preserve"> 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t>
        </m:r>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be a curve parametrized by its arc length </w:t>
      </w:r>
      <m:oMath>
        <m:r>
          <w:rPr>
            <w:rFonts w:ascii="Cambria Math" w:hAnsi="Cambria Math"/>
            <w:noProof/>
          </w:rPr>
          <m:t>s</m:t>
        </m:r>
      </m:oMath>
      <w:r>
        <w:rPr>
          <w:noProof/>
        </w:rPr>
        <w:t xml:space="preserve">. Then, </w:t>
      </w:r>
      <m:oMath>
        <m:r>
          <m:rPr>
            <m:sty m:val="p"/>
          </m:rPr>
          <w:rPr>
            <w:rFonts w:ascii="Cambria Math" w:hAnsi="Cambria Math" w:cs="Cambria Math"/>
            <w:noProof/>
          </w:rPr>
          <m:t>Ψ</m:t>
        </m:r>
      </m:oMath>
      <w:r>
        <w:rPr>
          <w:noProof/>
        </w:rPr>
        <w:t xml:space="preserve"> is a non</w:t>
      </w:r>
      <w:r w:rsidR="00516910">
        <w:rPr>
          <w:noProof/>
        </w:rPr>
        <w:t>-</w:t>
      </w:r>
      <w:r>
        <w:rPr>
          <w:noProof/>
        </w:rPr>
        <w:t xml:space="preserve">geodesic biharmonic curve if and only if </w:t>
      </w:r>
    </w:p>
    <w:p w14:paraId="1B5AE0FD" w14:textId="77777777" w:rsidR="00564820" w:rsidRDefault="00564820" w:rsidP="00564820">
      <w:pPr>
        <w:tabs>
          <w:tab w:val="center" w:pos="4800"/>
          <w:tab w:val="right" w:pos="9500"/>
        </w:tabs>
        <w:ind w:firstLine="720"/>
        <w:rPr>
          <w:rFonts w:ascii="Times New Roman" w:hAnsi="Times New Roman"/>
          <w:noProof/>
        </w:rPr>
      </w:pPr>
      <w:r>
        <w:rPr>
          <w:noProof/>
        </w:rPr>
        <w:tab/>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hAnsi="Cambria Math" w:cs="Cambria Math"/>
                      <w:noProof/>
                    </w:rPr>
                    <m:t>κ</m:t>
                  </m:r>
                  <m:r>
                    <m:rPr>
                      <m:sty m:val="p"/>
                    </m:rPr>
                    <w:rPr>
                      <w:rFonts w:ascii="Cambria Math" w:hAnsi="Cambria Math"/>
                      <w:noProof/>
                    </w:rPr>
                    <m:t>=</m:t>
                  </m:r>
                  <m:r>
                    <w:rPr>
                      <w:rFonts w:ascii="Cambria Math" w:hAnsi="Cambria Math"/>
                      <w:noProof/>
                    </w:rPr>
                    <m:t>Constant≠</m:t>
                  </m:r>
                  <m:r>
                    <m:rPr>
                      <m:sty m:val="p"/>
                    </m:rPr>
                    <w:rPr>
                      <w:rFonts w:ascii="Cambria Math" w:hAnsi="Cambria Math"/>
                      <w:noProof/>
                    </w:rPr>
                    <m:t>0,</m:t>
                  </m:r>
                </m:e>
              </m:mr>
              <m:mr>
                <m:e>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f>
                    <m:fPr>
                      <m:ctrlPr>
                        <w:rPr>
                          <w:rFonts w:ascii="Cambria Math" w:hAnsi="Cambria Math"/>
                        </w:rPr>
                      </m:ctrlPr>
                    </m:fPr>
                    <m:num>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f</m:t>
                          </m:r>
                        </m:e>
                        <m:sub>
                          <m:r>
                            <w:rPr>
                              <w:rFonts w:ascii="Cambria Math" w:hAnsi="Cambria Math"/>
                              <w:noProof/>
                            </w:rPr>
                            <m:t>yy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num>
                    <m:den>
                      <m:r>
                        <m:rPr>
                          <m:sty m:val="p"/>
                        </m:rPr>
                        <w:rPr>
                          <w:rFonts w:ascii="Cambria Math" w:hAnsi="Cambria Math"/>
                          <w:noProof/>
                        </w:rPr>
                        <m:t>4</m:t>
                      </m:r>
                    </m:den>
                  </m:f>
                  <m:r>
                    <m:rPr>
                      <m:sty m:val="p"/>
                    </m:rPr>
                    <w:rPr>
                      <w:rFonts w:ascii="Cambria Math" w:hAnsi="Cambria Math"/>
                      <w:noProof/>
                    </w:rPr>
                    <m:t>,</m:t>
                  </m:r>
                </m:e>
              </m:mr>
              <m:mr>
                <m:e>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sSub>
                    <m:sSubPr>
                      <m:ctrlPr>
                        <w:rPr>
                          <w:rFonts w:ascii="Cambria Math" w:hAnsi="Cambria Math"/>
                        </w:rPr>
                      </m:ctrlPr>
                    </m:sSubPr>
                    <m:e>
                      <m:r>
                        <w:rPr>
                          <w:rFonts w:ascii="Cambria Math" w:hAnsi="Cambria Math"/>
                          <w:noProof/>
                        </w:rPr>
                        <m:t>f</m:t>
                      </m:r>
                    </m:e>
                    <m:sub>
                      <m:r>
                        <w:rPr>
                          <w:rFonts w:ascii="Cambria Math" w:hAnsi="Cambria Math"/>
                          <w:noProof/>
                        </w:rPr>
                        <m:t>yy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m:rPr>
                      <m:sty m:val="p"/>
                    </m:rPr>
                    <w:rPr>
                      <w:rFonts w:ascii="Cambria Math" w:hAnsi="Cambria Math"/>
                      <w:noProof/>
                    </w:rPr>
                    <m:t>),</m:t>
                  </m:r>
                </m:e>
              </m:mr>
            </m:m>
          </m:e>
        </m:d>
      </m:oMath>
      <w:r>
        <w:rPr>
          <w:noProof/>
        </w:rPr>
        <w:tab/>
        <w:t>(2.2)</w:t>
      </w:r>
    </w:p>
    <w:p w14:paraId="08760808" w14:textId="38EA2A40" w:rsidR="00564820" w:rsidRDefault="00564820" w:rsidP="00564820">
      <w:pPr>
        <w:tabs>
          <w:tab w:val="center" w:pos="4800"/>
          <w:tab w:val="right" w:pos="9500"/>
        </w:tabs>
        <w:jc w:val="both"/>
        <w:rPr>
          <w:rFonts w:ascii="Times New Roman" w:hAnsi="Times New Roman"/>
          <w:noProof/>
        </w:rPr>
      </w:pPr>
      <w:r>
        <w:rPr>
          <w:noProof/>
        </w:rPr>
        <w:t xml:space="preserve">where </w:t>
      </w:r>
      <m:oMath>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rPr>
          <m:t xml:space="preserve"> </m:t>
        </m:r>
      </m:oMath>
      <w:r w:rsidR="00516910">
        <w:rPr>
          <w:noProof/>
        </w:rPr>
        <w:t>[22</w:t>
      </w:r>
      <w:r>
        <w:rPr>
          <w:noProof/>
        </w:rPr>
        <w:t>].</w:t>
      </w:r>
    </w:p>
    <w:p w14:paraId="331EBE46" w14:textId="2C09208F" w:rsidR="00564820" w:rsidRDefault="00564820" w:rsidP="00564820">
      <w:pPr>
        <w:tabs>
          <w:tab w:val="center" w:pos="4800"/>
          <w:tab w:val="right" w:pos="9500"/>
        </w:tabs>
        <w:ind w:firstLine="720"/>
        <w:jc w:val="both"/>
        <w:rPr>
          <w:rFonts w:ascii="Times New Roman" w:hAnsi="Times New Roman"/>
          <w:noProof/>
        </w:rPr>
      </w:pPr>
      <w:r>
        <w:rPr>
          <w:b/>
          <w:bCs/>
          <w:noProof/>
        </w:rPr>
        <w:t xml:space="preserve">Corollary 2.1. </w:t>
      </w:r>
      <w:r>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t>
        </m:r>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sidR="00BB58B2">
        <w:rPr>
          <w:noProof/>
        </w:rPr>
        <w:t xml:space="preserve"> be a time-like curve paramet</w:t>
      </w:r>
      <w:r>
        <w:rPr>
          <w:noProof/>
        </w:rPr>
        <w:t xml:space="preserve">rized by its arc length </w:t>
      </w:r>
      <m:oMath>
        <m:r>
          <w:rPr>
            <w:rFonts w:ascii="Cambria Math" w:hAnsi="Cambria Math"/>
            <w:noProof/>
          </w:rPr>
          <m:t>s.</m:t>
        </m:r>
      </m:oMath>
      <w:r>
        <w:rPr>
          <w:noProof/>
        </w:rPr>
        <w:t xml:space="preserve"> We suppose that</w:t>
      </w:r>
      <m:oMath>
        <m:r>
          <w:rPr>
            <w:rFonts w:ascii="Cambria Math" w:hAnsi="Cambria Math"/>
            <w:noProof/>
          </w:rPr>
          <m:t xml:space="preserve">  f</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sSub>
          <m:sSubPr>
            <m:ctrlPr>
              <w:rPr>
                <w:rFonts w:ascii="Cambria Math" w:hAnsi="Cambria Math"/>
              </w:rPr>
            </m:ctrlPr>
          </m:sSubPr>
          <m:e>
            <m:r>
              <w:rPr>
                <w:rFonts w:ascii="Cambria Math" w:hAnsi="Cambria Math"/>
                <w:noProof/>
              </w:rPr>
              <m:t>A</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z</m:t>
        </m:r>
        <m:r>
          <m:rPr>
            <m:sty m:val="p"/>
          </m:rPr>
          <w:rPr>
            <w:rFonts w:ascii="Cambria Math" w:hAnsi="Cambria Math"/>
            <w:noProof/>
          </w:rPr>
          <m:t>)</m:t>
        </m:r>
        <m:r>
          <w:rPr>
            <w:rFonts w:ascii="Cambria Math" w:hAnsi="Cambria Math"/>
            <w:noProof/>
          </w:rPr>
          <m:t>y+</m:t>
        </m:r>
        <m:sSub>
          <m:sSubPr>
            <m:ctrlPr>
              <w:rPr>
                <w:rFonts w:ascii="Cambria Math" w:hAnsi="Cambria Math"/>
              </w:rPr>
            </m:ctrlPr>
          </m:sSubPr>
          <m:e>
            <m:r>
              <w:rPr>
                <w:rFonts w:ascii="Cambria Math" w:hAnsi="Cambria Math"/>
                <w:noProof/>
              </w:rPr>
              <m:t>A</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where </w:t>
      </w:r>
      <m:oMath>
        <m:sSub>
          <m:sSubPr>
            <m:ctrlPr>
              <w:rPr>
                <w:rFonts w:ascii="Cambria Math" w:hAnsi="Cambria Math"/>
              </w:rPr>
            </m:ctrlPr>
          </m:sSubPr>
          <m:e>
            <m:r>
              <w:rPr>
                <w:rFonts w:ascii="Cambria Math" w:hAnsi="Cambria Math"/>
                <w:noProof/>
              </w:rPr>
              <m:t>A</m:t>
            </m:r>
          </m:e>
          <m:sub>
            <m:r>
              <w:rPr>
                <w:rFonts w:ascii="Cambria Math" w:hAnsi="Cambria Math"/>
                <w:noProof/>
              </w:rPr>
              <m:t>i</m:t>
            </m:r>
          </m:sub>
        </m:sSub>
        <m:r>
          <m:rPr>
            <m:sty m:val="p"/>
          </m:rPr>
          <w:rPr>
            <w:rFonts w:ascii="Cambria Math" w:hAnsi="Cambria Math"/>
            <w:noProof/>
          </w:rPr>
          <m:t>,(</m:t>
        </m:r>
        <m:r>
          <w:rPr>
            <w:rFonts w:ascii="Cambria Math" w:hAnsi="Cambria Math"/>
            <w:noProof/>
          </w:rPr>
          <m:t>i</m:t>
        </m:r>
        <m:r>
          <m:rPr>
            <m:sty m:val="p"/>
          </m:rPr>
          <w:rPr>
            <w:rFonts w:ascii="Cambria Math" w:hAnsi="Cambria Math"/>
            <w:noProof/>
          </w:rPr>
          <m:t>=1,2)</m:t>
        </m:r>
      </m:oMath>
      <w:r>
        <w:rPr>
          <w:noProof/>
        </w:rPr>
        <w:t xml:space="preserve"> are functions of </w:t>
      </w:r>
      <m:oMath>
        <m:r>
          <w:rPr>
            <w:rFonts w:ascii="Cambria Math" w:hAnsi="Cambria Math"/>
            <w:noProof/>
          </w:rPr>
          <m:t>z</m:t>
        </m:r>
      </m:oMath>
      <w:r>
        <w:rPr>
          <w:noProof/>
        </w:rPr>
        <w:t xml:space="preserve">. Then, </w:t>
      </w:r>
      <m:oMath>
        <m:r>
          <m:rPr>
            <m:sty m:val="p"/>
          </m:rPr>
          <w:rPr>
            <w:rFonts w:ascii="Cambria Math" w:hAnsi="Cambria Math" w:cs="Cambria Math"/>
            <w:noProof/>
          </w:rPr>
          <m:t>Ψ</m:t>
        </m:r>
      </m:oMath>
      <w:r>
        <w:rPr>
          <w:noProof/>
        </w:rPr>
        <w:t xml:space="preserve"> is a non</w:t>
      </w:r>
      <w:r w:rsidR="00516910">
        <w:rPr>
          <w:noProof/>
        </w:rPr>
        <w:t>-</w:t>
      </w:r>
      <w:r>
        <w:rPr>
          <w:noProof/>
        </w:rPr>
        <w:t xml:space="preserve">geodesic biharmonıc curve if and only if </w:t>
      </w:r>
    </w:p>
    <w:p w14:paraId="3D765314" w14:textId="77777777" w:rsidR="00564820" w:rsidRDefault="00564820" w:rsidP="00564820">
      <w:pPr>
        <w:tabs>
          <w:tab w:val="center" w:pos="4800"/>
          <w:tab w:val="right" w:pos="9500"/>
        </w:tabs>
        <w:ind w:firstLine="720"/>
        <w:rPr>
          <w:rFonts w:ascii="Times New Roman" w:hAnsi="Times New Roman"/>
          <w:noProof/>
        </w:rPr>
      </w:pPr>
      <w:r>
        <w:rPr>
          <w:noProof/>
        </w:rPr>
        <w:tab/>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hAnsi="Cambria Math" w:cs="Cambria Math"/>
                      <w:noProof/>
                    </w:rPr>
                    <m:t>κ</m:t>
                  </m:r>
                  <m:r>
                    <m:rPr>
                      <m:sty m:val="p"/>
                    </m:rPr>
                    <w:rPr>
                      <w:rFonts w:ascii="Cambria Math" w:hAnsi="Cambria Math"/>
                      <w:noProof/>
                    </w:rPr>
                    <m:t>=</m:t>
                  </m:r>
                  <m:r>
                    <w:rPr>
                      <w:rFonts w:ascii="Cambria Math" w:hAnsi="Cambria Math"/>
                      <w:noProof/>
                    </w:rPr>
                    <m:t>Constant≠</m:t>
                  </m:r>
                  <m:r>
                    <m:rPr>
                      <m:sty m:val="p"/>
                    </m:rPr>
                    <w:rPr>
                      <w:rFonts w:ascii="Cambria Math" w:hAnsi="Cambria Math"/>
                      <w:noProof/>
                    </w:rPr>
                    <m:t>0,</m:t>
                  </m:r>
                </m:e>
              </m:mr>
              <m:mr>
                <m:e>
                  <m:r>
                    <w:rPr>
                      <w:rFonts w:ascii="Cambria Math" w:hAnsi="Cambria Math" w:cs="Cambria Math"/>
                      <w:noProof/>
                    </w:rPr>
                    <m:t>τ</m:t>
                  </m:r>
                  <m:r>
                    <m:rPr>
                      <m:sty m:val="p"/>
                    </m:rPr>
                    <w:rPr>
                      <w:rFonts w:ascii="Cambria Math" w:hAnsi="Cambria Math"/>
                      <w:noProof/>
                    </w:rPr>
                    <m:t>=</m:t>
                  </m:r>
                  <m:r>
                    <w:rPr>
                      <w:rFonts w:ascii="Cambria Math" w:hAnsi="Cambria Math"/>
                      <w:noProof/>
                    </w:rPr>
                    <m:t>Constant≠</m:t>
                  </m:r>
                  <m:r>
                    <m:rPr>
                      <m:sty m:val="p"/>
                    </m:rPr>
                    <w:rPr>
                      <w:rFonts w:ascii="Cambria Math" w:hAnsi="Cambria Math"/>
                      <w:noProof/>
                    </w:rPr>
                    <m:t>0,</m:t>
                  </m:r>
                </m:e>
              </m:mr>
              <m:mr>
                <m:e>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m:rPr>
                      <m:sty m:val="p"/>
                    </m:rPr>
                    <w:rPr>
                      <w:rFonts w:ascii="Cambria Math" w:hAnsi="Cambria Math"/>
                      <w:noProof/>
                    </w:rPr>
                    <m:t>.</m:t>
                  </m:r>
                </m:e>
              </m:mr>
            </m:m>
          </m:e>
        </m:d>
      </m:oMath>
      <w:r>
        <w:rPr>
          <w:noProof/>
        </w:rPr>
        <w:tab/>
        <w:t>(2.3)</w:t>
      </w:r>
    </w:p>
    <w:p w14:paraId="7F5E0353" w14:textId="77777777" w:rsidR="00564820" w:rsidRDefault="00564820" w:rsidP="00564820">
      <w:pPr>
        <w:tabs>
          <w:tab w:val="center" w:pos="4800"/>
          <w:tab w:val="right" w:pos="9500"/>
        </w:tabs>
        <w:jc w:val="both"/>
        <w:rPr>
          <w:rFonts w:ascii="Times New Roman" w:hAnsi="Times New Roman"/>
          <w:noProof/>
        </w:rPr>
      </w:pPr>
      <w:r>
        <w:rPr>
          <w:noProof/>
        </w:rPr>
        <w:t>[10].</w:t>
      </w:r>
    </w:p>
    <w:p w14:paraId="54B277EB" w14:textId="77777777" w:rsidR="00564820" w:rsidRDefault="00564820" w:rsidP="00564820">
      <w:pPr>
        <w:tabs>
          <w:tab w:val="center" w:pos="4800"/>
          <w:tab w:val="right" w:pos="9500"/>
        </w:tabs>
        <w:ind w:firstLine="720"/>
        <w:jc w:val="both"/>
        <w:rPr>
          <w:rFonts w:ascii="Times New Roman" w:hAnsi="Times New Roman"/>
          <w:noProof/>
        </w:rPr>
      </w:pPr>
    </w:p>
    <w:p w14:paraId="5DAF5A72" w14:textId="77777777" w:rsidR="00564820" w:rsidRPr="00516910" w:rsidRDefault="00564820" w:rsidP="00516910">
      <w:pPr>
        <w:pStyle w:val="Heading4"/>
        <w:tabs>
          <w:tab w:val="center" w:pos="4800"/>
          <w:tab w:val="right" w:pos="9500"/>
        </w:tabs>
        <w:jc w:val="both"/>
        <w:rPr>
          <w:rFonts w:ascii="Arial" w:hAnsi="Arial" w:cs="Arial"/>
          <w:b/>
          <w:i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910">
        <w:rPr>
          <w:rFonts w:ascii="Arial" w:hAnsi="Arial" w:cs="Arial"/>
          <w:b/>
          <w:i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2.1.2  </w:t>
      </w:r>
      <w:bookmarkStart w:id="3" w:name="GrindEQpgref69dca7875"/>
      <w:bookmarkEnd w:id="3"/>
      <w:r w:rsidRPr="00516910">
        <w:rPr>
          <w:rFonts w:ascii="Arial" w:hAnsi="Arial" w:cs="Arial"/>
          <w:b/>
          <w:i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16910">
        <w:rPr>
          <w:rFonts w:ascii="Arial" w:hAnsi="Arial" w:cs="Arial"/>
          <w:b/>
          <w:i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Triharmonic</w:t>
      </w:r>
      <w:proofErr w:type="spellEnd"/>
      <w:r w:rsidRPr="00516910">
        <w:rPr>
          <w:rFonts w:ascii="Arial" w:hAnsi="Arial" w:cs="Arial"/>
          <w:b/>
          <w:i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Curves in Strict Walker 3-Manifold</w:t>
      </w:r>
    </w:p>
    <w:p w14:paraId="2B2DACB8" w14:textId="77777777" w:rsidR="00564820" w:rsidRDefault="00564820" w:rsidP="00564820">
      <w:pPr>
        <w:tabs>
          <w:tab w:val="center" w:pos="4800"/>
          <w:tab w:val="right" w:pos="9500"/>
        </w:tabs>
        <w:ind w:firstLine="720"/>
        <w:jc w:val="both"/>
        <w:rPr>
          <w:rFonts w:ascii="Times New Roman" w:hAnsi="Times New Roman"/>
          <w:noProof/>
        </w:rPr>
      </w:pPr>
    </w:p>
    <w:p w14:paraId="1247D880" w14:textId="3FF3AE9A" w:rsidR="00564820" w:rsidRDefault="00EF543B" w:rsidP="00564820">
      <w:pPr>
        <w:tabs>
          <w:tab w:val="center" w:pos="4800"/>
          <w:tab w:val="right" w:pos="9500"/>
        </w:tabs>
        <w:ind w:firstLine="720"/>
        <w:jc w:val="both"/>
        <w:rPr>
          <w:rFonts w:ascii="Times New Roman" w:hAnsi="Times New Roman"/>
          <w:noProof/>
        </w:rPr>
      </w:pPr>
      <w:r>
        <w:rPr>
          <w:noProof/>
        </w:rPr>
        <w:t xml:space="preserve">Note </w:t>
      </w:r>
      <w:r w:rsidR="00564820">
        <w:rPr>
          <w:noProof/>
        </w:rPr>
        <w:t xml:space="preserve">that </w:t>
      </w:r>
      <m:oMath>
        <m:r>
          <w:rPr>
            <w:rFonts w:ascii="Cambria Math" w:hAnsi="Cambria Math"/>
            <w:noProof/>
          </w:rPr>
          <m:t>r</m:t>
        </m:r>
      </m:oMath>
      <w:r w:rsidR="00564820">
        <w:rPr>
          <w:noProof/>
        </w:rPr>
        <w:t>-harmonic curve is proper if it is not harmon</w:t>
      </w:r>
      <w:r>
        <w:rPr>
          <w:noProof/>
        </w:rPr>
        <w:t xml:space="preserve">ic. Any harmonic curve is also </w:t>
      </w:r>
      <w:r w:rsidR="00516910">
        <w:rPr>
          <w:noProof/>
        </w:rPr>
        <w:t>r</w:t>
      </w:r>
      <w:r>
        <w:rPr>
          <w:noProof/>
        </w:rPr>
        <w:t xml:space="preserve"> -harmonic </w:t>
      </w:r>
      <w:r w:rsidR="00564820">
        <w:rPr>
          <w:noProof/>
        </w:rPr>
        <w:t xml:space="preserve">for any </w:t>
      </w:r>
      <m:oMath>
        <m:r>
          <w:rPr>
            <w:rFonts w:ascii="Cambria Math" w:hAnsi="Cambria Math"/>
            <w:noProof/>
          </w:rPr>
          <m:t>r≥</m:t>
        </m:r>
        <m:r>
          <m:rPr>
            <m:sty m:val="p"/>
          </m:rPr>
          <w:rPr>
            <w:rFonts w:ascii="Cambria Math" w:hAnsi="Cambria Math"/>
            <w:noProof/>
          </w:rPr>
          <m:t>1</m:t>
        </m:r>
      </m:oMath>
      <w:r w:rsidR="00564820">
        <w:rPr>
          <w:noProof/>
        </w:rPr>
        <w:t xml:space="preserve"> .</w:t>
      </w:r>
    </w:p>
    <w:p w14:paraId="69496F2E" w14:textId="680998EE" w:rsidR="00564820" w:rsidRDefault="00497730" w:rsidP="00564820">
      <w:pPr>
        <w:tabs>
          <w:tab w:val="center" w:pos="4800"/>
          <w:tab w:val="right" w:pos="9500"/>
        </w:tabs>
        <w:ind w:firstLine="720"/>
        <w:jc w:val="both"/>
        <w:rPr>
          <w:rFonts w:ascii="Times New Roman" w:hAnsi="Times New Roman"/>
          <w:noProof/>
        </w:rPr>
      </w:pPr>
      <w:r>
        <w:rPr>
          <w:noProof/>
        </w:rPr>
        <w:t>An arc l</w:t>
      </w:r>
      <w:r w:rsidR="00564820">
        <w:rPr>
          <w:noProof/>
        </w:rPr>
        <w:t xml:space="preserve">ength parametrized curve </w:t>
      </w:r>
      <m:oMath>
        <m:r>
          <w:rPr>
            <w:rFonts w:ascii="Cambria Math" w:hAnsi="Cambria Math" w:cs="Cambria Math"/>
            <w:noProof/>
          </w:rPr>
          <m:t>ψ</m:t>
        </m:r>
        <m:r>
          <m:rPr>
            <m:sty m:val="p"/>
          </m:rPr>
          <w:rPr>
            <w:rFonts w:ascii="Cambria Math" w:hAnsi="Cambria Math"/>
            <w:noProof/>
          </w:rPr>
          <m:t>:</m:t>
        </m:r>
        <m:r>
          <w:rPr>
            <w:rFonts w:ascii="Cambria Math" w:hAnsi="Cambria Math"/>
            <w:noProof/>
          </w:rPr>
          <m:t>I→</m:t>
        </m:r>
      </m:oMath>
      <w:r w:rsidR="00564820">
        <w:rPr>
          <w:noProof/>
        </w:rPr>
        <w:t xml:space="preserve"> </w:t>
      </w:r>
      <m:oMath>
        <m:sSup>
          <m:sSupPr>
            <m:ctrlPr>
              <w:rPr>
                <w:rFonts w:ascii="Cambria Math" w:hAnsi="Cambria Math"/>
              </w:rPr>
            </m:ctrlPr>
          </m:sSupPr>
          <m:e>
            <m:r>
              <w:rPr>
                <w:rFonts w:ascii="Cambria Math" w:hAnsi="Cambria Math"/>
                <w:noProof/>
              </w:rPr>
              <m:t>M</m:t>
            </m:r>
          </m:e>
          <m:sup>
            <m:r>
              <w:rPr>
                <w:rFonts w:ascii="Cambria Math" w:hAnsi="Cambria Math"/>
                <w:noProof/>
              </w:rPr>
              <m:t>n</m:t>
            </m:r>
          </m:sup>
        </m:sSup>
      </m:oMath>
      <w:r w:rsidR="00564820">
        <w:rPr>
          <w:noProof/>
        </w:rPr>
        <w:t xml:space="preserve">  from </w:t>
      </w:r>
      <m:oMath>
        <m:r>
          <w:rPr>
            <w:rFonts w:ascii="Cambria Math" w:hAnsi="Cambria Math"/>
            <w:noProof/>
          </w:rPr>
          <m:t>I⊂</m:t>
        </m:r>
        <m:r>
          <m:rPr>
            <m:scr m:val="double-struck"/>
            <m:sty m:val="p"/>
          </m:rPr>
          <w:rPr>
            <w:rFonts w:ascii="Cambria Math" w:hAnsi="Cambria Math"/>
            <w:noProof/>
          </w:rPr>
          <m:t>R</m:t>
        </m:r>
      </m:oMath>
      <w:r w:rsidR="00564820">
        <w:rPr>
          <w:noProof/>
        </w:rPr>
        <w:t xml:space="preserve"> to a Riemannian manifold </w:t>
      </w:r>
      <m:oMath>
        <m:sSup>
          <m:sSupPr>
            <m:ctrlPr>
              <w:rPr>
                <w:rFonts w:ascii="Cambria Math" w:hAnsi="Cambria Math"/>
              </w:rPr>
            </m:ctrlPr>
          </m:sSupPr>
          <m:e>
            <m:r>
              <w:rPr>
                <w:rFonts w:ascii="Cambria Math" w:hAnsi="Cambria Math"/>
                <w:noProof/>
              </w:rPr>
              <m:t>M</m:t>
            </m:r>
          </m:e>
          <m:sup>
            <m:r>
              <w:rPr>
                <w:rFonts w:ascii="Cambria Math" w:hAnsi="Cambria Math"/>
                <w:noProof/>
              </w:rPr>
              <m:t>n</m:t>
            </m:r>
          </m:sup>
        </m:sSup>
      </m:oMath>
      <w:r w:rsidR="00564820">
        <w:rPr>
          <w:noProof/>
        </w:rPr>
        <w:t xml:space="preserve"> of dimension </w:t>
      </w:r>
      <m:oMath>
        <m:r>
          <w:rPr>
            <w:rFonts w:ascii="Cambria Math" w:hAnsi="Cambria Math"/>
            <w:noProof/>
          </w:rPr>
          <m:t>n</m:t>
        </m:r>
      </m:oMath>
      <w:r w:rsidR="00564820">
        <w:rPr>
          <w:noProof/>
        </w:rPr>
        <w:t xml:space="preserve"> is called triharmonic if </w:t>
      </w:r>
      <w:r w:rsidR="00516910">
        <w:rPr>
          <w:noProof/>
        </w:rPr>
        <w:t>it satisfies the following equation</w:t>
      </w:r>
      <w:r w:rsidR="00E64CAD">
        <w:rPr>
          <w:noProof/>
        </w:rPr>
        <w:t>(see (1.5))</w:t>
      </w:r>
    </w:p>
    <w:p w14:paraId="413B18E5"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T+R</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3</m:t>
            </m:r>
          </m:sup>
        </m:sSubSup>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T-R</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sup>
        </m:sSubSup>
        <m:r>
          <w:rPr>
            <w:rFonts w:ascii="Cambria Math" w:hAnsi="Cambria Math"/>
            <w:noProof/>
          </w:rPr>
          <m:t>T</m:t>
        </m:r>
        <m:r>
          <m:rPr>
            <m:sty m:val="p"/>
          </m:rPr>
          <w:rPr>
            <w:rFonts w:ascii="Cambria Math" w:hAnsi="Cambria Math"/>
            <w:noProof/>
          </w:rPr>
          <m:t>,</m:t>
        </m:r>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=0</m:t>
        </m:r>
      </m:oMath>
      <w:r>
        <w:rPr>
          <w:noProof/>
        </w:rPr>
        <w:t xml:space="preserve"> </w:t>
      </w:r>
      <m:oMath>
        <m:r>
          <m:rPr>
            <m:sty m:val="p"/>
          </m:rPr>
          <w:rPr>
            <w:rFonts w:ascii="Cambria Math" w:hAnsi="Cambria Math"/>
            <w:noProof/>
          </w:rPr>
          <m:t>[9].</m:t>
        </m:r>
      </m:oMath>
      <w:r>
        <w:rPr>
          <w:noProof/>
        </w:rPr>
        <w:tab/>
        <w:t>(2.4)</w:t>
      </w:r>
    </w:p>
    <w:p w14:paraId="1336D339" w14:textId="77777777" w:rsidR="00564820" w:rsidRDefault="00564820" w:rsidP="00564820">
      <w:pPr>
        <w:tabs>
          <w:tab w:val="center" w:pos="4800"/>
          <w:tab w:val="right" w:pos="9500"/>
        </w:tabs>
        <w:jc w:val="both"/>
        <w:rPr>
          <w:rFonts w:ascii="Times New Roman" w:hAnsi="Times New Roman"/>
          <w:noProof/>
        </w:rPr>
      </w:pPr>
    </w:p>
    <w:p w14:paraId="3951F6DE" w14:textId="5780456A" w:rsidR="00564820" w:rsidRDefault="00564820" w:rsidP="00564820">
      <w:pPr>
        <w:tabs>
          <w:tab w:val="center" w:pos="4800"/>
          <w:tab w:val="right" w:pos="9500"/>
        </w:tabs>
        <w:ind w:firstLine="720"/>
        <w:jc w:val="both"/>
        <w:rPr>
          <w:rFonts w:ascii="Times New Roman" w:hAnsi="Times New Roman"/>
          <w:noProof/>
        </w:rPr>
      </w:pPr>
      <w:r>
        <w:rPr>
          <w:b/>
          <w:bCs/>
          <w:noProof/>
        </w:rPr>
        <w:t xml:space="preserve">Propositions 2.1. </w:t>
      </w:r>
      <w:r>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different</w:t>
      </w:r>
      <w:r w:rsidR="00497730">
        <w:rPr>
          <w:noProof/>
        </w:rPr>
        <w:t xml:space="preserve">iable curve parametrized by its arc </w:t>
      </w:r>
      <w:r>
        <w:rPr>
          <w:noProof/>
        </w:rPr>
        <w:t>length</w:t>
      </w:r>
      <w:r w:rsidR="00497730">
        <w:rPr>
          <w:noProof/>
        </w:rPr>
        <w:t xml:space="preserve"> </w:t>
      </w:r>
      <m:oMath>
        <m:r>
          <w:rPr>
            <w:rFonts w:ascii="Cambria Math" w:hAnsi="Cambria Math"/>
            <w:noProof/>
          </w:rPr>
          <m:t>s</m:t>
        </m:r>
      </m:oMath>
      <w:r>
        <w:rPr>
          <w:noProof/>
        </w:rPr>
        <w:t xml:space="preserve">. Then </w:t>
      </w:r>
      <m:oMath>
        <m:r>
          <m:rPr>
            <m:sty m:val="p"/>
          </m:rPr>
          <w:rPr>
            <w:rFonts w:ascii="Cambria Math" w:hAnsi="Cambria Math" w:cs="Cambria Math"/>
            <w:noProof/>
          </w:rPr>
          <m:t>Ψ</m:t>
        </m:r>
      </m:oMath>
      <w:r>
        <w:rPr>
          <w:noProof/>
        </w:rPr>
        <w:t xml:space="preserve"> is triharmonic curve if and only if following three equations hold </w:t>
      </w:r>
    </w:p>
    <w:p w14:paraId="18786F3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)=0</m:t>
        </m:r>
      </m:oMath>
    </w:p>
    <w:p w14:paraId="5F4FCFF9" w14:textId="2C19BEEE" w:rsidR="00564820" w:rsidRDefault="00843B8E" w:rsidP="00564820">
      <w:pPr>
        <w:tabs>
          <w:tab w:val="left" w:pos="1500"/>
          <w:tab w:val="right" w:pos="9500"/>
        </w:tabs>
        <w:ind w:firstLine="720"/>
        <w:rPr>
          <w:rFonts w:ascii="Times New Roman" w:hAnsi="Times New Roman"/>
          <w:noProof/>
        </w:rPr>
      </w:pP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)=0</m:t>
        </m:r>
      </m:oMath>
      <w:r w:rsidR="00564820">
        <w:rPr>
          <w:noProof/>
        </w:rPr>
        <w:tab/>
        <w:t>(</w:t>
      </w:r>
      <w:r w:rsidR="00AA6A54">
        <w:rPr>
          <w:noProof/>
        </w:rPr>
        <w:t>2.5</w:t>
      </w:r>
      <w:r w:rsidR="00564820">
        <w:rPr>
          <w:noProof/>
        </w:rPr>
        <w:t>)</w:t>
      </w:r>
    </w:p>
    <w:p w14:paraId="13EA5D60"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)=0</m:t>
        </m:r>
      </m:oMath>
    </w:p>
    <w:p w14:paraId="210CDE27" w14:textId="77777777" w:rsidR="00564820" w:rsidRDefault="00564820" w:rsidP="00564820">
      <w:pPr>
        <w:tabs>
          <w:tab w:val="center" w:pos="4800"/>
          <w:tab w:val="right" w:pos="9500"/>
        </w:tabs>
        <w:jc w:val="both"/>
        <w:rPr>
          <w:rFonts w:ascii="Times New Roman" w:hAnsi="Times New Roman"/>
          <w:noProof/>
        </w:rPr>
      </w:pPr>
      <w:r>
        <w:rPr>
          <w:noProof/>
        </w:rPr>
        <w:t>where</w:t>
      </w:r>
    </w:p>
    <w:p w14:paraId="05B35371" w14:textId="77777777" w:rsidR="00564820" w:rsidRDefault="00564820" w:rsidP="00564820">
      <w:pPr>
        <w:tabs>
          <w:tab w:val="center" w:pos="4800"/>
          <w:tab w:val="right" w:pos="9500"/>
        </w:tabs>
        <w:ind w:firstLine="720"/>
        <w:jc w:val="both"/>
        <w:rPr>
          <w:rFonts w:ascii="Times New Roman" w:hAnsi="Times New Roman"/>
          <w:noProof/>
        </w:rPr>
      </w:pPr>
    </w:p>
    <w:p w14:paraId="4B94BE49" w14:textId="77777777" w:rsidR="00564820" w:rsidRDefault="00564820" w:rsidP="00564820">
      <w:pPr>
        <w:tabs>
          <w:tab w:val="center" w:pos="4800"/>
          <w:tab w:val="right" w:pos="9500"/>
        </w:tabs>
        <w:jc w:val="center"/>
        <w:rPr>
          <w:rFonts w:ascii="Times New Roman" w:hAnsi="Times New Roman"/>
          <w:noProof/>
        </w:rPr>
      </w:pPr>
      <w:r>
        <w:rPr>
          <w:noProof/>
        </w:rPr>
        <w:t xml:space="preserve"> </w:t>
      </w:r>
    </w:p>
    <w:p w14:paraId="2454E51E"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2.6</m:t>
        </m:r>
      </m:oMath>
      <w:r w:rsidR="00AA6A54">
        <w:rPr>
          <w:noProof/>
        </w:rPr>
        <w:tab/>
        <w:t>(2.6</w:t>
      </w:r>
      <w:r>
        <w:rPr>
          <w:noProof/>
        </w:rPr>
        <w:t>)</w:t>
      </w:r>
    </w:p>
    <w:p w14:paraId="67E66745"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15</m:t>
        </m:r>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5</m:t>
            </m:r>
          </m:sup>
        </m:s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r>
          <m:rPr>
            <m:sty m:val="p"/>
          </m:rPr>
          <w:rPr>
            <w:rFonts w:ascii="Cambria Math" w:hAnsi="Cambria Math"/>
            <w:noProof/>
          </w:rPr>
          <m:t>6</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oMath>
    </w:p>
    <w:p w14:paraId="0D14A4D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12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4</m:t>
            </m:r>
          </m:sup>
        </m:sSup>
      </m:oMath>
    </w:p>
    <w:p w14:paraId="6C03F590"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9</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6</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oMath>
    </w:p>
    <w:p w14:paraId="6EF0770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oMath>
    </w:p>
    <w:p w14:paraId="1A12CF43"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oMath>
    </w:p>
    <w:p w14:paraId="5EA60C17"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(2</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oMath>
    </w:p>
    <w:p w14:paraId="232AA486"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oMath>
    </w:p>
    <w:p w14:paraId="35F67E2C" w14:textId="77777777" w:rsidR="00564820" w:rsidRDefault="00564820" w:rsidP="00564820">
      <w:pPr>
        <w:tabs>
          <w:tab w:val="center" w:pos="4800"/>
          <w:tab w:val="right" w:pos="9500"/>
        </w:tabs>
        <w:jc w:val="center"/>
        <w:rPr>
          <w:rFonts w:ascii="Times New Roman" w:hAnsi="Times New Roman"/>
          <w:noProof/>
        </w:rPr>
      </w:pPr>
      <w:r>
        <w:rPr>
          <w:noProof/>
        </w:rPr>
        <w:t xml:space="preserve"> </w:t>
      </w:r>
    </w:p>
    <w:p w14:paraId="4C53417D" w14:textId="77777777" w:rsidR="00564820" w:rsidRDefault="00564820" w:rsidP="00564820">
      <w:pPr>
        <w:tabs>
          <w:tab w:val="center" w:pos="4800"/>
          <w:tab w:val="right" w:pos="9500"/>
        </w:tabs>
        <w:ind w:firstLine="720"/>
        <w:jc w:val="both"/>
        <w:rPr>
          <w:rFonts w:ascii="Times New Roman" w:hAnsi="Times New Roman"/>
          <w:noProof/>
        </w:rPr>
      </w:pPr>
    </w:p>
    <w:p w14:paraId="55D15866" w14:textId="52490D18" w:rsidR="000544CF" w:rsidRDefault="00564820" w:rsidP="000544CF">
      <w:pPr>
        <w:tabs>
          <w:tab w:val="center" w:pos="4800"/>
          <w:tab w:val="right" w:pos="9500"/>
        </w:tabs>
        <w:ind w:firstLine="720"/>
        <w:jc w:val="both"/>
        <w:rPr>
          <w:rFonts w:ascii="Times New Roman" w:hAnsi="Times New Roman"/>
          <w:noProof/>
        </w:rPr>
      </w:pPr>
      <w:r>
        <w:rPr>
          <w:noProof/>
        </w:rPr>
        <w:t xml:space="preserve"> </w:t>
      </w:r>
      <w:r>
        <w:rPr>
          <w:b/>
          <w:bCs/>
          <w:noProof/>
        </w:rPr>
        <w:t>Proof:</w:t>
      </w:r>
      <w:r w:rsidR="00EF543B">
        <w:rPr>
          <w:noProof/>
        </w:rPr>
        <w:t xml:space="preserve"> R</w:t>
      </w:r>
      <w:r>
        <w:rPr>
          <w:noProof/>
        </w:rPr>
        <w:t xml:space="preserve">ecall </w:t>
      </w:r>
      <w:r w:rsidR="00EF543B">
        <w:rPr>
          <w:noProof/>
        </w:rPr>
        <w:t xml:space="preserve">the </w:t>
      </w:r>
      <w:r>
        <w:rPr>
          <w:noProof/>
        </w:rPr>
        <w:t xml:space="preserve">Frenet formulas </w:t>
      </w:r>
      <m:oMath>
        <m:d>
          <m:dPr>
            <m:ctrlPr>
              <w:rPr>
                <w:rFonts w:ascii="Cambria Math" w:hAnsi="Cambria Math"/>
              </w:rPr>
            </m:ctrlPr>
          </m:dPr>
          <m:e>
            <m:r>
              <m:rPr>
                <m:sty m:val="p"/>
              </m:rPr>
              <w:rPr>
                <w:rFonts w:ascii="Cambria Math" w:hAnsi="Cambria Math"/>
                <w:noProof/>
              </w:rPr>
              <m:t>2.1</m:t>
            </m:r>
          </m:e>
        </m:d>
      </m:oMath>
      <w:r>
        <w:rPr>
          <w:noProof/>
        </w:rPr>
        <w:t xml:space="preserve"> without matrix notation as follows</w:t>
      </w:r>
    </w:p>
    <w:p w14:paraId="306C92C2" w14:textId="77777777" w:rsidR="000544CF" w:rsidRPr="000544CF" w:rsidRDefault="00843B8E" w:rsidP="000544CF">
      <w:pPr>
        <w:tabs>
          <w:tab w:val="center" w:pos="4800"/>
          <w:tab w:val="right" w:pos="9500"/>
        </w:tabs>
        <w:ind w:firstLine="720"/>
        <w:jc w:val="both"/>
        <w:rPr>
          <w:rFonts w:ascii="Times New Roman" w:hAnsi="Times New Roman"/>
          <w:noProof/>
        </w:rPr>
      </w:pPr>
      <m:oMathPara>
        <m:oMath>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w:rPr>
              <w:rFonts w:ascii="Cambria Math" w:hAnsi="Cambria Math"/>
              <w:noProof/>
            </w:rPr>
            <m:t xml:space="preserve">N   </m:t>
          </m:r>
        </m:oMath>
      </m:oMathPara>
    </w:p>
    <w:p w14:paraId="67C794E0" w14:textId="1BC0A13F" w:rsidR="00564820" w:rsidRPr="000544CF" w:rsidRDefault="00843B8E" w:rsidP="000544CF">
      <w:pPr>
        <w:tabs>
          <w:tab w:val="center" w:pos="4800"/>
          <w:tab w:val="right" w:pos="9500"/>
        </w:tabs>
        <w:ind w:firstLine="720"/>
        <w:jc w:val="both"/>
        <w:rPr>
          <w:rFonts w:ascii="Times New Roman" w:hAnsi="Times New Roman"/>
          <w:noProof/>
        </w:rPr>
      </w:pPr>
      <m:oMathPara>
        <m:oMath>
          <m:sSub>
            <m:sSubPr>
              <m:ctrlPr>
                <w:rPr>
                  <w:rFonts w:ascii="Cambria Math" w:hAnsi="Cambria Math"/>
                </w:rPr>
              </m:ctrlPr>
            </m:sSubPr>
            <m:e>
              <m:r>
                <m:rPr>
                  <m:sty m:val="p"/>
                </m:rPr>
                <w:rPr>
                  <w:rFonts w:ascii="Cambria Math" w:hAnsi="Cambria Math"/>
                  <w:noProof/>
                </w:rPr>
                <m:t xml:space="preserve">               ∇</m:t>
              </m:r>
            </m:e>
            <m:sub>
              <m:r>
                <w:rPr>
                  <w:rFonts w:ascii="Cambria Math" w:hAnsi="Cambria Math"/>
                  <w:noProof/>
                </w:rPr>
                <m:t>T</m:t>
              </m:r>
            </m:sub>
          </m:sSub>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 xml:space="preserve">B </m:t>
          </m:r>
        </m:oMath>
      </m:oMathPara>
    </w:p>
    <w:p w14:paraId="6EA74D8F" w14:textId="6DBEDE62" w:rsidR="00564820" w:rsidRDefault="00564820" w:rsidP="00564820">
      <w:pPr>
        <w:tabs>
          <w:tab w:val="center" w:pos="4800"/>
          <w:tab w:val="right" w:pos="9500"/>
        </w:tabs>
        <w:ind w:firstLine="720"/>
        <w:rPr>
          <w:rFonts w:ascii="Times New Roman" w:hAnsi="Times New Roman"/>
          <w:noProof/>
        </w:rPr>
      </w:pPr>
      <m:oMath>
        <m:r>
          <w:rPr>
            <w:rFonts w:ascii="Cambria Math" w:hAnsi="Cambria Math"/>
            <w:noProof/>
          </w:rPr>
          <m:t xml:space="preserve">                   </m:t>
        </m:r>
        <m:r>
          <w:rPr>
            <w:rFonts w:ascii="Cambria Math" w:hAnsi="Cambria Math"/>
          </w:rPr>
          <m:t xml:space="preserve">                                            </m:t>
        </m:r>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B</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τ</m:t>
        </m:r>
        <m:r>
          <w:rPr>
            <w:rFonts w:ascii="Cambria Math" w:hAnsi="Cambria Math"/>
            <w:noProof/>
          </w:rPr>
          <m:t>N</m:t>
        </m:r>
      </m:oMath>
      <w:r w:rsidR="00AA6A54">
        <w:rPr>
          <w:noProof/>
        </w:rPr>
        <w:t xml:space="preserve">                               </w:t>
      </w:r>
      <w:r w:rsidR="000544CF">
        <w:rPr>
          <w:noProof/>
        </w:rPr>
        <w:t xml:space="preserve">                          </w:t>
      </w:r>
      <w:r>
        <w:rPr>
          <w:noProof/>
        </w:rPr>
        <w:t>(2.7)</w:t>
      </w:r>
    </w:p>
    <w:p w14:paraId="23574E47" w14:textId="77777777" w:rsidR="00564820" w:rsidRDefault="00564820" w:rsidP="00564820">
      <w:pPr>
        <w:tabs>
          <w:tab w:val="center" w:pos="4800"/>
          <w:tab w:val="right" w:pos="9500"/>
        </w:tabs>
        <w:jc w:val="both"/>
        <w:rPr>
          <w:rFonts w:ascii="Times New Roman" w:hAnsi="Times New Roman"/>
          <w:noProof/>
        </w:rPr>
      </w:pPr>
    </w:p>
    <w:p w14:paraId="6762BFD9" w14:textId="7D63FF0D" w:rsidR="00564820" w:rsidRDefault="00EF543B" w:rsidP="00564820">
      <w:pPr>
        <w:tabs>
          <w:tab w:val="center" w:pos="4800"/>
          <w:tab w:val="right" w:pos="9500"/>
        </w:tabs>
        <w:ind w:firstLine="720"/>
        <w:jc w:val="both"/>
        <w:rPr>
          <w:rFonts w:ascii="Times New Roman" w:hAnsi="Times New Roman"/>
          <w:noProof/>
        </w:rPr>
      </w:pPr>
      <w:r>
        <w:rPr>
          <w:noProof/>
        </w:rPr>
        <w:t xml:space="preserve">Then by iteration </w:t>
      </w:r>
      <w:r w:rsidR="00564820">
        <w:rPr>
          <w:noProof/>
        </w:rPr>
        <w:t xml:space="preserve">the following components used in </w:t>
      </w:r>
      <m:oMath>
        <m:d>
          <m:dPr>
            <m:ctrlPr>
              <w:rPr>
                <w:rFonts w:ascii="Cambria Math" w:hAnsi="Cambria Math"/>
              </w:rPr>
            </m:ctrlPr>
          </m:dPr>
          <m:e>
            <m:r>
              <m:rPr>
                <m:sty m:val="p"/>
              </m:rPr>
              <w:rPr>
                <w:rFonts w:ascii="Cambria Math" w:hAnsi="Cambria Math"/>
                <w:noProof/>
              </w:rPr>
              <m:t>2.4</m:t>
            </m:r>
          </m:e>
        </m:d>
      </m:oMath>
      <w:r w:rsidR="00564820">
        <w:rPr>
          <w:noProof/>
        </w:rPr>
        <w:t xml:space="preserve"> </w:t>
      </w:r>
      <w:r>
        <w:rPr>
          <w:noProof/>
        </w:rPr>
        <w:t xml:space="preserve">are computed </w:t>
      </w:r>
      <w:r w:rsidR="00564820">
        <w:rPr>
          <w:noProof/>
        </w:rPr>
        <w:t>in the following</w:t>
      </w:r>
    </w:p>
    <w:p w14:paraId="5266E1AA" w14:textId="77777777" w:rsidR="00564820" w:rsidRDefault="00564820" w:rsidP="00564820">
      <w:pPr>
        <w:tabs>
          <w:tab w:val="center" w:pos="4800"/>
          <w:tab w:val="right" w:pos="9500"/>
        </w:tabs>
        <w:ind w:firstLine="720"/>
        <w:jc w:val="both"/>
        <w:rPr>
          <w:rFonts w:ascii="Times New Roman" w:hAnsi="Times New Roman"/>
          <w:noProof/>
        </w:rPr>
      </w:pPr>
    </w:p>
    <w:p w14:paraId="4FEC1DEF"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sup>
        </m:sSubSup>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r>
          <w:rPr>
            <w:rFonts w:ascii="Cambria Math" w:hAnsi="Cambria Math" w:cs="Cambria Math"/>
            <w:noProof/>
          </w:rPr>
          <m:t>κ</m:t>
        </m:r>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r>
          <w:rPr>
            <w:rFonts w:ascii="Cambria Math" w:hAnsi="Cambria Math" w:cs="Cambria Math"/>
            <w:noProof/>
          </w:rPr>
          <m:t>κ</m:t>
        </m:r>
        <m:sSup>
          <m:sSupPr>
            <m:ctrlPr>
              <w:rPr>
                <w:rFonts w:ascii="Cambria Math" w:hAnsi="Cambria Math"/>
              </w:rPr>
            </m:ctrlPr>
          </m:sSupPr>
          <m:e>
            <m:r>
              <w:rPr>
                <w:rFonts w:ascii="Cambria Math" w:hAnsi="Cambria Math"/>
                <w:noProof/>
              </w:rPr>
              <m:t>N</m:t>
            </m:r>
          </m:e>
          <m:sup>
            <m:r>
              <w:rPr>
                <w:rFonts w:ascii="Cambria Math" w:hAnsi="Cambria Math"/>
                <w:noProof/>
              </w:rPr>
              <m:t>'</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B</m:t>
        </m:r>
        <m:r>
          <m:rPr>
            <m:sty m:val="p"/>
          </m:rPr>
          <w:rPr>
            <w:rFonts w:ascii="Cambria Math" w:hAnsi="Cambria Math"/>
            <w:noProof/>
          </w:rPr>
          <m:t>)2.8</m:t>
        </m:r>
      </m:oMath>
      <w:r>
        <w:rPr>
          <w:noProof/>
        </w:rPr>
        <w:tab/>
        <w:t>(2.8)</w:t>
      </w:r>
    </w:p>
    <w:p w14:paraId="2E312A4A" w14:textId="7CF85B29" w:rsidR="00564820" w:rsidRDefault="00564820" w:rsidP="00E64CAD">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sup>
        </m:sSubSup>
        <m:r>
          <w:rPr>
            <w:rFonts w:ascii="Cambria Math" w:hAnsi="Cambria Math"/>
            <w:noProof/>
          </w:rPr>
          <m:t>T</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r>
          <w:rPr>
            <w:rFonts w:ascii="Cambria Math" w:hAnsi="Cambria Math"/>
            <w:noProof/>
          </w:rPr>
          <m:t>B</m:t>
        </m:r>
      </m:oMath>
    </w:p>
    <w:p w14:paraId="5ECE2795" w14:textId="77777777" w:rsidR="00E64CAD" w:rsidRDefault="00E64CAD" w:rsidP="00E64CAD">
      <w:pPr>
        <w:tabs>
          <w:tab w:val="left" w:pos="1500"/>
          <w:tab w:val="right" w:pos="9500"/>
        </w:tabs>
        <w:ind w:firstLine="720"/>
        <w:rPr>
          <w:rFonts w:ascii="Times New Roman" w:hAnsi="Times New Roman"/>
          <w:noProof/>
        </w:rPr>
      </w:pPr>
    </w:p>
    <w:p w14:paraId="2F303412"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3</m:t>
            </m:r>
          </m:sup>
        </m:sSubSup>
        <m:r>
          <w:rPr>
            <w:rFonts w:ascii="Cambria Math" w:hAnsi="Cambria Math"/>
            <w:noProof/>
          </w:rPr>
          <m:t>T</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2.9</m:t>
        </m:r>
      </m:oMath>
      <w:r>
        <w:rPr>
          <w:noProof/>
        </w:rPr>
        <w:tab/>
        <w:t>(2.9)</w:t>
      </w:r>
    </w:p>
    <w:p w14:paraId="674A728D" w14:textId="77777777" w:rsidR="00564820" w:rsidRDefault="00564820" w:rsidP="00564820">
      <w:pPr>
        <w:tabs>
          <w:tab w:val="left" w:pos="1500"/>
          <w:tab w:val="right" w:pos="9500"/>
        </w:tabs>
        <w:ind w:firstLine="720"/>
        <w:rPr>
          <w:rFonts w:ascii="Times New Roman" w:hAnsi="Times New Roman"/>
          <w:noProof/>
        </w:rPr>
      </w:pPr>
      <w:r>
        <w:rPr>
          <w:noProof/>
        </w:rPr>
        <w:tab/>
      </w:r>
      <m:oMath>
        <m:r>
          <m:rPr>
            <m:sty m:val="p"/>
          </m:rPr>
          <w:rPr>
            <w:rFonts w:ascii="Cambria Math" w:hAnsi="Cambria Math"/>
            <w:noProof/>
          </w:rPr>
          <m:t>=</m:t>
        </m:r>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B</m:t>
        </m:r>
        <m:r>
          <m:rPr>
            <m:sty m:val="p"/>
          </m:rPr>
          <w:rPr>
            <w:rFonts w:ascii="Cambria Math" w:hAnsi="Cambria Math"/>
            <w:noProof/>
          </w:rPr>
          <m:t>)</m:t>
        </m:r>
      </m:oMath>
    </w:p>
    <w:p w14:paraId="2E196729"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d>
          <m:dPr>
            <m:begChr m:val="["/>
            <m:endChr m:val="]"/>
            <m:ctrlPr>
              <w:rPr>
                <w:rFonts w:ascii="Cambria Math" w:hAnsi="Cambria Math"/>
              </w:rPr>
            </m:ctrlPr>
          </m:dPr>
          <m:e>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B+</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r>
              <w:rPr>
                <w:rFonts w:ascii="Cambria Math" w:hAnsi="Cambria Math" w:cs="Cambria Math"/>
                <w:noProof/>
              </w:rPr>
              <m:t>κτ</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τ</m:t>
            </m:r>
            <m:r>
              <w:rPr>
                <w:rFonts w:ascii="Cambria Math" w:hAnsi="Cambria Math"/>
                <w:noProof/>
              </w:rPr>
              <m:t>N</m:t>
            </m:r>
            <m:r>
              <m:rPr>
                <m:sty m:val="p"/>
              </m:rPr>
              <w:rPr>
                <w:rFonts w:ascii="Cambria Math" w:hAnsi="Cambria Math"/>
                <w:noProof/>
              </w:rPr>
              <m:t>)</m:t>
            </m:r>
          </m:e>
        </m:d>
      </m:oMath>
    </w:p>
    <w:p w14:paraId="1F9764DE"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3</m:t>
            </m:r>
          </m:sup>
        </m:sSubSup>
        <m:r>
          <w:rPr>
            <w:rFonts w:ascii="Cambria Math" w:hAnsi="Cambria Math"/>
            <w:noProof/>
          </w:rPr>
          <m:t>T</m:t>
        </m:r>
        <m:r>
          <m:rPr>
            <m:sty m:val="p"/>
          </m:rPr>
          <w:rPr>
            <w:rFonts w:ascii="Cambria Math" w:hAnsi="Cambria Math"/>
            <w:noProof/>
          </w:rPr>
          <m:t>=[</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N</m:t>
        </m:r>
      </m:oMath>
    </w:p>
    <w:p w14:paraId="0E054B61"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B</m:t>
        </m:r>
      </m:oMath>
    </w:p>
    <w:p w14:paraId="7C297A96" w14:textId="77777777" w:rsidR="00564820" w:rsidRDefault="00564820" w:rsidP="00564820">
      <w:pPr>
        <w:tabs>
          <w:tab w:val="center" w:pos="4800"/>
          <w:tab w:val="right" w:pos="9500"/>
        </w:tabs>
        <w:jc w:val="both"/>
        <w:rPr>
          <w:rFonts w:ascii="Times New Roman" w:hAnsi="Times New Roman"/>
          <w:noProof/>
        </w:rPr>
      </w:pPr>
    </w:p>
    <w:p w14:paraId="5E50CF17" w14:textId="77777777" w:rsidR="00564820" w:rsidRDefault="00564820" w:rsidP="00564820">
      <w:pPr>
        <w:tabs>
          <w:tab w:val="center" w:pos="4800"/>
          <w:tab w:val="right" w:pos="9500"/>
        </w:tabs>
        <w:ind w:firstLine="720"/>
        <w:jc w:val="both"/>
        <w:rPr>
          <w:rFonts w:ascii="Times New Roman" w:hAnsi="Times New Roman"/>
          <w:noProof/>
        </w:rPr>
      </w:pPr>
    </w:p>
    <w:p w14:paraId="5D259645"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4</m:t>
            </m:r>
          </m:sup>
        </m:sSubSup>
        <m:r>
          <w:rPr>
            <w:rFonts w:ascii="Cambria Math" w:hAnsi="Cambria Math"/>
            <w:noProof/>
          </w:rPr>
          <m:t>T</m:t>
        </m:r>
        <m:r>
          <m:rPr>
            <m:sty m:val="p"/>
          </m:rPr>
          <w:rPr>
            <w:rFonts w:ascii="Cambria Math" w:hAnsi="Cambria Math"/>
            <w:noProof/>
          </w:rPr>
          <m:t>=</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2.10</m:t>
        </m:r>
      </m:oMath>
      <w:r>
        <w:rPr>
          <w:noProof/>
        </w:rPr>
        <w:tab/>
        <w:t>(2.10)</w:t>
      </w:r>
    </w:p>
    <w:p w14:paraId="0602CB02" w14:textId="77777777" w:rsidR="00564820" w:rsidRDefault="00564820" w:rsidP="00564820">
      <w:pPr>
        <w:tabs>
          <w:tab w:val="left" w:pos="1500"/>
          <w:tab w:val="right" w:pos="9500"/>
        </w:tabs>
        <w:ind w:firstLine="720"/>
        <w:rPr>
          <w:rFonts w:ascii="Times New Roman" w:hAnsi="Times New Roman"/>
          <w:noProof/>
        </w:rPr>
      </w:pPr>
      <w:r>
        <w:rPr>
          <w:noProof/>
        </w:rPr>
        <w:lastRenderedPageBreak/>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3432BB7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 xml:space="preserve">  </m:t>
        </m:r>
        <m:r>
          <m:rPr>
            <m:sty m:val="p"/>
          </m:rPr>
          <w:rPr>
            <w:rFonts w:ascii="Cambria Math" w:hAnsi="Cambria Math"/>
            <w:noProof/>
          </w:rPr>
          <m:t>=[</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κ</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T</m:t>
        </m:r>
      </m:oMath>
    </w:p>
    <w:p w14:paraId="194E460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N</m:t>
        </m:r>
      </m:oMath>
    </w:p>
    <w:p w14:paraId="6AE1622B"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B</m:t>
        </m:r>
      </m:oMath>
    </w:p>
    <w:p w14:paraId="637FED7A" w14:textId="77777777" w:rsidR="00564820" w:rsidRDefault="00564820" w:rsidP="00564820">
      <w:pPr>
        <w:tabs>
          <w:tab w:val="center" w:pos="4800"/>
          <w:tab w:val="right" w:pos="9500"/>
        </w:tabs>
        <w:jc w:val="both"/>
        <w:rPr>
          <w:rFonts w:ascii="Times New Roman" w:hAnsi="Times New Roman"/>
          <w:noProof/>
        </w:rPr>
      </w:pPr>
    </w:p>
    <w:p w14:paraId="3DC643DA" w14:textId="77777777" w:rsidR="00564820" w:rsidRDefault="00564820" w:rsidP="00564820">
      <w:pPr>
        <w:tabs>
          <w:tab w:val="center" w:pos="4800"/>
          <w:tab w:val="right" w:pos="9500"/>
        </w:tabs>
        <w:ind w:firstLine="720"/>
        <w:jc w:val="both"/>
        <w:rPr>
          <w:rFonts w:ascii="Times New Roman" w:hAnsi="Times New Roman"/>
          <w:noProof/>
        </w:rPr>
      </w:pPr>
    </w:p>
    <w:p w14:paraId="7A25D690"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m:t>
        </m:r>
        <m:r>
          <m:rPr>
            <m:sty m:val="p"/>
          </m:rPr>
          <w:rPr>
            <w:rFonts w:ascii="Cambria Math" w:hAnsi="Cambria Math"/>
            <w:noProof/>
          </w:rPr>
          <m:t>=</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κ</m:t>
        </m:r>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2.11</m:t>
        </m:r>
      </m:oMath>
      <w:r>
        <w:rPr>
          <w:noProof/>
        </w:rPr>
        <w:tab/>
        <w:t>(2.11)</w:t>
      </w:r>
    </w:p>
    <w:p w14:paraId="18A5406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16A3C300"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237C90D9"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7CCD90FF" w14:textId="77777777" w:rsidR="00564820" w:rsidRDefault="00564820" w:rsidP="00564820">
      <w:pPr>
        <w:tabs>
          <w:tab w:val="left" w:pos="1500"/>
          <w:tab w:val="right" w:pos="9500"/>
        </w:tabs>
        <w:ind w:firstLine="720"/>
        <w:rPr>
          <w:rFonts w:ascii="Times New Roman" w:hAnsi="Times New Roman"/>
          <w:noProof/>
        </w:rPr>
      </w:pPr>
      <w:r>
        <w:rPr>
          <w:noProof/>
        </w:rPr>
        <w:tab/>
      </w:r>
      <m:oMath>
        <m:r>
          <m:rPr>
            <m:sty m:val="p"/>
          </m:rPr>
          <w:rPr>
            <w:rFonts w:ascii="Cambria Math" w:hAnsi="Cambria Math"/>
            <w:noProof/>
          </w:rPr>
          <m:t>=[</m:t>
        </m:r>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T</m:t>
        </m:r>
      </m:oMath>
    </w:p>
    <w:p w14:paraId="7540815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15</m:t>
        </m:r>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5</m:t>
            </m:r>
          </m:sup>
        </m:s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r>
          <m:rPr>
            <m:sty m:val="p"/>
          </m:rPr>
          <w:rPr>
            <w:rFonts w:ascii="Cambria Math" w:hAnsi="Cambria Math"/>
            <w:noProof/>
          </w:rPr>
          <m:t>6</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oMath>
    </w:p>
    <w:p w14:paraId="46AFE15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12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4</m:t>
            </m:r>
          </m:sup>
        </m:sSup>
        <m:r>
          <m:rPr>
            <m:sty m:val="p"/>
          </m:rPr>
          <w:rPr>
            <w:rFonts w:ascii="Cambria Math" w:hAnsi="Cambria Math"/>
            <w:noProof/>
          </w:rPr>
          <m:t>]</m:t>
        </m:r>
        <m:r>
          <w:rPr>
            <w:rFonts w:ascii="Cambria Math" w:hAnsi="Cambria Math"/>
            <w:noProof/>
          </w:rPr>
          <m:t>N</m:t>
        </m:r>
      </m:oMath>
    </w:p>
    <w:p w14:paraId="6465B47A"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9</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6</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oMath>
    </w:p>
    <w:p w14:paraId="2CC9AAA7" w14:textId="4E6658E0" w:rsidR="00564820" w:rsidRDefault="00564820" w:rsidP="00564820">
      <w:pPr>
        <w:tabs>
          <w:tab w:val="left" w:pos="1500"/>
          <w:tab w:val="right" w:pos="9500"/>
        </w:tabs>
        <w:ind w:firstLine="720"/>
        <w:rPr>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m:rPr>
            <m:sty m:val="p"/>
          </m:rPr>
          <w:rPr>
            <w:rFonts w:ascii="Cambria Math" w:hAnsi="Cambria Math"/>
            <w:noProof/>
          </w:rPr>
          <m:t>]</m:t>
        </m:r>
        <m:r>
          <w:rPr>
            <w:rFonts w:ascii="Cambria Math" w:hAnsi="Cambria Math"/>
            <w:noProof/>
          </w:rPr>
          <m:t>B</m:t>
        </m:r>
      </m:oMath>
    </w:p>
    <w:p w14:paraId="476C6C35" w14:textId="77777777" w:rsidR="000544CF" w:rsidRDefault="000544CF" w:rsidP="00564820">
      <w:pPr>
        <w:tabs>
          <w:tab w:val="left" w:pos="1500"/>
          <w:tab w:val="right" w:pos="9500"/>
        </w:tabs>
        <w:ind w:firstLine="720"/>
        <w:rPr>
          <w:rFonts w:ascii="Times New Roman" w:hAnsi="Times New Roman"/>
          <w:noProof/>
        </w:rPr>
      </w:pPr>
    </w:p>
    <w:p w14:paraId="4FA48596" w14:textId="71EB7F0C" w:rsidR="00564820" w:rsidRDefault="00EF543B" w:rsidP="00564820">
      <w:pPr>
        <w:tabs>
          <w:tab w:val="center" w:pos="4800"/>
          <w:tab w:val="right" w:pos="9500"/>
        </w:tabs>
        <w:jc w:val="both"/>
        <w:rPr>
          <w:noProof/>
        </w:rPr>
      </w:pPr>
      <w:r>
        <w:rPr>
          <w:noProof/>
        </w:rPr>
        <w:t xml:space="preserve">In sake of easiness </w:t>
      </w:r>
      <w:r w:rsidR="00564820">
        <w:rPr>
          <w:noProof/>
        </w:rPr>
        <w:t xml:space="preserve"> </w:t>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m:t>
        </m:r>
      </m:oMath>
      <w:r>
        <w:rPr>
          <w:noProof/>
        </w:rPr>
        <w:t xml:space="preserve"> is denoted</w:t>
      </w:r>
      <w:r w:rsidR="00564820">
        <w:rPr>
          <w:noProof/>
        </w:rPr>
        <w:t xml:space="preserve"> as</w:t>
      </w:r>
    </w:p>
    <w:p w14:paraId="3938B0F0" w14:textId="77777777" w:rsidR="000544CF" w:rsidRDefault="000544CF" w:rsidP="00564820">
      <w:pPr>
        <w:tabs>
          <w:tab w:val="center" w:pos="4800"/>
          <w:tab w:val="right" w:pos="9500"/>
        </w:tabs>
        <w:jc w:val="both"/>
        <w:rPr>
          <w:rFonts w:ascii="Times New Roman" w:hAnsi="Times New Roman"/>
          <w:noProof/>
        </w:rPr>
      </w:pPr>
    </w:p>
    <w:p w14:paraId="518163E1" w14:textId="47527B27" w:rsidR="000544CF" w:rsidRPr="000544CF" w:rsidRDefault="00564820" w:rsidP="000544CF">
      <w:pPr>
        <w:tabs>
          <w:tab w:val="center" w:pos="4800"/>
          <w:tab w:val="right" w:pos="9500"/>
        </w:tabs>
        <w:ind w:firstLine="720"/>
        <w:rPr>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oMath>
    </w:p>
    <w:p w14:paraId="6CE47525" w14:textId="77E3884F" w:rsidR="00564820" w:rsidRDefault="00564820" w:rsidP="00564820">
      <w:pPr>
        <w:tabs>
          <w:tab w:val="center" w:pos="4800"/>
          <w:tab w:val="right" w:pos="9500"/>
        </w:tabs>
        <w:jc w:val="both"/>
        <w:rPr>
          <w:rFonts w:ascii="Times New Roman" w:hAnsi="Times New Roman"/>
          <w:noProof/>
        </w:rPr>
      </w:pPr>
      <w:r>
        <w:rPr>
          <w:noProof/>
        </w:rPr>
        <w:t xml:space="preserve">and by </w:t>
      </w:r>
      <m:oMath>
        <m:d>
          <m:dPr>
            <m:ctrlPr>
              <w:rPr>
                <w:rFonts w:ascii="Cambria Math" w:hAnsi="Cambria Math"/>
              </w:rPr>
            </m:ctrlPr>
          </m:dPr>
          <m:e>
            <m:r>
              <m:rPr>
                <m:sty m:val="p"/>
              </m:rPr>
              <w:rPr>
                <w:rFonts w:ascii="Cambria Math" w:hAnsi="Cambria Math"/>
                <w:noProof/>
              </w:rPr>
              <m:t>1.5</m:t>
            </m:r>
          </m:e>
        </m:d>
      </m:oMath>
      <w:r w:rsidR="00EF543B">
        <w:rPr>
          <w:noProof/>
        </w:rPr>
        <w:t xml:space="preserve"> </w:t>
      </w:r>
      <w:r>
        <w:rPr>
          <w:noProof/>
        </w:rPr>
        <w:t xml:space="preserve">conclude that </w:t>
      </w:r>
      <m:oMath>
        <m:r>
          <m:rPr>
            <m:sty m:val="p"/>
          </m:rPr>
          <w:rPr>
            <w:rFonts w:ascii="Cambria Math" w:hAnsi="Cambria Math" w:cs="Cambria Math"/>
            <w:noProof/>
          </w:rPr>
          <m:t>Ψ</m:t>
        </m:r>
      </m:oMath>
      <w:r>
        <w:rPr>
          <w:noProof/>
        </w:rPr>
        <w:t xml:space="preserve"> is a tri</w:t>
      </w:r>
      <w:r w:rsidR="00BB58B2">
        <w:rPr>
          <w:noProof/>
        </w:rPr>
        <w:t>harmonic curve if and only if</w:t>
      </w:r>
    </w:p>
    <w:p w14:paraId="136F09F3"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=0</m:t>
        </m:r>
      </m:oMath>
    </w:p>
    <w:p w14:paraId="25DD6C59" w14:textId="78490496" w:rsidR="00564820" w:rsidRDefault="00564820" w:rsidP="00564820">
      <w:pPr>
        <w:tabs>
          <w:tab w:val="center" w:pos="4800"/>
          <w:tab w:val="right" w:pos="9500"/>
        </w:tabs>
        <w:jc w:val="both"/>
        <w:rPr>
          <w:rFonts w:ascii="Times New Roman" w:hAnsi="Times New Roman"/>
          <w:noProof/>
        </w:rPr>
      </w:pPr>
      <w:r>
        <w:rPr>
          <w:noProof/>
        </w:rPr>
        <w:t xml:space="preserve">Taking into account of </w:t>
      </w:r>
      <m:oMath>
        <m:d>
          <m:dPr>
            <m:ctrlPr>
              <w:rPr>
                <w:rFonts w:ascii="Cambria Math" w:hAnsi="Cambria Math"/>
              </w:rPr>
            </m:ctrlPr>
          </m:dPr>
          <m:e>
            <m:r>
              <m:rPr>
                <m:sty m:val="p"/>
              </m:rPr>
              <w:rPr>
                <w:rFonts w:ascii="Cambria Math" w:hAnsi="Cambria Math"/>
                <w:noProof/>
              </w:rPr>
              <m:t>1.15</m:t>
            </m:r>
          </m:e>
        </m:d>
      </m:oMath>
      <w:r w:rsidR="00EF543B">
        <w:rPr>
          <w:noProof/>
        </w:rPr>
        <w:t xml:space="preserve">, </w:t>
      </w:r>
      <m:oMath>
        <m:d>
          <m:dPr>
            <m:ctrlPr>
              <w:rPr>
                <w:rFonts w:ascii="Cambria Math" w:hAnsi="Cambria Math"/>
              </w:rPr>
            </m:ctrlPr>
          </m:dPr>
          <m:e>
            <m:r>
              <m:rPr>
                <m:sty m:val="p"/>
              </m:rPr>
              <w:rPr>
                <w:rFonts w:ascii="Cambria Math" w:hAnsi="Cambria Math"/>
                <w:noProof/>
              </w:rPr>
              <m:t>2.5</m:t>
            </m:r>
          </m:e>
        </m:d>
      </m:oMath>
      <w:r>
        <w:rPr>
          <w:noProof/>
        </w:rPr>
        <w:t xml:space="preserve"> </w:t>
      </w:r>
      <w:r w:rsidR="00EF543B">
        <w:rPr>
          <w:noProof/>
        </w:rPr>
        <w:t xml:space="preserve">is obtained </w:t>
      </w:r>
      <w:r>
        <w:rPr>
          <w:noProof/>
        </w:rPr>
        <w:t>which completes the proof.</w:t>
      </w:r>
    </w:p>
    <w:p w14:paraId="3A92473B" w14:textId="6DCD7C25" w:rsidR="00564820" w:rsidRDefault="00564820" w:rsidP="00564820">
      <w:pPr>
        <w:tabs>
          <w:tab w:val="center" w:pos="4800"/>
          <w:tab w:val="right" w:pos="9500"/>
        </w:tabs>
        <w:ind w:firstLine="720"/>
        <w:jc w:val="both"/>
        <w:rPr>
          <w:rFonts w:ascii="Times New Roman" w:hAnsi="Times New Roman"/>
          <w:noProof/>
        </w:rPr>
      </w:pPr>
      <w:r>
        <w:rPr>
          <w:b/>
          <w:bCs/>
          <w:noProof/>
        </w:rPr>
        <w:t xml:space="preserve">Theorem 2.2 . </w:t>
      </w:r>
      <w:r>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differentiable curve parametrized by </w:t>
      </w:r>
      <w:r w:rsidR="00497730">
        <w:rPr>
          <w:noProof/>
        </w:rPr>
        <w:t>its arc length</w:t>
      </w:r>
      <w:r w:rsidR="000544CF">
        <w:rPr>
          <w:noProof/>
        </w:rPr>
        <w:t xml:space="preserve"> </w:t>
      </w:r>
      <m:oMath>
        <m:r>
          <w:rPr>
            <w:rFonts w:ascii="Cambria Math" w:hAnsi="Cambria Math"/>
            <w:noProof/>
          </w:rPr>
          <m:t>s</m:t>
        </m:r>
      </m:oMath>
      <w:r w:rsidR="000544CF">
        <w:rPr>
          <w:noProof/>
        </w:rPr>
        <w:t>.</w:t>
      </w:r>
      <w:r w:rsidR="00497730">
        <w:rPr>
          <w:noProof/>
        </w:rPr>
        <w:t xml:space="preserve"> </w:t>
      </w:r>
      <w:r>
        <w:rPr>
          <w:noProof/>
        </w:rPr>
        <w:t xml:space="preserve"> Then </w:t>
      </w:r>
      <m:oMath>
        <m:r>
          <m:rPr>
            <m:sty m:val="p"/>
          </m:rPr>
          <w:rPr>
            <w:rFonts w:ascii="Cambria Math" w:hAnsi="Cambria Math" w:cs="Cambria Math"/>
            <w:noProof/>
          </w:rPr>
          <m:t>Ψ</m:t>
        </m:r>
      </m:oMath>
      <w:r>
        <w:rPr>
          <w:noProof/>
        </w:rPr>
        <w:t xml:space="preserve"> is proper non-geodesic triharmonic curve </w:t>
      </w:r>
      <m:oMath>
        <m:r>
          <m:rPr>
            <m:sty m:val="p"/>
          </m:rPr>
          <w:rPr>
            <w:rFonts w:ascii="Cambria Math" w:hAnsi="Cambria Math"/>
            <w:noProof/>
          </w:rPr>
          <m:t>⟺</m:t>
        </m:r>
      </m:oMath>
    </w:p>
    <w:p w14:paraId="18C3856B" w14:textId="77777777" w:rsidR="00564820" w:rsidRDefault="00564820" w:rsidP="00564820">
      <w:pPr>
        <w:tabs>
          <w:tab w:val="center" w:pos="4800"/>
          <w:tab w:val="right" w:pos="9500"/>
        </w:tabs>
        <w:ind w:firstLine="720"/>
        <w:jc w:val="both"/>
        <w:rPr>
          <w:rFonts w:ascii="Times New Roman" w:hAnsi="Times New Roman"/>
          <w:noProof/>
        </w:rPr>
      </w:pPr>
    </w:p>
    <w:p w14:paraId="1FE20B53"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)=0</m:t>
        </m:r>
      </m:oMath>
      <w:r>
        <w:rPr>
          <w:noProof/>
        </w:rPr>
        <w:tab/>
        <w:t>(2.12)</w:t>
      </w:r>
    </w:p>
    <w:p w14:paraId="3DD9447F"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)=0</m:t>
        </m:r>
      </m:oMath>
    </w:p>
    <w:p w14:paraId="532591B4"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)=0</m:t>
        </m:r>
      </m:oMath>
    </w:p>
    <w:p w14:paraId="635390DD" w14:textId="77777777" w:rsidR="00564820" w:rsidRDefault="00564820" w:rsidP="00564820">
      <w:pPr>
        <w:tabs>
          <w:tab w:val="center" w:pos="4800"/>
          <w:tab w:val="right" w:pos="9500"/>
        </w:tabs>
        <w:jc w:val="both"/>
        <w:rPr>
          <w:rFonts w:ascii="Times New Roman" w:hAnsi="Times New Roman"/>
          <w:noProof/>
        </w:rPr>
      </w:pPr>
      <w:r>
        <w:rPr>
          <w:noProof/>
        </w:rPr>
        <w:t>where</w:t>
      </w:r>
    </w:p>
    <w:p w14:paraId="17E94C66" w14:textId="77777777" w:rsidR="00564820" w:rsidRDefault="00564820" w:rsidP="00564820">
      <w:pPr>
        <w:tabs>
          <w:tab w:val="center" w:pos="4800"/>
          <w:tab w:val="right" w:pos="9500"/>
        </w:tabs>
        <w:ind w:firstLine="720"/>
        <w:jc w:val="both"/>
        <w:rPr>
          <w:rFonts w:ascii="Times New Roman" w:hAnsi="Times New Roman"/>
          <w:noProof/>
        </w:rPr>
      </w:pPr>
    </w:p>
    <w:p w14:paraId="6C249DEC"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r>
        <w:rPr>
          <w:noProof/>
        </w:rPr>
        <w:tab/>
        <w:t>(2.13)</w:t>
      </w:r>
    </w:p>
    <w:p w14:paraId="53CB61C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3C727FE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oMath>
    </w:p>
    <w:p w14:paraId="0FA2C49A"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725CF41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m:t>
        </m:r>
      </m:oMath>
    </w:p>
    <w:p w14:paraId="730C7C94" w14:textId="77777777" w:rsidR="00564820" w:rsidRDefault="00564820" w:rsidP="00564820">
      <w:pPr>
        <w:tabs>
          <w:tab w:val="center" w:pos="4800"/>
          <w:tab w:val="right" w:pos="9500"/>
        </w:tabs>
        <w:jc w:val="both"/>
        <w:rPr>
          <w:rFonts w:ascii="Times New Roman" w:hAnsi="Times New Roman"/>
          <w:noProof/>
        </w:rPr>
      </w:pPr>
    </w:p>
    <w:p w14:paraId="41142763"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3D37D0E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r>
        <w:rPr>
          <w:noProof/>
        </w:rPr>
        <w:tab/>
        <w:t>(2.14)</w:t>
      </w:r>
    </w:p>
    <w:p w14:paraId="2156739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0C9CD50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oMath>
    </w:p>
    <w:p w14:paraId="77A616DB"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39C7C62C"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400A4E2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oMath>
    </w:p>
    <w:p w14:paraId="666491D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m:rPr>
            <m:sty m:val="p"/>
          </m:rPr>
          <w:rPr>
            <w:rFonts w:ascii="Cambria Math" w:hAnsi="Cambria Math"/>
            <w:noProof/>
          </w:rPr>
          <m:t>]</m:t>
        </m:r>
      </m:oMath>
    </w:p>
    <w:p w14:paraId="3B3BF259" w14:textId="77777777" w:rsidR="00564820" w:rsidRDefault="00564820" w:rsidP="00564820">
      <w:pPr>
        <w:tabs>
          <w:tab w:val="center" w:pos="4800"/>
          <w:tab w:val="right" w:pos="9500"/>
        </w:tabs>
        <w:jc w:val="both"/>
        <w:rPr>
          <w:rFonts w:ascii="Times New Roman" w:hAnsi="Times New Roman"/>
          <w:noProof/>
        </w:rPr>
      </w:pPr>
    </w:p>
    <w:p w14:paraId="05CD02DF"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24F3E3E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oMath>
      <w:r>
        <w:rPr>
          <w:noProof/>
        </w:rPr>
        <w:tab/>
        <w:t>(2.15)</w:t>
      </w:r>
    </w:p>
    <w:p w14:paraId="3B79F16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502FAF66"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oMath>
    </w:p>
    <w:p w14:paraId="5068BCDD" w14:textId="77777777" w:rsidR="00564820" w:rsidRDefault="00564820" w:rsidP="00564820">
      <w:pPr>
        <w:tabs>
          <w:tab w:val="left" w:pos="1500"/>
          <w:tab w:val="right" w:pos="9500"/>
        </w:tabs>
        <w:ind w:firstLine="720"/>
        <w:rPr>
          <w:rFonts w:ascii="Times New Roman" w:hAnsi="Times New Roman"/>
          <w:noProof/>
        </w:rPr>
      </w:pPr>
      <w:r>
        <w:rPr>
          <w:noProof/>
        </w:rPr>
        <w:lastRenderedPageBreak/>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 xml:space="preserve">    </m:t>
        </m:r>
      </m:oMath>
    </w:p>
    <w:p w14:paraId="5D2237D6"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04C4E68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10CBD3E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768E2EF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47ACD44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m:t>
        </m:r>
      </m:oMath>
    </w:p>
    <w:p w14:paraId="4C59AA0C" w14:textId="77777777" w:rsidR="00564820" w:rsidRDefault="00564820" w:rsidP="00564820">
      <w:pPr>
        <w:tabs>
          <w:tab w:val="center" w:pos="4800"/>
          <w:tab w:val="right" w:pos="9500"/>
        </w:tabs>
        <w:jc w:val="both"/>
        <w:rPr>
          <w:rFonts w:ascii="Times New Roman" w:hAnsi="Times New Roman"/>
          <w:noProof/>
        </w:rPr>
      </w:pPr>
    </w:p>
    <w:p w14:paraId="26DD75EA"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1901468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r>
        <w:rPr>
          <w:noProof/>
        </w:rPr>
        <w:tab/>
        <w:t>(2.16)</w:t>
      </w:r>
    </w:p>
    <w:p w14:paraId="60FBB5E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337E71B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oMath>
    </w:p>
    <w:p w14:paraId="14DCD9D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779EB41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1E70017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oMath>
    </w:p>
    <w:p w14:paraId="49F6138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m:rPr>
            <m:sty m:val="p"/>
          </m:rPr>
          <w:rPr>
            <w:rFonts w:ascii="Cambria Math" w:hAnsi="Cambria Math"/>
            <w:noProof/>
          </w:rPr>
          <m:t>]</m:t>
        </m:r>
      </m:oMath>
    </w:p>
    <w:p w14:paraId="00579981" w14:textId="77777777" w:rsidR="00564820" w:rsidRDefault="00564820" w:rsidP="00564820">
      <w:pPr>
        <w:tabs>
          <w:tab w:val="center" w:pos="4800"/>
          <w:tab w:val="right" w:pos="9500"/>
        </w:tabs>
        <w:jc w:val="both"/>
        <w:rPr>
          <w:rFonts w:ascii="Times New Roman" w:hAnsi="Times New Roman"/>
          <w:noProof/>
        </w:rPr>
      </w:pPr>
    </w:p>
    <w:p w14:paraId="3BA8A894" w14:textId="77777777" w:rsidR="00564820" w:rsidRDefault="00564820" w:rsidP="00564820">
      <w:pPr>
        <w:tabs>
          <w:tab w:val="center" w:pos="4800"/>
          <w:tab w:val="right" w:pos="9500"/>
        </w:tabs>
        <w:ind w:firstLine="720"/>
        <w:jc w:val="both"/>
        <w:rPr>
          <w:rFonts w:ascii="Times New Roman" w:hAnsi="Times New Roman"/>
          <w:noProof/>
        </w:rPr>
      </w:pPr>
    </w:p>
    <w:p w14:paraId="505810E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r>
        <w:rPr>
          <w:noProof/>
        </w:rPr>
        <w:tab/>
        <w:t>(2.17)</w:t>
      </w:r>
    </w:p>
    <w:p w14:paraId="5D8C6B2B"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6EF82BE2"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oMath>
    </w:p>
    <w:p w14:paraId="41B8601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594ADD8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282113A1"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m:rPr>
            <m:sty m:val="p"/>
          </m:rPr>
          <w:rPr>
            <w:rFonts w:ascii="Cambria Math" w:hAnsi="Cambria Math"/>
            <w:noProof/>
          </w:rPr>
          <m:t>]</m:t>
        </m:r>
      </m:oMath>
    </w:p>
    <w:p w14:paraId="17FAD8F0" w14:textId="77777777" w:rsidR="00564820" w:rsidRDefault="00564820" w:rsidP="00564820">
      <w:pPr>
        <w:tabs>
          <w:tab w:val="center" w:pos="4800"/>
          <w:tab w:val="right" w:pos="9500"/>
        </w:tabs>
        <w:jc w:val="both"/>
        <w:rPr>
          <w:rFonts w:ascii="Times New Roman" w:hAnsi="Times New Roman"/>
          <w:noProof/>
        </w:rPr>
      </w:pPr>
    </w:p>
    <w:p w14:paraId="0D6133AD"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65082812"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r>
        <w:rPr>
          <w:noProof/>
        </w:rPr>
        <w:tab/>
        <w:t>(2.18)</w:t>
      </w:r>
    </w:p>
    <w:p w14:paraId="04F62B89"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72F0D6F2"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1C72FA40"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oMath>
      <w:r>
        <w:rPr>
          <w:noProof/>
        </w:rPr>
        <w:tab/>
        <w:t>(2.19)</w:t>
      </w:r>
    </w:p>
    <w:p w14:paraId="01F7384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0437ADA7"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oMath>
    </w:p>
    <w:p w14:paraId="670DA4A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m:rPr>
            <m:sty m:val="p"/>
          </m:rPr>
          <w:rPr>
            <w:rFonts w:ascii="Cambria Math" w:hAnsi="Cambria Math"/>
            <w:noProof/>
          </w:rPr>
          <m:t>]</m:t>
        </m:r>
      </m:oMath>
      <w:r>
        <w:rPr>
          <w:noProof/>
        </w:rPr>
        <w:tab/>
        <w:t>(2.20)</w:t>
      </w:r>
    </w:p>
    <w:p w14:paraId="11737CD9" w14:textId="22AF824C" w:rsidR="00564820" w:rsidRDefault="000544CF" w:rsidP="00564820">
      <w:pPr>
        <w:tabs>
          <w:tab w:val="center" w:pos="4800"/>
          <w:tab w:val="right" w:pos="9500"/>
        </w:tabs>
        <w:jc w:val="both"/>
        <w:rPr>
          <w:rFonts w:ascii="Times New Roman" w:hAnsi="Times New Roman"/>
          <w:noProof/>
        </w:rPr>
      </w:pPr>
      <w:r>
        <w:rPr>
          <w:b/>
          <w:bCs/>
          <w:noProof/>
        </w:rPr>
        <w:t xml:space="preserve">            </w:t>
      </w:r>
      <w:r w:rsidR="00564820">
        <w:rPr>
          <w:b/>
          <w:bCs/>
          <w:noProof/>
        </w:rPr>
        <w:t xml:space="preserve">Proof: </w:t>
      </w:r>
      <w:r w:rsidR="00564820">
        <w:rPr>
          <w:noProof/>
        </w:rPr>
        <w:t xml:space="preserve">Using </w:t>
      </w:r>
      <m:oMath>
        <m:d>
          <m:dPr>
            <m:ctrlPr>
              <w:rPr>
                <w:rFonts w:ascii="Cambria Math" w:hAnsi="Cambria Math"/>
              </w:rPr>
            </m:ctrlPr>
          </m:dPr>
          <m:e>
            <m:r>
              <m:rPr>
                <m:sty m:val="p"/>
              </m:rPr>
              <w:rPr>
                <w:rFonts w:ascii="Cambria Math" w:hAnsi="Cambria Math"/>
                <w:noProof/>
              </w:rPr>
              <m:t>1.17</m:t>
            </m:r>
          </m:e>
        </m:d>
        <m:r>
          <w:rPr>
            <w:rFonts w:ascii="Cambria Math" w:hAnsi="Cambria Math"/>
            <w:noProof/>
          </w:rPr>
          <m:t xml:space="preserve">  </m:t>
        </m:r>
      </m:oMath>
      <w:r w:rsidR="00564820">
        <w:rPr>
          <w:noProof/>
        </w:rPr>
        <w:t xml:space="preserve">we get </w:t>
      </w:r>
      <m:oMath>
        <m:d>
          <m:dPr>
            <m:ctrlPr>
              <w:rPr>
                <w:rFonts w:ascii="Cambria Math" w:hAnsi="Cambria Math"/>
              </w:rPr>
            </m:ctrlPr>
          </m:dPr>
          <m:e>
            <m:r>
              <m:rPr>
                <m:sty m:val="p"/>
              </m:rPr>
              <w:rPr>
                <w:rFonts w:ascii="Cambria Math" w:hAnsi="Cambria Math"/>
                <w:noProof/>
              </w:rPr>
              <m:t>2.14</m:t>
            </m:r>
          </m:e>
        </m:d>
        <m:r>
          <w:rPr>
            <w:rFonts w:ascii="Cambria Math" w:hAnsi="Cambria Math"/>
            <w:noProof/>
          </w:rPr>
          <m:t>-</m:t>
        </m:r>
        <m:d>
          <m:dPr>
            <m:ctrlPr>
              <w:rPr>
                <w:rFonts w:ascii="Cambria Math" w:hAnsi="Cambria Math"/>
              </w:rPr>
            </m:ctrlPr>
          </m:dPr>
          <m:e>
            <m:r>
              <m:rPr>
                <m:sty m:val="p"/>
              </m:rPr>
              <w:rPr>
                <w:rFonts w:ascii="Cambria Math" w:hAnsi="Cambria Math"/>
                <w:noProof/>
              </w:rPr>
              <m:t>2.18</m:t>
            </m:r>
          </m:e>
        </m:d>
        <m:r>
          <m:rPr>
            <m:sty m:val="p"/>
          </m:rPr>
          <w:rPr>
            <w:rFonts w:ascii="Cambria Math" w:hAnsi="Cambria Math"/>
            <w:noProof/>
          </w:rPr>
          <m:t>,</m:t>
        </m:r>
      </m:oMath>
      <w:r w:rsidR="00564820">
        <w:rPr>
          <w:noProof/>
        </w:rPr>
        <w:t xml:space="preserve"> respectively. Combining aforementioned equations in </w:t>
      </w:r>
      <m:oMath>
        <m:d>
          <m:dPr>
            <m:ctrlPr>
              <w:rPr>
                <w:rFonts w:ascii="Cambria Math" w:hAnsi="Cambria Math"/>
              </w:rPr>
            </m:ctrlPr>
          </m:dPr>
          <m:e>
            <m:r>
              <m:rPr>
                <m:sty m:val="p"/>
              </m:rPr>
              <w:rPr>
                <w:rFonts w:ascii="Cambria Math" w:hAnsi="Cambria Math"/>
                <w:noProof/>
              </w:rPr>
              <m:t>2.5</m:t>
            </m:r>
          </m:e>
        </m:d>
      </m:oMath>
      <w:r w:rsidR="00573C4A">
        <w:rPr>
          <w:noProof/>
        </w:rPr>
        <w:t xml:space="preserve"> </w:t>
      </w:r>
      <w:r w:rsidR="00564820">
        <w:rPr>
          <w:noProof/>
        </w:rPr>
        <w:t>desired result</w:t>
      </w:r>
      <w:r w:rsidR="00EF543B">
        <w:rPr>
          <w:noProof/>
        </w:rPr>
        <w:t xml:space="preserve"> is achieved</w:t>
      </w:r>
      <w:r w:rsidR="00564820">
        <w:rPr>
          <w:noProof/>
        </w:rPr>
        <w:t>.</w:t>
      </w:r>
    </w:p>
    <w:p w14:paraId="16894CA1" w14:textId="77777777" w:rsidR="00564820" w:rsidRDefault="00564820" w:rsidP="00564820">
      <w:pPr>
        <w:tabs>
          <w:tab w:val="center" w:pos="4800"/>
          <w:tab w:val="right" w:pos="9500"/>
        </w:tabs>
        <w:ind w:firstLine="720"/>
        <w:jc w:val="both"/>
        <w:rPr>
          <w:rFonts w:ascii="Times New Roman" w:hAnsi="Times New Roman"/>
          <w:noProof/>
        </w:rPr>
      </w:pPr>
    </w:p>
    <w:p w14:paraId="2C4D6E04" w14:textId="07C24423" w:rsidR="00564820" w:rsidRDefault="00564820" w:rsidP="00564820">
      <w:pPr>
        <w:tabs>
          <w:tab w:val="center" w:pos="4800"/>
          <w:tab w:val="right" w:pos="9500"/>
        </w:tabs>
        <w:ind w:firstLine="720"/>
        <w:jc w:val="both"/>
        <w:rPr>
          <w:rFonts w:ascii="Times New Roman" w:hAnsi="Times New Roman"/>
          <w:noProof/>
        </w:rPr>
      </w:pPr>
      <w:r>
        <w:rPr>
          <w:noProof/>
        </w:rPr>
        <w:t xml:space="preserve">In this part triharmonic helices 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sidR="00930B1A">
        <w:rPr>
          <w:noProof/>
        </w:rPr>
        <w:t xml:space="preserve">are established </w:t>
      </w:r>
      <w:r>
        <w:rPr>
          <w:noProof/>
        </w:rPr>
        <w:t>. As is well known a helix is a special curve with constant geodesic curvature and torsion.</w:t>
      </w:r>
    </w:p>
    <w:p w14:paraId="31826BC4" w14:textId="08F3D8E1" w:rsidR="00564820" w:rsidRDefault="00564820" w:rsidP="00564820">
      <w:pPr>
        <w:tabs>
          <w:tab w:val="center" w:pos="4800"/>
          <w:tab w:val="right" w:pos="9500"/>
        </w:tabs>
        <w:ind w:firstLine="720"/>
        <w:jc w:val="both"/>
        <w:rPr>
          <w:rFonts w:ascii="Times New Roman" w:hAnsi="Times New Roman"/>
          <w:noProof/>
        </w:rPr>
      </w:pPr>
      <w:r>
        <w:rPr>
          <w:b/>
          <w:bCs/>
          <w:noProof/>
        </w:rPr>
        <w:t>Theorem 2.3.</w:t>
      </w:r>
      <w:r w:rsidR="007A62F6">
        <w:rPr>
          <w:noProof/>
        </w:rPr>
        <w:t xml:space="preserve"> L</w:t>
      </w:r>
      <w:r w:rsidR="00573C4A">
        <w:rPr>
          <w:noProof/>
        </w:rPr>
        <w:t>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sidR="00573C4A">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non-geodesic triharmon</w:t>
      </w:r>
      <w:r w:rsidR="00573C4A">
        <w:rPr>
          <w:noProof/>
        </w:rPr>
        <w:t xml:space="preserve">ic helix parametrized </w:t>
      </w:r>
      <w:r w:rsidR="000544CF">
        <w:rPr>
          <w:noProof/>
        </w:rPr>
        <w:t xml:space="preserve">by its arc length </w:t>
      </w:r>
      <m:oMath>
        <m:r>
          <w:rPr>
            <w:rFonts w:ascii="Cambria Math" w:hAnsi="Cambria Math"/>
            <w:noProof/>
          </w:rPr>
          <m:t>s</m:t>
        </m:r>
      </m:oMath>
      <w:r>
        <w:rPr>
          <w:noProof/>
        </w:rPr>
        <w:t>. Then</w:t>
      </w:r>
    </w:p>
    <w:p w14:paraId="736D0FA6" w14:textId="77777777" w:rsidR="00564820" w:rsidRDefault="00564820" w:rsidP="00564820">
      <w:pPr>
        <w:tabs>
          <w:tab w:val="center" w:pos="4800"/>
          <w:tab w:val="right" w:pos="9500"/>
        </w:tabs>
        <w:ind w:firstLine="720"/>
        <w:jc w:val="both"/>
        <w:rPr>
          <w:rFonts w:ascii="Times New Roman" w:hAnsi="Times New Roman"/>
          <w:noProof/>
        </w:rPr>
      </w:pPr>
    </w:p>
    <w:p w14:paraId="39FE3E27" w14:textId="0DD3DB0D"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cs="Cambria Math"/>
            <w:noProof/>
          </w:rPr>
          <m:t>κ</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d>
          <m:dPr>
            <m:ctrlPr>
              <w:rPr>
                <w:rFonts w:ascii="Cambria Math" w:hAnsi="Cambria Math"/>
                <w:noProof/>
              </w:rPr>
            </m:ctrlPr>
          </m:dPr>
          <m:e>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e>
        </m:d>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]=0</m:t>
        </m:r>
      </m:oMath>
      <w:r w:rsidR="00BB58B2">
        <w:rPr>
          <w:noProof/>
        </w:rPr>
        <w:t>.</w:t>
      </w:r>
    </w:p>
    <w:p w14:paraId="69A338E7" w14:textId="77777777" w:rsidR="00564820" w:rsidRDefault="00564820" w:rsidP="00564820">
      <w:pPr>
        <w:tabs>
          <w:tab w:val="center" w:pos="4800"/>
          <w:tab w:val="right" w:pos="9500"/>
        </w:tabs>
        <w:jc w:val="both"/>
        <w:rPr>
          <w:rFonts w:ascii="Times New Roman" w:hAnsi="Times New Roman"/>
          <w:noProof/>
        </w:rPr>
      </w:pPr>
    </w:p>
    <w:p w14:paraId="35CAF4D9" w14:textId="21D44C28" w:rsidR="00564820" w:rsidRDefault="00564820" w:rsidP="00564820">
      <w:pPr>
        <w:tabs>
          <w:tab w:val="center" w:pos="4800"/>
          <w:tab w:val="right" w:pos="9500"/>
        </w:tabs>
        <w:ind w:firstLine="720"/>
        <w:jc w:val="both"/>
        <w:rPr>
          <w:rFonts w:ascii="Times New Roman" w:hAnsi="Times New Roman"/>
          <w:noProof/>
        </w:rPr>
      </w:pPr>
      <w:r>
        <w:rPr>
          <w:b/>
          <w:bCs/>
          <w:noProof/>
        </w:rPr>
        <w:t xml:space="preserve">Proof: </w:t>
      </w:r>
      <w:r w:rsidR="00930B1A">
        <w:rPr>
          <w:noProof/>
        </w:rPr>
        <w:t>Note</w:t>
      </w:r>
      <w:r>
        <w:rPr>
          <w:noProof/>
        </w:rPr>
        <w:t xml:space="preserve"> that a curve called helix when its geodesic curvature and torsion are constant. Then the system (2.12) becomes</w:t>
      </w:r>
    </w:p>
    <w:p w14:paraId="461FF722" w14:textId="77777777" w:rsidR="00564820" w:rsidRDefault="00564820" w:rsidP="00564820">
      <w:pPr>
        <w:tabs>
          <w:tab w:val="center" w:pos="4800"/>
          <w:tab w:val="right" w:pos="9500"/>
        </w:tabs>
        <w:ind w:firstLine="720"/>
        <w:jc w:val="both"/>
        <w:rPr>
          <w:rFonts w:ascii="Times New Roman" w:hAnsi="Times New Roman"/>
          <w:noProof/>
        </w:rPr>
      </w:pPr>
    </w:p>
    <w:p w14:paraId="5358A612" w14:textId="4D48AB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e>
        </m:d>
        <m: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=0</m:t>
        </m:r>
      </m:oMath>
      <w:r>
        <w:rPr>
          <w:noProof/>
        </w:rPr>
        <w:tab/>
        <w:t>(2.20)</w:t>
      </w:r>
    </w:p>
    <w:p w14:paraId="0AE7EEC3" w14:textId="77777777" w:rsidR="00564820" w:rsidRDefault="00564820" w:rsidP="00564820">
      <w:pPr>
        <w:tabs>
          <w:tab w:val="center" w:pos="4800"/>
          <w:tab w:val="right" w:pos="9500"/>
        </w:tabs>
        <w:jc w:val="both"/>
        <w:rPr>
          <w:rFonts w:ascii="Times New Roman" w:hAnsi="Times New Roman"/>
          <w:noProof/>
        </w:rPr>
      </w:pPr>
    </w:p>
    <w:p w14:paraId="7EBF69BB" w14:textId="77777777" w:rsidR="00564820" w:rsidRDefault="00564820" w:rsidP="00564820">
      <w:pPr>
        <w:tabs>
          <w:tab w:val="center" w:pos="4800"/>
          <w:tab w:val="right" w:pos="9500"/>
        </w:tabs>
        <w:ind w:firstLine="720"/>
        <w:jc w:val="both"/>
        <w:rPr>
          <w:rFonts w:ascii="Times New Roman" w:hAnsi="Times New Roman"/>
          <w:noProof/>
        </w:rPr>
      </w:pPr>
    </w:p>
    <w:p w14:paraId="1048224C" w14:textId="474E815F" w:rsidR="00564820" w:rsidRDefault="00564820" w:rsidP="00564820">
      <w:pPr>
        <w:tabs>
          <w:tab w:val="center" w:pos="4800"/>
          <w:tab w:val="right" w:pos="9500"/>
        </w:tabs>
        <w:ind w:firstLine="720"/>
        <w:rPr>
          <w:rFonts w:ascii="Times New Roman" w:hAnsi="Times New Roman"/>
          <w:noProof/>
        </w:rPr>
      </w:pPr>
      <w:r>
        <w:rPr>
          <w:noProof/>
        </w:rPr>
        <w:tab/>
      </w:r>
      <m:oMath>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=0</m:t>
        </m:r>
      </m:oMath>
      <w:r>
        <w:rPr>
          <w:noProof/>
        </w:rPr>
        <w:tab/>
        <w:t>(2.21)</w:t>
      </w:r>
    </w:p>
    <w:p w14:paraId="3A587EB9" w14:textId="77777777" w:rsidR="00564820" w:rsidRDefault="00564820" w:rsidP="00564820">
      <w:pPr>
        <w:tabs>
          <w:tab w:val="center" w:pos="4800"/>
          <w:tab w:val="right" w:pos="9500"/>
        </w:tabs>
        <w:jc w:val="both"/>
        <w:rPr>
          <w:rFonts w:ascii="Times New Roman" w:hAnsi="Times New Roman"/>
          <w:noProof/>
        </w:rPr>
      </w:pPr>
    </w:p>
    <w:p w14:paraId="70025320" w14:textId="2C0C2D5C" w:rsidR="00564820" w:rsidRDefault="00564820" w:rsidP="000544CF">
      <w:pPr>
        <w:tabs>
          <w:tab w:val="center" w:pos="4800"/>
          <w:tab w:val="right" w:pos="9500"/>
        </w:tabs>
        <w:jc w:val="both"/>
        <w:rPr>
          <w:rFonts w:ascii="Times New Roman" w:hAnsi="Times New Roman"/>
          <w:noProof/>
        </w:rPr>
      </w:pPr>
      <w:r>
        <w:rPr>
          <w:noProof/>
        </w:rPr>
        <w:t xml:space="preserve">Using </w:t>
      </w:r>
      <m:oMath>
        <m:d>
          <m:dPr>
            <m:ctrlPr>
              <w:rPr>
                <w:rFonts w:ascii="Cambria Math" w:hAnsi="Cambria Math"/>
              </w:rPr>
            </m:ctrlPr>
          </m:dPr>
          <m:e>
            <m:r>
              <m:rPr>
                <m:sty m:val="p"/>
              </m:rPr>
              <w:rPr>
                <w:rFonts w:ascii="Cambria Math" w:hAnsi="Cambria Math"/>
                <w:noProof/>
              </w:rPr>
              <m:t>2.20</m:t>
            </m:r>
          </m:e>
        </m:d>
      </m:oMath>
      <w:r>
        <w:rPr>
          <w:noProof/>
        </w:rPr>
        <w:t xml:space="preserve"> and </w:t>
      </w:r>
      <m:oMath>
        <m:d>
          <m:dPr>
            <m:ctrlPr>
              <w:rPr>
                <w:rFonts w:ascii="Cambria Math" w:hAnsi="Cambria Math"/>
              </w:rPr>
            </m:ctrlPr>
          </m:dPr>
          <m:e>
            <m:r>
              <m:rPr>
                <m:sty m:val="p"/>
              </m:rPr>
              <w:rPr>
                <w:rFonts w:ascii="Cambria Math" w:hAnsi="Cambria Math"/>
                <w:noProof/>
              </w:rPr>
              <m:t>2.21</m:t>
            </m:r>
          </m:e>
        </m:d>
      </m:oMath>
      <w:r>
        <w:rPr>
          <w:noProof/>
        </w:rPr>
        <w:t xml:space="preserve"> and in vi</w:t>
      </w:r>
      <w:r w:rsidR="00930B1A">
        <w:rPr>
          <w:noProof/>
        </w:rPr>
        <w:t>r</w:t>
      </w:r>
      <w:r>
        <w:rPr>
          <w:noProof/>
        </w:rPr>
        <w:t xml:space="preserve">tue of </w:t>
      </w:r>
      <m:oMath>
        <m:r>
          <w:rPr>
            <w:rFonts w:ascii="Cambria Math" w:hAnsi="Cambria Math" w:cs="Cambria Math"/>
            <w:noProof/>
          </w:rPr>
          <m:t>κ</m:t>
        </m:r>
        <m:r>
          <w:rPr>
            <w:rFonts w:ascii="Cambria Math" w:hAnsi="Cambria Math"/>
            <w:noProof/>
          </w:rPr>
          <m:t>≠</m:t>
        </m:r>
        <m:r>
          <m:rPr>
            <m:sty m:val="p"/>
          </m:rPr>
          <w:rPr>
            <w:rFonts w:ascii="Cambria Math" w:hAnsi="Cambria Math"/>
            <w:noProof/>
          </w:rPr>
          <m:t>0</m:t>
        </m:r>
      </m:oMath>
      <w:r>
        <w:rPr>
          <w:noProof/>
        </w:rPr>
        <w:t xml:space="preserve"> and </w:t>
      </w:r>
      <m:oMath>
        <m:r>
          <w:rPr>
            <w:rFonts w:ascii="Cambria Math" w:hAnsi="Cambria Math" w:cs="Cambria Math"/>
            <w:noProof/>
          </w:rPr>
          <m:t>τ</m:t>
        </m:r>
        <m:r>
          <w:rPr>
            <w:rFonts w:ascii="Cambria Math" w:hAnsi="Cambria Math"/>
            <w:noProof/>
          </w:rPr>
          <m:t>≠</m:t>
        </m:r>
        <m:r>
          <m:rPr>
            <m:sty m:val="p"/>
          </m:rPr>
          <w:rPr>
            <w:rFonts w:ascii="Cambria Math" w:hAnsi="Cambria Math"/>
            <w:noProof/>
          </w:rPr>
          <m:t>0,</m:t>
        </m:r>
      </m:oMath>
      <w:r>
        <w:rPr>
          <w:noProof/>
        </w:rPr>
        <w:t xml:space="preserve"> the following</w:t>
      </w:r>
      <w:r w:rsidR="00930B1A">
        <w:rPr>
          <w:noProof/>
        </w:rPr>
        <w:t xml:space="preserve"> is examined </w:t>
      </w:r>
    </w:p>
    <w:p w14:paraId="243BDD40" w14:textId="77777777" w:rsidR="00564820" w:rsidRDefault="00564820" w:rsidP="00564820">
      <w:pPr>
        <w:tabs>
          <w:tab w:val="center" w:pos="4800"/>
          <w:tab w:val="right" w:pos="9500"/>
        </w:tabs>
        <w:ind w:firstLine="720"/>
        <w:jc w:val="both"/>
        <w:rPr>
          <w:rFonts w:ascii="Times New Roman" w:hAnsi="Times New Roman"/>
          <w:noProof/>
        </w:rPr>
      </w:pPr>
    </w:p>
    <w:p w14:paraId="27A3A603" w14:textId="138734C0"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cs="Cambria Math"/>
            <w:noProof/>
          </w:rPr>
          <m:t>κ</m:t>
        </m:r>
        <m:sSup>
          <m:sSupPr>
            <m:ctrlPr>
              <w:rPr>
                <w:rFonts w:ascii="Cambria Math" w:hAnsi="Cambria Math"/>
              </w:rPr>
            </m:ctrlPr>
          </m:sSupPr>
          <m:e>
            <m:r>
              <w:rPr>
                <w:rFonts w:ascii="Cambria Math" w:hAnsi="Cambria Math"/>
                <w:noProof/>
              </w:rPr>
              <m:t>ϱ</m:t>
            </m:r>
          </m:e>
          <m:sup>
            <m:r>
              <m:rPr>
                <m:sty m:val="p"/>
              </m:rPr>
              <w:rPr>
                <w:rFonts w:ascii="Cambria Math" w:hAnsi="Cambria Math"/>
                <w:noProof/>
              </w:rPr>
              <m:t>3</m:t>
            </m:r>
          </m:sup>
        </m:sSup>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d>
          <m:dPr>
            <m:ctrlPr>
              <w:rPr>
                <w:rFonts w:ascii="Cambria Math" w:hAnsi="Cambria Math"/>
                <w:noProof/>
              </w:rPr>
            </m:ctrlPr>
          </m:dPr>
          <m:e>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e>
        </m:d>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]=0</m:t>
        </m:r>
      </m:oMath>
      <w:r w:rsidR="00BB58B2">
        <w:rPr>
          <w:noProof/>
        </w:rPr>
        <w:t>.</w:t>
      </w:r>
      <w:r>
        <w:rPr>
          <w:noProof/>
        </w:rPr>
        <w:tab/>
        <w:t>(2.22)</w:t>
      </w:r>
    </w:p>
    <w:p w14:paraId="4C2478B0" w14:textId="77777777" w:rsidR="00564820" w:rsidRDefault="00564820" w:rsidP="00564820">
      <w:pPr>
        <w:tabs>
          <w:tab w:val="center" w:pos="4800"/>
          <w:tab w:val="right" w:pos="9500"/>
        </w:tabs>
        <w:jc w:val="both"/>
        <w:rPr>
          <w:rFonts w:ascii="Times New Roman" w:hAnsi="Times New Roman"/>
          <w:noProof/>
        </w:rPr>
      </w:pPr>
    </w:p>
    <w:p w14:paraId="2E36C93C" w14:textId="6A327761" w:rsidR="00564820" w:rsidRDefault="00564820" w:rsidP="00564820">
      <w:pPr>
        <w:tabs>
          <w:tab w:val="center" w:pos="4800"/>
          <w:tab w:val="right" w:pos="9500"/>
        </w:tabs>
        <w:ind w:firstLine="720"/>
        <w:jc w:val="both"/>
        <w:rPr>
          <w:rFonts w:ascii="Times New Roman" w:hAnsi="Times New Roman"/>
          <w:noProof/>
        </w:rPr>
      </w:pPr>
      <w:r>
        <w:rPr>
          <w:noProof/>
        </w:rPr>
        <w:t xml:space="preserve">As is well known, the space curve called general helix is the famous one in curve theory because of having many application from mathematics to applied science. From the definition of general helix, </w:t>
      </w:r>
      <w:r w:rsidR="00573C4A">
        <w:rPr>
          <w:noProof/>
        </w:rPr>
        <w:t>a well known result</w:t>
      </w:r>
      <w:r>
        <w:rPr>
          <w:noProof/>
        </w:rPr>
        <w:t xml:space="preserve"> from Venant that the ratio of curvature to it</w:t>
      </w:r>
      <w:r w:rsidR="00573C4A">
        <w:rPr>
          <w:noProof/>
        </w:rPr>
        <w:t>s torsion should be constant</w:t>
      </w:r>
      <w:r w:rsidR="009466D2">
        <w:rPr>
          <w:noProof/>
        </w:rPr>
        <w:t xml:space="preserve"> </w:t>
      </w:r>
      <w:r w:rsidR="00930B1A">
        <w:rPr>
          <w:noProof/>
        </w:rPr>
        <w:t xml:space="preserve">is reconsidered </w:t>
      </w:r>
      <w:r w:rsidR="009466D2">
        <w:rPr>
          <w:noProof/>
        </w:rPr>
        <w:t>[38]</w:t>
      </w:r>
      <w:r>
        <w:rPr>
          <w:noProof/>
        </w:rPr>
        <w:t>.</w:t>
      </w:r>
    </w:p>
    <w:p w14:paraId="06D2DFB6" w14:textId="1E795AD3" w:rsidR="00564820" w:rsidRDefault="00930B1A" w:rsidP="00564820">
      <w:pPr>
        <w:tabs>
          <w:tab w:val="center" w:pos="4800"/>
          <w:tab w:val="right" w:pos="9500"/>
        </w:tabs>
        <w:ind w:firstLine="720"/>
        <w:jc w:val="both"/>
        <w:rPr>
          <w:rFonts w:ascii="Times New Roman" w:hAnsi="Times New Roman"/>
          <w:noProof/>
        </w:rPr>
      </w:pPr>
      <w:r>
        <w:rPr>
          <w:noProof/>
        </w:rPr>
        <w:t xml:space="preserve">This part is </w:t>
      </w:r>
      <w:r w:rsidR="00564820">
        <w:rPr>
          <w:noProof/>
        </w:rPr>
        <w:t>on the general helices in a strict Walker 3-Manifold.</w:t>
      </w:r>
    </w:p>
    <w:p w14:paraId="62DD0595" w14:textId="3D4FC6C7" w:rsidR="00564820" w:rsidRDefault="00564820" w:rsidP="00564820">
      <w:pPr>
        <w:tabs>
          <w:tab w:val="center" w:pos="4800"/>
          <w:tab w:val="right" w:pos="9500"/>
        </w:tabs>
        <w:ind w:firstLine="720"/>
        <w:jc w:val="both"/>
        <w:rPr>
          <w:rFonts w:ascii="Times New Roman" w:hAnsi="Times New Roman"/>
          <w:noProof/>
        </w:rPr>
      </w:pPr>
      <w:r>
        <w:rPr>
          <w:b/>
          <w:bCs/>
          <w:noProof/>
        </w:rPr>
        <w:t>Definition 2.1:</w:t>
      </w:r>
      <w:r>
        <w:rPr>
          <w:noProof/>
        </w:rPr>
        <w:t xml:space="preserve"> </w:t>
      </w:r>
      <w:r w:rsidR="00573C4A">
        <w:rPr>
          <w:b/>
          <w:bCs/>
          <w:noProof/>
        </w:rPr>
        <w:t xml:space="preserve"> </w:t>
      </w:r>
      <w:r w:rsidR="00573C4A">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sidR="00573C4A">
        <w:rPr>
          <w:noProof/>
        </w:rPr>
        <w:t>be a three dimesional strict Walker manifold ,</w:t>
      </w:r>
      <m:oMath>
        <m:r>
          <m:rPr>
            <m:sty m:val="p"/>
          </m:rPr>
          <w:rPr>
            <w:rFonts w:ascii="Cambria Math" w:hAnsi="Cambria Math"/>
            <w:noProof/>
          </w:rPr>
          <m:t xml:space="preserve"> </m:t>
        </m:r>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 xml:space="preserve">) </m:t>
        </m:r>
      </m:oMath>
      <w:r w:rsidR="00573C4A">
        <w:rPr>
          <w:noProof/>
        </w:rPr>
        <w:t xml:space="preserve"> be a differentiable curve</w:t>
      </w:r>
      <w:r w:rsidR="000544CF">
        <w:rPr>
          <w:noProof/>
        </w:rPr>
        <w:t xml:space="preserve"> parametrized by its arc length </w:t>
      </w:r>
      <m:oMath>
        <m:r>
          <w:rPr>
            <w:rFonts w:ascii="Cambria Math" w:hAnsi="Cambria Math"/>
            <w:noProof/>
          </w:rPr>
          <m:t>s</m:t>
        </m:r>
      </m:oMath>
      <w:r w:rsidR="00573C4A">
        <w:rPr>
          <w:noProof/>
        </w:rPr>
        <w:t xml:space="preserve"> and</w:t>
      </w:r>
      <w:r>
        <w:rPr>
          <w:noProof/>
        </w:rPr>
        <w:t xml:space="preserve"> </w:t>
      </w:r>
      <m:oMath>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 xml:space="preserve"> be the Frenet frame on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w:rPr>
            <w:rFonts w:ascii="Cambria Math" w:hAnsi="Cambria Math"/>
            <w:noProof/>
          </w:rPr>
          <m:t>C</m:t>
        </m:r>
        <m:r>
          <m:rPr>
            <m:sty m:val="p"/>
          </m:rPr>
          <w:rPr>
            <w:rFonts w:ascii="Cambria Math" w:hAnsi="Cambria Math"/>
            <w:noProof/>
          </w:rPr>
          <m:t>)</m:t>
        </m:r>
      </m:oMath>
      <w:r>
        <w:rPr>
          <w:noProof/>
        </w:rPr>
        <w:t xml:space="preserve"> along </w:t>
      </w:r>
      <m:oMath>
        <m:r>
          <m:rPr>
            <m:sty m:val="p"/>
          </m:rPr>
          <w:rPr>
            <w:rFonts w:ascii="Cambria Math" w:hAnsi="Cambria Math" w:cs="Cambria Math"/>
            <w:noProof/>
          </w:rPr>
          <m:t>Ψ</m:t>
        </m:r>
      </m:oMath>
      <w:r>
        <w:rPr>
          <w:noProof/>
        </w:rPr>
        <w:t xml:space="preserve">. If both </w:t>
      </w:r>
      <m:oMath>
        <m:r>
          <w:rPr>
            <w:rFonts w:ascii="Cambria Math" w:hAnsi="Cambria Math" w:cs="Cambria Math"/>
            <w:noProof/>
          </w:rPr>
          <m:t>κ</m:t>
        </m:r>
      </m:oMath>
      <w:r>
        <w:rPr>
          <w:noProof/>
        </w:rPr>
        <w:t xml:space="preserve"> and </w:t>
      </w:r>
      <m:oMath>
        <m:r>
          <w:rPr>
            <w:rFonts w:ascii="Cambria Math" w:hAnsi="Cambria Math" w:cs="Cambria Math"/>
            <w:noProof/>
          </w:rPr>
          <m:t>τ</m:t>
        </m:r>
      </m:oMath>
      <w:r>
        <w:rPr>
          <w:noProof/>
        </w:rPr>
        <w:t xml:space="preserve"> are constant along </w:t>
      </w:r>
      <m:oMath>
        <m:r>
          <m:rPr>
            <m:sty m:val="p"/>
          </m:rPr>
          <w:rPr>
            <w:rFonts w:ascii="Cambria Math" w:hAnsi="Cambria Math" w:cs="Cambria Math"/>
            <w:noProof/>
          </w:rPr>
          <m:t>Ψ</m:t>
        </m:r>
      </m:oMath>
      <w:r>
        <w:rPr>
          <w:noProof/>
        </w:rPr>
        <w:t xml:space="preserve"> then the curve called circular helix with respect to</w:t>
      </w:r>
      <w:r w:rsidR="00573C4A" w:rsidRPr="00573C4A">
        <w:rPr>
          <w:noProof/>
        </w:rPr>
        <w:t xml:space="preserve"> </w:t>
      </w:r>
      <w:r w:rsidR="00573C4A">
        <w:rPr>
          <w:noProof/>
        </w:rPr>
        <w:t>the Frenet frame</w:t>
      </w:r>
      <w:r>
        <w:rPr>
          <w:noProof/>
        </w:rPr>
        <w:t xml:space="preserve"> </w:t>
      </w:r>
      <m:oMath>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w:t>
      </w:r>
    </w:p>
    <w:p w14:paraId="542C155F" w14:textId="528F48A9" w:rsidR="00564820" w:rsidRDefault="00564820" w:rsidP="00564820">
      <w:pPr>
        <w:tabs>
          <w:tab w:val="center" w:pos="4800"/>
          <w:tab w:val="right" w:pos="9500"/>
        </w:tabs>
        <w:ind w:firstLine="720"/>
        <w:jc w:val="both"/>
        <w:rPr>
          <w:rFonts w:ascii="Times New Roman" w:hAnsi="Times New Roman"/>
          <w:noProof/>
        </w:rPr>
      </w:pPr>
      <w:r>
        <w:rPr>
          <w:b/>
          <w:bCs/>
          <w:noProof/>
        </w:rPr>
        <w:t>Proposition 2.2.</w:t>
      </w:r>
      <w:r>
        <w:rPr>
          <w:noProof/>
        </w:rPr>
        <w:t xml:space="preserve"> </w:t>
      </w:r>
      <w:r w:rsidR="00BF31F9">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sidR="00BF31F9">
        <w:rPr>
          <w:noProof/>
        </w:rPr>
        <w:t xml:space="preserve">be a three dimesional strict Walker manifold. </w:t>
      </w:r>
      <w:r w:rsidR="000544CF">
        <w:rPr>
          <w:noProof/>
        </w:rPr>
        <w:t>,</w:t>
      </w:r>
      <m:oMath>
        <m:r>
          <m:rPr>
            <m:sty m:val="p"/>
          </m:rPr>
          <w:rPr>
            <w:rFonts w:ascii="Cambria Math" w:hAnsi="Cambria Math"/>
            <w:noProof/>
          </w:rPr>
          <m:t xml:space="preserve"> </m:t>
        </m:r>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 xml:space="preserve">) </m:t>
        </m:r>
      </m:oMath>
      <w:r w:rsidR="000544CF">
        <w:rPr>
          <w:noProof/>
        </w:rPr>
        <w:t xml:space="preserve"> be a differentiable curve parametrized by its arc length </w:t>
      </w:r>
      <m:oMath>
        <m:r>
          <w:rPr>
            <w:rFonts w:ascii="Cambria Math" w:hAnsi="Cambria Math"/>
            <w:noProof/>
          </w:rPr>
          <m:t>s</m:t>
        </m:r>
      </m:oMath>
      <w:r w:rsidR="000544CF">
        <w:rPr>
          <w:noProof/>
        </w:rPr>
        <w:t xml:space="preserve"> . </w:t>
      </w:r>
      <w:r>
        <w:rPr>
          <w:noProof/>
        </w:rPr>
        <w:t xml:space="preserve">If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 xml:space="preserve">) </m:t>
        </m:r>
      </m:oMath>
      <w:r>
        <w:rPr>
          <w:noProof/>
        </w:rPr>
        <w:t xml:space="preserve">  is a general helix with respect to</w:t>
      </w:r>
      <w:r w:rsidR="00573C4A">
        <w:rPr>
          <w:noProof/>
        </w:rPr>
        <w:t xml:space="preserve"> the Frenet frame</w:t>
      </w:r>
      <w:r>
        <w:rPr>
          <w:noProof/>
        </w:rPr>
        <w:t xml:space="preserve"> </w:t>
      </w:r>
      <m:oMath>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 xml:space="preserve"> then its curvature and torsion satisfies </w:t>
      </w:r>
    </w:p>
    <w:p w14:paraId="3A3CBB19" w14:textId="44FF77FA" w:rsidR="00564820" w:rsidRDefault="00564820" w:rsidP="00564820">
      <w:pPr>
        <w:tabs>
          <w:tab w:val="center" w:pos="4800"/>
          <w:tab w:val="right" w:pos="9500"/>
        </w:tabs>
        <w:ind w:firstLine="720"/>
        <w:rPr>
          <w:rFonts w:ascii="Times New Roman" w:hAnsi="Times New Roman"/>
          <w:noProof/>
        </w:rPr>
      </w:pPr>
      <w:r>
        <w:rPr>
          <w:noProof/>
        </w:rPr>
        <w:tab/>
      </w:r>
      <m:oMath>
        <m:f>
          <m:fPr>
            <m:ctrlPr>
              <w:rPr>
                <w:rFonts w:ascii="Cambria Math" w:hAnsi="Cambria Math"/>
              </w:rPr>
            </m:ctrlPr>
          </m:fPr>
          <m:num>
            <m:r>
              <w:rPr>
                <w:rFonts w:ascii="Cambria Math" w:hAnsi="Cambria Math" w:cs="Cambria Math"/>
                <w:noProof/>
              </w:rPr>
              <m:t>τ</m:t>
            </m:r>
          </m:num>
          <m:den>
            <m:r>
              <w:rPr>
                <w:rFonts w:ascii="Cambria Math" w:hAnsi="Cambria Math" w:cs="Cambria Math"/>
                <w:noProof/>
              </w:rPr>
              <m:t>κ</m:t>
            </m:r>
          </m:den>
        </m:f>
        <m:r>
          <m:rPr>
            <m:sty m:val="p"/>
          </m:rPr>
          <w:rPr>
            <w:rFonts w:ascii="Cambria Math" w:hAnsi="Cambria Math"/>
            <w:noProof/>
          </w:rPr>
          <m:t>=</m:t>
        </m:r>
        <m:r>
          <w:rPr>
            <w:rFonts w:ascii="Cambria Math" w:hAnsi="Cambria Math"/>
            <w:noProof/>
          </w:rPr>
          <m:t>c</m:t>
        </m:r>
        <m:r>
          <m:rPr>
            <m:sty m:val="p"/>
          </m:rPr>
          <w:rPr>
            <w:rFonts w:ascii="Cambria Math" w:hAnsi="Cambria Math"/>
            <w:noProof/>
          </w:rPr>
          <m:t>,</m:t>
        </m:r>
        <m:r>
          <w:rPr>
            <w:rFonts w:ascii="Cambria Math" w:hAnsi="Cambria Math"/>
            <w:noProof/>
          </w:rPr>
          <m:t>cϵ</m:t>
        </m:r>
        <m:r>
          <m:rPr>
            <m:scr m:val="double-struck"/>
            <m:sty m:val="p"/>
          </m:rPr>
          <w:rPr>
            <w:rFonts w:ascii="Cambria Math" w:hAnsi="Cambria Math"/>
            <w:noProof/>
          </w:rPr>
          <m:t>R</m:t>
        </m:r>
      </m:oMath>
      <w:r w:rsidR="00BB58B2">
        <w:rPr>
          <w:noProof/>
        </w:rPr>
        <w:t>.</w:t>
      </w:r>
      <w:r>
        <w:rPr>
          <w:noProof/>
        </w:rPr>
        <w:tab/>
        <w:t>(2.23)</w:t>
      </w:r>
    </w:p>
    <w:p w14:paraId="46E282E7" w14:textId="77777777" w:rsidR="00564820" w:rsidRDefault="00564820" w:rsidP="00564820">
      <w:pPr>
        <w:tabs>
          <w:tab w:val="center" w:pos="4800"/>
          <w:tab w:val="right" w:pos="9500"/>
        </w:tabs>
        <w:jc w:val="both"/>
        <w:rPr>
          <w:rFonts w:ascii="Times New Roman" w:hAnsi="Times New Roman"/>
          <w:noProof/>
        </w:rPr>
      </w:pPr>
    </w:p>
    <w:p w14:paraId="7AC4A311" w14:textId="49A446A5" w:rsidR="00564820" w:rsidRDefault="00EF31F1" w:rsidP="00564820">
      <w:pPr>
        <w:tabs>
          <w:tab w:val="center" w:pos="4800"/>
          <w:tab w:val="right" w:pos="9500"/>
        </w:tabs>
        <w:ind w:firstLine="720"/>
        <w:jc w:val="both"/>
        <w:rPr>
          <w:rFonts w:ascii="Times New Roman" w:hAnsi="Times New Roman"/>
          <w:noProof/>
        </w:rPr>
      </w:pPr>
      <w:r>
        <w:rPr>
          <w:b/>
          <w:bCs/>
          <w:noProof/>
        </w:rPr>
        <w:t>Theorem 2.4</w:t>
      </w:r>
      <w:r w:rsidR="00564820">
        <w:rPr>
          <w:b/>
          <w:bCs/>
          <w:noProof/>
        </w:rPr>
        <w:t xml:space="preserve">. </w:t>
      </w:r>
      <w:r w:rsidR="00BF31F9">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sidR="00BF31F9">
        <w:rPr>
          <w:noProof/>
        </w:rPr>
        <w:t>be a three dimesional strict Walker manifold and</w:t>
      </w:r>
      <w:r w:rsidR="000544CF">
        <w:rPr>
          <w:noProof/>
        </w:rPr>
        <w:t xml:space="preserve"> </w:t>
      </w:r>
      <w:r w:rsidR="00BF31F9">
        <w:rPr>
          <w:noProof/>
        </w:rPr>
        <w:t xml:space="preserve">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sidR="00564820">
        <w:rPr>
          <w:noProof/>
        </w:rPr>
        <w:t xml:space="preserve"> be a non-geodesic triharmonic general helix parametrized by </w:t>
      </w:r>
      <w:r w:rsidR="000544CF">
        <w:rPr>
          <w:noProof/>
        </w:rPr>
        <w:t xml:space="preserve">its </w:t>
      </w:r>
      <w:r w:rsidR="00564820">
        <w:rPr>
          <w:noProof/>
        </w:rPr>
        <w:t>arc length</w:t>
      </w:r>
      <w:r w:rsidR="000544CF">
        <w:rPr>
          <w:noProof/>
        </w:rPr>
        <w:t xml:space="preserve"> </w:t>
      </w:r>
      <m:oMath>
        <m:r>
          <w:rPr>
            <w:rFonts w:ascii="Cambria Math" w:hAnsi="Cambria Math"/>
            <w:noProof/>
          </w:rPr>
          <m:t>s</m:t>
        </m:r>
      </m:oMath>
      <w:r w:rsidR="000544CF">
        <w:rPr>
          <w:noProof/>
        </w:rPr>
        <w:t xml:space="preserve"> </w:t>
      </w:r>
      <w:r w:rsidR="00564820">
        <w:rPr>
          <w:noProof/>
        </w:rPr>
        <w:t xml:space="preserve">. If </w:t>
      </w:r>
      <m:oMath>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=0</m:t>
        </m:r>
      </m:oMath>
      <w:r w:rsidR="00564820">
        <w:rPr>
          <w:noProof/>
        </w:rPr>
        <w:t xml:space="preserve">, then </w:t>
      </w:r>
      <m:oMath>
        <m:r>
          <m:rPr>
            <m:sty m:val="p"/>
          </m:rPr>
          <w:rPr>
            <w:rFonts w:ascii="Cambria Math" w:hAnsi="Cambria Math" w:cs="Cambria Math"/>
            <w:noProof/>
          </w:rPr>
          <m:t>Ψ</m:t>
        </m:r>
      </m:oMath>
      <w:r w:rsidR="00564820">
        <w:rPr>
          <w:noProof/>
        </w:rPr>
        <w:t xml:space="preserve"> is a circular helix.</w:t>
      </w:r>
    </w:p>
    <w:p w14:paraId="64B0CA7F" w14:textId="6BD55F99" w:rsidR="00564820" w:rsidRDefault="00564820" w:rsidP="00564820">
      <w:pPr>
        <w:tabs>
          <w:tab w:val="center" w:pos="4800"/>
          <w:tab w:val="right" w:pos="9500"/>
        </w:tabs>
        <w:ind w:firstLine="720"/>
        <w:jc w:val="both"/>
        <w:rPr>
          <w:rFonts w:ascii="Times New Roman" w:hAnsi="Times New Roman"/>
          <w:noProof/>
        </w:rPr>
      </w:pPr>
      <w:r>
        <w:rPr>
          <w:b/>
          <w:bCs/>
          <w:noProof/>
        </w:rPr>
        <w:t>Proof</w:t>
      </w:r>
      <w:r>
        <w:rPr>
          <w:i/>
          <w:iCs/>
          <w:noProof/>
        </w:rPr>
        <w:t xml:space="preserve">. </w:t>
      </w:r>
      <w:r>
        <w:rPr>
          <w:noProof/>
        </w:rPr>
        <w:t xml:space="preserve">From </w:t>
      </w:r>
      <m:oMath>
        <m:r>
          <m:rPr>
            <m:sty m:val="p"/>
          </m:rPr>
          <w:rPr>
            <w:rFonts w:ascii="Cambria Math" w:hAnsi="Cambria Math"/>
            <w:noProof/>
          </w:rPr>
          <m:t>(2.23)</m:t>
        </m:r>
      </m:oMath>
      <w:r w:rsidR="00930B1A">
        <w:rPr>
          <w:noProof/>
        </w:rPr>
        <w:t xml:space="preserve">, one may </w:t>
      </w:r>
      <w:r>
        <w:rPr>
          <w:noProof/>
        </w:rPr>
        <w:t>have</w:t>
      </w:r>
    </w:p>
    <w:p w14:paraId="6D5545C6" w14:textId="77777777" w:rsidR="00564820" w:rsidRDefault="00564820" w:rsidP="00564820">
      <w:pPr>
        <w:tabs>
          <w:tab w:val="center" w:pos="4800"/>
          <w:tab w:val="right" w:pos="9500"/>
        </w:tabs>
        <w:ind w:firstLine="720"/>
        <w:jc w:val="both"/>
        <w:rPr>
          <w:rFonts w:ascii="Times New Roman" w:hAnsi="Times New Roman"/>
          <w:noProof/>
        </w:rPr>
      </w:pPr>
    </w:p>
    <w:p w14:paraId="7B629C63"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oMath>
      <w:r>
        <w:rPr>
          <w:noProof/>
        </w:rPr>
        <w:tab/>
        <w:t>(2.24)</w:t>
      </w:r>
    </w:p>
    <w:p w14:paraId="11166BB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1)(</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15</m:t>
        </m:r>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5</m:t>
            </m:r>
          </m:sup>
        </m:sSup>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1</m:t>
        </m:r>
        <m:r>
          <w:rPr>
            <w:rFonts w:ascii="Cambria Math" w:hAnsi="Cambria Math"/>
            <w:noProof/>
          </w:rPr>
          <m:t>+</m:t>
        </m:r>
        <m:sSup>
          <m:sSupPr>
            <m:ctrlPr>
              <w:rPr>
                <w:rFonts w:ascii="Cambria Math" w:hAnsi="Cambria Math"/>
              </w:rPr>
            </m:ctrlPr>
          </m:sSupPr>
          <m:e>
            <m:r>
              <w:rPr>
                <w:rFonts w:ascii="Cambria Math" w:hAnsi="Cambria Math"/>
                <w:noProof/>
              </w:rPr>
              <m:t>c</m:t>
            </m:r>
          </m:e>
          <m:sup>
            <m:r>
              <m:rPr>
                <m:sty m:val="p"/>
              </m:rPr>
              <w:rPr>
                <w:rFonts w:ascii="Cambria Math" w:hAnsi="Cambria Math"/>
                <w:noProof/>
              </w:rPr>
              <m:t>4</m:t>
            </m:r>
          </m:sup>
        </m:sSup>
        <m:r>
          <m:rPr>
            <m:sty m:val="p"/>
          </m:rPr>
          <w:rPr>
            <w:rFonts w:ascii="Cambria Math" w:hAnsi="Cambria Math"/>
            <w:noProof/>
          </w:rPr>
          <m:t>)</m:t>
        </m:r>
      </m:oMath>
    </w:p>
    <w:p w14:paraId="242E242B"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r>
          <m:rPr>
            <m:sty m:val="p"/>
          </m:rPr>
          <w:rPr>
            <w:rFonts w:ascii="Cambria Math" w:hAnsi="Cambria Math"/>
            <w:noProof/>
          </w:rPr>
          <m:t>8</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c-</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r>
          <w:rPr>
            <w:rFonts w:ascii="Cambria Math" w:hAnsi="Cambria Math"/>
            <w:noProof/>
          </w:rPr>
          <m:t>c+</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noProof/>
              </w:rPr>
              <m:t>c</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c-</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sSup>
          <m:sSupPr>
            <m:ctrlPr>
              <w:rPr>
                <w:rFonts w:ascii="Cambria Math" w:hAnsi="Cambria Math"/>
              </w:rPr>
            </m:ctrlPr>
          </m:sSupPr>
          <m:e>
            <m:r>
              <w:rPr>
                <w:rFonts w:ascii="Cambria Math" w:hAnsi="Cambria Math"/>
                <w:noProof/>
              </w:rPr>
              <m:t>c</m:t>
            </m:r>
          </m:e>
          <m:sup>
            <m:r>
              <m:rPr>
                <m:sty m:val="p"/>
              </m:rPr>
              <w:rPr>
                <w:rFonts w:ascii="Cambria Math" w:hAnsi="Cambria Math"/>
                <w:noProof/>
              </w:rPr>
              <m:t>(3)</m:t>
            </m:r>
          </m:sup>
        </m:sSup>
      </m:oMath>
    </w:p>
    <w:p w14:paraId="192E484F"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oMath>
    </w:p>
    <w:p w14:paraId="1F98CB8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c</m:t>
        </m:r>
      </m:oMath>
    </w:p>
    <w:p w14:paraId="43C3CE4F"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c</m:t>
        </m:r>
      </m:oMath>
    </w:p>
    <w:p w14:paraId="49CE7A40" w14:textId="77777777" w:rsidR="00564820" w:rsidRDefault="00564820" w:rsidP="00564820">
      <w:pPr>
        <w:tabs>
          <w:tab w:val="center" w:pos="4800"/>
          <w:tab w:val="right" w:pos="9500"/>
        </w:tabs>
        <w:jc w:val="both"/>
        <w:rPr>
          <w:rFonts w:ascii="Times New Roman" w:hAnsi="Times New Roman"/>
          <w:noProof/>
        </w:rPr>
      </w:pPr>
    </w:p>
    <w:p w14:paraId="1134C304" w14:textId="66313E5F" w:rsidR="00564820" w:rsidRDefault="00564820" w:rsidP="00564820">
      <w:pPr>
        <w:tabs>
          <w:tab w:val="center" w:pos="4800"/>
          <w:tab w:val="right" w:pos="9500"/>
        </w:tabs>
        <w:ind w:firstLine="720"/>
        <w:jc w:val="both"/>
        <w:rPr>
          <w:rFonts w:ascii="Times New Roman" w:hAnsi="Times New Roman"/>
          <w:noProof/>
        </w:rPr>
      </w:pPr>
      <w:r>
        <w:rPr>
          <w:noProof/>
        </w:rPr>
        <w:t xml:space="preserve"> By using equations</w:t>
      </w:r>
      <m:oMath>
        <m:r>
          <m:rPr>
            <m:sty m:val="p"/>
          </m:rPr>
          <w:rPr>
            <w:rFonts w:ascii="Cambria Math" w:hAnsi="Cambria Math"/>
            <w:noProof/>
          </w:rPr>
          <m:t>(2.24)</m:t>
        </m:r>
      </m:oMath>
      <w:r>
        <w:rPr>
          <w:noProof/>
        </w:rPr>
        <w:t xml:space="preserve"> in </w:t>
      </w:r>
      <m:oMath>
        <m:r>
          <m:rPr>
            <m:sty m:val="p"/>
          </m:rPr>
          <w:rPr>
            <w:rFonts w:ascii="Cambria Math" w:hAnsi="Cambria Math"/>
            <w:noProof/>
          </w:rPr>
          <m:t>(2.12),</m:t>
        </m:r>
      </m:oMath>
      <w:r>
        <w:rPr>
          <w:noProof/>
        </w:rPr>
        <w:t xml:space="preserve"> a system of three differential equations characterizing triharmonic general helix </w:t>
      </w:r>
      <w:r w:rsidR="00930B1A">
        <w:rPr>
          <w:noProof/>
        </w:rPr>
        <w:t xml:space="preserve">are derived </w:t>
      </w:r>
      <w:r>
        <w:rPr>
          <w:noProof/>
        </w:rPr>
        <w:t xml:space="preserve">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w:rPr>
            <w:rFonts w:ascii="Cambria Math" w:hAnsi="Cambria Math"/>
            <w:noProof/>
          </w:rPr>
          <m:t>C</m:t>
        </m:r>
        <m:r>
          <m:rPr>
            <m:sty m:val="p"/>
          </m:rPr>
          <w:rPr>
            <w:rFonts w:ascii="Cambria Math" w:hAnsi="Cambria Math"/>
            <w:noProof/>
          </w:rPr>
          <m:t>)</m:t>
        </m:r>
      </m:oMath>
      <w:r>
        <w:rPr>
          <w:noProof/>
        </w:rPr>
        <w:t xml:space="preserve"> as follows</w:t>
      </w:r>
    </w:p>
    <w:p w14:paraId="302A3B28" w14:textId="77777777" w:rsidR="00564820" w:rsidRDefault="00564820" w:rsidP="00564820">
      <w:pPr>
        <w:tabs>
          <w:tab w:val="center" w:pos="4800"/>
          <w:tab w:val="right" w:pos="9500"/>
        </w:tabs>
        <w:ind w:firstLine="720"/>
        <w:jc w:val="both"/>
        <w:rPr>
          <w:rFonts w:ascii="Times New Roman" w:hAnsi="Times New Roman"/>
          <w:noProof/>
        </w:rPr>
      </w:pPr>
    </w:p>
    <w:p w14:paraId="5F2C4B0A" w14:textId="70F07EDA"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)=0</m:t>
        </m:r>
      </m:oMath>
      <w:r>
        <w:rPr>
          <w:noProof/>
        </w:rPr>
        <w:tab/>
        <w:t>(2.25)</w:t>
      </w:r>
    </w:p>
    <w:p w14:paraId="4147B2D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sSub>
          <m:sSubPr>
            <m:ctrlPr>
              <w:rPr>
                <w:rFonts w:ascii="Cambria Math" w:hAnsi="Cambria Math"/>
              </w:rPr>
            </m:ctrlPr>
          </m:sSubPr>
          <m:e>
            <m:r>
              <w:rPr>
                <w:rFonts w:ascii="Cambria Math" w:hAnsi="Cambria Math"/>
                <w:noProof/>
              </w:rPr>
              <m:t>ϱ</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=0</m:t>
        </m:r>
      </m:oMath>
    </w:p>
    <w:p w14:paraId="76A4FE1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5</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=0</m:t>
        </m:r>
      </m:oMath>
    </w:p>
    <w:p w14:paraId="32B53264" w14:textId="77777777" w:rsidR="00564820" w:rsidRDefault="00564820" w:rsidP="00564820">
      <w:pPr>
        <w:tabs>
          <w:tab w:val="center" w:pos="4800"/>
          <w:tab w:val="right" w:pos="9500"/>
        </w:tabs>
        <w:jc w:val="both"/>
        <w:rPr>
          <w:rFonts w:ascii="Times New Roman" w:hAnsi="Times New Roman"/>
          <w:noProof/>
        </w:rPr>
      </w:pPr>
    </w:p>
    <w:p w14:paraId="6C5B0569" w14:textId="73320394" w:rsidR="00AA74E0" w:rsidRDefault="00564820" w:rsidP="00564820">
      <w:pPr>
        <w:pStyle w:val="Body"/>
        <w:spacing w:after="0"/>
        <w:rPr>
          <w:rFonts w:ascii="Arial" w:hAnsi="Arial" w:cs="Arial"/>
        </w:rPr>
      </w:pPr>
      <w:r>
        <w:rPr>
          <w:noProof/>
        </w:rPr>
        <w:t xml:space="preserve">Substituting </w:t>
      </w:r>
      <m:oMath>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=0</m:t>
        </m:r>
      </m:oMath>
      <w:r>
        <w:rPr>
          <w:noProof/>
        </w:rPr>
        <w:t xml:space="preserve"> into the third equation in </w:t>
      </w:r>
      <m:oMath>
        <m:r>
          <m:rPr>
            <m:sty m:val="p"/>
          </m:rPr>
          <w:rPr>
            <w:rFonts w:ascii="Cambria Math" w:hAnsi="Cambria Math"/>
            <w:noProof/>
          </w:rPr>
          <m:t>(2.25)</m:t>
        </m:r>
      </m:oMath>
      <w:r w:rsidR="00930B1A">
        <w:rPr>
          <w:noProof/>
        </w:rPr>
        <w:t xml:space="preserve"> one may get </w:t>
      </w:r>
      <w:r>
        <w:rPr>
          <w:noProof/>
        </w:rPr>
        <w:t xml:space="preserve"> </w:t>
      </w:r>
      <m:oMath>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m:rPr>
            <m:sty m:val="p"/>
          </m:rPr>
          <w:rPr>
            <w:rFonts w:ascii="Cambria Math" w:hAnsi="Cambria Math"/>
            <w:noProof/>
          </w:rPr>
          <m:t>=0</m:t>
        </m:r>
      </m:oMath>
      <w:r>
        <w:rPr>
          <w:noProof/>
        </w:rPr>
        <w:t xml:space="preserve">, which implies </w:t>
      </w:r>
      <m:oMath>
        <m:r>
          <w:rPr>
            <w:rFonts w:ascii="Cambria Math" w:hAnsi="Cambria Math" w:cs="Cambria Math"/>
            <w:noProof/>
          </w:rPr>
          <m:t>κ</m:t>
        </m:r>
        <m:r>
          <m:rPr>
            <m:sty m:val="p"/>
          </m:rPr>
          <w:rPr>
            <w:rFonts w:ascii="Cambria Math" w:hAnsi="Cambria Math"/>
            <w:noProof/>
          </w:rPr>
          <m:t>=</m:t>
        </m:r>
        <m:r>
          <w:rPr>
            <w:rFonts w:ascii="Cambria Math" w:hAnsi="Cambria Math"/>
            <w:noProof/>
          </w:rPr>
          <m:t>constant</m:t>
        </m:r>
      </m:oMath>
      <w:r>
        <w:rPr>
          <w:noProof/>
        </w:rPr>
        <w:t xml:space="preserve"> and hence </w:t>
      </w:r>
      <m:oMath>
        <m:r>
          <w:rPr>
            <w:rFonts w:ascii="Cambria Math" w:hAnsi="Cambria Math" w:cs="Cambria Math"/>
            <w:noProof/>
          </w:rPr>
          <m:t>τ</m:t>
        </m:r>
        <m:r>
          <m:rPr>
            <m:sty m:val="p"/>
          </m:rPr>
          <w:rPr>
            <w:rFonts w:ascii="Cambria Math" w:hAnsi="Cambria Math"/>
            <w:noProof/>
          </w:rPr>
          <m:t>=</m:t>
        </m:r>
        <m:r>
          <w:rPr>
            <w:rFonts w:ascii="Cambria Math" w:hAnsi="Cambria Math"/>
            <w:noProof/>
          </w:rPr>
          <m:t>constant</m:t>
        </m:r>
        <m:r>
          <m:rPr>
            <m:sty m:val="p"/>
          </m:rPr>
          <w:rPr>
            <w:rFonts w:ascii="Cambria Math" w:hAnsi="Cambria Math"/>
            <w:noProof/>
          </w:rPr>
          <m:t>.</m:t>
        </m:r>
      </m:oMath>
      <w:r>
        <w:rPr>
          <w:noProof/>
        </w:rPr>
        <w:t xml:space="preserve"> This means </w:t>
      </w:r>
      <w:r w:rsidR="00930B1A">
        <w:rPr>
          <w:noProof/>
        </w:rPr>
        <w:t xml:space="preserve">that </w:t>
      </w:r>
      <m:oMath>
        <m:r>
          <m:rPr>
            <m:sty m:val="p"/>
          </m:rPr>
          <w:rPr>
            <w:rFonts w:ascii="Cambria Math" w:hAnsi="Cambria Math" w:cs="Cambria Math"/>
            <w:noProof/>
          </w:rPr>
          <m:t>Ψ</m:t>
        </m:r>
      </m:oMath>
      <w:r>
        <w:rPr>
          <w:noProof/>
        </w:rPr>
        <w:t xml:space="preserve"> is a circular helix</w:t>
      </w:r>
    </w:p>
    <w:p w14:paraId="7AEB7A3D" w14:textId="77777777" w:rsidR="00790ADA" w:rsidRPr="00FB3A86" w:rsidRDefault="00790ADA" w:rsidP="00441B6F">
      <w:pPr>
        <w:pStyle w:val="Body"/>
        <w:spacing w:after="0"/>
        <w:rPr>
          <w:rFonts w:ascii="Arial" w:hAnsi="Arial" w:cs="Arial"/>
        </w:rPr>
      </w:pPr>
    </w:p>
    <w:p w14:paraId="36BD61FC" w14:textId="420815EE" w:rsidR="00315186" w:rsidRDefault="008917BE" w:rsidP="00441B6F">
      <w:pPr>
        <w:rPr>
          <w:b/>
        </w:rPr>
      </w:pPr>
      <w:r w:rsidRPr="008917BE">
        <w:rPr>
          <w:b/>
        </w:rPr>
        <w:t xml:space="preserve">Conclusion </w:t>
      </w:r>
    </w:p>
    <w:p w14:paraId="4B3E1ACF" w14:textId="77777777" w:rsidR="008917BE" w:rsidRPr="008917BE" w:rsidRDefault="008917BE" w:rsidP="00441B6F">
      <w:pPr>
        <w:rPr>
          <w:b/>
        </w:rPr>
      </w:pPr>
    </w:p>
    <w:p w14:paraId="1B6A01E8" w14:textId="17AA7D93" w:rsidR="007A62F6" w:rsidRDefault="00AE2FC1" w:rsidP="00441B6F">
      <w:r>
        <w:t xml:space="preserve">This study is motivated by the inquiry that under which conditions a curve becomes </w:t>
      </w:r>
      <w:proofErr w:type="spellStart"/>
      <w:r>
        <w:t>triharmonic</w:t>
      </w:r>
      <w:proofErr w:type="spellEnd"/>
      <w:r>
        <w:t xml:space="preserve"> in a 3-dimensional </w:t>
      </w:r>
      <w:r w:rsidRPr="00AE2FC1">
        <w:rPr>
          <w:bCs/>
        </w:rPr>
        <w:t>strict Walker manifold</w:t>
      </w:r>
      <w:r>
        <w:t xml:space="preserve">. Our findings indicate that the conditions for a curve to be a </w:t>
      </w:r>
      <w:r w:rsidRPr="008917BE">
        <w:rPr>
          <w:bCs/>
        </w:rPr>
        <w:t xml:space="preserve">non-geodesic </w:t>
      </w:r>
      <w:proofErr w:type="spellStart"/>
      <w:r w:rsidRPr="008917BE">
        <w:rPr>
          <w:bCs/>
        </w:rPr>
        <w:t>triharmonic</w:t>
      </w:r>
      <w:proofErr w:type="spellEnd"/>
      <w:r w:rsidRPr="008917BE">
        <w:rPr>
          <w:bCs/>
        </w:rPr>
        <w:t xml:space="preserve"> cur</w:t>
      </w:r>
      <w:r>
        <w:rPr>
          <w:b/>
          <w:bCs/>
        </w:rPr>
        <w:t>ve</w:t>
      </w:r>
      <w:r>
        <w:t xml:space="preserve"> in this</w:t>
      </w:r>
      <w:r w:rsidR="008917BE">
        <w:t xml:space="preserve"> manifold involve more detailed</w:t>
      </w:r>
      <w:r>
        <w:t xml:space="preserve"> components due to the intrinsic properties of the structure. A similar complexity arises</w:t>
      </w:r>
      <w:r w:rsidR="008917BE">
        <w:t xml:space="preserve"> also</w:t>
      </w:r>
      <w:r>
        <w:t xml:space="preserve"> for the conditions of being a </w:t>
      </w:r>
      <w:proofErr w:type="spellStart"/>
      <w:r w:rsidRPr="008917BE">
        <w:rPr>
          <w:bCs/>
        </w:rPr>
        <w:t>triharmonic</w:t>
      </w:r>
      <w:proofErr w:type="spellEnd"/>
      <w:r w:rsidRPr="008917BE">
        <w:rPr>
          <w:bCs/>
        </w:rPr>
        <w:t xml:space="preserve"> heli</w:t>
      </w:r>
      <w:r w:rsidR="008917BE">
        <w:rPr>
          <w:bCs/>
        </w:rPr>
        <w:t>x</w:t>
      </w:r>
      <w:r>
        <w:t xml:space="preserve">. Nevertheless, the characterization of such curves as </w:t>
      </w:r>
      <w:r w:rsidR="008917BE">
        <w:rPr>
          <w:bCs/>
        </w:rPr>
        <w:t>circular helix</w:t>
      </w:r>
      <w:r>
        <w:t xml:space="preserve"> in the studied space remains consistent with the conditions established in many other mathematical structures. For comparative analysis, the relevant literature in the references</w:t>
      </w:r>
      <w:r w:rsidR="008917BE">
        <w:t xml:space="preserve"> [30-33]</w:t>
      </w:r>
      <w:r>
        <w:t xml:space="preserve"> may be consulted</w:t>
      </w:r>
      <w:r w:rsidR="008917BE">
        <w:t>.</w:t>
      </w:r>
      <w:r w:rsidR="00011777">
        <w:t xml:space="preserve"> </w:t>
      </w:r>
    </w:p>
    <w:p w14:paraId="5411AC58" w14:textId="6A800A02" w:rsidR="00011777" w:rsidRPr="00011777" w:rsidRDefault="00011777" w:rsidP="00441B6F">
      <w:pPr>
        <w:rPr>
          <w:b/>
        </w:rPr>
      </w:pPr>
      <w:r w:rsidRPr="00011777">
        <w:rPr>
          <w:b/>
        </w:rPr>
        <w:t>Acknowledgement</w:t>
      </w:r>
    </w:p>
    <w:p w14:paraId="4D0CD4DA" w14:textId="02A03C62" w:rsidR="00011777" w:rsidRDefault="00011777" w:rsidP="00441B6F">
      <w:r>
        <w:lastRenderedPageBreak/>
        <w:t>The authors are grateful to the anonymous reviewers for their valuable comments and suggestions, which helped to improve the quality of the manuscript</w:t>
      </w:r>
      <w:r w:rsidR="00BB58B2">
        <w:t>.</w:t>
      </w:r>
    </w:p>
    <w:p w14:paraId="7077F689" w14:textId="77777777" w:rsidR="00011777" w:rsidRPr="00315186" w:rsidRDefault="00011777" w:rsidP="00441B6F"/>
    <w:p w14:paraId="1A64C2B6" w14:textId="77777777" w:rsidR="00315186" w:rsidRPr="00315186" w:rsidRDefault="00315186" w:rsidP="00441B6F"/>
    <w:p w14:paraId="268E8281" w14:textId="77777777" w:rsidR="00315186" w:rsidRPr="00315186" w:rsidRDefault="00315186" w:rsidP="00441B6F"/>
    <w:p w14:paraId="40212A6E" w14:textId="77777777" w:rsidR="00192700" w:rsidRPr="00005ED1" w:rsidRDefault="00192700" w:rsidP="00192700">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5365A37D" w14:textId="77777777" w:rsidR="00192700" w:rsidRPr="00005ED1" w:rsidRDefault="00192700" w:rsidP="00192700">
      <w:pPr>
        <w:pStyle w:val="NoSpacing"/>
        <w:rPr>
          <w:rFonts w:ascii="Arial" w:hAnsi="Arial" w:cs="Arial"/>
          <w:highlight w:val="yellow"/>
        </w:rPr>
      </w:pPr>
    </w:p>
    <w:p w14:paraId="7D3DD0F7" w14:textId="77777777" w:rsidR="00192700" w:rsidRPr="00005ED1" w:rsidRDefault="00192700" w:rsidP="0019270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14:paraId="44316628" w14:textId="77777777" w:rsidR="00315186" w:rsidRPr="00315186" w:rsidRDefault="00315186" w:rsidP="00441B6F"/>
    <w:p w14:paraId="673858C9" w14:textId="77777777" w:rsidR="002B685A" w:rsidRDefault="002B685A" w:rsidP="00441B6F">
      <w:pPr>
        <w:pStyle w:val="ReferHead"/>
        <w:spacing w:after="0"/>
        <w:jc w:val="both"/>
        <w:rPr>
          <w:rFonts w:ascii="Arial" w:hAnsi="Arial" w:cs="Arial"/>
          <w:b w:val="0"/>
          <w:caps w:val="0"/>
          <w:sz w:val="20"/>
        </w:rPr>
      </w:pPr>
    </w:p>
    <w:p w14:paraId="77B2F8A6" w14:textId="77777777" w:rsidR="00F8047C" w:rsidRDefault="00F8047C" w:rsidP="00564820">
      <w:pPr>
        <w:tabs>
          <w:tab w:val="center" w:pos="4800"/>
          <w:tab w:val="right" w:pos="9500"/>
        </w:tabs>
        <w:ind w:firstLine="720"/>
        <w:rPr>
          <w:rFonts w:ascii="Arial" w:hAnsi="Arial" w:cs="Arial"/>
          <w:b/>
        </w:rPr>
      </w:pPr>
      <w:r>
        <w:rPr>
          <w:rFonts w:ascii="Arial" w:hAnsi="Arial" w:cs="Arial"/>
          <w:b/>
        </w:rPr>
        <w:t>REFERENCES</w:t>
      </w:r>
    </w:p>
    <w:p w14:paraId="74944D01" w14:textId="7F0548D7" w:rsidR="00C261CE" w:rsidRPr="006043E2" w:rsidRDefault="008A43D8" w:rsidP="006F7FCA">
      <w:pPr>
        <w:tabs>
          <w:tab w:val="center" w:pos="4800"/>
          <w:tab w:val="right" w:pos="9500"/>
        </w:tabs>
        <w:rPr>
          <w:rFonts w:cs="Helvetica"/>
          <w:color w:val="222222"/>
          <w:shd w:val="clear" w:color="auto" w:fill="FFFFFF"/>
        </w:rPr>
      </w:pPr>
      <w:r w:rsidRPr="006043E2">
        <w:rPr>
          <w:rFonts w:ascii="Arial" w:hAnsi="Arial" w:cs="Arial"/>
          <w:shd w:val="clear" w:color="auto" w:fill="FFFFFF"/>
        </w:rPr>
        <w:t>[</w:t>
      </w:r>
      <w:proofErr w:type="gramStart"/>
      <w:r w:rsidRPr="006043E2">
        <w:rPr>
          <w:rFonts w:ascii="Arial" w:hAnsi="Arial" w:cs="Arial"/>
          <w:shd w:val="clear" w:color="auto" w:fill="FFFFFF"/>
        </w:rPr>
        <w:t>1]</w:t>
      </w:r>
      <w:proofErr w:type="spellStart"/>
      <w:r w:rsidR="003E2E40" w:rsidRPr="006043E2">
        <w:rPr>
          <w:rFonts w:ascii="Arial" w:hAnsi="Arial" w:cs="Arial"/>
          <w:color w:val="222222"/>
          <w:shd w:val="clear" w:color="auto" w:fill="FFFFFF"/>
        </w:rPr>
        <w:t>Eells</w:t>
      </w:r>
      <w:proofErr w:type="spellEnd"/>
      <w:proofErr w:type="gramEnd"/>
      <w:r w:rsidR="003E2E40" w:rsidRPr="006043E2">
        <w:rPr>
          <w:rFonts w:ascii="Arial" w:hAnsi="Arial" w:cs="Arial"/>
          <w:color w:val="222222"/>
          <w:shd w:val="clear" w:color="auto" w:fill="FFFFFF"/>
        </w:rPr>
        <w:t>, J.,  Lemaire, L. (1983). </w:t>
      </w:r>
      <w:r w:rsidR="003E2E40" w:rsidRPr="006043E2">
        <w:rPr>
          <w:rFonts w:ascii="Arial" w:hAnsi="Arial" w:cs="Arial"/>
          <w:iCs/>
          <w:color w:val="222222"/>
          <w:shd w:val="clear" w:color="auto" w:fill="FFFFFF"/>
        </w:rPr>
        <w:t>Selected topics in harmonic maps</w:t>
      </w:r>
      <w:r w:rsidR="003E2E40" w:rsidRPr="006043E2">
        <w:rPr>
          <w:rFonts w:ascii="Arial" w:hAnsi="Arial" w:cs="Arial"/>
          <w:color w:val="222222"/>
          <w:shd w:val="clear" w:color="auto" w:fill="FFFFFF"/>
        </w:rPr>
        <w:t> (Vol. 50). American Mathematical Soc.</w:t>
      </w:r>
      <w:r w:rsidRPr="006043E2">
        <w:rPr>
          <w:rFonts w:cs="Helvetica"/>
          <w:color w:val="222222"/>
          <w:shd w:val="clear" w:color="auto" w:fill="FFFFFF"/>
        </w:rPr>
        <w:t xml:space="preserve"> </w:t>
      </w:r>
    </w:p>
    <w:p w14:paraId="785B0869" w14:textId="3377B13D" w:rsidR="00C261CE" w:rsidRPr="006043E2" w:rsidRDefault="00C261CE" w:rsidP="006F7FCA">
      <w:pPr>
        <w:tabs>
          <w:tab w:val="center" w:pos="4800"/>
          <w:tab w:val="right" w:pos="9500"/>
        </w:tabs>
        <w:rPr>
          <w:noProof/>
        </w:rPr>
      </w:pPr>
      <w:r w:rsidRPr="006043E2">
        <w:rPr>
          <w:noProof/>
        </w:rPr>
        <w:t xml:space="preserve">[2]  Wang, S.B. (1989). The first variation formula for k-harmonic mapping. J. Nanchang Univ. 13. </w:t>
      </w:r>
    </w:p>
    <w:p w14:paraId="66F4C931" w14:textId="3EBA763A" w:rsidR="00C261CE" w:rsidRPr="00E64CAD" w:rsidRDefault="00C261CE" w:rsidP="00575DB5">
      <w:pPr>
        <w:tabs>
          <w:tab w:val="center" w:pos="4800"/>
          <w:tab w:val="right" w:pos="9500"/>
        </w:tabs>
        <w:rPr>
          <w:rFonts w:ascii="Times New Roman" w:hAnsi="Times New Roman"/>
          <w:noProof/>
        </w:rPr>
      </w:pPr>
      <w:r w:rsidRPr="006043E2">
        <w:rPr>
          <w:noProof/>
        </w:rPr>
        <w:t>[3]  Maeta, S. (2012). The second variational formula of the k-energy and k-harmonic curves. Osaka J. Math. 49, 1035–1063</w:t>
      </w:r>
      <w:r w:rsidR="00E64CAD">
        <w:rPr>
          <w:rFonts w:ascii="Times New Roman" w:hAnsi="Times New Roman"/>
          <w:noProof/>
        </w:rPr>
        <w:t>.</w:t>
      </w:r>
    </w:p>
    <w:p w14:paraId="27F9EC25" w14:textId="19047EC9" w:rsidR="00F8047C" w:rsidRPr="006043E2" w:rsidRDefault="006D29B6" w:rsidP="006F7FCA">
      <w:pPr>
        <w:tabs>
          <w:tab w:val="center" w:pos="4800"/>
          <w:tab w:val="right" w:pos="9500"/>
        </w:tabs>
        <w:rPr>
          <w:rFonts w:cs="Helvetica"/>
          <w:shd w:val="clear" w:color="auto" w:fill="FFFFFF"/>
        </w:rPr>
      </w:pPr>
      <w:r w:rsidRPr="006043E2">
        <w:rPr>
          <w:noProof/>
        </w:rPr>
        <w:t>[4</w:t>
      </w:r>
      <w:proofErr w:type="gramStart"/>
      <w:r w:rsidRPr="006043E2">
        <w:rPr>
          <w:noProof/>
        </w:rPr>
        <w:t xml:space="preserve">]  </w:t>
      </w:r>
      <w:r w:rsidR="006F7FCA" w:rsidRPr="006043E2">
        <w:rPr>
          <w:rFonts w:cs="Helvetica"/>
          <w:shd w:val="clear" w:color="auto" w:fill="FFFFFF"/>
        </w:rPr>
        <w:t>Baird</w:t>
      </w:r>
      <w:proofErr w:type="gramEnd"/>
      <w:r w:rsidR="006F7FCA" w:rsidRPr="006043E2">
        <w:rPr>
          <w:rFonts w:cs="Helvetica"/>
          <w:shd w:val="clear" w:color="auto" w:fill="FFFFFF"/>
        </w:rPr>
        <w:t xml:space="preserve">, P., </w:t>
      </w:r>
      <w:proofErr w:type="spellStart"/>
      <w:r w:rsidR="006F7FCA" w:rsidRPr="006043E2">
        <w:rPr>
          <w:rFonts w:cs="Helvetica"/>
          <w:shd w:val="clear" w:color="auto" w:fill="FFFFFF"/>
        </w:rPr>
        <w:t>Gudmundsson</w:t>
      </w:r>
      <w:proofErr w:type="spellEnd"/>
      <w:r w:rsidR="006F7FCA" w:rsidRPr="006043E2">
        <w:rPr>
          <w:rFonts w:cs="Helvetica"/>
          <w:shd w:val="clear" w:color="auto" w:fill="FFFFFF"/>
        </w:rPr>
        <w:t>, S. (1992)</w:t>
      </w:r>
      <w:r w:rsidR="008A43D8" w:rsidRPr="006043E2">
        <w:rPr>
          <w:rFonts w:cs="Helvetica"/>
          <w:shd w:val="clear" w:color="auto" w:fill="FFFFFF"/>
        </w:rPr>
        <w:t> </w:t>
      </w:r>
      <w:r w:rsidR="008A43D8" w:rsidRPr="006043E2">
        <w:rPr>
          <w:rStyle w:val="mjxassistivemathml"/>
          <w:rFonts w:ascii="Tahoma" w:hAnsi="Tahoma" w:cs="Tahoma"/>
          <w:bdr w:val="none" w:sz="0" w:space="0" w:color="auto" w:frame="1"/>
          <w:shd w:val="clear" w:color="auto" w:fill="FFFFFF"/>
        </w:rPr>
        <w:t>p</w:t>
      </w:r>
      <w:r w:rsidR="008A43D8" w:rsidRPr="006043E2">
        <w:rPr>
          <w:rFonts w:cs="Helvetica"/>
          <w:shd w:val="clear" w:color="auto" w:fill="FFFFFF"/>
        </w:rPr>
        <w:t>-harmonic maps and minimal submanifolds. Math. Ann. </w:t>
      </w:r>
      <w:r w:rsidR="008A43D8" w:rsidRPr="006043E2">
        <w:rPr>
          <w:rFonts w:cs="Helvetica"/>
          <w:bCs/>
          <w:shd w:val="clear" w:color="auto" w:fill="FFFFFF"/>
        </w:rPr>
        <w:t>294</w:t>
      </w:r>
      <w:r w:rsidR="00E64CAD">
        <w:rPr>
          <w:rFonts w:cs="Helvetica"/>
          <w:shd w:val="clear" w:color="auto" w:fill="FFFFFF"/>
        </w:rPr>
        <w:t>(4), 611–624.</w:t>
      </w:r>
    </w:p>
    <w:p w14:paraId="7C035314" w14:textId="307D9A8E" w:rsidR="006D29B6" w:rsidRPr="006043E2" w:rsidRDefault="00575DB5" w:rsidP="006F7FCA">
      <w:pPr>
        <w:tabs>
          <w:tab w:val="center" w:pos="4800"/>
          <w:tab w:val="right" w:pos="9500"/>
        </w:tabs>
        <w:rPr>
          <w:rFonts w:ascii="Arial" w:hAnsi="Arial" w:cs="Arial"/>
          <w:shd w:val="clear" w:color="auto" w:fill="FFFFFF"/>
        </w:rPr>
      </w:pPr>
      <w:r w:rsidRPr="006043E2">
        <w:rPr>
          <w:noProof/>
        </w:rPr>
        <w:t xml:space="preserve">[5]   </w:t>
      </w:r>
      <w:proofErr w:type="spellStart"/>
      <w:r w:rsidRPr="006043E2">
        <w:rPr>
          <w:rFonts w:ascii="Arial" w:hAnsi="Arial" w:cs="Arial"/>
          <w:shd w:val="clear" w:color="auto" w:fill="FFFFFF"/>
        </w:rPr>
        <w:t>Merdji</w:t>
      </w:r>
      <w:proofErr w:type="spellEnd"/>
      <w:r w:rsidRPr="006043E2">
        <w:rPr>
          <w:rFonts w:ascii="Arial" w:hAnsi="Arial" w:cs="Arial"/>
          <w:shd w:val="clear" w:color="auto" w:fill="FFFFFF"/>
        </w:rPr>
        <w:t xml:space="preserve">, B., &amp; </w:t>
      </w:r>
      <w:proofErr w:type="spellStart"/>
      <w:r w:rsidRPr="006043E2">
        <w:rPr>
          <w:rFonts w:ascii="Arial" w:hAnsi="Arial" w:cs="Arial"/>
          <w:shd w:val="clear" w:color="auto" w:fill="FFFFFF"/>
        </w:rPr>
        <w:t>Cherif</w:t>
      </w:r>
      <w:proofErr w:type="spellEnd"/>
      <w:r w:rsidRPr="006043E2">
        <w:rPr>
          <w:rFonts w:ascii="Arial" w:hAnsi="Arial" w:cs="Arial"/>
          <w:shd w:val="clear" w:color="auto" w:fill="FFFFFF"/>
        </w:rPr>
        <w:t>, A. M. (2022). On the Generalized of p-harmonic Maps. </w:t>
      </w:r>
      <w:r w:rsidRPr="006043E2">
        <w:rPr>
          <w:rFonts w:ascii="Arial" w:hAnsi="Arial" w:cs="Arial"/>
          <w:iCs/>
          <w:shd w:val="clear" w:color="auto" w:fill="FFFFFF"/>
        </w:rPr>
        <w:t>International Electronic Journal of Geometry</w:t>
      </w:r>
      <w:r w:rsidRPr="006043E2">
        <w:rPr>
          <w:rFonts w:ascii="Arial" w:hAnsi="Arial" w:cs="Arial"/>
          <w:shd w:val="clear" w:color="auto" w:fill="FFFFFF"/>
        </w:rPr>
        <w:t>, </w:t>
      </w:r>
      <w:r w:rsidRPr="006043E2">
        <w:rPr>
          <w:rFonts w:ascii="Arial" w:hAnsi="Arial" w:cs="Arial"/>
          <w:iCs/>
          <w:shd w:val="clear" w:color="auto" w:fill="FFFFFF"/>
        </w:rPr>
        <w:t>15</w:t>
      </w:r>
      <w:r w:rsidRPr="006043E2">
        <w:rPr>
          <w:rFonts w:ascii="Arial" w:hAnsi="Arial" w:cs="Arial"/>
          <w:shd w:val="clear" w:color="auto" w:fill="FFFFFF"/>
        </w:rPr>
        <w:t>(2), 183-191.</w:t>
      </w:r>
    </w:p>
    <w:p w14:paraId="3AD00D3C" w14:textId="3E4630BF" w:rsidR="00575DB5" w:rsidRPr="006043E2" w:rsidRDefault="00575DB5" w:rsidP="006F7FCA">
      <w:pPr>
        <w:tabs>
          <w:tab w:val="center" w:pos="4800"/>
          <w:tab w:val="right" w:pos="9500"/>
        </w:tabs>
        <w:rPr>
          <w:noProof/>
        </w:rPr>
      </w:pPr>
      <w:r w:rsidRPr="006043E2">
        <w:rPr>
          <w:noProof/>
        </w:rPr>
        <w:t>[6]  Maeta, S. (2012): k-Harmonic maps into a Riemannian manifold with constant sectional curvature. Proc. Am. Math. Soc. 140, 1835–1847.</w:t>
      </w:r>
    </w:p>
    <w:p w14:paraId="2474EC9A" w14:textId="5027CFF2" w:rsidR="00575DB5" w:rsidRPr="006043E2" w:rsidRDefault="00575DB5" w:rsidP="006F7FCA">
      <w:pPr>
        <w:tabs>
          <w:tab w:val="center" w:pos="4800"/>
          <w:tab w:val="right" w:pos="9500"/>
        </w:tabs>
        <w:rPr>
          <w:noProof/>
        </w:rPr>
      </w:pPr>
      <w:r w:rsidRPr="006043E2">
        <w:rPr>
          <w:noProof/>
        </w:rPr>
        <w:t>[7]  Branding, V. (2012). On polyharmonic helices in space forms." Archiv der Mathematik 120., 213-225.</w:t>
      </w:r>
    </w:p>
    <w:p w14:paraId="226148E3" w14:textId="30248FAC" w:rsidR="00575DB5" w:rsidRPr="006043E2" w:rsidRDefault="00575DB5" w:rsidP="006F7FCA">
      <w:pPr>
        <w:tabs>
          <w:tab w:val="center" w:pos="4800"/>
          <w:tab w:val="right" w:pos="9500"/>
        </w:tabs>
        <w:rPr>
          <w:rFonts w:ascii="Arial" w:hAnsi="Arial" w:cs="Arial"/>
          <w:shd w:val="clear" w:color="auto" w:fill="FFFFFF"/>
        </w:rPr>
      </w:pPr>
      <w:r w:rsidRPr="006043E2">
        <w:rPr>
          <w:noProof/>
        </w:rPr>
        <w:t>[8</w:t>
      </w:r>
      <w:proofErr w:type="gramStart"/>
      <w:r w:rsidRPr="006043E2">
        <w:rPr>
          <w:noProof/>
        </w:rPr>
        <w:t xml:space="preserve">]  </w:t>
      </w:r>
      <w:proofErr w:type="spellStart"/>
      <w:r w:rsidRPr="006043E2">
        <w:rPr>
          <w:rFonts w:ascii="Arial" w:hAnsi="Arial" w:cs="Arial"/>
          <w:shd w:val="clear" w:color="auto" w:fill="FFFFFF"/>
        </w:rPr>
        <w:t>Nakauchi</w:t>
      </w:r>
      <w:proofErr w:type="spellEnd"/>
      <w:proofErr w:type="gramEnd"/>
      <w:r w:rsidRPr="006043E2">
        <w:rPr>
          <w:rFonts w:ascii="Arial" w:hAnsi="Arial" w:cs="Arial"/>
          <w:shd w:val="clear" w:color="auto" w:fill="FFFFFF"/>
        </w:rPr>
        <w:t xml:space="preserve">, N., &amp; Urakawa, H. (2018). </w:t>
      </w:r>
      <w:proofErr w:type="spellStart"/>
      <w:r w:rsidRPr="006043E2">
        <w:rPr>
          <w:rFonts w:ascii="Arial" w:hAnsi="Arial" w:cs="Arial"/>
          <w:shd w:val="clear" w:color="auto" w:fill="FFFFFF"/>
        </w:rPr>
        <w:t>Polyharmonic</w:t>
      </w:r>
      <w:proofErr w:type="spellEnd"/>
      <w:r w:rsidRPr="006043E2">
        <w:rPr>
          <w:rFonts w:ascii="Arial" w:hAnsi="Arial" w:cs="Arial"/>
          <w:shd w:val="clear" w:color="auto" w:fill="FFFFFF"/>
        </w:rPr>
        <w:t xml:space="preserve"> maps into the Euclidean space. </w:t>
      </w:r>
      <w:r w:rsidRPr="006043E2">
        <w:rPr>
          <w:rFonts w:ascii="Arial" w:hAnsi="Arial" w:cs="Arial"/>
          <w:iCs/>
          <w:shd w:val="clear" w:color="auto" w:fill="FFFFFF"/>
        </w:rPr>
        <w:t xml:space="preserve">Note Di </w:t>
      </w:r>
      <w:proofErr w:type="spellStart"/>
      <w:r w:rsidRPr="006043E2">
        <w:rPr>
          <w:rFonts w:ascii="Arial" w:hAnsi="Arial" w:cs="Arial"/>
          <w:iCs/>
          <w:shd w:val="clear" w:color="auto" w:fill="FFFFFF"/>
        </w:rPr>
        <w:t>Matematica</w:t>
      </w:r>
      <w:proofErr w:type="spellEnd"/>
      <w:r w:rsidRPr="006043E2">
        <w:rPr>
          <w:rFonts w:ascii="Arial" w:hAnsi="Arial" w:cs="Arial"/>
          <w:shd w:val="clear" w:color="auto" w:fill="FFFFFF"/>
        </w:rPr>
        <w:t>, </w:t>
      </w:r>
      <w:r w:rsidRPr="006043E2">
        <w:rPr>
          <w:rFonts w:ascii="Arial" w:hAnsi="Arial" w:cs="Arial"/>
          <w:iCs/>
          <w:shd w:val="clear" w:color="auto" w:fill="FFFFFF"/>
        </w:rPr>
        <w:t>38</w:t>
      </w:r>
      <w:r w:rsidRPr="006043E2">
        <w:rPr>
          <w:rFonts w:ascii="Arial" w:hAnsi="Arial" w:cs="Arial"/>
          <w:shd w:val="clear" w:color="auto" w:fill="FFFFFF"/>
        </w:rPr>
        <w:t>(1).</w:t>
      </w:r>
    </w:p>
    <w:p w14:paraId="27514A4B" w14:textId="58602E99" w:rsidR="00575DB5" w:rsidRPr="006043E2" w:rsidRDefault="00575DB5" w:rsidP="006F7FCA">
      <w:pPr>
        <w:tabs>
          <w:tab w:val="center" w:pos="4800"/>
          <w:tab w:val="right" w:pos="9500"/>
        </w:tabs>
        <w:rPr>
          <w:noProof/>
        </w:rPr>
      </w:pPr>
      <w:r w:rsidRPr="006043E2">
        <w:rPr>
          <w:noProof/>
        </w:rPr>
        <w:t xml:space="preserve">[9]  Eells, James, and Joseph H. Sampson. (1964).  Harmonic mappings of </w:t>
      </w:r>
      <w:r w:rsidR="00E64CAD">
        <w:rPr>
          <w:noProof/>
        </w:rPr>
        <w:t>Riemannian manifolds. American Journal of M</w:t>
      </w:r>
      <w:r w:rsidRPr="006043E2">
        <w:rPr>
          <w:noProof/>
        </w:rPr>
        <w:t>athematics 86.1109-160.</w:t>
      </w:r>
    </w:p>
    <w:p w14:paraId="0FB7C878" w14:textId="7CE885E2" w:rsidR="00564820" w:rsidRPr="006043E2" w:rsidRDefault="00575DB5" w:rsidP="006F7FCA">
      <w:pPr>
        <w:tabs>
          <w:tab w:val="center" w:pos="4800"/>
          <w:tab w:val="right" w:pos="9500"/>
        </w:tabs>
        <w:rPr>
          <w:noProof/>
        </w:rPr>
      </w:pPr>
      <w:r w:rsidRPr="006043E2">
        <w:rPr>
          <w:noProof/>
        </w:rPr>
        <w:t>[10]  Branding, V., Montaldo, S., Ratto, A., Oniciuc, C. (2020). Higher order energy functionals. Adv. Math. 370, 207-236</w:t>
      </w:r>
      <w:r w:rsidR="00E64CAD">
        <w:rPr>
          <w:noProof/>
        </w:rPr>
        <w:t>.</w:t>
      </w:r>
      <w:r w:rsidRPr="006043E2">
        <w:rPr>
          <w:noProof/>
        </w:rPr>
        <w:t xml:space="preserve"> </w:t>
      </w:r>
    </w:p>
    <w:p w14:paraId="5C2E7AA0" w14:textId="7EE06525" w:rsidR="00E73013" w:rsidRPr="006043E2" w:rsidRDefault="00E73013" w:rsidP="006F7FCA">
      <w:pPr>
        <w:tabs>
          <w:tab w:val="center" w:pos="4800"/>
          <w:tab w:val="right" w:pos="9500"/>
        </w:tabs>
        <w:rPr>
          <w:rFonts w:ascii="Times New Roman" w:hAnsi="Times New Roman"/>
          <w:noProof/>
        </w:rPr>
      </w:pPr>
      <w:r w:rsidRPr="006043E2">
        <w:rPr>
          <w:noProof/>
        </w:rPr>
        <w:t>[</w:t>
      </w:r>
      <w:proofErr w:type="gramStart"/>
      <w:r w:rsidRPr="006043E2">
        <w:rPr>
          <w:noProof/>
        </w:rPr>
        <w:t>11]</w:t>
      </w:r>
      <w:proofErr w:type="spellStart"/>
      <w:r w:rsidRPr="006043E2">
        <w:rPr>
          <w:rFonts w:ascii="Arial" w:hAnsi="Arial" w:cs="Arial"/>
          <w:shd w:val="clear" w:color="auto" w:fill="FFFFFF"/>
        </w:rPr>
        <w:t>Montaldo</w:t>
      </w:r>
      <w:proofErr w:type="spellEnd"/>
      <w:proofErr w:type="gramEnd"/>
      <w:r w:rsidRPr="006043E2">
        <w:rPr>
          <w:rFonts w:ascii="Arial" w:hAnsi="Arial" w:cs="Arial"/>
          <w:shd w:val="clear" w:color="auto" w:fill="FFFFFF"/>
        </w:rPr>
        <w:t xml:space="preserve">, S., &amp; </w:t>
      </w:r>
      <w:proofErr w:type="spellStart"/>
      <w:r w:rsidRPr="006043E2">
        <w:rPr>
          <w:rFonts w:ascii="Arial" w:hAnsi="Arial" w:cs="Arial"/>
          <w:shd w:val="clear" w:color="auto" w:fill="FFFFFF"/>
        </w:rPr>
        <w:t>Ratto</w:t>
      </w:r>
      <w:proofErr w:type="spellEnd"/>
      <w:r w:rsidRPr="006043E2">
        <w:rPr>
          <w:rFonts w:ascii="Arial" w:hAnsi="Arial" w:cs="Arial"/>
          <w:shd w:val="clear" w:color="auto" w:fill="FFFFFF"/>
        </w:rPr>
        <w:t xml:space="preserve">, A. (2025). </w:t>
      </w:r>
      <w:proofErr w:type="spellStart"/>
      <w:r w:rsidRPr="006043E2">
        <w:rPr>
          <w:rFonts w:ascii="Arial" w:hAnsi="Arial" w:cs="Arial"/>
          <w:shd w:val="clear" w:color="auto" w:fill="FFFFFF"/>
        </w:rPr>
        <w:t>Polyharmonic</w:t>
      </w:r>
      <w:proofErr w:type="spellEnd"/>
      <w:r w:rsidRPr="006043E2">
        <w:rPr>
          <w:rFonts w:ascii="Arial" w:hAnsi="Arial" w:cs="Arial"/>
          <w:shd w:val="clear" w:color="auto" w:fill="FFFFFF"/>
        </w:rPr>
        <w:t xml:space="preserve"> helices. </w:t>
      </w:r>
      <w:r w:rsidRPr="006043E2">
        <w:rPr>
          <w:rFonts w:ascii="Arial" w:hAnsi="Arial" w:cs="Arial"/>
          <w:iCs/>
          <w:shd w:val="clear" w:color="auto" w:fill="FFFFFF"/>
        </w:rPr>
        <w:t>Mediterranean Journal of Mathematics</w:t>
      </w:r>
      <w:r w:rsidRPr="006043E2">
        <w:rPr>
          <w:rFonts w:ascii="Arial" w:hAnsi="Arial" w:cs="Arial"/>
          <w:shd w:val="clear" w:color="auto" w:fill="FFFFFF"/>
        </w:rPr>
        <w:t>, </w:t>
      </w:r>
      <w:r w:rsidRPr="006043E2">
        <w:rPr>
          <w:rFonts w:ascii="Arial" w:hAnsi="Arial" w:cs="Arial"/>
          <w:iCs/>
          <w:shd w:val="clear" w:color="auto" w:fill="FFFFFF"/>
        </w:rPr>
        <w:t>22</w:t>
      </w:r>
      <w:r w:rsidRPr="006043E2">
        <w:rPr>
          <w:rFonts w:ascii="Arial" w:hAnsi="Arial" w:cs="Arial"/>
          <w:shd w:val="clear" w:color="auto" w:fill="FFFFFF"/>
        </w:rPr>
        <w:t xml:space="preserve">(1), </w:t>
      </w:r>
    </w:p>
    <w:p w14:paraId="18924F5B" w14:textId="01953DFF" w:rsidR="00564820" w:rsidRPr="006043E2" w:rsidRDefault="00564820" w:rsidP="006F7FCA">
      <w:pPr>
        <w:tabs>
          <w:tab w:val="center" w:pos="4800"/>
          <w:tab w:val="right" w:pos="9500"/>
        </w:tabs>
        <w:rPr>
          <w:rFonts w:cs="Helvetica"/>
          <w:noProof/>
        </w:rPr>
      </w:pPr>
      <w:r w:rsidRPr="006043E2">
        <w:rPr>
          <w:noProof/>
        </w:rPr>
        <w:t>[</w:t>
      </w:r>
      <w:r w:rsidR="00B12AB8" w:rsidRPr="006043E2">
        <w:rPr>
          <w:rFonts w:cs="Helvetica"/>
          <w:noProof/>
        </w:rPr>
        <w:t>1</w:t>
      </w:r>
      <w:r w:rsidRPr="006043E2">
        <w:rPr>
          <w:rFonts w:cs="Helvetica"/>
          <w:noProof/>
        </w:rPr>
        <w:t>2]  Eells, James</w:t>
      </w:r>
      <w:r w:rsidR="0026627D" w:rsidRPr="006043E2">
        <w:rPr>
          <w:rFonts w:cs="Helvetica"/>
          <w:noProof/>
        </w:rPr>
        <w:t xml:space="preserve">, and Joseph H. Sampson. (1964).  </w:t>
      </w:r>
      <w:r w:rsidRPr="006043E2">
        <w:rPr>
          <w:rFonts w:cs="Helvetica"/>
          <w:noProof/>
        </w:rPr>
        <w:t>Harmonic mappings of Riemanni</w:t>
      </w:r>
      <w:r w:rsidR="0026627D" w:rsidRPr="006043E2">
        <w:rPr>
          <w:rFonts w:cs="Helvetica"/>
          <w:noProof/>
        </w:rPr>
        <w:t>an manifolds.</w:t>
      </w:r>
      <w:r w:rsidRPr="006043E2">
        <w:rPr>
          <w:rFonts w:cs="Helvetica"/>
          <w:noProof/>
        </w:rPr>
        <w:t xml:space="preserve"> American journal of mathematics 86.1109-160.</w:t>
      </w:r>
    </w:p>
    <w:p w14:paraId="3A353CB4" w14:textId="77777777" w:rsidR="006F7FCA" w:rsidRPr="006043E2" w:rsidRDefault="00B12AB8" w:rsidP="006F7FCA">
      <w:pPr>
        <w:pStyle w:val="NoSpacing"/>
        <w:rPr>
          <w:rFonts w:ascii="Helvetica" w:hAnsi="Helvetica" w:cs="Helvetica"/>
        </w:rPr>
      </w:pPr>
      <w:r w:rsidRPr="006043E2">
        <w:rPr>
          <w:rFonts w:ascii="Helvetica" w:hAnsi="Helvetica" w:cs="Helvetica"/>
          <w:noProof/>
        </w:rPr>
        <w:t>[13</w:t>
      </w:r>
      <w:proofErr w:type="gramStart"/>
      <w:r w:rsidRPr="006043E2">
        <w:rPr>
          <w:rFonts w:ascii="Helvetica" w:hAnsi="Helvetica" w:cs="Helvetica"/>
          <w:noProof/>
        </w:rPr>
        <w:t xml:space="preserve">]  </w:t>
      </w:r>
      <w:r w:rsidRPr="006043E2">
        <w:rPr>
          <w:rFonts w:ascii="Helvetica" w:hAnsi="Helvetica" w:cs="Helvetica"/>
        </w:rPr>
        <w:t>J</w:t>
      </w:r>
      <w:r w:rsidRPr="006043E2">
        <w:rPr>
          <w:rStyle w:val="author0"/>
          <w:rFonts w:ascii="Helvetica" w:hAnsi="Helvetica" w:cs="Helvetica"/>
        </w:rPr>
        <w:t>iang</w:t>
      </w:r>
      <w:proofErr w:type="gramEnd"/>
      <w:r w:rsidRPr="006043E2">
        <w:rPr>
          <w:rStyle w:val="author0"/>
          <w:rFonts w:ascii="Helvetica" w:hAnsi="Helvetica" w:cs="Helvetica"/>
        </w:rPr>
        <w:t xml:space="preserve"> G. Y.</w:t>
      </w:r>
      <w:r w:rsidRPr="006043E2">
        <w:rPr>
          <w:rFonts w:ascii="Helvetica" w:hAnsi="Helvetica" w:cs="Helvetica"/>
        </w:rPr>
        <w:t xml:space="preserve">  (</w:t>
      </w:r>
      <w:r w:rsidRPr="006043E2">
        <w:rPr>
          <w:rStyle w:val="pubyear"/>
          <w:rFonts w:ascii="Helvetica" w:hAnsi="Helvetica" w:cs="Helvetica"/>
        </w:rPr>
        <w:t>1986</w:t>
      </w:r>
      <w:r w:rsidRPr="006043E2">
        <w:rPr>
          <w:rFonts w:ascii="Helvetica" w:hAnsi="Helvetica" w:cs="Helvetica"/>
        </w:rPr>
        <w:t>).  </w:t>
      </w:r>
      <w:r w:rsidRPr="006043E2">
        <w:rPr>
          <w:rStyle w:val="articletitle"/>
          <w:rFonts w:ascii="Helvetica" w:hAnsi="Helvetica" w:cs="Helvetica"/>
        </w:rPr>
        <w:t>2-harmonic isometric immersions between Riemannian manifolds</w:t>
      </w:r>
      <w:r w:rsidRPr="006043E2">
        <w:rPr>
          <w:rFonts w:ascii="Helvetica" w:hAnsi="Helvetica" w:cs="Helvetica"/>
        </w:rPr>
        <w:t>, Chinese Ann. Math. Ser. A</w:t>
      </w:r>
      <w:r w:rsidRPr="006043E2">
        <w:rPr>
          <w:rStyle w:val="vol"/>
          <w:rFonts w:ascii="Helvetica" w:hAnsi="Helvetica" w:cs="Helvetica"/>
        </w:rPr>
        <w:t>7</w:t>
      </w:r>
      <w:r w:rsidRPr="006043E2">
        <w:rPr>
          <w:rFonts w:ascii="Helvetica" w:hAnsi="Helvetica" w:cs="Helvetica"/>
        </w:rPr>
        <w:t>, no. 2, </w:t>
      </w:r>
      <w:r w:rsidRPr="006043E2">
        <w:rPr>
          <w:rStyle w:val="pagefirst"/>
          <w:rFonts w:ascii="Helvetica" w:hAnsi="Helvetica" w:cs="Helvetica"/>
        </w:rPr>
        <w:t>130</w:t>
      </w:r>
      <w:r w:rsidRPr="006043E2">
        <w:rPr>
          <w:rFonts w:ascii="Helvetica" w:hAnsi="Helvetica" w:cs="Helvetica"/>
        </w:rPr>
        <w:t>–</w:t>
      </w:r>
      <w:r w:rsidRPr="006043E2">
        <w:rPr>
          <w:rStyle w:val="pagelast"/>
          <w:rFonts w:ascii="Helvetica" w:hAnsi="Helvetica" w:cs="Helvetica"/>
        </w:rPr>
        <w:t>144</w:t>
      </w:r>
      <w:r w:rsidRPr="006043E2">
        <w:rPr>
          <w:rFonts w:ascii="Helvetica" w:hAnsi="Helvetica" w:cs="Helvetica"/>
        </w:rPr>
        <w:t>.</w:t>
      </w:r>
    </w:p>
    <w:p w14:paraId="0C23FED7" w14:textId="49E03A9C" w:rsidR="00B12AB8" w:rsidRPr="006043E2" w:rsidRDefault="00B12AB8" w:rsidP="006F7FCA">
      <w:pPr>
        <w:pStyle w:val="NoSpacing"/>
        <w:rPr>
          <w:rFonts w:ascii="Helvetica" w:hAnsi="Helvetica" w:cs="Helvetica"/>
        </w:rPr>
      </w:pPr>
      <w:r w:rsidRPr="006043E2">
        <w:rPr>
          <w:rFonts w:ascii="Helvetica" w:hAnsi="Helvetica" w:cs="Helvetica"/>
        </w:rPr>
        <w:t xml:space="preserve">[14] </w:t>
      </w:r>
      <w:r w:rsidRPr="006043E2">
        <w:rPr>
          <w:rStyle w:val="author0"/>
          <w:rFonts w:ascii="Helvetica" w:hAnsi="Helvetica" w:cs="Helvetica"/>
        </w:rPr>
        <w:t xml:space="preserve">Jiang G. </w:t>
      </w:r>
      <w:proofErr w:type="gramStart"/>
      <w:r w:rsidRPr="006043E2">
        <w:rPr>
          <w:rStyle w:val="author0"/>
          <w:rFonts w:ascii="Helvetica" w:hAnsi="Helvetica" w:cs="Helvetica"/>
        </w:rPr>
        <w:t>Y.</w:t>
      </w:r>
      <w:r w:rsidRPr="006043E2">
        <w:rPr>
          <w:rFonts w:ascii="Helvetica" w:hAnsi="Helvetica" w:cs="Helvetica"/>
        </w:rPr>
        <w:t>(</w:t>
      </w:r>
      <w:proofErr w:type="gramEnd"/>
      <w:r w:rsidRPr="006043E2">
        <w:rPr>
          <w:rStyle w:val="pubyear"/>
          <w:rFonts w:ascii="Helvetica" w:hAnsi="Helvetica" w:cs="Helvetica"/>
        </w:rPr>
        <w:t>1986</w:t>
      </w:r>
      <w:r w:rsidRPr="006043E2">
        <w:rPr>
          <w:rFonts w:ascii="Helvetica" w:hAnsi="Helvetica" w:cs="Helvetica"/>
        </w:rPr>
        <w:t>). </w:t>
      </w:r>
      <w:r w:rsidRPr="006043E2">
        <w:rPr>
          <w:rStyle w:val="articletitle"/>
          <w:rFonts w:ascii="Helvetica" w:hAnsi="Helvetica" w:cs="Helvetica"/>
        </w:rPr>
        <w:t>2-harmonic maps and their first and second variational formulas</w:t>
      </w:r>
      <w:r w:rsidRPr="006043E2">
        <w:rPr>
          <w:rFonts w:ascii="Helvetica" w:hAnsi="Helvetica" w:cs="Helvetica"/>
        </w:rPr>
        <w:t>, Chinese Ann. Math. Ser. A. (</w:t>
      </w:r>
      <w:r w:rsidRPr="006043E2">
        <w:rPr>
          <w:rStyle w:val="pubyear"/>
          <w:rFonts w:ascii="Helvetica" w:hAnsi="Helvetica" w:cs="Helvetica"/>
        </w:rPr>
        <w:t>1986</w:t>
      </w:r>
      <w:r w:rsidRPr="006043E2">
        <w:rPr>
          <w:rFonts w:ascii="Helvetica" w:hAnsi="Helvetica" w:cs="Helvetica"/>
        </w:rPr>
        <w:t>) </w:t>
      </w:r>
      <w:r w:rsidRPr="006043E2">
        <w:rPr>
          <w:rStyle w:val="vol"/>
          <w:rFonts w:ascii="Helvetica" w:hAnsi="Helvetica" w:cs="Helvetica"/>
        </w:rPr>
        <w:t>7</w:t>
      </w:r>
      <w:r w:rsidRPr="006043E2">
        <w:rPr>
          <w:rFonts w:ascii="Helvetica" w:hAnsi="Helvetica" w:cs="Helvetica"/>
        </w:rPr>
        <w:t>, no. 4, </w:t>
      </w:r>
      <w:r w:rsidRPr="006043E2">
        <w:rPr>
          <w:rStyle w:val="pagefirst"/>
          <w:rFonts w:ascii="Helvetica" w:hAnsi="Helvetica" w:cs="Helvetica"/>
        </w:rPr>
        <w:t>389</w:t>
      </w:r>
      <w:r w:rsidRPr="006043E2">
        <w:rPr>
          <w:rFonts w:ascii="Helvetica" w:hAnsi="Helvetica" w:cs="Helvetica"/>
        </w:rPr>
        <w:t>–</w:t>
      </w:r>
      <w:r w:rsidRPr="006043E2">
        <w:rPr>
          <w:rStyle w:val="pagelast"/>
          <w:rFonts w:ascii="Helvetica" w:hAnsi="Helvetica" w:cs="Helvetica"/>
        </w:rPr>
        <w:t>402</w:t>
      </w:r>
      <w:r w:rsidRPr="006043E2">
        <w:rPr>
          <w:rFonts w:ascii="Helvetica" w:hAnsi="Helvetica" w:cs="Helvetica"/>
        </w:rPr>
        <w:t>.</w:t>
      </w:r>
    </w:p>
    <w:p w14:paraId="55992A91" w14:textId="404D3ACC" w:rsidR="00E21204" w:rsidRPr="006043E2" w:rsidRDefault="00E21204" w:rsidP="006F7FCA">
      <w:r w:rsidRPr="006043E2">
        <w:t>[</w:t>
      </w:r>
      <w:r w:rsidRPr="006043E2">
        <w:rPr>
          <w:noProof/>
        </w:rPr>
        <w:t xml:space="preserve">15] </w:t>
      </w:r>
      <w:proofErr w:type="spellStart"/>
      <w:r w:rsidR="006F7FCA" w:rsidRPr="006043E2">
        <w:t>Maeta</w:t>
      </w:r>
      <w:proofErr w:type="spellEnd"/>
      <w:r w:rsidR="006F7FCA" w:rsidRPr="006043E2">
        <w:t>, S. (2015</w:t>
      </w:r>
      <w:proofErr w:type="gramStart"/>
      <w:r w:rsidR="006F7FCA" w:rsidRPr="006043E2">
        <w:t xml:space="preserve">) </w:t>
      </w:r>
      <w:r w:rsidR="00BB32AC" w:rsidRPr="006043E2">
        <w:t xml:space="preserve"> Construction</w:t>
      </w:r>
      <w:proofErr w:type="gramEnd"/>
      <w:r w:rsidR="00BB32AC" w:rsidRPr="006043E2">
        <w:t xml:space="preserve"> of </w:t>
      </w:r>
      <w:proofErr w:type="spellStart"/>
      <w:r w:rsidR="00BB32AC" w:rsidRPr="006043E2">
        <w:t>triharmonic</w:t>
      </w:r>
      <w:proofErr w:type="spellEnd"/>
      <w:r w:rsidR="00BB32AC" w:rsidRPr="006043E2">
        <w:t xml:space="preserve"> maps. Houston J. Math. </w:t>
      </w:r>
      <w:r w:rsidR="00BB32AC" w:rsidRPr="006043E2">
        <w:rPr>
          <w:b/>
          <w:bCs/>
        </w:rPr>
        <w:t>41</w:t>
      </w:r>
      <w:r w:rsidR="00BB32AC" w:rsidRPr="006043E2">
        <w:t xml:space="preserve">(2), 433–444 </w:t>
      </w:r>
    </w:p>
    <w:p w14:paraId="338692E2" w14:textId="428B3CC2" w:rsidR="00564820" w:rsidRPr="006043E2" w:rsidRDefault="00E21204" w:rsidP="006F7FCA">
      <w:pPr>
        <w:rPr>
          <w:color w:val="222222"/>
        </w:rPr>
      </w:pPr>
      <w:r w:rsidRPr="006043E2">
        <w:t>[</w:t>
      </w:r>
      <w:r w:rsidRPr="006043E2">
        <w:rPr>
          <w:noProof/>
        </w:rPr>
        <w:t xml:space="preserve">16] </w:t>
      </w:r>
      <w:r w:rsidRPr="006043E2">
        <w:rPr>
          <w:shd w:val="clear" w:color="auto" w:fill="FFFFFF"/>
        </w:rPr>
        <w:t>W</w:t>
      </w:r>
      <w:r w:rsidR="00E64CAD">
        <w:rPr>
          <w:color w:val="222222"/>
          <w:shd w:val="clear" w:color="auto" w:fill="FFFFFF"/>
        </w:rPr>
        <w:t>ang, S.B.</w:t>
      </w:r>
      <w:r w:rsidR="00E64CAD" w:rsidRPr="00E64CAD">
        <w:rPr>
          <w:color w:val="222222"/>
          <w:shd w:val="clear" w:color="auto" w:fill="FFFFFF"/>
        </w:rPr>
        <w:t xml:space="preserve"> </w:t>
      </w:r>
      <w:r w:rsidR="00E64CAD">
        <w:rPr>
          <w:color w:val="222222"/>
          <w:shd w:val="clear" w:color="auto" w:fill="FFFFFF"/>
        </w:rPr>
        <w:t>:(</w:t>
      </w:r>
      <w:r w:rsidR="00E64CAD" w:rsidRPr="006043E2">
        <w:rPr>
          <w:color w:val="222222"/>
          <w:shd w:val="clear" w:color="auto" w:fill="FFFFFF"/>
        </w:rPr>
        <w:t>1991)</w:t>
      </w:r>
      <w:r w:rsidRPr="006043E2">
        <w:rPr>
          <w:color w:val="222222"/>
          <w:shd w:val="clear" w:color="auto" w:fill="FFFFFF"/>
        </w:rPr>
        <w:t xml:space="preserve"> Some results on stability of </w:t>
      </w:r>
      <w:r w:rsidRPr="006043E2">
        <w:rPr>
          <w:rStyle w:val="mjxassistivemathml"/>
          <w:rFonts w:cs="Helvetica"/>
          <w:color w:val="222222"/>
          <w:bdr w:val="none" w:sz="0" w:space="0" w:color="auto" w:frame="1"/>
          <w:shd w:val="clear" w:color="auto" w:fill="FFFFFF"/>
        </w:rPr>
        <w:t>3</w:t>
      </w:r>
      <w:r w:rsidRPr="006043E2">
        <w:rPr>
          <w:color w:val="222222"/>
          <w:shd w:val="clear" w:color="auto" w:fill="FFFFFF"/>
        </w:rPr>
        <w:t>-harmonic mappings. Chin. Ann. Math. Ser. A </w:t>
      </w:r>
      <w:r w:rsidRPr="006043E2">
        <w:rPr>
          <w:b/>
          <w:bCs/>
          <w:color w:val="222222"/>
          <w:shd w:val="clear" w:color="auto" w:fill="FFFFFF"/>
        </w:rPr>
        <w:t>12</w:t>
      </w:r>
      <w:r w:rsidR="00E64CAD">
        <w:rPr>
          <w:color w:val="222222"/>
          <w:shd w:val="clear" w:color="auto" w:fill="FFFFFF"/>
        </w:rPr>
        <w:t>(4), 459–467.</w:t>
      </w:r>
    </w:p>
    <w:p w14:paraId="4CBDAF95" w14:textId="1B0D2964" w:rsidR="00564820" w:rsidRPr="006043E2" w:rsidRDefault="002C26FC" w:rsidP="006F7FCA">
      <w:pPr>
        <w:rPr>
          <w:noProof/>
        </w:rPr>
      </w:pPr>
      <w:r w:rsidRPr="006043E2">
        <w:rPr>
          <w:noProof/>
        </w:rPr>
        <w:t>[17</w:t>
      </w:r>
      <w:r w:rsidR="00564820" w:rsidRPr="006043E2">
        <w:rPr>
          <w:noProof/>
        </w:rPr>
        <w:t xml:space="preserve">]  Piu, R. Caddeo–S. Montaldo–P. </w:t>
      </w:r>
      <w:r w:rsidR="0026627D" w:rsidRPr="006043E2">
        <w:rPr>
          <w:noProof/>
        </w:rPr>
        <w:t xml:space="preserve">(2001).  </w:t>
      </w:r>
      <w:r w:rsidR="00564820" w:rsidRPr="006043E2">
        <w:rPr>
          <w:noProof/>
        </w:rPr>
        <w:t>Biharmonic curves on a su</w:t>
      </w:r>
      <w:r w:rsidR="0026627D" w:rsidRPr="006043E2">
        <w:rPr>
          <w:noProof/>
        </w:rPr>
        <w:t>rface.</w:t>
      </w:r>
      <w:r w:rsidR="00564820" w:rsidRPr="006043E2">
        <w:rPr>
          <w:noProof/>
        </w:rPr>
        <w:t xml:space="preserve"> Rendiconti di Matematica, Serie VII 21 143-157.</w:t>
      </w:r>
    </w:p>
    <w:p w14:paraId="1697A1BE" w14:textId="77777777" w:rsidR="004267FA" w:rsidRPr="006043E2" w:rsidRDefault="004267FA" w:rsidP="006F7FCA">
      <w:pPr>
        <w:rPr>
          <w:color w:val="222222"/>
          <w:shd w:val="clear" w:color="auto" w:fill="FFFFFF"/>
        </w:rPr>
      </w:pPr>
      <w:r w:rsidRPr="006043E2">
        <w:rPr>
          <w:noProof/>
        </w:rPr>
        <w:t>[18</w:t>
      </w:r>
      <w:proofErr w:type="gramStart"/>
      <w:r w:rsidRPr="006043E2">
        <w:rPr>
          <w:noProof/>
        </w:rPr>
        <w:t xml:space="preserve">]  </w:t>
      </w:r>
      <w:proofErr w:type="spellStart"/>
      <w:r w:rsidRPr="006043E2">
        <w:rPr>
          <w:color w:val="222222"/>
          <w:shd w:val="clear" w:color="auto" w:fill="FFFFFF"/>
        </w:rPr>
        <w:t>Caddeo</w:t>
      </w:r>
      <w:proofErr w:type="spellEnd"/>
      <w:proofErr w:type="gramEnd"/>
      <w:r w:rsidRPr="006043E2">
        <w:rPr>
          <w:color w:val="222222"/>
          <w:shd w:val="clear" w:color="auto" w:fill="FFFFFF"/>
        </w:rPr>
        <w:t xml:space="preserve">, R., </w:t>
      </w:r>
      <w:proofErr w:type="spellStart"/>
      <w:r w:rsidRPr="006043E2">
        <w:rPr>
          <w:color w:val="222222"/>
          <w:shd w:val="clear" w:color="auto" w:fill="FFFFFF"/>
        </w:rPr>
        <w:t>Montaldo</w:t>
      </w:r>
      <w:proofErr w:type="spellEnd"/>
      <w:r w:rsidRPr="006043E2">
        <w:rPr>
          <w:color w:val="222222"/>
          <w:shd w:val="clear" w:color="auto" w:fill="FFFFFF"/>
        </w:rPr>
        <w:t xml:space="preserve">, S., </w:t>
      </w:r>
      <w:proofErr w:type="spellStart"/>
      <w:r w:rsidRPr="006043E2">
        <w:rPr>
          <w:color w:val="222222"/>
          <w:shd w:val="clear" w:color="auto" w:fill="FFFFFF"/>
        </w:rPr>
        <w:t>Oniciuc</w:t>
      </w:r>
      <w:proofErr w:type="spellEnd"/>
      <w:r w:rsidRPr="006043E2">
        <w:rPr>
          <w:color w:val="222222"/>
          <w:shd w:val="clear" w:color="auto" w:fill="FFFFFF"/>
        </w:rPr>
        <w:t xml:space="preserve">, C., </w:t>
      </w:r>
      <w:proofErr w:type="spellStart"/>
      <w:r w:rsidRPr="006043E2">
        <w:rPr>
          <w:color w:val="222222"/>
          <w:shd w:val="clear" w:color="auto" w:fill="FFFFFF"/>
        </w:rPr>
        <w:t>Piu</w:t>
      </w:r>
      <w:proofErr w:type="spellEnd"/>
      <w:r w:rsidRPr="006043E2">
        <w:rPr>
          <w:color w:val="222222"/>
          <w:shd w:val="clear" w:color="auto" w:fill="FFFFFF"/>
        </w:rPr>
        <w:t xml:space="preserve">, P. (2006): The Euler–Lagrange method for biharmonic curves. </w:t>
      </w:r>
      <w:proofErr w:type="spellStart"/>
      <w:r w:rsidRPr="006043E2">
        <w:rPr>
          <w:color w:val="222222"/>
          <w:shd w:val="clear" w:color="auto" w:fill="FFFFFF"/>
        </w:rPr>
        <w:t>Mediterr</w:t>
      </w:r>
      <w:proofErr w:type="spellEnd"/>
      <w:r w:rsidRPr="006043E2">
        <w:rPr>
          <w:color w:val="222222"/>
          <w:shd w:val="clear" w:color="auto" w:fill="FFFFFF"/>
        </w:rPr>
        <w:t>. J. Math. </w:t>
      </w:r>
      <w:r w:rsidRPr="006043E2">
        <w:rPr>
          <w:b/>
          <w:bCs/>
          <w:color w:val="222222"/>
          <w:shd w:val="clear" w:color="auto" w:fill="FFFFFF"/>
        </w:rPr>
        <w:t>3</w:t>
      </w:r>
      <w:r w:rsidRPr="006043E2">
        <w:rPr>
          <w:color w:val="222222"/>
          <w:shd w:val="clear" w:color="auto" w:fill="FFFFFF"/>
        </w:rPr>
        <w:t xml:space="preserve">(3–4), 449–465 </w:t>
      </w:r>
    </w:p>
    <w:p w14:paraId="62F9AECD" w14:textId="346CD7DA" w:rsidR="004267FA" w:rsidRPr="006043E2" w:rsidRDefault="004267FA" w:rsidP="006F7FCA">
      <w:pPr>
        <w:rPr>
          <w:color w:val="222222"/>
          <w:shd w:val="clear" w:color="auto" w:fill="FFFFFF"/>
        </w:rPr>
      </w:pPr>
      <w:r w:rsidRPr="006043E2">
        <w:rPr>
          <w:color w:val="222222"/>
          <w:shd w:val="clear" w:color="auto" w:fill="FFFFFF"/>
        </w:rPr>
        <w:t xml:space="preserve">[19] </w:t>
      </w:r>
      <w:proofErr w:type="spellStart"/>
      <w:r w:rsidRPr="006043E2">
        <w:rPr>
          <w:color w:val="222222"/>
          <w:shd w:val="clear" w:color="auto" w:fill="FFFFFF"/>
        </w:rPr>
        <w:t>Montaldo</w:t>
      </w:r>
      <w:proofErr w:type="spellEnd"/>
      <w:r w:rsidRPr="006043E2">
        <w:rPr>
          <w:color w:val="222222"/>
          <w:shd w:val="clear" w:color="auto" w:fill="FFFFFF"/>
        </w:rPr>
        <w:t xml:space="preserve">, S., </w:t>
      </w:r>
      <w:proofErr w:type="spellStart"/>
      <w:r w:rsidRPr="006043E2">
        <w:rPr>
          <w:color w:val="222222"/>
          <w:shd w:val="clear" w:color="auto" w:fill="FFFFFF"/>
        </w:rPr>
        <w:t>Ratto</w:t>
      </w:r>
      <w:proofErr w:type="spellEnd"/>
      <w:r w:rsidRPr="006043E2">
        <w:rPr>
          <w:color w:val="222222"/>
          <w:shd w:val="clear" w:color="auto" w:fill="FFFFFF"/>
        </w:rPr>
        <w:t>, A.: (2013)</w:t>
      </w:r>
      <w:r w:rsidRPr="006043E2">
        <w:rPr>
          <w:rFonts w:ascii="Times New Roman" w:hAnsi="Times New Roman"/>
          <w:noProof/>
        </w:rPr>
        <w:t xml:space="preserve"> </w:t>
      </w:r>
      <w:r w:rsidRPr="006043E2">
        <w:rPr>
          <w:color w:val="222222"/>
          <w:shd w:val="clear" w:color="auto" w:fill="FFFFFF"/>
        </w:rPr>
        <w:t xml:space="preserve">A general approach to equivariant biharmonic maps. </w:t>
      </w:r>
      <w:proofErr w:type="spellStart"/>
      <w:r w:rsidRPr="006043E2">
        <w:rPr>
          <w:color w:val="222222"/>
          <w:shd w:val="clear" w:color="auto" w:fill="FFFFFF"/>
        </w:rPr>
        <w:t>Mediterr</w:t>
      </w:r>
      <w:proofErr w:type="spellEnd"/>
      <w:r w:rsidRPr="006043E2">
        <w:rPr>
          <w:color w:val="222222"/>
          <w:shd w:val="clear" w:color="auto" w:fill="FFFFFF"/>
        </w:rPr>
        <w:t>. J. Math. </w:t>
      </w:r>
      <w:r w:rsidRPr="006043E2">
        <w:rPr>
          <w:b/>
          <w:bCs/>
          <w:color w:val="222222"/>
          <w:shd w:val="clear" w:color="auto" w:fill="FFFFFF"/>
        </w:rPr>
        <w:t>10</w:t>
      </w:r>
      <w:r w:rsidRPr="006043E2">
        <w:rPr>
          <w:color w:val="222222"/>
          <w:shd w:val="clear" w:color="auto" w:fill="FFFFFF"/>
        </w:rPr>
        <w:t>(2), 1127–1139.</w:t>
      </w:r>
    </w:p>
    <w:p w14:paraId="0D6C68E3" w14:textId="2506B37A" w:rsidR="00564820" w:rsidRPr="006043E2" w:rsidRDefault="004267FA" w:rsidP="006F7FCA">
      <w:pPr>
        <w:rPr>
          <w:rFonts w:ascii="Times New Roman" w:hAnsi="Times New Roman"/>
          <w:noProof/>
        </w:rPr>
      </w:pPr>
      <w:r w:rsidRPr="006043E2">
        <w:rPr>
          <w:rFonts w:ascii="Arial" w:hAnsi="Arial" w:cs="Arial"/>
          <w:color w:val="222222"/>
          <w:shd w:val="clear" w:color="auto" w:fill="FFFFFF"/>
        </w:rPr>
        <w:t>[</w:t>
      </w:r>
      <w:proofErr w:type="gramStart"/>
      <w:r w:rsidRPr="006043E2">
        <w:rPr>
          <w:rFonts w:ascii="Arial" w:hAnsi="Arial" w:cs="Arial"/>
          <w:color w:val="222222"/>
          <w:shd w:val="clear" w:color="auto" w:fill="FFFFFF"/>
        </w:rPr>
        <w:t>20]</w:t>
      </w:r>
      <w:proofErr w:type="spellStart"/>
      <w:r w:rsidRPr="006043E2">
        <w:rPr>
          <w:rFonts w:ascii="Arial" w:hAnsi="Arial" w:cs="Arial"/>
          <w:color w:val="222222"/>
          <w:shd w:val="clear" w:color="auto" w:fill="FFFFFF"/>
        </w:rPr>
        <w:t>Montaldo</w:t>
      </w:r>
      <w:proofErr w:type="spellEnd"/>
      <w:proofErr w:type="gramEnd"/>
      <w:r w:rsidRPr="006043E2">
        <w:rPr>
          <w:rFonts w:ascii="Arial" w:hAnsi="Arial" w:cs="Arial"/>
          <w:color w:val="222222"/>
          <w:shd w:val="clear" w:color="auto" w:fill="FFFFFF"/>
        </w:rPr>
        <w:t xml:space="preserve">, S., &amp; </w:t>
      </w:r>
      <w:proofErr w:type="spellStart"/>
      <w:r w:rsidRPr="006043E2">
        <w:rPr>
          <w:rFonts w:ascii="Arial" w:hAnsi="Arial" w:cs="Arial"/>
          <w:color w:val="222222"/>
          <w:shd w:val="clear" w:color="auto" w:fill="FFFFFF"/>
        </w:rPr>
        <w:t>Ratto</w:t>
      </w:r>
      <w:proofErr w:type="spellEnd"/>
      <w:r w:rsidRPr="006043E2">
        <w:rPr>
          <w:rFonts w:ascii="Arial" w:hAnsi="Arial" w:cs="Arial"/>
          <w:color w:val="222222"/>
          <w:shd w:val="clear" w:color="auto" w:fill="FFFFFF"/>
        </w:rPr>
        <w:t>, A. (2015). Biharmonic curves into quadrics. </w:t>
      </w:r>
      <w:r w:rsidRPr="006043E2">
        <w:rPr>
          <w:rFonts w:ascii="Arial" w:hAnsi="Arial" w:cs="Arial"/>
          <w:iCs/>
          <w:color w:val="222222"/>
          <w:shd w:val="clear" w:color="auto" w:fill="FFFFFF"/>
        </w:rPr>
        <w:t>Glasgow Mathematical Journal</w:t>
      </w:r>
      <w:r w:rsidRPr="006043E2">
        <w:rPr>
          <w:rFonts w:ascii="Arial" w:hAnsi="Arial" w:cs="Arial"/>
          <w:color w:val="222222"/>
          <w:shd w:val="clear" w:color="auto" w:fill="FFFFFF"/>
        </w:rPr>
        <w:t>, </w:t>
      </w:r>
      <w:r w:rsidRPr="006043E2">
        <w:rPr>
          <w:rFonts w:ascii="Arial" w:hAnsi="Arial" w:cs="Arial"/>
          <w:iCs/>
          <w:color w:val="222222"/>
          <w:shd w:val="clear" w:color="auto" w:fill="FFFFFF"/>
        </w:rPr>
        <w:t>57</w:t>
      </w:r>
      <w:r w:rsidRPr="006043E2">
        <w:rPr>
          <w:rFonts w:ascii="Arial" w:hAnsi="Arial" w:cs="Arial"/>
          <w:color w:val="222222"/>
          <w:shd w:val="clear" w:color="auto" w:fill="FFFFFF"/>
        </w:rPr>
        <w:t>(1), 131-141.</w:t>
      </w:r>
    </w:p>
    <w:p w14:paraId="7C657509" w14:textId="15A442C0" w:rsidR="00564820" w:rsidRPr="006043E2" w:rsidRDefault="004267FA" w:rsidP="006F7FCA">
      <w:pPr>
        <w:rPr>
          <w:rFonts w:ascii="Times New Roman" w:hAnsi="Times New Roman"/>
          <w:noProof/>
        </w:rPr>
      </w:pPr>
      <w:r w:rsidRPr="006043E2">
        <w:rPr>
          <w:noProof/>
        </w:rPr>
        <w:lastRenderedPageBreak/>
        <w:t>[21</w:t>
      </w:r>
      <w:r w:rsidR="00564820" w:rsidRPr="006043E2">
        <w:rPr>
          <w:noProof/>
        </w:rPr>
        <w:t>]  Perktas</w:t>
      </w:r>
      <w:r w:rsidR="0026627D" w:rsidRPr="006043E2">
        <w:rPr>
          <w:noProof/>
        </w:rPr>
        <w:t xml:space="preserve"> S. Y. &amp;</w:t>
      </w:r>
      <w:r w:rsidR="00564820" w:rsidRPr="006043E2">
        <w:rPr>
          <w:noProof/>
        </w:rPr>
        <w:t xml:space="preserve"> Kiliç</w:t>
      </w:r>
      <w:r w:rsidR="0026627D" w:rsidRPr="006043E2">
        <w:rPr>
          <w:noProof/>
        </w:rPr>
        <w:t xml:space="preserve"> E. (</w:t>
      </w:r>
      <w:r w:rsidR="00564820" w:rsidRPr="006043E2">
        <w:rPr>
          <w:noProof/>
        </w:rPr>
        <w:t>2012</w:t>
      </w:r>
      <w:r w:rsidR="0026627D" w:rsidRPr="006043E2">
        <w:rPr>
          <w:noProof/>
        </w:rPr>
        <w:t xml:space="preserve">). </w:t>
      </w:r>
      <w:r w:rsidR="00564820" w:rsidRPr="006043E2">
        <w:rPr>
          <w:noProof/>
        </w:rPr>
        <w:t xml:space="preserve">On biharmonic curves in </w:t>
      </w:r>
      <w:r w:rsidR="0026627D" w:rsidRPr="006043E2">
        <w:rPr>
          <w:noProof/>
        </w:rPr>
        <w:t>3-dimensional Heisenberg group,</w:t>
      </w:r>
      <w:r w:rsidR="00564820" w:rsidRPr="006043E2">
        <w:rPr>
          <w:noProof/>
        </w:rPr>
        <w:t xml:space="preserve"> ADYU</w:t>
      </w:r>
      <w:r w:rsidR="00F8047C" w:rsidRPr="006043E2">
        <w:rPr>
          <w:noProof/>
        </w:rPr>
        <w:t xml:space="preserve"> J SCI, vol. 2, no. 2,pp. 58–74.</w:t>
      </w:r>
      <w:r w:rsidR="00564820" w:rsidRPr="006043E2">
        <w:rPr>
          <w:noProof/>
        </w:rPr>
        <w:t xml:space="preserve"> </w:t>
      </w:r>
    </w:p>
    <w:p w14:paraId="17E62887" w14:textId="13A96D86" w:rsidR="00564820" w:rsidRPr="006043E2" w:rsidRDefault="004267FA" w:rsidP="006F7FCA">
      <w:pPr>
        <w:rPr>
          <w:rFonts w:ascii="Times New Roman" w:hAnsi="Times New Roman"/>
          <w:noProof/>
        </w:rPr>
      </w:pPr>
      <w:r w:rsidRPr="006043E2">
        <w:rPr>
          <w:noProof/>
        </w:rPr>
        <w:t>[22</w:t>
      </w:r>
      <w:r w:rsidR="0026627D" w:rsidRPr="006043E2">
        <w:rPr>
          <w:noProof/>
        </w:rPr>
        <w:t>]  Gningue, M</w:t>
      </w:r>
      <w:r w:rsidR="00564820" w:rsidRPr="006043E2">
        <w:rPr>
          <w:noProof/>
        </w:rPr>
        <w:t xml:space="preserve">, </w:t>
      </w:r>
      <w:r w:rsidR="0026627D" w:rsidRPr="006043E2">
        <w:rPr>
          <w:noProof/>
        </w:rPr>
        <w:t xml:space="preserve">Ndiaye A., &amp; Nkunzimana, R. (2022),  </w:t>
      </w:r>
      <w:r w:rsidR="00564820" w:rsidRPr="006043E2">
        <w:rPr>
          <w:noProof/>
        </w:rPr>
        <w:t>Biharmonic Curves</w:t>
      </w:r>
      <w:r w:rsidR="0026627D" w:rsidRPr="006043E2">
        <w:rPr>
          <w:noProof/>
        </w:rPr>
        <w:t xml:space="preserve"> in a Strict Walker 3-Manifold.</w:t>
      </w:r>
      <w:r w:rsidR="00564820" w:rsidRPr="006043E2">
        <w:rPr>
          <w:noProof/>
        </w:rPr>
        <w:t xml:space="preserve"> International Journal of Mathematics and Mathematical Sciences 1 </w:t>
      </w:r>
      <w:r w:rsidR="00F8047C" w:rsidRPr="006043E2">
        <w:rPr>
          <w:noProof/>
        </w:rPr>
        <w:t>385-5</w:t>
      </w:r>
      <w:r w:rsidR="00564820" w:rsidRPr="006043E2">
        <w:rPr>
          <w:noProof/>
        </w:rPr>
        <w:t>33.</w:t>
      </w:r>
    </w:p>
    <w:p w14:paraId="73AD6F06" w14:textId="2B7EC12D" w:rsidR="00564820" w:rsidRPr="006043E2" w:rsidRDefault="004267FA" w:rsidP="006F7FCA">
      <w:pPr>
        <w:rPr>
          <w:rFonts w:ascii="Times New Roman" w:hAnsi="Times New Roman"/>
          <w:noProof/>
        </w:rPr>
      </w:pPr>
      <w:r w:rsidRPr="006043E2">
        <w:rPr>
          <w:noProof/>
        </w:rPr>
        <w:t>[23</w:t>
      </w:r>
      <w:r w:rsidR="00564820" w:rsidRPr="006043E2">
        <w:rPr>
          <w:noProof/>
        </w:rPr>
        <w:t xml:space="preserve">]  Caddeo, R., et al. "The classification of biharmonic curves of Cartan-Vranceanu 3-dimensional spaces." arXiv preprint math/0510435 </w:t>
      </w:r>
    </w:p>
    <w:p w14:paraId="3EFDDFAA" w14:textId="301EDFAF" w:rsidR="00564820" w:rsidRPr="006043E2" w:rsidRDefault="004267FA" w:rsidP="006F7FCA">
      <w:pPr>
        <w:rPr>
          <w:noProof/>
        </w:rPr>
      </w:pPr>
      <w:r w:rsidRPr="006043E2">
        <w:rPr>
          <w:noProof/>
        </w:rPr>
        <w:t>[24</w:t>
      </w:r>
      <w:r w:rsidR="0026627D" w:rsidRPr="006043E2">
        <w:rPr>
          <w:noProof/>
        </w:rPr>
        <w:t>]  Keleş, S.,</w:t>
      </w:r>
      <w:r w:rsidR="00564820" w:rsidRPr="006043E2">
        <w:rPr>
          <w:noProof/>
        </w:rPr>
        <w:t xml:space="preserve"> Perktaş,</w:t>
      </w:r>
      <w:r w:rsidR="0026627D" w:rsidRPr="006043E2">
        <w:rPr>
          <w:noProof/>
        </w:rPr>
        <w:t>S.Y. &amp;</w:t>
      </w:r>
      <w:r w:rsidR="00564820" w:rsidRPr="006043E2">
        <w:rPr>
          <w:noProof/>
        </w:rPr>
        <w:t xml:space="preserve"> Kiliç</w:t>
      </w:r>
      <w:r w:rsidR="0026627D" w:rsidRPr="006043E2">
        <w:rPr>
          <w:noProof/>
        </w:rPr>
        <w:t>, E</w:t>
      </w:r>
      <w:r w:rsidR="00564820" w:rsidRPr="006043E2">
        <w:rPr>
          <w:noProof/>
        </w:rPr>
        <w:t>.</w:t>
      </w:r>
      <w:r w:rsidR="0026627D" w:rsidRPr="006043E2">
        <w:rPr>
          <w:noProof/>
        </w:rPr>
        <w:t xml:space="preserve"> (2010).</w:t>
      </w:r>
      <w:r w:rsidR="00564820" w:rsidRPr="006043E2">
        <w:rPr>
          <w:noProof/>
        </w:rPr>
        <w:t>Biharmonic curves in Loren</w:t>
      </w:r>
      <w:r w:rsidR="0026627D" w:rsidRPr="006043E2">
        <w:rPr>
          <w:noProof/>
        </w:rPr>
        <w:t xml:space="preserve">tzian para-Sasakian manifolds. </w:t>
      </w:r>
      <w:r w:rsidR="00564820" w:rsidRPr="006043E2">
        <w:rPr>
          <w:noProof/>
        </w:rPr>
        <w:t>Bulletin of the Malaysian Mathematical Sciences Society. Second Series 33.2 325-344.</w:t>
      </w:r>
      <w:r w:rsidR="0026627D" w:rsidRPr="006043E2">
        <w:rPr>
          <w:noProof/>
        </w:rPr>
        <w:t xml:space="preserve"> </w:t>
      </w:r>
    </w:p>
    <w:p w14:paraId="6A08D7E5" w14:textId="143B8273" w:rsidR="00564820" w:rsidRPr="006043E2" w:rsidRDefault="000172E2" w:rsidP="006F7FCA">
      <w:pPr>
        <w:rPr>
          <w:rFonts w:ascii="Times New Roman" w:hAnsi="Times New Roman"/>
          <w:noProof/>
        </w:rPr>
      </w:pPr>
      <w:r w:rsidRPr="006043E2">
        <w:rPr>
          <w:noProof/>
        </w:rPr>
        <w:t>[25</w:t>
      </w:r>
      <w:proofErr w:type="gramStart"/>
      <w:r w:rsidRPr="006043E2">
        <w:rPr>
          <w:noProof/>
        </w:rPr>
        <w:t xml:space="preserve">]  </w:t>
      </w:r>
      <w:r w:rsidRPr="006043E2">
        <w:rPr>
          <w:color w:val="222222"/>
          <w:shd w:val="clear" w:color="auto" w:fill="FFFFFF"/>
        </w:rPr>
        <w:t>Chiang</w:t>
      </w:r>
      <w:proofErr w:type="gramEnd"/>
      <w:r w:rsidRPr="006043E2">
        <w:rPr>
          <w:color w:val="222222"/>
          <w:shd w:val="clear" w:color="auto" w:fill="FFFFFF"/>
        </w:rPr>
        <w:t xml:space="preserve">, Y.-J.: (2013) Developments of Harmonic Maps, Wave Maps and Yang-Mills Fields into Biharmonic maps, </w:t>
      </w:r>
      <w:proofErr w:type="spellStart"/>
      <w:r w:rsidRPr="006043E2">
        <w:rPr>
          <w:color w:val="222222"/>
          <w:shd w:val="clear" w:color="auto" w:fill="FFFFFF"/>
        </w:rPr>
        <w:t>Biwave</w:t>
      </w:r>
      <w:proofErr w:type="spellEnd"/>
      <w:r w:rsidRPr="006043E2">
        <w:rPr>
          <w:color w:val="222222"/>
          <w:shd w:val="clear" w:color="auto" w:fill="FFFFFF"/>
        </w:rPr>
        <w:t xml:space="preserve"> Maps and Bi-Yang-Mills Fields. Frontiers in Mathematics, </w:t>
      </w:r>
      <w:proofErr w:type="spellStart"/>
      <w:r w:rsidRPr="006043E2">
        <w:rPr>
          <w:color w:val="222222"/>
          <w:shd w:val="clear" w:color="auto" w:fill="FFFFFF"/>
        </w:rPr>
        <w:t>Birkhäuser</w:t>
      </w:r>
      <w:proofErr w:type="spellEnd"/>
      <w:r w:rsidRPr="006043E2">
        <w:rPr>
          <w:color w:val="222222"/>
          <w:shd w:val="clear" w:color="auto" w:fill="FFFFFF"/>
        </w:rPr>
        <w:t>/Springer, Basel (2013)</w:t>
      </w:r>
    </w:p>
    <w:p w14:paraId="2E2DF934" w14:textId="3443A8C2" w:rsidR="00564820" w:rsidRPr="006043E2" w:rsidRDefault="000172E2" w:rsidP="006F7FCA">
      <w:pPr>
        <w:rPr>
          <w:rFonts w:ascii="Times New Roman" w:hAnsi="Times New Roman"/>
          <w:noProof/>
        </w:rPr>
      </w:pPr>
      <w:r w:rsidRPr="006043E2">
        <w:rPr>
          <w:noProof/>
        </w:rPr>
        <w:t>[26</w:t>
      </w:r>
      <w:r w:rsidR="00564820" w:rsidRPr="006043E2">
        <w:rPr>
          <w:noProof/>
        </w:rPr>
        <w:t>]  Maeta</w:t>
      </w:r>
      <w:r w:rsidR="0026627D" w:rsidRPr="006043E2">
        <w:rPr>
          <w:noProof/>
        </w:rPr>
        <w:t>, S</w:t>
      </w:r>
      <w:r w:rsidR="00564820" w:rsidRPr="006043E2">
        <w:rPr>
          <w:noProof/>
        </w:rPr>
        <w:t>.</w:t>
      </w:r>
      <w:r w:rsidR="0026627D" w:rsidRPr="006043E2">
        <w:rPr>
          <w:noProof/>
        </w:rPr>
        <w:t xml:space="preserve"> (2015):  </w:t>
      </w:r>
      <w:r w:rsidR="00564820" w:rsidRPr="006043E2">
        <w:rPr>
          <w:noProof/>
        </w:rPr>
        <w:t>Con</w:t>
      </w:r>
      <w:r w:rsidR="0026627D" w:rsidRPr="006043E2">
        <w:rPr>
          <w:noProof/>
        </w:rPr>
        <w:t xml:space="preserve">struction of triharmonic maps. </w:t>
      </w:r>
      <w:r w:rsidR="00564820" w:rsidRPr="006043E2">
        <w:rPr>
          <w:noProof/>
        </w:rPr>
        <w:t>Houston J. Math 41.2 433-444.</w:t>
      </w:r>
    </w:p>
    <w:p w14:paraId="34BE1709" w14:textId="4A865073" w:rsidR="00564820" w:rsidRPr="006043E2" w:rsidRDefault="00E64BEB" w:rsidP="006F7FCA">
      <w:pPr>
        <w:rPr>
          <w:noProof/>
        </w:rPr>
      </w:pPr>
      <w:r w:rsidRPr="006043E2">
        <w:rPr>
          <w:noProof/>
        </w:rPr>
        <w:t>[27</w:t>
      </w:r>
      <w:r w:rsidR="00564820" w:rsidRPr="006043E2">
        <w:rPr>
          <w:noProof/>
        </w:rPr>
        <w:t xml:space="preserve">] Montaldo </w:t>
      </w:r>
      <w:r w:rsidR="006B1A35" w:rsidRPr="006043E2">
        <w:rPr>
          <w:noProof/>
        </w:rPr>
        <w:t>S.,</w:t>
      </w:r>
      <w:r w:rsidR="00564820" w:rsidRPr="006043E2">
        <w:rPr>
          <w:noProof/>
        </w:rPr>
        <w:t xml:space="preserve"> Pampano, </w:t>
      </w:r>
      <w:r w:rsidR="006B1A35" w:rsidRPr="006043E2">
        <w:rPr>
          <w:noProof/>
        </w:rPr>
        <w:t xml:space="preserve">A. (2021): </w:t>
      </w:r>
      <w:r w:rsidR="00564820" w:rsidRPr="006043E2">
        <w:rPr>
          <w:noProof/>
        </w:rPr>
        <w:t>Triharmonic curves in 3-dimensional homogeneous spaces,Mediterranean Journal of Mathematics 18.5 198.</w:t>
      </w:r>
    </w:p>
    <w:p w14:paraId="6FB3EBA2" w14:textId="2A894940" w:rsidR="00564820" w:rsidRPr="006043E2" w:rsidRDefault="00E64BEB" w:rsidP="006F7FCA">
      <w:pPr>
        <w:rPr>
          <w:color w:val="222222"/>
          <w:shd w:val="clear" w:color="auto" w:fill="FFFFFF"/>
        </w:rPr>
      </w:pPr>
      <w:r w:rsidRPr="006043E2">
        <w:rPr>
          <w:noProof/>
        </w:rPr>
        <w:t xml:space="preserve">[28] </w:t>
      </w:r>
      <w:proofErr w:type="spellStart"/>
      <w:r w:rsidRPr="006043E2">
        <w:rPr>
          <w:color w:val="222222"/>
          <w:shd w:val="clear" w:color="auto" w:fill="FFFFFF"/>
        </w:rPr>
        <w:t>Bozdag</w:t>
      </w:r>
      <w:proofErr w:type="spellEnd"/>
      <w:r w:rsidRPr="006043E2">
        <w:rPr>
          <w:color w:val="222222"/>
          <w:shd w:val="clear" w:color="auto" w:fill="FFFFFF"/>
        </w:rPr>
        <w:t xml:space="preserve">, S.N. (2022) </w:t>
      </w:r>
      <w:proofErr w:type="spellStart"/>
      <w:r w:rsidRPr="006043E2">
        <w:rPr>
          <w:color w:val="222222"/>
          <w:shd w:val="clear" w:color="auto" w:fill="FFFFFF"/>
        </w:rPr>
        <w:t>Triharmonic</w:t>
      </w:r>
      <w:proofErr w:type="spellEnd"/>
      <w:r w:rsidRPr="006043E2">
        <w:rPr>
          <w:color w:val="222222"/>
          <w:shd w:val="clear" w:color="auto" w:fill="FFFFFF"/>
        </w:rPr>
        <w:t xml:space="preserve"> curves in </w:t>
      </w:r>
      <w:r w:rsidRPr="006043E2">
        <w:rPr>
          <w:rStyle w:val="mjxassistivemathml"/>
          <w:rFonts w:ascii="Tahoma" w:hAnsi="Tahoma" w:cs="Tahoma"/>
          <w:color w:val="222222"/>
          <w:bdr w:val="none" w:sz="0" w:space="0" w:color="auto" w:frame="1"/>
          <w:shd w:val="clear" w:color="auto" w:fill="FFFFFF"/>
        </w:rPr>
        <w:t>f</w:t>
      </w:r>
      <w:r w:rsidRPr="006043E2">
        <w:rPr>
          <w:color w:val="222222"/>
          <w:shd w:val="clear" w:color="auto" w:fill="FFFFFF"/>
        </w:rPr>
        <w:t>-</w:t>
      </w:r>
      <w:proofErr w:type="spellStart"/>
      <w:r w:rsidRPr="006043E2">
        <w:rPr>
          <w:color w:val="222222"/>
          <w:shd w:val="clear" w:color="auto" w:fill="FFFFFF"/>
        </w:rPr>
        <w:t>Kenmotsu</w:t>
      </w:r>
      <w:proofErr w:type="spellEnd"/>
      <w:r w:rsidRPr="006043E2">
        <w:rPr>
          <w:color w:val="222222"/>
          <w:shd w:val="clear" w:color="auto" w:fill="FFFFFF"/>
        </w:rPr>
        <w:t xml:space="preserve"> manifolds. Int. Jo. Geom. </w:t>
      </w:r>
      <w:r w:rsidRPr="006043E2">
        <w:rPr>
          <w:b/>
          <w:bCs/>
          <w:color w:val="222222"/>
          <w:shd w:val="clear" w:color="auto" w:fill="FFFFFF"/>
        </w:rPr>
        <w:t>11</w:t>
      </w:r>
      <w:r w:rsidRPr="006043E2">
        <w:rPr>
          <w:color w:val="222222"/>
          <w:shd w:val="clear" w:color="auto" w:fill="FFFFFF"/>
        </w:rPr>
        <w:t xml:space="preserve">(2), 78–90. </w:t>
      </w:r>
    </w:p>
    <w:p w14:paraId="6FCBE899" w14:textId="5E111118" w:rsidR="00E64BEB" w:rsidRPr="006043E2" w:rsidRDefault="00E64BEB" w:rsidP="006F7FCA">
      <w:pPr>
        <w:rPr>
          <w:rFonts w:ascii="Times New Roman" w:hAnsi="Times New Roman"/>
          <w:noProof/>
        </w:rPr>
      </w:pPr>
      <w:r w:rsidRPr="006043E2">
        <w:rPr>
          <w:noProof/>
        </w:rPr>
        <w:t>[29]  Yu,F.  Yang, D. (2023):. On triharmonic hypersurfaces in space forms." The Journal of Geometric Analysis 33.8 263</w:t>
      </w:r>
    </w:p>
    <w:p w14:paraId="64638D07" w14:textId="62C87E0A" w:rsidR="00564820" w:rsidRPr="006043E2" w:rsidRDefault="00E64BEB" w:rsidP="006F7FCA">
      <w:pPr>
        <w:rPr>
          <w:noProof/>
        </w:rPr>
      </w:pPr>
      <w:r w:rsidRPr="006043E2">
        <w:rPr>
          <w:noProof/>
        </w:rPr>
        <w:t>[30</w:t>
      </w:r>
      <w:r w:rsidR="006B1A35" w:rsidRPr="006043E2">
        <w:rPr>
          <w:noProof/>
        </w:rPr>
        <w:t xml:space="preserve">] </w:t>
      </w:r>
      <w:proofErr w:type="spellStart"/>
      <w:r w:rsidR="0042665F" w:rsidRPr="006043E2">
        <w:rPr>
          <w:rFonts w:ascii="Arial" w:hAnsi="Arial" w:cs="Arial"/>
          <w:color w:val="222222"/>
          <w:shd w:val="clear" w:color="auto" w:fill="FFFFFF"/>
        </w:rPr>
        <w:t>Senoussi</w:t>
      </w:r>
      <w:proofErr w:type="spellEnd"/>
      <w:r w:rsidR="0042665F" w:rsidRPr="006043E2">
        <w:rPr>
          <w:rFonts w:ascii="Arial" w:hAnsi="Arial" w:cs="Arial"/>
          <w:color w:val="222222"/>
          <w:shd w:val="clear" w:color="auto" w:fill="FFFFFF"/>
        </w:rPr>
        <w:t>, B</w:t>
      </w:r>
      <w:r w:rsidR="006B1A35" w:rsidRPr="006043E2">
        <w:rPr>
          <w:noProof/>
        </w:rPr>
        <w:t>. (2022). Triharmonic Curves in</w:t>
      </w:r>
      <w:r w:rsidR="00564820" w:rsidRPr="006043E2">
        <w:rPr>
          <w:noProof/>
        </w:rPr>
        <w:t xml:space="preserve"> Sol 3 Space." Palest</w:t>
      </w:r>
      <w:r w:rsidR="006B1A35" w:rsidRPr="006043E2">
        <w:rPr>
          <w:noProof/>
        </w:rPr>
        <w:t>ine Journal of Mathematics 11.264-273.</w:t>
      </w:r>
    </w:p>
    <w:p w14:paraId="09FA4014" w14:textId="5EC4A513" w:rsidR="00E64BEB" w:rsidRPr="006043E2" w:rsidRDefault="00E64BEB" w:rsidP="006F7FCA">
      <w:pPr>
        <w:rPr>
          <w:rFonts w:ascii="Arial" w:hAnsi="Arial" w:cs="Arial"/>
          <w:color w:val="222222"/>
          <w:shd w:val="clear" w:color="auto" w:fill="FFFFFF"/>
        </w:rPr>
      </w:pPr>
      <w:r w:rsidRPr="006043E2">
        <w:rPr>
          <w:noProof/>
        </w:rPr>
        <w:t xml:space="preserve">[31] </w:t>
      </w:r>
      <w:proofErr w:type="spellStart"/>
      <w:r w:rsidRPr="006043E2">
        <w:rPr>
          <w:rFonts w:ascii="Arial" w:hAnsi="Arial" w:cs="Arial"/>
          <w:color w:val="222222"/>
          <w:shd w:val="clear" w:color="auto" w:fill="FFFFFF"/>
        </w:rPr>
        <w:t>Senoussi</w:t>
      </w:r>
      <w:proofErr w:type="spellEnd"/>
      <w:r w:rsidRPr="006043E2">
        <w:rPr>
          <w:rFonts w:ascii="Arial" w:hAnsi="Arial" w:cs="Arial"/>
          <w:color w:val="222222"/>
          <w:shd w:val="clear" w:color="auto" w:fill="FFFFFF"/>
        </w:rPr>
        <w:t xml:space="preserve">, B. (2022). </w:t>
      </w:r>
      <w:proofErr w:type="spellStart"/>
      <w:r w:rsidRPr="006043E2">
        <w:rPr>
          <w:rFonts w:ascii="Arial" w:hAnsi="Arial" w:cs="Arial"/>
          <w:color w:val="222222"/>
          <w:shd w:val="clear" w:color="auto" w:fill="FFFFFF"/>
        </w:rPr>
        <w:t>Triharmonic</w:t>
      </w:r>
      <w:proofErr w:type="spellEnd"/>
      <w:r w:rsidRPr="006043E2">
        <w:rPr>
          <w:rFonts w:ascii="Arial" w:hAnsi="Arial" w:cs="Arial"/>
          <w:color w:val="222222"/>
          <w:shd w:val="clear" w:color="auto" w:fill="FFFFFF"/>
        </w:rPr>
        <w:t xml:space="preserve"> curves in Heisenberg group. </w:t>
      </w:r>
      <w:r w:rsidRPr="006043E2">
        <w:rPr>
          <w:rFonts w:ascii="Arial" w:hAnsi="Arial" w:cs="Arial"/>
          <w:iCs/>
          <w:color w:val="222222"/>
          <w:shd w:val="clear" w:color="auto" w:fill="FFFFFF"/>
        </w:rPr>
        <w:t>Journal of Dynamical Systems and Geometric Theories</w:t>
      </w:r>
      <w:r w:rsidRPr="006043E2">
        <w:rPr>
          <w:rFonts w:ascii="Arial" w:hAnsi="Arial" w:cs="Arial"/>
          <w:color w:val="222222"/>
          <w:shd w:val="clear" w:color="auto" w:fill="FFFFFF"/>
        </w:rPr>
        <w:t>, </w:t>
      </w:r>
      <w:r w:rsidRPr="006043E2">
        <w:rPr>
          <w:rFonts w:ascii="Arial" w:hAnsi="Arial" w:cs="Arial"/>
          <w:iCs/>
          <w:color w:val="222222"/>
          <w:shd w:val="clear" w:color="auto" w:fill="FFFFFF"/>
        </w:rPr>
        <w:t>20</w:t>
      </w:r>
      <w:r w:rsidRPr="006043E2">
        <w:rPr>
          <w:rFonts w:ascii="Arial" w:hAnsi="Arial" w:cs="Arial"/>
          <w:color w:val="222222"/>
          <w:shd w:val="clear" w:color="auto" w:fill="FFFFFF"/>
        </w:rPr>
        <w:t>(1), 55-65.</w:t>
      </w:r>
    </w:p>
    <w:p w14:paraId="38FDAA90" w14:textId="708103A7" w:rsidR="0042665F" w:rsidRPr="006043E2" w:rsidRDefault="0042665F" w:rsidP="006F7FCA">
      <w:pPr>
        <w:rPr>
          <w:rFonts w:ascii="Arial" w:hAnsi="Arial" w:cs="Arial"/>
          <w:color w:val="222222"/>
          <w:shd w:val="clear" w:color="auto" w:fill="FFFFFF"/>
        </w:rPr>
      </w:pPr>
      <w:r w:rsidRPr="006043E2">
        <w:rPr>
          <w:noProof/>
        </w:rPr>
        <w:t xml:space="preserve">[32] </w:t>
      </w:r>
      <w:proofErr w:type="spellStart"/>
      <w:r w:rsidRPr="006043E2">
        <w:rPr>
          <w:rFonts w:ascii="Arial" w:hAnsi="Arial" w:cs="Arial"/>
          <w:color w:val="222222"/>
          <w:shd w:val="clear" w:color="auto" w:fill="FFFFFF"/>
        </w:rPr>
        <w:t>Senoussi</w:t>
      </w:r>
      <w:proofErr w:type="spellEnd"/>
      <w:r w:rsidRPr="006043E2">
        <w:rPr>
          <w:rFonts w:ascii="Arial" w:hAnsi="Arial" w:cs="Arial"/>
          <w:color w:val="222222"/>
          <w:shd w:val="clear" w:color="auto" w:fill="FFFFFF"/>
        </w:rPr>
        <w:t xml:space="preserve">, B. (2022). </w:t>
      </w:r>
      <w:proofErr w:type="spellStart"/>
      <w:r w:rsidRPr="006043E2">
        <w:rPr>
          <w:rFonts w:ascii="Arial" w:hAnsi="Arial" w:cs="Arial"/>
          <w:color w:val="222222"/>
          <w:shd w:val="clear" w:color="auto" w:fill="FFFFFF"/>
        </w:rPr>
        <w:t>Triharmonic</w:t>
      </w:r>
      <w:proofErr w:type="spellEnd"/>
      <w:r w:rsidRPr="006043E2">
        <w:rPr>
          <w:rFonts w:ascii="Arial" w:hAnsi="Arial" w:cs="Arial"/>
          <w:color w:val="222222"/>
          <w:shd w:val="clear" w:color="auto" w:fill="FFFFFF"/>
        </w:rPr>
        <w:t xml:space="preserve"> curves in Bianchi-</w:t>
      </w:r>
      <w:proofErr w:type="spellStart"/>
      <w:r w:rsidRPr="006043E2">
        <w:rPr>
          <w:rFonts w:ascii="Arial" w:hAnsi="Arial" w:cs="Arial"/>
          <w:color w:val="222222"/>
          <w:shd w:val="clear" w:color="auto" w:fill="FFFFFF"/>
        </w:rPr>
        <w:t>Cartan</w:t>
      </w:r>
      <w:proofErr w:type="spellEnd"/>
      <w:r w:rsidRPr="006043E2">
        <w:rPr>
          <w:rFonts w:ascii="Arial" w:hAnsi="Arial" w:cs="Arial"/>
          <w:color w:val="222222"/>
          <w:shd w:val="clear" w:color="auto" w:fill="FFFFFF"/>
        </w:rPr>
        <w:t>-</w:t>
      </w:r>
      <w:proofErr w:type="spellStart"/>
      <w:r w:rsidRPr="006043E2">
        <w:rPr>
          <w:rFonts w:ascii="Arial" w:hAnsi="Arial" w:cs="Arial"/>
          <w:color w:val="222222"/>
          <w:shd w:val="clear" w:color="auto" w:fill="FFFFFF"/>
        </w:rPr>
        <w:t>Vranceanu</w:t>
      </w:r>
      <w:proofErr w:type="spellEnd"/>
      <w:r w:rsidRPr="006043E2">
        <w:rPr>
          <w:rFonts w:ascii="Arial" w:hAnsi="Arial" w:cs="Arial"/>
          <w:color w:val="222222"/>
          <w:shd w:val="clear" w:color="auto" w:fill="FFFFFF"/>
        </w:rPr>
        <w:t xml:space="preserve"> spaces. </w:t>
      </w:r>
      <w:proofErr w:type="spellStart"/>
      <w:r w:rsidRPr="006043E2">
        <w:rPr>
          <w:rFonts w:ascii="Arial" w:hAnsi="Arial" w:cs="Arial"/>
          <w:iCs/>
          <w:color w:val="222222"/>
          <w:shd w:val="clear" w:color="auto" w:fill="FFFFFF"/>
        </w:rPr>
        <w:t>Rendiconti</w:t>
      </w:r>
      <w:proofErr w:type="spellEnd"/>
      <w:r w:rsidRPr="006043E2">
        <w:rPr>
          <w:rFonts w:ascii="Arial" w:hAnsi="Arial" w:cs="Arial"/>
          <w:iCs/>
          <w:color w:val="222222"/>
          <w:shd w:val="clear" w:color="auto" w:fill="FFFFFF"/>
        </w:rPr>
        <w:t xml:space="preserve"> Sem. Mat. Univ. Pol. Torino</w:t>
      </w:r>
      <w:r w:rsidRPr="006043E2">
        <w:rPr>
          <w:rFonts w:ascii="Arial" w:hAnsi="Arial" w:cs="Arial"/>
          <w:color w:val="222222"/>
          <w:shd w:val="clear" w:color="auto" w:fill="FFFFFF"/>
        </w:rPr>
        <w:t>, </w:t>
      </w:r>
      <w:r w:rsidRPr="006043E2">
        <w:rPr>
          <w:rFonts w:ascii="Arial" w:hAnsi="Arial" w:cs="Arial"/>
          <w:iCs/>
          <w:color w:val="222222"/>
          <w:shd w:val="clear" w:color="auto" w:fill="FFFFFF"/>
        </w:rPr>
        <w:t>80</w:t>
      </w:r>
      <w:r w:rsidRPr="006043E2">
        <w:rPr>
          <w:rFonts w:ascii="Arial" w:hAnsi="Arial" w:cs="Arial"/>
          <w:color w:val="222222"/>
          <w:shd w:val="clear" w:color="auto" w:fill="FFFFFF"/>
        </w:rPr>
        <w:t>(2), 5-13.</w:t>
      </w:r>
    </w:p>
    <w:p w14:paraId="20761388" w14:textId="4B46610F" w:rsidR="008D750B" w:rsidRPr="006043E2" w:rsidRDefault="008D750B" w:rsidP="006F7FCA">
      <w:pPr>
        <w:rPr>
          <w:rFonts w:ascii="Arial" w:hAnsi="Arial" w:cs="Arial"/>
          <w:color w:val="222222"/>
          <w:shd w:val="clear" w:color="auto" w:fill="FFFFFF"/>
        </w:rPr>
      </w:pPr>
      <w:r w:rsidRPr="006043E2">
        <w:rPr>
          <w:noProof/>
        </w:rPr>
        <w:t xml:space="preserve">[33] </w:t>
      </w:r>
      <w:proofErr w:type="spellStart"/>
      <w:r w:rsidRPr="006043E2">
        <w:rPr>
          <w:rFonts w:ascii="Arial" w:hAnsi="Arial" w:cs="Arial"/>
          <w:color w:val="222222"/>
          <w:shd w:val="clear" w:color="auto" w:fill="FFFFFF"/>
        </w:rPr>
        <w:t>Senoussi</w:t>
      </w:r>
      <w:proofErr w:type="spellEnd"/>
      <w:r w:rsidRPr="006043E2">
        <w:rPr>
          <w:rFonts w:ascii="Arial" w:hAnsi="Arial" w:cs="Arial"/>
          <w:color w:val="222222"/>
          <w:shd w:val="clear" w:color="auto" w:fill="FFFFFF"/>
        </w:rPr>
        <w:t xml:space="preserve">, B. (2024). III-Harmonic </w:t>
      </w:r>
      <w:proofErr w:type="gramStart"/>
      <w:r w:rsidRPr="006043E2">
        <w:rPr>
          <w:rFonts w:ascii="Arial" w:hAnsi="Arial" w:cs="Arial"/>
          <w:color w:val="222222"/>
          <w:shd w:val="clear" w:color="auto" w:fill="FFFFFF"/>
        </w:rPr>
        <w:t>Curves  in</w:t>
      </w:r>
      <w:proofErr w:type="gramEnd"/>
      <w:r w:rsidRPr="006043E2">
        <w:rPr>
          <w:rFonts w:ascii="Arial" w:hAnsi="Arial" w:cs="Arial"/>
          <w:color w:val="222222"/>
          <w:shd w:val="clear" w:color="auto" w:fill="FFFFFF"/>
        </w:rPr>
        <w:t xml:space="preserve"> SL2</w:t>
      </w:r>
      <w:r w:rsidRPr="006043E2">
        <w:rPr>
          <w:rFonts w:ascii="Cambria Math" w:hAnsi="Cambria Math" w:cs="Cambria Math"/>
          <w:color w:val="222222"/>
          <w:shd w:val="clear" w:color="auto" w:fill="FFFFFF"/>
        </w:rPr>
        <w:t>ℝ</w:t>
      </w:r>
      <w:r w:rsidRPr="006043E2">
        <w:rPr>
          <w:rFonts w:ascii="Arial" w:hAnsi="Arial" w:cs="Arial"/>
          <w:color w:val="222222"/>
          <w:shd w:val="clear" w:color="auto" w:fill="FFFFFF"/>
        </w:rPr>
        <w:t xml:space="preserve"> space. </w:t>
      </w:r>
      <w:r w:rsidRPr="006043E2">
        <w:rPr>
          <w:rFonts w:ascii="Arial" w:hAnsi="Arial" w:cs="Arial"/>
          <w:iCs/>
          <w:color w:val="222222"/>
          <w:shd w:val="clear" w:color="auto" w:fill="FFFFFF"/>
        </w:rPr>
        <w:t>Annals of West Univ/ of Timisoara-Mathematics AND Computer Science: Walter de Gruyter GmbH</w:t>
      </w:r>
      <w:r w:rsidRPr="006043E2">
        <w:rPr>
          <w:rFonts w:ascii="Arial" w:hAnsi="Arial" w:cs="Arial"/>
          <w:color w:val="222222"/>
          <w:shd w:val="clear" w:color="auto" w:fill="FFFFFF"/>
        </w:rPr>
        <w:t>, </w:t>
      </w:r>
      <w:r w:rsidRPr="006043E2">
        <w:rPr>
          <w:rFonts w:ascii="Arial" w:hAnsi="Arial" w:cs="Arial"/>
          <w:iCs/>
          <w:color w:val="222222"/>
          <w:shd w:val="clear" w:color="auto" w:fill="FFFFFF"/>
        </w:rPr>
        <w:t>60</w:t>
      </w:r>
      <w:r w:rsidRPr="006043E2">
        <w:rPr>
          <w:rFonts w:ascii="Arial" w:hAnsi="Arial" w:cs="Arial"/>
          <w:color w:val="222222"/>
          <w:shd w:val="clear" w:color="auto" w:fill="FFFFFF"/>
        </w:rPr>
        <w:t>(1).</w:t>
      </w:r>
    </w:p>
    <w:p w14:paraId="4C1A300A" w14:textId="0057B481" w:rsidR="00564820" w:rsidRPr="006043E2" w:rsidRDefault="006F7FCA" w:rsidP="006F7FCA">
      <w:pPr>
        <w:rPr>
          <w:noProof/>
        </w:rPr>
      </w:pPr>
      <w:r w:rsidRPr="006043E2">
        <w:rPr>
          <w:rFonts w:ascii="Times New Roman" w:hAnsi="Times New Roman"/>
          <w:noProof/>
        </w:rPr>
        <w:t xml:space="preserve"> </w:t>
      </w:r>
      <w:r w:rsidR="00953C44" w:rsidRPr="006043E2">
        <w:rPr>
          <w:noProof/>
        </w:rPr>
        <w:t>[34</w:t>
      </w:r>
      <w:r w:rsidR="00564820" w:rsidRPr="006043E2">
        <w:rPr>
          <w:noProof/>
        </w:rPr>
        <w:t>]  M. Brozos-Vázquez,E.Garc</w:t>
      </w:r>
      <w:r w:rsidR="00F8047C" w:rsidRPr="006043E2">
        <w:rPr>
          <w:noProof/>
        </w:rPr>
        <w:t xml:space="preserve">io, </w:t>
      </w:r>
      <w:r w:rsidR="00564820" w:rsidRPr="006043E2">
        <w:rPr>
          <w:noProof/>
        </w:rPr>
        <w:t>Rio,P.Gilkey, S.Nikević, and R.Vázquez-Lorenzo,</w:t>
      </w:r>
      <w:r w:rsidR="00E64CAD" w:rsidRPr="00E64CAD">
        <w:rPr>
          <w:noProof/>
        </w:rPr>
        <w:t xml:space="preserve"> </w:t>
      </w:r>
      <w:r w:rsidR="00E64CAD">
        <w:rPr>
          <w:noProof/>
        </w:rPr>
        <w:t>(</w:t>
      </w:r>
      <w:r w:rsidR="00E64CAD" w:rsidRPr="006043E2">
        <w:rPr>
          <w:noProof/>
        </w:rPr>
        <w:t>2009</w:t>
      </w:r>
      <w:r w:rsidR="00E64CAD">
        <w:rPr>
          <w:noProof/>
        </w:rPr>
        <w:t>)</w:t>
      </w:r>
      <w:r w:rsidR="00E64CAD" w:rsidRPr="006043E2">
        <w:rPr>
          <w:noProof/>
        </w:rPr>
        <w:t xml:space="preserve">. </w:t>
      </w:r>
      <w:r w:rsidR="00564820" w:rsidRPr="006043E2">
        <w:rPr>
          <w:noProof/>
        </w:rPr>
        <w:t xml:space="preserve"> The Geometry of Walker Manifolds, Synthesis Lectures on Mathematics and Statistics, Morgan and Claypool Publishers, Williston,  VT, USA, </w:t>
      </w:r>
    </w:p>
    <w:p w14:paraId="7A60E8B0" w14:textId="40B26393" w:rsidR="005E2136" w:rsidRPr="006043E2" w:rsidRDefault="005E2136" w:rsidP="006F7FCA">
      <w:pPr>
        <w:rPr>
          <w:rFonts w:ascii="Arial" w:hAnsi="Arial" w:cs="Arial"/>
          <w:color w:val="222222"/>
          <w:shd w:val="clear" w:color="auto" w:fill="FFFFFF"/>
        </w:rPr>
      </w:pPr>
      <w:r w:rsidRPr="006043E2">
        <w:rPr>
          <w:rFonts w:ascii="Times New Roman" w:hAnsi="Times New Roman"/>
          <w:noProof/>
        </w:rPr>
        <w:t xml:space="preserve"> </w:t>
      </w:r>
      <w:r w:rsidRPr="006043E2">
        <w:rPr>
          <w:noProof/>
        </w:rPr>
        <w:t>[35</w:t>
      </w:r>
      <w:proofErr w:type="gramStart"/>
      <w:r w:rsidRPr="006043E2">
        <w:rPr>
          <w:noProof/>
        </w:rPr>
        <w:t xml:space="preserve">]  </w:t>
      </w:r>
      <w:proofErr w:type="spellStart"/>
      <w:r w:rsidR="006F7FCA" w:rsidRPr="006043E2">
        <w:rPr>
          <w:rFonts w:ascii="Arial" w:hAnsi="Arial" w:cs="Arial"/>
          <w:color w:val="222222"/>
          <w:shd w:val="clear" w:color="auto" w:fill="FFFFFF"/>
        </w:rPr>
        <w:t>Ni</w:t>
      </w:r>
      <w:r w:rsidRPr="006043E2">
        <w:rPr>
          <w:rFonts w:ascii="Arial" w:hAnsi="Arial" w:cs="Arial"/>
          <w:color w:val="222222"/>
          <w:shd w:val="clear" w:color="auto" w:fill="FFFFFF"/>
        </w:rPr>
        <w:t>ang</w:t>
      </w:r>
      <w:proofErr w:type="spellEnd"/>
      <w:proofErr w:type="gramEnd"/>
      <w:r w:rsidRPr="006043E2">
        <w:rPr>
          <w:rFonts w:ascii="Arial" w:hAnsi="Arial" w:cs="Arial"/>
          <w:color w:val="222222"/>
          <w:shd w:val="clear" w:color="auto" w:fill="FFFFFF"/>
        </w:rPr>
        <w:t>, A., Ndiaye, A., &amp; Diallo, A. S. (2021). A classification of strict Walker 3-manifold. </w:t>
      </w:r>
      <w:proofErr w:type="spellStart"/>
      <w:r w:rsidRPr="006043E2">
        <w:rPr>
          <w:rFonts w:ascii="Arial" w:hAnsi="Arial" w:cs="Arial"/>
          <w:iCs/>
          <w:color w:val="222222"/>
          <w:shd w:val="clear" w:color="auto" w:fill="FFFFFF"/>
        </w:rPr>
        <w:t>Konuralp</w:t>
      </w:r>
      <w:proofErr w:type="spellEnd"/>
      <w:r w:rsidRPr="006043E2">
        <w:rPr>
          <w:rFonts w:ascii="Arial" w:hAnsi="Arial" w:cs="Arial"/>
          <w:iCs/>
          <w:color w:val="222222"/>
          <w:shd w:val="clear" w:color="auto" w:fill="FFFFFF"/>
        </w:rPr>
        <w:t xml:space="preserve"> Journal of Mathematics</w:t>
      </w:r>
      <w:r w:rsidRPr="006043E2">
        <w:rPr>
          <w:rFonts w:ascii="Arial" w:hAnsi="Arial" w:cs="Arial"/>
          <w:color w:val="222222"/>
          <w:shd w:val="clear" w:color="auto" w:fill="FFFFFF"/>
        </w:rPr>
        <w:t>, </w:t>
      </w:r>
      <w:r w:rsidRPr="006043E2">
        <w:rPr>
          <w:rFonts w:ascii="Arial" w:hAnsi="Arial" w:cs="Arial"/>
          <w:iCs/>
          <w:color w:val="222222"/>
          <w:shd w:val="clear" w:color="auto" w:fill="FFFFFF"/>
        </w:rPr>
        <w:t>9</w:t>
      </w:r>
      <w:r w:rsidRPr="006043E2">
        <w:rPr>
          <w:rFonts w:ascii="Arial" w:hAnsi="Arial" w:cs="Arial"/>
          <w:color w:val="222222"/>
          <w:shd w:val="clear" w:color="auto" w:fill="FFFFFF"/>
        </w:rPr>
        <w:t>(1), 148-153.</w:t>
      </w:r>
    </w:p>
    <w:p w14:paraId="68937D65" w14:textId="753895B9" w:rsidR="005E2136" w:rsidRPr="006043E2" w:rsidRDefault="005E2136" w:rsidP="006F7FCA">
      <w:pPr>
        <w:rPr>
          <w:rFonts w:ascii="Arial" w:hAnsi="Arial" w:cs="Arial"/>
          <w:color w:val="222222"/>
          <w:shd w:val="clear" w:color="auto" w:fill="FFFFFF"/>
        </w:rPr>
      </w:pPr>
      <w:r w:rsidRPr="006043E2">
        <w:rPr>
          <w:noProof/>
        </w:rPr>
        <w:t>[36</w:t>
      </w:r>
      <w:proofErr w:type="gramStart"/>
      <w:r w:rsidRPr="006043E2">
        <w:rPr>
          <w:noProof/>
        </w:rPr>
        <w:t xml:space="preserve">]  </w:t>
      </w:r>
      <w:proofErr w:type="spellStart"/>
      <w:r w:rsidR="006F7FCA" w:rsidRPr="006043E2">
        <w:rPr>
          <w:rFonts w:ascii="Arial" w:hAnsi="Arial" w:cs="Arial"/>
          <w:color w:val="222222"/>
          <w:shd w:val="clear" w:color="auto" w:fill="FFFFFF"/>
        </w:rPr>
        <w:t>Ni</w:t>
      </w:r>
      <w:r w:rsidRPr="006043E2">
        <w:rPr>
          <w:rFonts w:ascii="Arial" w:hAnsi="Arial" w:cs="Arial"/>
          <w:color w:val="222222"/>
          <w:shd w:val="clear" w:color="auto" w:fill="FFFFFF"/>
        </w:rPr>
        <w:t>ang</w:t>
      </w:r>
      <w:proofErr w:type="spellEnd"/>
      <w:proofErr w:type="gramEnd"/>
      <w:r w:rsidRPr="006043E2">
        <w:rPr>
          <w:rFonts w:ascii="Arial" w:hAnsi="Arial" w:cs="Arial"/>
          <w:color w:val="222222"/>
          <w:shd w:val="clear" w:color="auto" w:fill="FFFFFF"/>
        </w:rPr>
        <w:t xml:space="preserve">, A., Ndiaye, A., &amp; Diallo, A. S. (2024). </w:t>
      </w:r>
      <w:proofErr w:type="spellStart"/>
      <w:r w:rsidRPr="006043E2">
        <w:rPr>
          <w:rFonts w:ascii="Arial" w:hAnsi="Arial" w:cs="Arial"/>
          <w:color w:val="222222"/>
          <w:shd w:val="clear" w:color="auto" w:fill="FFFFFF"/>
        </w:rPr>
        <w:t>Minimals</w:t>
      </w:r>
      <w:proofErr w:type="spellEnd"/>
      <w:r w:rsidRPr="006043E2">
        <w:rPr>
          <w:rFonts w:ascii="Arial" w:hAnsi="Arial" w:cs="Arial"/>
          <w:color w:val="222222"/>
          <w:shd w:val="clear" w:color="auto" w:fill="FFFFFF"/>
        </w:rPr>
        <w:t xml:space="preserve"> translation surfaces in a strict Walker 3-manifold. </w:t>
      </w:r>
      <w:r w:rsidRPr="006043E2">
        <w:rPr>
          <w:rFonts w:ascii="Arial" w:hAnsi="Arial" w:cs="Arial"/>
          <w:iCs/>
          <w:color w:val="222222"/>
          <w:shd w:val="clear" w:color="auto" w:fill="FFFFFF"/>
        </w:rPr>
        <w:t>Communications Faculty of Sciences University of Ankara Series A1 Mathematics and Statistics</w:t>
      </w:r>
      <w:r w:rsidRPr="006043E2">
        <w:rPr>
          <w:rFonts w:ascii="Arial" w:hAnsi="Arial" w:cs="Arial"/>
          <w:color w:val="222222"/>
          <w:shd w:val="clear" w:color="auto" w:fill="FFFFFF"/>
        </w:rPr>
        <w:t>, </w:t>
      </w:r>
      <w:r w:rsidRPr="006043E2">
        <w:rPr>
          <w:rFonts w:ascii="Arial" w:hAnsi="Arial" w:cs="Arial"/>
          <w:iCs/>
          <w:color w:val="222222"/>
          <w:shd w:val="clear" w:color="auto" w:fill="FFFFFF"/>
        </w:rPr>
        <w:t>73</w:t>
      </w:r>
      <w:r w:rsidRPr="006043E2">
        <w:rPr>
          <w:rFonts w:ascii="Arial" w:hAnsi="Arial" w:cs="Arial"/>
          <w:color w:val="222222"/>
          <w:shd w:val="clear" w:color="auto" w:fill="FFFFFF"/>
        </w:rPr>
        <w:t>(2), 554-568.</w:t>
      </w:r>
    </w:p>
    <w:p w14:paraId="2E038481" w14:textId="2D5A603E" w:rsidR="00FF5880" w:rsidRPr="006043E2" w:rsidRDefault="00FF5880" w:rsidP="006F7FCA">
      <w:pPr>
        <w:rPr>
          <w:rFonts w:ascii="Arial" w:hAnsi="Arial" w:cs="Arial"/>
          <w:color w:val="222222"/>
          <w:shd w:val="clear" w:color="auto" w:fill="FFFFFF"/>
        </w:rPr>
      </w:pPr>
      <w:r w:rsidRPr="006043E2">
        <w:rPr>
          <w:noProof/>
        </w:rPr>
        <w:t>[37</w:t>
      </w:r>
      <w:proofErr w:type="gramStart"/>
      <w:r w:rsidRPr="006043E2">
        <w:rPr>
          <w:noProof/>
        </w:rPr>
        <w:t xml:space="preserve">]  </w:t>
      </w:r>
      <w:proofErr w:type="spellStart"/>
      <w:r w:rsidRPr="006043E2">
        <w:rPr>
          <w:rFonts w:ascii="Arial" w:hAnsi="Arial" w:cs="Arial"/>
          <w:color w:val="222222"/>
          <w:shd w:val="clear" w:color="auto" w:fill="FFFFFF"/>
        </w:rPr>
        <w:t>Camara</w:t>
      </w:r>
      <w:proofErr w:type="spellEnd"/>
      <w:proofErr w:type="gramEnd"/>
      <w:r w:rsidRPr="006043E2">
        <w:rPr>
          <w:rFonts w:ascii="Arial" w:hAnsi="Arial" w:cs="Arial"/>
          <w:color w:val="222222"/>
          <w:shd w:val="clear" w:color="auto" w:fill="FFFFFF"/>
        </w:rPr>
        <w:t xml:space="preserve">, E. H. B., </w:t>
      </w:r>
      <w:proofErr w:type="spellStart"/>
      <w:r w:rsidRPr="006043E2">
        <w:rPr>
          <w:rFonts w:ascii="Arial" w:hAnsi="Arial" w:cs="Arial"/>
          <w:color w:val="222222"/>
          <w:shd w:val="clear" w:color="auto" w:fill="FFFFFF"/>
        </w:rPr>
        <w:t>Niang</w:t>
      </w:r>
      <w:proofErr w:type="spellEnd"/>
      <w:r w:rsidRPr="006043E2">
        <w:rPr>
          <w:rFonts w:ascii="Arial" w:hAnsi="Arial" w:cs="Arial"/>
          <w:color w:val="222222"/>
          <w:shd w:val="clear" w:color="auto" w:fill="FFFFFF"/>
        </w:rPr>
        <w:t xml:space="preserve">, A., Ndiaye, A., &amp; </w:t>
      </w:r>
      <w:proofErr w:type="spellStart"/>
      <w:r w:rsidRPr="006043E2">
        <w:rPr>
          <w:rFonts w:ascii="Arial" w:hAnsi="Arial" w:cs="Arial"/>
          <w:color w:val="222222"/>
          <w:shd w:val="clear" w:color="auto" w:fill="FFFFFF"/>
        </w:rPr>
        <w:t>Thiandoum</w:t>
      </w:r>
      <w:proofErr w:type="spellEnd"/>
      <w:r w:rsidRPr="006043E2">
        <w:rPr>
          <w:rFonts w:ascii="Arial" w:hAnsi="Arial" w:cs="Arial"/>
          <w:color w:val="222222"/>
          <w:shd w:val="clear" w:color="auto" w:fill="FFFFFF"/>
        </w:rPr>
        <w:t>, A. (2025). Surfaces in a strict Walker 3-manifold that contain non-null curves with zero torsion. </w:t>
      </w:r>
      <w:proofErr w:type="spellStart"/>
      <w:r w:rsidRPr="006043E2">
        <w:rPr>
          <w:rFonts w:ascii="Arial" w:hAnsi="Arial" w:cs="Arial"/>
          <w:iCs/>
          <w:color w:val="222222"/>
          <w:shd w:val="clear" w:color="auto" w:fill="FFFFFF"/>
        </w:rPr>
        <w:t>arXiv</w:t>
      </w:r>
      <w:proofErr w:type="spellEnd"/>
      <w:r w:rsidRPr="006043E2">
        <w:rPr>
          <w:rFonts w:ascii="Arial" w:hAnsi="Arial" w:cs="Arial"/>
          <w:iCs/>
          <w:color w:val="222222"/>
          <w:shd w:val="clear" w:color="auto" w:fill="FFFFFF"/>
        </w:rPr>
        <w:t xml:space="preserve"> preprint arXiv:2507.22261</w:t>
      </w:r>
      <w:r w:rsidRPr="006043E2">
        <w:rPr>
          <w:rFonts w:ascii="Arial" w:hAnsi="Arial" w:cs="Arial"/>
          <w:color w:val="222222"/>
          <w:shd w:val="clear" w:color="auto" w:fill="FFFFFF"/>
        </w:rPr>
        <w:t>.</w:t>
      </w:r>
    </w:p>
    <w:p w14:paraId="7F2B0243" w14:textId="593DA41F" w:rsidR="009466D2" w:rsidRPr="006043E2" w:rsidRDefault="009466D2" w:rsidP="006F7FCA">
      <w:pPr>
        <w:rPr>
          <w:rFonts w:ascii="Arial" w:hAnsi="Arial" w:cs="Arial"/>
          <w:color w:val="222222"/>
          <w:shd w:val="clear" w:color="auto" w:fill="FFFFFF"/>
        </w:rPr>
      </w:pPr>
      <w:r w:rsidRPr="006043E2">
        <w:rPr>
          <w:noProof/>
        </w:rPr>
        <w:t xml:space="preserve">[38] </w:t>
      </w:r>
      <w:r w:rsidRPr="006043E2">
        <w:rPr>
          <w:rFonts w:ascii="Arial" w:hAnsi="Arial" w:cs="Arial"/>
          <w:color w:val="222222"/>
          <w:shd w:val="clear" w:color="auto" w:fill="FFFFFF"/>
        </w:rPr>
        <w:t xml:space="preserve">D. J. </w:t>
      </w:r>
      <w:proofErr w:type="spellStart"/>
      <w:r w:rsidRPr="006043E2">
        <w:rPr>
          <w:rFonts w:ascii="Arial" w:hAnsi="Arial" w:cs="Arial"/>
          <w:color w:val="222222"/>
          <w:shd w:val="clear" w:color="auto" w:fill="FFFFFF"/>
        </w:rPr>
        <w:t>Struik</w:t>
      </w:r>
      <w:proofErr w:type="spellEnd"/>
      <w:r w:rsidRPr="006043E2">
        <w:rPr>
          <w:rFonts w:ascii="Arial" w:hAnsi="Arial" w:cs="Arial"/>
          <w:color w:val="222222"/>
          <w:shd w:val="clear" w:color="auto" w:fill="FFFFFF"/>
        </w:rPr>
        <w:t>, (1988</w:t>
      </w:r>
      <w:proofErr w:type="gramStart"/>
      <w:r w:rsidRPr="006043E2">
        <w:rPr>
          <w:rFonts w:ascii="Arial" w:hAnsi="Arial" w:cs="Arial"/>
          <w:color w:val="222222"/>
          <w:shd w:val="clear" w:color="auto" w:fill="FFFFFF"/>
        </w:rPr>
        <w:t>).Lectures</w:t>
      </w:r>
      <w:proofErr w:type="gramEnd"/>
      <w:r w:rsidRPr="006043E2">
        <w:rPr>
          <w:rFonts w:ascii="Arial" w:hAnsi="Arial" w:cs="Arial"/>
          <w:color w:val="222222"/>
          <w:shd w:val="clear" w:color="auto" w:fill="FFFFFF"/>
        </w:rPr>
        <w:t xml:space="preserve"> on classical differential geometry, New York: Dover Publications, Inc., </w:t>
      </w:r>
      <w:proofErr w:type="spellStart"/>
      <w:r w:rsidRPr="006043E2">
        <w:rPr>
          <w:rFonts w:ascii="Arial" w:hAnsi="Arial" w:cs="Arial"/>
          <w:color w:val="222222"/>
          <w:shd w:val="clear" w:color="auto" w:fill="FFFFFF"/>
        </w:rPr>
        <w:t>Zbl</w:t>
      </w:r>
      <w:proofErr w:type="spellEnd"/>
      <w:r w:rsidRPr="006043E2">
        <w:rPr>
          <w:rFonts w:ascii="Arial" w:hAnsi="Arial" w:cs="Arial"/>
          <w:color w:val="222222"/>
          <w:shd w:val="clear" w:color="auto" w:fill="FFFFFF"/>
        </w:rPr>
        <w:t xml:space="preserve"> 0697.53002, </w:t>
      </w:r>
    </w:p>
    <w:p w14:paraId="47A72FA0" w14:textId="77777777" w:rsidR="009466D2" w:rsidRPr="006043E2" w:rsidRDefault="009466D2" w:rsidP="006F7FCA">
      <w:pPr>
        <w:rPr>
          <w:rFonts w:ascii="Times New Roman" w:hAnsi="Times New Roman"/>
          <w:noProof/>
        </w:rPr>
      </w:pPr>
    </w:p>
    <w:p w14:paraId="23B1D516" w14:textId="77777777" w:rsidR="00564820" w:rsidRPr="006043E2" w:rsidRDefault="00564820" w:rsidP="006F7FCA">
      <w:pPr>
        <w:rPr>
          <w:rFonts w:ascii="Times New Roman" w:hAnsi="Times New Roman"/>
          <w:noProof/>
        </w:rPr>
      </w:pPr>
    </w:p>
    <w:p w14:paraId="78488495" w14:textId="77777777" w:rsidR="00B01FCD" w:rsidRPr="006043E2" w:rsidRDefault="00B01FCD" w:rsidP="006F7FCA">
      <w:pPr>
        <w:rPr>
          <w:rFonts w:ascii="Arial" w:hAnsi="Arial" w:cs="Arial"/>
        </w:rPr>
      </w:pPr>
    </w:p>
    <w:sectPr w:rsidR="00B01FCD" w:rsidRPr="006043E2" w:rsidSect="00AC781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9D8A0" w14:textId="77777777" w:rsidR="00F42687" w:rsidRDefault="00F42687" w:rsidP="00C37E61">
      <w:r>
        <w:separator/>
      </w:r>
    </w:p>
  </w:endnote>
  <w:endnote w:type="continuationSeparator" w:id="0">
    <w:p w14:paraId="5A672F5B" w14:textId="77777777" w:rsidR="00F42687" w:rsidRDefault="00F426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550E" w14:textId="77777777" w:rsidR="007A62F6" w:rsidRDefault="007A6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BFCD" w14:textId="77777777" w:rsidR="007A62F6" w:rsidRDefault="007A6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BFBB" w14:textId="77777777" w:rsidR="007A62F6" w:rsidRDefault="007A62F6">
    <w:pPr>
      <w:pStyle w:val="Footer"/>
      <w:rPr>
        <w:rFonts w:ascii="Arial" w:hAnsi="Arial" w:cs="Arial"/>
        <w:sz w:val="16"/>
      </w:rPr>
    </w:pPr>
  </w:p>
  <w:p w14:paraId="102648B2" w14:textId="77777777" w:rsidR="007A62F6" w:rsidRDefault="007A62F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BF8D63" w14:textId="77777777" w:rsidR="007A62F6" w:rsidRDefault="007A62F6">
    <w:pPr>
      <w:pStyle w:val="Footer"/>
      <w:rPr>
        <w:rFonts w:ascii="Arial" w:hAnsi="Arial" w:cs="Arial"/>
        <w:sz w:val="16"/>
      </w:rPr>
    </w:pPr>
  </w:p>
  <w:p w14:paraId="7A9FD5B2" w14:textId="77777777" w:rsidR="007A62F6" w:rsidRPr="009E048A" w:rsidRDefault="007A62F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DB600" w14:textId="77777777" w:rsidR="00F42687" w:rsidRDefault="00F42687" w:rsidP="00C37E61">
      <w:r>
        <w:separator/>
      </w:r>
    </w:p>
  </w:footnote>
  <w:footnote w:type="continuationSeparator" w:id="0">
    <w:p w14:paraId="7FAD106A" w14:textId="77777777" w:rsidR="00F42687" w:rsidRDefault="00F426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C0C9" w14:textId="3C655436" w:rsidR="007A62F6" w:rsidRDefault="00843B8E">
    <w:pPr>
      <w:pStyle w:val="Header"/>
    </w:pPr>
    <w:r>
      <w:rPr>
        <w:noProof/>
      </w:rPr>
      <w:pict w14:anchorId="52A5C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41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6367" w14:textId="57AB7D21" w:rsidR="007A62F6" w:rsidRDefault="00843B8E">
    <w:pPr>
      <w:pStyle w:val="Header"/>
    </w:pPr>
    <w:r>
      <w:rPr>
        <w:noProof/>
      </w:rPr>
      <w:pict w14:anchorId="60C74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41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D880" w14:textId="23194160" w:rsidR="007A62F6" w:rsidRPr="00296529" w:rsidRDefault="00843B8E" w:rsidP="00296529">
    <w:pPr>
      <w:ind w:left="2160"/>
      <w:jc w:val="center"/>
      <w:rPr>
        <w:rFonts w:ascii="Times New Roman" w:eastAsia="Calibri" w:hAnsi="Times New Roman"/>
        <w:i/>
        <w:sz w:val="18"/>
        <w:szCs w:val="22"/>
      </w:rPr>
    </w:pPr>
    <w:r>
      <w:rPr>
        <w:noProof/>
      </w:rPr>
      <w:pict w14:anchorId="010B2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41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036C8E" w14:textId="77777777" w:rsidR="007A62F6" w:rsidRPr="00296529" w:rsidRDefault="007A62F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687D6C" w14:textId="77777777" w:rsidR="007A62F6" w:rsidRPr="00296529" w:rsidRDefault="007A62F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05933" w14:textId="77777777" w:rsidR="007A62F6" w:rsidRPr="00296529" w:rsidRDefault="007A62F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8ABF83" w14:textId="77777777" w:rsidR="007A62F6" w:rsidRDefault="007A62F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E1D118" w14:textId="77777777" w:rsidR="007A62F6" w:rsidRDefault="007A62F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1F4AA6" w14:textId="77777777" w:rsidR="007A62F6" w:rsidRDefault="007A62F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tLQ0tTC3sDQxNDNT0lEKTi0uzszPAykwrAUAjzAjMSwAAAA="/>
  </w:docVars>
  <w:rsids>
    <w:rsidRoot w:val="00AA6219"/>
    <w:rsid w:val="00000F8F"/>
    <w:rsid w:val="00011777"/>
    <w:rsid w:val="000172E2"/>
    <w:rsid w:val="00030174"/>
    <w:rsid w:val="0004579C"/>
    <w:rsid w:val="000544CF"/>
    <w:rsid w:val="00056BB9"/>
    <w:rsid w:val="0006111E"/>
    <w:rsid w:val="000A47FA"/>
    <w:rsid w:val="000A65D3"/>
    <w:rsid w:val="000B1E33"/>
    <w:rsid w:val="000C6FA5"/>
    <w:rsid w:val="000D1CA2"/>
    <w:rsid w:val="000D689F"/>
    <w:rsid w:val="000E7B7B"/>
    <w:rsid w:val="000E7D62"/>
    <w:rsid w:val="000F1532"/>
    <w:rsid w:val="00103357"/>
    <w:rsid w:val="00123C9F"/>
    <w:rsid w:val="00126190"/>
    <w:rsid w:val="00130F17"/>
    <w:rsid w:val="001320BF"/>
    <w:rsid w:val="00163BC4"/>
    <w:rsid w:val="00186145"/>
    <w:rsid w:val="00186AD4"/>
    <w:rsid w:val="00191062"/>
    <w:rsid w:val="00192700"/>
    <w:rsid w:val="00192B72"/>
    <w:rsid w:val="001A29D8"/>
    <w:rsid w:val="001A5CAA"/>
    <w:rsid w:val="001B0427"/>
    <w:rsid w:val="001D3A51"/>
    <w:rsid w:val="001E10D2"/>
    <w:rsid w:val="001E25B4"/>
    <w:rsid w:val="001E2D15"/>
    <w:rsid w:val="001E44FE"/>
    <w:rsid w:val="00200595"/>
    <w:rsid w:val="00204835"/>
    <w:rsid w:val="00220BA3"/>
    <w:rsid w:val="00231920"/>
    <w:rsid w:val="0023195C"/>
    <w:rsid w:val="0024282C"/>
    <w:rsid w:val="002460DC"/>
    <w:rsid w:val="00250985"/>
    <w:rsid w:val="002556F6"/>
    <w:rsid w:val="0026627D"/>
    <w:rsid w:val="00283105"/>
    <w:rsid w:val="00284C4C"/>
    <w:rsid w:val="00287E68"/>
    <w:rsid w:val="00296529"/>
    <w:rsid w:val="002B27FB"/>
    <w:rsid w:val="002B685A"/>
    <w:rsid w:val="002C26FC"/>
    <w:rsid w:val="002C57D2"/>
    <w:rsid w:val="002D7E58"/>
    <w:rsid w:val="002E0D56"/>
    <w:rsid w:val="00315186"/>
    <w:rsid w:val="0032055B"/>
    <w:rsid w:val="0033343E"/>
    <w:rsid w:val="003423F1"/>
    <w:rsid w:val="003512C2"/>
    <w:rsid w:val="00371FB6"/>
    <w:rsid w:val="003763C1"/>
    <w:rsid w:val="00376BBE"/>
    <w:rsid w:val="0039224F"/>
    <w:rsid w:val="003A43A4"/>
    <w:rsid w:val="003A7E18"/>
    <w:rsid w:val="003C4C86"/>
    <w:rsid w:val="003C57AF"/>
    <w:rsid w:val="003C6258"/>
    <w:rsid w:val="003D21EB"/>
    <w:rsid w:val="003D73B2"/>
    <w:rsid w:val="003E2904"/>
    <w:rsid w:val="003E2E40"/>
    <w:rsid w:val="00401927"/>
    <w:rsid w:val="0041027F"/>
    <w:rsid w:val="00412475"/>
    <w:rsid w:val="00423789"/>
    <w:rsid w:val="00424EF9"/>
    <w:rsid w:val="0042665F"/>
    <w:rsid w:val="004267FA"/>
    <w:rsid w:val="00440F43"/>
    <w:rsid w:val="00441B6F"/>
    <w:rsid w:val="00446221"/>
    <w:rsid w:val="00450E62"/>
    <w:rsid w:val="004539DB"/>
    <w:rsid w:val="00465D7E"/>
    <w:rsid w:val="00471A80"/>
    <w:rsid w:val="00497730"/>
    <w:rsid w:val="004B1CE5"/>
    <w:rsid w:val="004D305E"/>
    <w:rsid w:val="004D4277"/>
    <w:rsid w:val="00502516"/>
    <w:rsid w:val="00505F06"/>
    <w:rsid w:val="00506828"/>
    <w:rsid w:val="00516910"/>
    <w:rsid w:val="0053056E"/>
    <w:rsid w:val="00554FDA"/>
    <w:rsid w:val="00564820"/>
    <w:rsid w:val="00571C01"/>
    <w:rsid w:val="00573C4A"/>
    <w:rsid w:val="00575DB5"/>
    <w:rsid w:val="005C784C"/>
    <w:rsid w:val="005D17F6"/>
    <w:rsid w:val="005E2136"/>
    <w:rsid w:val="005E5539"/>
    <w:rsid w:val="00602BF5"/>
    <w:rsid w:val="006043E2"/>
    <w:rsid w:val="00610DF6"/>
    <w:rsid w:val="00617FDD"/>
    <w:rsid w:val="00633614"/>
    <w:rsid w:val="00633F68"/>
    <w:rsid w:val="00636EB2"/>
    <w:rsid w:val="006375B8"/>
    <w:rsid w:val="0064415A"/>
    <w:rsid w:val="00651917"/>
    <w:rsid w:val="0066510A"/>
    <w:rsid w:val="00673F9F"/>
    <w:rsid w:val="0067639F"/>
    <w:rsid w:val="00677878"/>
    <w:rsid w:val="00686953"/>
    <w:rsid w:val="00687DEA"/>
    <w:rsid w:val="00687E67"/>
    <w:rsid w:val="006967F7"/>
    <w:rsid w:val="006A250C"/>
    <w:rsid w:val="006A51CD"/>
    <w:rsid w:val="006B1A35"/>
    <w:rsid w:val="006B21D3"/>
    <w:rsid w:val="006B57D0"/>
    <w:rsid w:val="006D29B6"/>
    <w:rsid w:val="006D30FF"/>
    <w:rsid w:val="006D6940"/>
    <w:rsid w:val="006F11EC"/>
    <w:rsid w:val="006F7FCA"/>
    <w:rsid w:val="0070082C"/>
    <w:rsid w:val="00725D4F"/>
    <w:rsid w:val="007369E6"/>
    <w:rsid w:val="00746E59"/>
    <w:rsid w:val="00754C9A"/>
    <w:rsid w:val="0075599A"/>
    <w:rsid w:val="00761D52"/>
    <w:rsid w:val="0077749E"/>
    <w:rsid w:val="00786E3D"/>
    <w:rsid w:val="00790ADA"/>
    <w:rsid w:val="007A62F6"/>
    <w:rsid w:val="007D2288"/>
    <w:rsid w:val="007E088F"/>
    <w:rsid w:val="007F7B32"/>
    <w:rsid w:val="00804BC2"/>
    <w:rsid w:val="0081431A"/>
    <w:rsid w:val="0083216F"/>
    <w:rsid w:val="00834012"/>
    <w:rsid w:val="00843B8E"/>
    <w:rsid w:val="00845EF9"/>
    <w:rsid w:val="00860000"/>
    <w:rsid w:val="00863BD3"/>
    <w:rsid w:val="008641ED"/>
    <w:rsid w:val="00866D66"/>
    <w:rsid w:val="008671C6"/>
    <w:rsid w:val="00870ACC"/>
    <w:rsid w:val="0087135C"/>
    <w:rsid w:val="00875803"/>
    <w:rsid w:val="008917BE"/>
    <w:rsid w:val="008A43D8"/>
    <w:rsid w:val="008B459E"/>
    <w:rsid w:val="008D750B"/>
    <w:rsid w:val="008E13AE"/>
    <w:rsid w:val="008E1506"/>
    <w:rsid w:val="008E710C"/>
    <w:rsid w:val="008F69D6"/>
    <w:rsid w:val="00902823"/>
    <w:rsid w:val="00915CA6"/>
    <w:rsid w:val="00927834"/>
    <w:rsid w:val="00930B1A"/>
    <w:rsid w:val="009466D2"/>
    <w:rsid w:val="009500A6"/>
    <w:rsid w:val="00953C44"/>
    <w:rsid w:val="00957C18"/>
    <w:rsid w:val="009659BA"/>
    <w:rsid w:val="0097417C"/>
    <w:rsid w:val="00983040"/>
    <w:rsid w:val="009B3FB9"/>
    <w:rsid w:val="009C2465"/>
    <w:rsid w:val="009D35A0"/>
    <w:rsid w:val="009D7EB7"/>
    <w:rsid w:val="009E048A"/>
    <w:rsid w:val="009E08E9"/>
    <w:rsid w:val="009E3DB9"/>
    <w:rsid w:val="009E6E35"/>
    <w:rsid w:val="009F0EDA"/>
    <w:rsid w:val="00A03B96"/>
    <w:rsid w:val="00A05B19"/>
    <w:rsid w:val="00A112CC"/>
    <w:rsid w:val="00A1134E"/>
    <w:rsid w:val="00A144EB"/>
    <w:rsid w:val="00A24E7E"/>
    <w:rsid w:val="00A258C3"/>
    <w:rsid w:val="00A347C0"/>
    <w:rsid w:val="00A51431"/>
    <w:rsid w:val="00A539AD"/>
    <w:rsid w:val="00A66E12"/>
    <w:rsid w:val="00A92799"/>
    <w:rsid w:val="00A94063"/>
    <w:rsid w:val="00AA6219"/>
    <w:rsid w:val="00AA6A54"/>
    <w:rsid w:val="00AA74E0"/>
    <w:rsid w:val="00AB703F"/>
    <w:rsid w:val="00AC6BB8"/>
    <w:rsid w:val="00AC781B"/>
    <w:rsid w:val="00AE008F"/>
    <w:rsid w:val="00AE2FC1"/>
    <w:rsid w:val="00AE3132"/>
    <w:rsid w:val="00AF4EBD"/>
    <w:rsid w:val="00B01FCD"/>
    <w:rsid w:val="00B0629C"/>
    <w:rsid w:val="00B12AB8"/>
    <w:rsid w:val="00B1776C"/>
    <w:rsid w:val="00B30701"/>
    <w:rsid w:val="00B35985"/>
    <w:rsid w:val="00B451D0"/>
    <w:rsid w:val="00B52583"/>
    <w:rsid w:val="00B52896"/>
    <w:rsid w:val="00B768FC"/>
    <w:rsid w:val="00B95236"/>
    <w:rsid w:val="00B96BD9"/>
    <w:rsid w:val="00BA1B01"/>
    <w:rsid w:val="00BA2641"/>
    <w:rsid w:val="00BB32AC"/>
    <w:rsid w:val="00BB37AA"/>
    <w:rsid w:val="00BB58B2"/>
    <w:rsid w:val="00BC53A0"/>
    <w:rsid w:val="00BD29A0"/>
    <w:rsid w:val="00BE62AD"/>
    <w:rsid w:val="00BF121F"/>
    <w:rsid w:val="00BF1F80"/>
    <w:rsid w:val="00BF31F9"/>
    <w:rsid w:val="00C166EF"/>
    <w:rsid w:val="00C17EB0"/>
    <w:rsid w:val="00C261CE"/>
    <w:rsid w:val="00C27F5F"/>
    <w:rsid w:val="00C30A0F"/>
    <w:rsid w:val="00C37E61"/>
    <w:rsid w:val="00C70F1B"/>
    <w:rsid w:val="00C71A47"/>
    <w:rsid w:val="00C7464C"/>
    <w:rsid w:val="00C85588"/>
    <w:rsid w:val="00CC2567"/>
    <w:rsid w:val="00CD6755"/>
    <w:rsid w:val="00CD6856"/>
    <w:rsid w:val="00CE0089"/>
    <w:rsid w:val="00CE793C"/>
    <w:rsid w:val="00CF193C"/>
    <w:rsid w:val="00D173F1"/>
    <w:rsid w:val="00D2196E"/>
    <w:rsid w:val="00D45FFD"/>
    <w:rsid w:val="00D74CB0"/>
    <w:rsid w:val="00D75038"/>
    <w:rsid w:val="00D77E8C"/>
    <w:rsid w:val="00D8295D"/>
    <w:rsid w:val="00DC2A65"/>
    <w:rsid w:val="00DE15F0"/>
    <w:rsid w:val="00DE5663"/>
    <w:rsid w:val="00DE78AA"/>
    <w:rsid w:val="00E053D0"/>
    <w:rsid w:val="00E0541B"/>
    <w:rsid w:val="00E15994"/>
    <w:rsid w:val="00E21204"/>
    <w:rsid w:val="00E3114E"/>
    <w:rsid w:val="00E31A70"/>
    <w:rsid w:val="00E35B02"/>
    <w:rsid w:val="00E64BEB"/>
    <w:rsid w:val="00E64CAD"/>
    <w:rsid w:val="00E66496"/>
    <w:rsid w:val="00E66B35"/>
    <w:rsid w:val="00E66E10"/>
    <w:rsid w:val="00E73013"/>
    <w:rsid w:val="00E769F6"/>
    <w:rsid w:val="00E8407C"/>
    <w:rsid w:val="00E84F3C"/>
    <w:rsid w:val="00EA012C"/>
    <w:rsid w:val="00EC6A55"/>
    <w:rsid w:val="00ED0288"/>
    <w:rsid w:val="00EE52CB"/>
    <w:rsid w:val="00EF31F1"/>
    <w:rsid w:val="00EF543B"/>
    <w:rsid w:val="00EF581D"/>
    <w:rsid w:val="00EF7FD8"/>
    <w:rsid w:val="00F06F59"/>
    <w:rsid w:val="00F17988"/>
    <w:rsid w:val="00F42687"/>
    <w:rsid w:val="00F43DB1"/>
    <w:rsid w:val="00F469F0"/>
    <w:rsid w:val="00F51457"/>
    <w:rsid w:val="00F53273"/>
    <w:rsid w:val="00F755E4"/>
    <w:rsid w:val="00F77D02"/>
    <w:rsid w:val="00F8047C"/>
    <w:rsid w:val="00FB3A86"/>
    <w:rsid w:val="00FD36C8"/>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5C23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unhideWhenUsed/>
    <w:qFormat/>
    <w:rsid w:val="005648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5648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5648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564820"/>
    <w:pPr>
      <w:widowControl w:val="0"/>
      <w:autoSpaceDE w:val="0"/>
      <w:autoSpaceDN w:val="0"/>
      <w:adjustRightInd w:val="0"/>
      <w:ind w:firstLine="720"/>
      <w:outlineLvl w:val="4"/>
    </w:pPr>
    <w:rPr>
      <w:rFonts w:ascii="Calibri" w:eastAsiaTheme="minorEastAsia" w:hAnsi="Calibri" w:cs="Calibri"/>
      <w:b/>
      <w:bCs/>
      <w:noProof/>
      <w:sz w:val="32"/>
      <w:szCs w:val="32"/>
      <w:lang w:val="tr-TR" w:eastAsia="tr-TR"/>
    </w:rPr>
  </w:style>
  <w:style w:type="paragraph" w:styleId="Heading6">
    <w:name w:val="heading 6"/>
    <w:basedOn w:val="Normal"/>
    <w:next w:val="Normal"/>
    <w:link w:val="Heading6Char"/>
    <w:uiPriority w:val="99"/>
    <w:qFormat/>
    <w:rsid w:val="00564820"/>
    <w:pPr>
      <w:widowControl w:val="0"/>
      <w:autoSpaceDE w:val="0"/>
      <w:autoSpaceDN w:val="0"/>
      <w:adjustRightInd w:val="0"/>
      <w:ind w:firstLine="720"/>
      <w:outlineLvl w:val="5"/>
    </w:pPr>
    <w:rPr>
      <w:rFonts w:ascii="Calibri" w:eastAsiaTheme="minorEastAsia" w:hAnsi="Calibri" w:cs="Calibri"/>
      <w:b/>
      <w:bCs/>
      <w:noProof/>
      <w:sz w:val="46"/>
      <w:szCs w:val="46"/>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4820"/>
    <w:rPr>
      <w:rFonts w:ascii="Arial" w:hAnsi="Arial"/>
      <w:b/>
      <w:kern w:val="28"/>
      <w:sz w:val="28"/>
    </w:rPr>
  </w:style>
  <w:style w:type="character" w:customStyle="1" w:styleId="Heading2Char">
    <w:name w:val="Heading 2 Char"/>
    <w:basedOn w:val="DefaultParagraphFont"/>
    <w:link w:val="Heading2"/>
    <w:uiPriority w:val="9"/>
    <w:semiHidden/>
    <w:rsid w:val="005648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6482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4820"/>
    <w:rPr>
      <w:rFonts w:asciiTheme="majorHAnsi" w:eastAsiaTheme="majorEastAsia" w:hAnsiTheme="majorHAnsi" w:cstheme="majorBidi"/>
      <w:i/>
      <w:iCs/>
      <w:color w:val="365F91" w:themeColor="accent1" w:themeShade="BF"/>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uiPriority w:val="99"/>
    <w:rsid w:val="00564820"/>
    <w:rPr>
      <w:rFonts w:ascii="Calibri" w:eastAsiaTheme="minorEastAsia" w:hAnsi="Calibri" w:cs="Calibri"/>
      <w:b/>
      <w:bCs/>
      <w:noProof/>
      <w:sz w:val="32"/>
      <w:szCs w:val="32"/>
      <w:lang w:val="tr-TR" w:eastAsia="tr-TR"/>
    </w:rPr>
  </w:style>
  <w:style w:type="character" w:customStyle="1" w:styleId="Heading6Char">
    <w:name w:val="Heading 6 Char"/>
    <w:basedOn w:val="DefaultParagraphFont"/>
    <w:link w:val="Heading6"/>
    <w:uiPriority w:val="99"/>
    <w:rsid w:val="00564820"/>
    <w:rPr>
      <w:rFonts w:ascii="Calibri" w:eastAsiaTheme="minorEastAsia" w:hAnsi="Calibri" w:cs="Calibri"/>
      <w:b/>
      <w:bCs/>
      <w:noProof/>
      <w:sz w:val="46"/>
      <w:szCs w:val="46"/>
      <w:lang w:val="tr-TR" w:eastAsia="tr-TR"/>
    </w:rPr>
  </w:style>
  <w:style w:type="character" w:styleId="PlaceholderText">
    <w:name w:val="Placeholder Text"/>
    <w:basedOn w:val="DefaultParagraphFont"/>
    <w:uiPriority w:val="99"/>
    <w:semiHidden/>
    <w:rsid w:val="00F8047C"/>
    <w:rPr>
      <w:color w:val="808080"/>
    </w:rPr>
  </w:style>
  <w:style w:type="character" w:customStyle="1" w:styleId="UnresolvedMention2">
    <w:name w:val="Unresolved Mention2"/>
    <w:basedOn w:val="DefaultParagraphFont"/>
    <w:uiPriority w:val="99"/>
    <w:semiHidden/>
    <w:unhideWhenUsed/>
    <w:rsid w:val="0097417C"/>
    <w:rPr>
      <w:color w:val="605E5C"/>
      <w:shd w:val="clear" w:color="auto" w:fill="E1DFDD"/>
    </w:rPr>
  </w:style>
  <w:style w:type="paragraph" w:styleId="NoSpacing">
    <w:name w:val="No Spacing"/>
    <w:uiPriority w:val="1"/>
    <w:qFormat/>
    <w:rsid w:val="00192700"/>
    <w:rPr>
      <w:rFonts w:asciiTheme="minorHAnsi" w:eastAsiaTheme="minorHAnsi" w:hAnsiTheme="minorHAnsi" w:cstheme="minorBidi"/>
      <w:sz w:val="22"/>
      <w:szCs w:val="22"/>
      <w:lang w:val="en-GB"/>
    </w:rPr>
  </w:style>
  <w:style w:type="character" w:customStyle="1" w:styleId="mjxassistivemathml">
    <w:name w:val="mjx_assistive_mathml"/>
    <w:basedOn w:val="DefaultParagraphFont"/>
    <w:rsid w:val="008A43D8"/>
  </w:style>
  <w:style w:type="character" w:customStyle="1" w:styleId="author0">
    <w:name w:val="author"/>
    <w:basedOn w:val="DefaultParagraphFont"/>
    <w:rsid w:val="00B12AB8"/>
  </w:style>
  <w:style w:type="character" w:customStyle="1" w:styleId="articletitle">
    <w:name w:val="articletitle"/>
    <w:basedOn w:val="DefaultParagraphFont"/>
    <w:rsid w:val="00B12AB8"/>
  </w:style>
  <w:style w:type="character" w:customStyle="1" w:styleId="pubyear">
    <w:name w:val="pubyear"/>
    <w:basedOn w:val="DefaultParagraphFont"/>
    <w:rsid w:val="00B12AB8"/>
  </w:style>
  <w:style w:type="character" w:customStyle="1" w:styleId="vol">
    <w:name w:val="vol"/>
    <w:basedOn w:val="DefaultParagraphFont"/>
    <w:rsid w:val="00B12AB8"/>
  </w:style>
  <w:style w:type="character" w:customStyle="1" w:styleId="pagefirst">
    <w:name w:val="pagefirst"/>
    <w:basedOn w:val="DefaultParagraphFont"/>
    <w:rsid w:val="00B12AB8"/>
  </w:style>
  <w:style w:type="character" w:customStyle="1" w:styleId="pagelast">
    <w:name w:val="pagelast"/>
    <w:basedOn w:val="DefaultParagraphFont"/>
    <w:rsid w:val="00B12AB8"/>
  </w:style>
  <w:style w:type="paragraph" w:customStyle="1" w:styleId="c-reading-companionreference-citation">
    <w:name w:val="c-reading-companion__reference-citation"/>
    <w:basedOn w:val="Normal"/>
    <w:rsid w:val="00BB32AC"/>
    <w:pPr>
      <w:spacing w:before="100" w:beforeAutospacing="1" w:after="100" w:afterAutospacing="1"/>
    </w:pPr>
    <w:rPr>
      <w:rFonts w:ascii="Times New Roman" w:hAnsi="Times New Roman"/>
      <w:sz w:val="24"/>
      <w:szCs w:val="24"/>
      <w:lang w:val="tr-TR" w:eastAsia="tr-TR"/>
    </w:rPr>
  </w:style>
  <w:style w:type="paragraph" w:styleId="NormalWeb">
    <w:name w:val="Normal (Web)"/>
    <w:basedOn w:val="Normal"/>
    <w:uiPriority w:val="99"/>
    <w:unhideWhenUsed/>
    <w:rsid w:val="00B768FC"/>
    <w:pPr>
      <w:spacing w:before="100" w:beforeAutospacing="1" w:after="100" w:afterAutospacing="1"/>
    </w:pPr>
    <w:rPr>
      <w:rFonts w:ascii="Times New Roman" w:hAnsi="Times New Roman"/>
      <w:sz w:val="24"/>
      <w:szCs w:val="24"/>
      <w:lang w:val="tr-TR" w:eastAsia="tr-TR"/>
    </w:rPr>
  </w:style>
  <w:style w:type="character" w:customStyle="1" w:styleId="katex-mathml">
    <w:name w:val="katex-mathml"/>
    <w:basedOn w:val="DefaultParagraphFont"/>
    <w:rsid w:val="00B768FC"/>
  </w:style>
  <w:style w:type="character" w:customStyle="1" w:styleId="mord">
    <w:name w:val="mord"/>
    <w:basedOn w:val="DefaultParagraphFont"/>
    <w:rsid w:val="00B768FC"/>
  </w:style>
  <w:style w:type="character" w:customStyle="1" w:styleId="mrel">
    <w:name w:val="mrel"/>
    <w:basedOn w:val="DefaultParagraphFont"/>
    <w:rsid w:val="00B768FC"/>
  </w:style>
  <w:style w:type="character" w:customStyle="1" w:styleId="whitespace-normal">
    <w:name w:val="whitespace-normal"/>
    <w:basedOn w:val="DefaultParagraphFont"/>
    <w:rsid w:val="001E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71200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97473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92692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A187-EA32-46C3-A333-4589686F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661</TotalTime>
  <Pages>11</Pages>
  <Words>3558</Words>
  <Characters>31141</Characters>
  <Application>Microsoft Office Word</Application>
  <DocSecurity>0</DocSecurity>
  <Lines>259</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34630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26</cp:revision>
  <cp:lastPrinted>1999-07-06T11:00:00Z</cp:lastPrinted>
  <dcterms:created xsi:type="dcterms:W3CDTF">2026-04-21T09:54:00Z</dcterms:created>
  <dcterms:modified xsi:type="dcterms:W3CDTF">2026-04-30T10:53:00Z</dcterms:modified>
</cp:coreProperties>
</file>