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21C62" w:rsidRPr="00103B28" w14:paraId="66942514" w14:textId="77777777">
        <w:trPr>
          <w:trHeight w:val="20"/>
          <w:jc w:val="center"/>
        </w:trPr>
        <w:tc>
          <w:tcPr>
            <w:tcW w:w="1186" w:type="pct"/>
          </w:tcPr>
          <w:p w14:paraId="755E988C" w14:textId="77777777" w:rsidR="00221C62" w:rsidRPr="00103B28" w:rsidRDefault="008D430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103B2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90F2F3D" w14:textId="77777777" w:rsidR="00221C62" w:rsidRPr="00103B28" w:rsidRDefault="005F1F3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8D4309" w:rsidRPr="00103B28">
                <w:rPr>
                  <w:rFonts w:ascii="Arial" w:hAnsi="Arial" w:cs="Arial"/>
                  <w:bCs/>
                  <w:color w:val="0000FF"/>
                  <w:sz w:val="20"/>
                  <w:szCs w:val="20"/>
                  <w:u w:val="single"/>
                </w:rPr>
                <w:t>Asian Research Journal of Current Science</w:t>
              </w:r>
            </w:hyperlink>
          </w:p>
        </w:tc>
      </w:tr>
      <w:tr w:rsidR="00221C62" w:rsidRPr="00103B28" w14:paraId="7B3D86F0" w14:textId="77777777">
        <w:trPr>
          <w:trHeight w:val="20"/>
          <w:jc w:val="center"/>
        </w:trPr>
        <w:tc>
          <w:tcPr>
            <w:tcW w:w="1186" w:type="pct"/>
          </w:tcPr>
          <w:p w14:paraId="5C5F5C03" w14:textId="77777777" w:rsidR="00221C62" w:rsidRPr="00103B28" w:rsidRDefault="008D430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03B2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159C092" w14:textId="77777777" w:rsidR="00221C62" w:rsidRPr="00103B28" w:rsidRDefault="00CE33D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3B2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Ms_ARJOCS_2544</w:t>
            </w:r>
          </w:p>
        </w:tc>
      </w:tr>
      <w:tr w:rsidR="00221C62" w:rsidRPr="00103B28" w14:paraId="2CD4BA84" w14:textId="77777777">
        <w:trPr>
          <w:trHeight w:val="20"/>
          <w:jc w:val="center"/>
        </w:trPr>
        <w:tc>
          <w:tcPr>
            <w:tcW w:w="1186" w:type="pct"/>
          </w:tcPr>
          <w:p w14:paraId="026EA698" w14:textId="77777777" w:rsidR="00221C62" w:rsidRPr="00103B28" w:rsidRDefault="008D430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03B2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9F9BD01" w14:textId="77777777" w:rsidR="00221C62" w:rsidRPr="00103B28" w:rsidRDefault="00CE33D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3B28">
              <w:rPr>
                <w:rFonts w:ascii="Arial" w:hAnsi="Arial" w:cs="Arial"/>
                <w:b/>
                <w:sz w:val="20"/>
                <w:szCs w:val="20"/>
                <w:lang w:val="en-GB"/>
              </w:rPr>
              <w:t>Artificial Intelligence and Its Role in Forensic Accounting Investigations</w:t>
            </w:r>
          </w:p>
        </w:tc>
      </w:tr>
      <w:tr w:rsidR="00221C62" w:rsidRPr="00103B28" w14:paraId="5A2FC282" w14:textId="77777777">
        <w:trPr>
          <w:trHeight w:val="20"/>
          <w:jc w:val="center"/>
        </w:trPr>
        <w:tc>
          <w:tcPr>
            <w:tcW w:w="1186" w:type="pct"/>
          </w:tcPr>
          <w:p w14:paraId="78041AB0" w14:textId="77777777" w:rsidR="00221C62" w:rsidRPr="00103B28" w:rsidRDefault="008D430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03B2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080CFBE" w14:textId="77777777" w:rsidR="00221C62" w:rsidRPr="00103B28" w:rsidRDefault="008D430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3B2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8AE84F6" w14:textId="77777777" w:rsidR="00221C62" w:rsidRPr="00103B28" w:rsidRDefault="00221C6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C6FA98B" w14:textId="77777777" w:rsidR="00221C62" w:rsidRPr="00103B28" w:rsidRDefault="00221C6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2C80207" w14:textId="77777777" w:rsidR="00221C62" w:rsidRPr="00103B28" w:rsidRDefault="008D4309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103B28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103B28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5E0299C9" w14:textId="77777777" w:rsidR="00221C62" w:rsidRPr="00103B28" w:rsidRDefault="00221C6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221C62" w:rsidRPr="00103B28" w14:paraId="550767F7" w14:textId="77777777">
        <w:trPr>
          <w:trHeight w:val="20"/>
          <w:jc w:val="center"/>
        </w:trPr>
        <w:tc>
          <w:tcPr>
            <w:tcW w:w="1666" w:type="pct"/>
            <w:noWrap/>
          </w:tcPr>
          <w:p w14:paraId="24D2ACA8" w14:textId="77777777" w:rsidR="00221C62" w:rsidRPr="00103B28" w:rsidRDefault="00221C6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1366D71" w14:textId="77777777" w:rsidR="00221C62" w:rsidRPr="00103B28" w:rsidRDefault="008D430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03B2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60115BAB" w14:textId="77777777" w:rsidR="00221C62" w:rsidRPr="00103B28" w:rsidRDefault="008D4309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03B2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3B2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4F6A43D" w14:textId="77777777" w:rsidR="00221C62" w:rsidRPr="00103B28" w:rsidRDefault="00221C6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21C62" w:rsidRPr="00103B28" w14:paraId="3880605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82C443A" w14:textId="77777777" w:rsidR="00221C62" w:rsidRPr="00103B28" w:rsidRDefault="008D4309" w:rsidP="00A61420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3B2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3B2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75422235" w14:textId="77777777" w:rsidR="00221C62" w:rsidRPr="00103B28" w:rsidRDefault="008D4309" w:rsidP="00A61420">
            <w:pPr>
              <w:jc w:val="both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03B28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052753DA" w14:textId="1853EBCB" w:rsidR="00221C62" w:rsidRPr="00103B28" w:rsidRDefault="00AB0371" w:rsidP="00A61420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3B2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author defines the integration of AI and forensic accounting in the evolving financial markets and provides clarity on financial </w:t>
            </w:r>
            <w:r w:rsidR="00FF28C8" w:rsidRPr="00103B2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frauds. The study combines both empirical analysis and includes Fraud Triangle Theory and Agency </w:t>
            </w:r>
            <w:r w:rsidR="00A61420" w:rsidRPr="00103B2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Theory. Nigeria adds value by providing insights as </w:t>
            </w:r>
            <w:proofErr w:type="spellStart"/>
            <w:r w:rsidR="00A61420" w:rsidRPr="00103B2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</w:t>
            </w:r>
            <w:proofErr w:type="spellEnd"/>
            <w:r w:rsidR="00A61420" w:rsidRPr="00103B2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emerging economy.</w:t>
            </w:r>
          </w:p>
        </w:tc>
        <w:tc>
          <w:tcPr>
            <w:tcW w:w="1667" w:type="pct"/>
          </w:tcPr>
          <w:p w14:paraId="50C88AC4" w14:textId="77777777" w:rsidR="00221C62" w:rsidRPr="00103B28" w:rsidRDefault="00221C6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F8F85C0" w14:textId="77777777" w:rsidR="00221C62" w:rsidRPr="00103B28" w:rsidRDefault="00221C62">
      <w:pPr>
        <w:rPr>
          <w:rFonts w:ascii="Arial" w:hAnsi="Arial" w:cs="Arial"/>
          <w:sz w:val="20"/>
          <w:szCs w:val="20"/>
          <w:lang w:val="en-GB"/>
        </w:rPr>
      </w:pPr>
    </w:p>
    <w:p w14:paraId="300AD936" w14:textId="77777777" w:rsidR="00221C62" w:rsidRPr="00103B28" w:rsidRDefault="008D4309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103B28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2B3BCAE1" w14:textId="77777777" w:rsidR="00221C62" w:rsidRPr="00103B28" w:rsidRDefault="00221C6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221C62" w:rsidRPr="00103B28" w14:paraId="012C09FE" w14:textId="77777777">
        <w:trPr>
          <w:trHeight w:val="20"/>
          <w:jc w:val="center"/>
        </w:trPr>
        <w:tc>
          <w:tcPr>
            <w:tcW w:w="1666" w:type="pct"/>
            <w:noWrap/>
          </w:tcPr>
          <w:p w14:paraId="2FE2E08C" w14:textId="77777777" w:rsidR="00221C62" w:rsidRPr="00103B28" w:rsidRDefault="00221C6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2DCD274A" w14:textId="77777777" w:rsidR="00221C62" w:rsidRPr="00103B28" w:rsidRDefault="008D430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03B2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3268FFDA" w14:textId="77777777" w:rsidR="00221C62" w:rsidRPr="00103B28" w:rsidRDefault="008D4309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3B2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3B2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21C62" w:rsidRPr="00103B28" w14:paraId="11185A5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18806CE" w14:textId="77777777" w:rsidR="00221C62" w:rsidRPr="00103B28" w:rsidRDefault="008D430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3B2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A79C2CA" w14:textId="77777777" w:rsidR="00221C62" w:rsidRPr="00103B28" w:rsidRDefault="008D430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3B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3275F8" w14:textId="77777777" w:rsidR="00221C62" w:rsidRPr="00103B28" w:rsidRDefault="008D430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03B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6EF4D4E" w14:textId="77777777" w:rsidR="00221C62" w:rsidRPr="00103B28" w:rsidRDefault="000519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3B2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  <w:p w14:paraId="56E47E3A" w14:textId="0F1ED968" w:rsidR="002668B2" w:rsidRPr="00103B28" w:rsidRDefault="002668B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3B2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Precise, informative as per scope of the study</w:t>
            </w:r>
          </w:p>
        </w:tc>
        <w:tc>
          <w:tcPr>
            <w:tcW w:w="1667" w:type="pct"/>
          </w:tcPr>
          <w:p w14:paraId="16CB5213" w14:textId="2E7F44C8" w:rsidR="00221C62" w:rsidRPr="00103B28" w:rsidRDefault="00221C6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21C62" w:rsidRPr="00103B28" w14:paraId="4BABB04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E4EF20E" w14:textId="77777777" w:rsidR="00221C62" w:rsidRPr="00103B28" w:rsidRDefault="008D430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03B2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65A8E83D" w14:textId="77777777" w:rsidR="00221C62" w:rsidRPr="00103B28" w:rsidRDefault="008D430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3B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E24E65" w14:textId="77777777" w:rsidR="00221C62" w:rsidRPr="00103B28" w:rsidRDefault="008D430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3B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0997380" w14:textId="77777777" w:rsidR="00221C62" w:rsidRPr="00103B28" w:rsidRDefault="000519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3B2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14:paraId="53E63130" w14:textId="7EA716BF" w:rsidR="002668B2" w:rsidRPr="00103B28" w:rsidRDefault="002668B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103B2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Well structured</w:t>
            </w:r>
            <w:proofErr w:type="spellEnd"/>
            <w:r w:rsidRPr="00103B2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aligned with the statistical findings</w:t>
            </w:r>
          </w:p>
        </w:tc>
        <w:tc>
          <w:tcPr>
            <w:tcW w:w="1667" w:type="pct"/>
          </w:tcPr>
          <w:p w14:paraId="40F9D6A1" w14:textId="7C71A668" w:rsidR="00221C62" w:rsidRPr="00103B28" w:rsidRDefault="00221C6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21C62" w:rsidRPr="00103B28" w14:paraId="5753F7E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497AE07" w14:textId="77777777" w:rsidR="00221C62" w:rsidRPr="00103B28" w:rsidRDefault="008D430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03B2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19FC0887" w14:textId="77777777" w:rsidR="00221C62" w:rsidRPr="00103B28" w:rsidRDefault="008D430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3B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DFEF8B" w14:textId="77777777" w:rsidR="00221C62" w:rsidRPr="00103B28" w:rsidRDefault="008D430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03B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B13DB4C" w14:textId="77777777" w:rsidR="00221C62" w:rsidRPr="00103B28" w:rsidRDefault="000519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3B2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14:paraId="04C4DE61" w14:textId="77777777" w:rsidR="002668B2" w:rsidRPr="00103B28" w:rsidRDefault="002668B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DF592CB" w14:textId="5F1140AB" w:rsidR="002668B2" w:rsidRPr="00103B28" w:rsidRDefault="002668B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3B2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Include “Predictive Analytics” and “Fraud </w:t>
            </w:r>
            <w:proofErr w:type="spellStart"/>
            <w:r w:rsidRPr="00103B2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triange</w:t>
            </w:r>
            <w:proofErr w:type="spellEnd"/>
            <w:r w:rsidRPr="00103B2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”</w:t>
            </w:r>
          </w:p>
        </w:tc>
        <w:tc>
          <w:tcPr>
            <w:tcW w:w="1667" w:type="pct"/>
          </w:tcPr>
          <w:p w14:paraId="610D53C8" w14:textId="2555E8EA" w:rsidR="00221C62" w:rsidRPr="00103B28" w:rsidRDefault="00221C6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21C62" w:rsidRPr="00103B28" w14:paraId="164E1C2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B5AF186" w14:textId="77777777" w:rsidR="00221C62" w:rsidRPr="00103B28" w:rsidRDefault="008D430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03B2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7AF084E2" w14:textId="77777777" w:rsidR="00221C62" w:rsidRPr="00103B28" w:rsidRDefault="008D430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3B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26BED2" w14:textId="77777777" w:rsidR="00221C62" w:rsidRPr="00103B28" w:rsidRDefault="008D430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03B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5D1E9EC" w14:textId="77777777" w:rsidR="00221C62" w:rsidRPr="00103B28" w:rsidRDefault="000519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3B2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14:paraId="01736DB6" w14:textId="71504695" w:rsidR="002668B2" w:rsidRPr="00103B28" w:rsidRDefault="002668B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3B2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Remove repetitive paragraphs</w:t>
            </w:r>
          </w:p>
        </w:tc>
        <w:tc>
          <w:tcPr>
            <w:tcW w:w="1667" w:type="pct"/>
          </w:tcPr>
          <w:p w14:paraId="4444967D" w14:textId="55159324" w:rsidR="00221C62" w:rsidRPr="00103B28" w:rsidRDefault="00221C6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21C62" w:rsidRPr="00103B28" w14:paraId="451A389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9B6BFF" w14:textId="77777777" w:rsidR="00221C62" w:rsidRPr="00103B28" w:rsidRDefault="008D430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03B2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5E8AEF53" w14:textId="77777777" w:rsidR="00221C62" w:rsidRPr="00103B28" w:rsidRDefault="008D430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3B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0C2D41" w14:textId="77777777" w:rsidR="00221C62" w:rsidRPr="00103B28" w:rsidRDefault="008D430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03B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410786A" w14:textId="77777777" w:rsidR="00221C62" w:rsidRPr="00103B28" w:rsidRDefault="000519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3B2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  <w:p w14:paraId="5530D1E1" w14:textId="61308D7A" w:rsidR="00956F5C" w:rsidRPr="00103B28" w:rsidRDefault="00956F5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3B2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4CF09894" w14:textId="473C99F5" w:rsidR="00221C62" w:rsidRPr="00103B28" w:rsidRDefault="00221C6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21C62" w:rsidRPr="00103B28" w14:paraId="798673C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9F8BB24" w14:textId="77777777" w:rsidR="00221C62" w:rsidRPr="00103B28" w:rsidRDefault="008D430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03B2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76300AD9" w14:textId="77777777" w:rsidR="00221C62" w:rsidRPr="00103B28" w:rsidRDefault="008D430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3B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1D1E92" w14:textId="77777777" w:rsidR="00221C62" w:rsidRPr="00103B28" w:rsidRDefault="008D430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03B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225B455" w14:textId="77777777" w:rsidR="00221C62" w:rsidRPr="00103B28" w:rsidRDefault="000519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3B2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14:paraId="742A84B4" w14:textId="2FDA24E7" w:rsidR="00956F5C" w:rsidRPr="00103B28" w:rsidRDefault="00956F5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3B2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Repetitive literature synthesis</w:t>
            </w:r>
          </w:p>
        </w:tc>
        <w:tc>
          <w:tcPr>
            <w:tcW w:w="1667" w:type="pct"/>
          </w:tcPr>
          <w:p w14:paraId="1E31DA0A" w14:textId="7C5335D1" w:rsidR="00221C62" w:rsidRPr="00103B28" w:rsidRDefault="00221C6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21C62" w:rsidRPr="00103B28" w14:paraId="5CCA74F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6151B7F" w14:textId="77777777" w:rsidR="00221C62" w:rsidRPr="00103B28" w:rsidRDefault="008D430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03B2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62CCAE94" w14:textId="77777777" w:rsidR="00221C62" w:rsidRPr="00103B28" w:rsidRDefault="008D430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3B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523CA1" w14:textId="77777777" w:rsidR="00221C62" w:rsidRPr="00103B28" w:rsidRDefault="008D430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3B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8F25242" w14:textId="77777777" w:rsidR="00956F5C" w:rsidRPr="00103B28" w:rsidRDefault="00051955">
            <w:pPr>
              <w:ind w:left="360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03B2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  <w:r w:rsidR="00956F5C" w:rsidRPr="00103B28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  <w:p w14:paraId="2AECD6AA" w14:textId="55318CC5" w:rsidR="00221C62" w:rsidRPr="00103B28" w:rsidRDefault="00956F5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3B2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 improvement in Sampling</w:t>
            </w:r>
          </w:p>
        </w:tc>
        <w:tc>
          <w:tcPr>
            <w:tcW w:w="1667" w:type="pct"/>
          </w:tcPr>
          <w:p w14:paraId="5AF3F9FE" w14:textId="29669BFB" w:rsidR="00221C62" w:rsidRPr="00103B28" w:rsidRDefault="00221C6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21C62" w:rsidRPr="00103B28" w14:paraId="129A0F2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DF70771" w14:textId="77777777" w:rsidR="00221C62" w:rsidRPr="00103B28" w:rsidRDefault="008D430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03B2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68E56BB7" w14:textId="77777777" w:rsidR="00221C62" w:rsidRPr="00103B28" w:rsidRDefault="008D430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3B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623A60" w14:textId="77777777" w:rsidR="00221C62" w:rsidRPr="00103B28" w:rsidRDefault="008D430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03B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D8A351F" w14:textId="77777777" w:rsidR="00221C62" w:rsidRPr="00103B28" w:rsidRDefault="000519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3B2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  <w:p w14:paraId="07664820" w14:textId="4BD45A99" w:rsidR="00956F5C" w:rsidRPr="00103B28" w:rsidRDefault="00956F5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3B2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 explicit statements on ethics mentioned or provided as per authorities</w:t>
            </w:r>
          </w:p>
        </w:tc>
        <w:tc>
          <w:tcPr>
            <w:tcW w:w="1667" w:type="pct"/>
          </w:tcPr>
          <w:p w14:paraId="79E99F88" w14:textId="7418E1FD" w:rsidR="00221C62" w:rsidRPr="00103B28" w:rsidRDefault="00221C6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21C62" w:rsidRPr="00103B28" w14:paraId="56E2F24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452B68" w14:textId="77777777" w:rsidR="00221C62" w:rsidRPr="00103B28" w:rsidRDefault="008D430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3B2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79F0A7F" w14:textId="77777777" w:rsidR="00221C62" w:rsidRPr="00103B28" w:rsidRDefault="008D430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3B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62A28C" w14:textId="77777777" w:rsidR="00221C62" w:rsidRPr="00103B28" w:rsidRDefault="008D430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3B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8EA1A94" w14:textId="77777777" w:rsidR="00221C62" w:rsidRPr="00103B28" w:rsidRDefault="0005195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3B28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  <w:p w14:paraId="7202AAB9" w14:textId="6C18FE1D" w:rsidR="00956F5C" w:rsidRPr="00103B28" w:rsidRDefault="00956F5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3B28">
              <w:rPr>
                <w:rFonts w:ascii="Arial" w:hAnsi="Arial" w:cs="Arial"/>
                <w:bCs/>
                <w:sz w:val="20"/>
                <w:szCs w:val="20"/>
                <w:lang w:val="en-GB"/>
              </w:rPr>
              <w:t>Statistically correct</w:t>
            </w:r>
          </w:p>
        </w:tc>
        <w:tc>
          <w:tcPr>
            <w:tcW w:w="1667" w:type="pct"/>
          </w:tcPr>
          <w:p w14:paraId="6B5C818D" w14:textId="0EAF3F90" w:rsidR="00221C62" w:rsidRPr="00103B28" w:rsidRDefault="00221C6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21C62" w:rsidRPr="00103B28" w14:paraId="0EEA6A8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B75C24B" w14:textId="77777777" w:rsidR="00221C62" w:rsidRPr="00103B28" w:rsidRDefault="008D430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3B2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FABA70A" w14:textId="77777777" w:rsidR="00221C62" w:rsidRPr="00103B28" w:rsidRDefault="008D430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3B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3404C6" w14:textId="77777777" w:rsidR="00221C62" w:rsidRPr="00103B28" w:rsidRDefault="008D430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3B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71A7E71C" w14:textId="77777777" w:rsidR="00221C62" w:rsidRPr="00103B28" w:rsidRDefault="00221C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515A0C71" w14:textId="77777777" w:rsidR="00221C62" w:rsidRPr="00103B28" w:rsidRDefault="00221C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6F772A5" w14:textId="77777777" w:rsidR="00221C62" w:rsidRPr="00103B28" w:rsidRDefault="00BC540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3B2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  <w:p w14:paraId="069C1ADA" w14:textId="627C3E18" w:rsidR="00956F5C" w:rsidRPr="00103B28" w:rsidRDefault="00956F5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3B28">
              <w:rPr>
                <w:rFonts w:ascii="Arial" w:hAnsi="Arial" w:cs="Arial"/>
                <w:bCs/>
                <w:sz w:val="20"/>
                <w:szCs w:val="20"/>
                <w:lang w:val="en-GB"/>
              </w:rPr>
              <w:t>Formatting needs improvements</w:t>
            </w:r>
          </w:p>
        </w:tc>
        <w:tc>
          <w:tcPr>
            <w:tcW w:w="1667" w:type="pct"/>
          </w:tcPr>
          <w:p w14:paraId="2DBEE1D5" w14:textId="1BFCD8CF" w:rsidR="00221C62" w:rsidRPr="00103B28" w:rsidRDefault="00221C6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21C62" w:rsidRPr="00103B28" w14:paraId="04020EE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0618E2" w14:textId="77777777" w:rsidR="00221C62" w:rsidRPr="00103B28" w:rsidRDefault="008D430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3B2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EF56D64" w14:textId="77777777" w:rsidR="00221C62" w:rsidRPr="00103B28" w:rsidRDefault="008D430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3B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72869F" w14:textId="77777777" w:rsidR="00221C62" w:rsidRPr="00103B28" w:rsidRDefault="008D430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3B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103B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Applicable</w:t>
            </w:r>
          </w:p>
        </w:tc>
        <w:tc>
          <w:tcPr>
            <w:tcW w:w="1667" w:type="pct"/>
          </w:tcPr>
          <w:p w14:paraId="5B279CED" w14:textId="77777777" w:rsidR="00221C62" w:rsidRPr="00103B28" w:rsidRDefault="00CB68C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3B28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  <w:p w14:paraId="1CA34DD1" w14:textId="75A265B4" w:rsidR="007C6B80" w:rsidRPr="00103B28" w:rsidRDefault="007C6B8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3B28">
              <w:rPr>
                <w:rFonts w:ascii="Arial" w:hAnsi="Arial" w:cs="Arial"/>
                <w:bCs/>
                <w:sz w:val="20"/>
                <w:szCs w:val="20"/>
                <w:lang w:val="en-GB"/>
              </w:rPr>
              <w:t>Properly aligned with theories provide comparative analysis if possible.</w:t>
            </w:r>
          </w:p>
        </w:tc>
        <w:tc>
          <w:tcPr>
            <w:tcW w:w="1667" w:type="pct"/>
          </w:tcPr>
          <w:p w14:paraId="3FED0C6A" w14:textId="3640AE9C" w:rsidR="00221C62" w:rsidRPr="00103B28" w:rsidRDefault="00221C6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21C62" w:rsidRPr="00103B28" w14:paraId="41D6257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E02B04C" w14:textId="77777777" w:rsidR="00221C62" w:rsidRPr="00103B28" w:rsidRDefault="008D430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3B2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8324188" w14:textId="77777777" w:rsidR="00221C62" w:rsidRPr="00103B28" w:rsidRDefault="008D430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3B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08C3CB" w14:textId="77777777" w:rsidR="00221C62" w:rsidRPr="00103B28" w:rsidRDefault="008D430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3B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DF1CDC2" w14:textId="77777777" w:rsidR="00221C62" w:rsidRPr="00103B28" w:rsidRDefault="00CB68C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3B28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  <w:p w14:paraId="0A4BFDDE" w14:textId="75E6FC17" w:rsidR="007C6B80" w:rsidRPr="00103B28" w:rsidRDefault="007C6B8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3B2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2056ED31" w14:textId="0272BD79" w:rsidR="00221C62" w:rsidRPr="00103B28" w:rsidRDefault="00221C6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21C62" w:rsidRPr="00103B28" w14:paraId="356545A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688765" w14:textId="77777777" w:rsidR="00221C62" w:rsidRPr="00103B28" w:rsidRDefault="008D430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3B2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81F11DE" w14:textId="77777777" w:rsidR="00221C62" w:rsidRPr="00103B28" w:rsidRDefault="008D430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3B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FD6C3B" w14:textId="77777777" w:rsidR="00221C62" w:rsidRPr="00103B28" w:rsidRDefault="008D430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3B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4D6F3F" w14:textId="77777777" w:rsidR="00221C62" w:rsidRPr="00103B28" w:rsidRDefault="00CB68C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3B28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  <w:p w14:paraId="472DF391" w14:textId="2957C3BB" w:rsidR="007C6B80" w:rsidRPr="00103B28" w:rsidRDefault="007C6B8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3B28">
              <w:rPr>
                <w:rFonts w:ascii="Arial" w:hAnsi="Arial" w:cs="Arial"/>
                <w:bCs/>
                <w:sz w:val="20"/>
                <w:szCs w:val="20"/>
                <w:lang w:val="en-GB"/>
              </w:rPr>
              <w:t>Dedicated section of limitation of the study</w:t>
            </w:r>
          </w:p>
        </w:tc>
        <w:tc>
          <w:tcPr>
            <w:tcW w:w="1667" w:type="pct"/>
          </w:tcPr>
          <w:p w14:paraId="48E5DD3D" w14:textId="35A15CB1" w:rsidR="00221C62" w:rsidRPr="00103B28" w:rsidRDefault="00221C6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21C62" w:rsidRPr="00103B28" w14:paraId="350DD7C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92DDF01" w14:textId="77777777" w:rsidR="00221C62" w:rsidRPr="00103B28" w:rsidRDefault="008D430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3B2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FD0D9D8" w14:textId="77777777" w:rsidR="00221C62" w:rsidRPr="00103B28" w:rsidRDefault="008D430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3B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41FAF3" w14:textId="77777777" w:rsidR="00221C62" w:rsidRPr="00103B28" w:rsidRDefault="008D430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3B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045210E" w14:textId="77777777" w:rsidR="00221C62" w:rsidRPr="00103B28" w:rsidRDefault="008D430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3B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B94657A" w14:textId="77777777" w:rsidR="00221C62" w:rsidRPr="00103B28" w:rsidRDefault="00CB68C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3B2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  <w:p w14:paraId="5711FBB0" w14:textId="6C61B663" w:rsidR="007C6B80" w:rsidRPr="00103B28" w:rsidRDefault="007C6B8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3B28">
              <w:rPr>
                <w:rFonts w:ascii="Arial" w:hAnsi="Arial" w:cs="Arial"/>
                <w:bCs/>
                <w:sz w:val="20"/>
                <w:szCs w:val="20"/>
                <w:lang w:val="en-GB"/>
              </w:rPr>
              <w:t>Remove minor duplications</w:t>
            </w:r>
          </w:p>
        </w:tc>
        <w:tc>
          <w:tcPr>
            <w:tcW w:w="1667" w:type="pct"/>
          </w:tcPr>
          <w:p w14:paraId="67F17477" w14:textId="12545BE5" w:rsidR="00221C62" w:rsidRPr="00103B28" w:rsidRDefault="00221C6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21C62" w:rsidRPr="00103B28" w14:paraId="5C109A0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F1C4310" w14:textId="77777777" w:rsidR="00221C62" w:rsidRPr="00103B28" w:rsidRDefault="008D430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3B2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A459F1F" w14:textId="77777777" w:rsidR="00221C62" w:rsidRPr="00103B28" w:rsidRDefault="008D430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3B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F627BA" w14:textId="77777777" w:rsidR="00221C62" w:rsidRPr="00103B28" w:rsidRDefault="008D430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3B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D5EDEA4" w14:textId="77777777" w:rsidR="00221C62" w:rsidRPr="00103B28" w:rsidRDefault="008D430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3B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FDBA785" w14:textId="77777777" w:rsidR="00221C62" w:rsidRPr="00103B28" w:rsidRDefault="00CB68C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3B2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  <w:p w14:paraId="7B900BC5" w14:textId="714A8FB5" w:rsidR="007C6B80" w:rsidRPr="00103B28" w:rsidRDefault="007C6B8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3B28">
              <w:rPr>
                <w:rFonts w:ascii="Arial" w:hAnsi="Arial" w:cs="Arial"/>
                <w:bCs/>
                <w:sz w:val="20"/>
                <w:szCs w:val="20"/>
                <w:lang w:val="en-GB"/>
              </w:rPr>
              <w:t>Grammatical inconsistencies exist</w:t>
            </w:r>
          </w:p>
        </w:tc>
        <w:tc>
          <w:tcPr>
            <w:tcW w:w="1667" w:type="pct"/>
          </w:tcPr>
          <w:p w14:paraId="60208EBC" w14:textId="25B5880F" w:rsidR="00221C62" w:rsidRPr="00103B28" w:rsidRDefault="00221C6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F8E666A" w14:textId="77777777" w:rsidR="00221C62" w:rsidRPr="00103B28" w:rsidRDefault="00221C6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14FBDA9C" w14:textId="77777777" w:rsidR="00221C62" w:rsidRPr="00103B28" w:rsidRDefault="008D4309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103B28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1CFE4DF1" w14:textId="77777777" w:rsidR="00221C62" w:rsidRPr="00103B28" w:rsidRDefault="00221C6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221C62" w:rsidRPr="00103B28" w14:paraId="53D5B1E4" w14:textId="77777777">
        <w:trPr>
          <w:trHeight w:val="20"/>
          <w:jc w:val="center"/>
        </w:trPr>
        <w:tc>
          <w:tcPr>
            <w:tcW w:w="1666" w:type="pct"/>
            <w:noWrap/>
          </w:tcPr>
          <w:p w14:paraId="6300E406" w14:textId="77777777" w:rsidR="00221C62" w:rsidRPr="00103B28" w:rsidRDefault="00221C6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438B357" w14:textId="77777777" w:rsidR="00221C62" w:rsidRPr="00103B28" w:rsidRDefault="008D430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03B2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7E44DF6D" w14:textId="77777777" w:rsidR="00221C62" w:rsidRPr="00103B28" w:rsidRDefault="00221C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33C5C19" w14:textId="77777777" w:rsidR="00221C62" w:rsidRPr="00103B28" w:rsidRDefault="008D4309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03B2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03B2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DA5FC88" w14:textId="77777777" w:rsidR="00221C62" w:rsidRPr="00103B28" w:rsidRDefault="00221C6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21C62" w:rsidRPr="00103B28" w14:paraId="358F4746" w14:textId="77777777">
        <w:trPr>
          <w:trHeight w:val="20"/>
          <w:jc w:val="center"/>
        </w:trPr>
        <w:tc>
          <w:tcPr>
            <w:tcW w:w="1666" w:type="pct"/>
            <w:noWrap/>
          </w:tcPr>
          <w:p w14:paraId="4816526B" w14:textId="77777777" w:rsidR="00221C62" w:rsidRPr="00103B28" w:rsidRDefault="008D430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3B2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B649D81" w14:textId="77777777" w:rsidR="00221C62" w:rsidRPr="00103B28" w:rsidRDefault="00221C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DFB0E0A" w14:textId="77777777" w:rsidR="00221C62" w:rsidRPr="00103B28" w:rsidRDefault="008D430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3B2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23568DF8" w14:textId="77777777" w:rsidR="00221C62" w:rsidRPr="00103B28" w:rsidRDefault="00221C6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4A913225" w14:textId="43FC17B8" w:rsidR="00221C62" w:rsidRPr="00103B28" w:rsidRDefault="00CB68C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3B2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as per scope of the study</w:t>
            </w:r>
          </w:p>
        </w:tc>
        <w:tc>
          <w:tcPr>
            <w:tcW w:w="1667" w:type="pct"/>
          </w:tcPr>
          <w:p w14:paraId="3F3D811F" w14:textId="77777777" w:rsidR="00221C62" w:rsidRPr="00103B28" w:rsidRDefault="00221C6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21C62" w:rsidRPr="00103B28" w14:paraId="1E5F62CF" w14:textId="77777777">
        <w:trPr>
          <w:trHeight w:val="20"/>
          <w:jc w:val="center"/>
        </w:trPr>
        <w:tc>
          <w:tcPr>
            <w:tcW w:w="1666" w:type="pct"/>
            <w:noWrap/>
          </w:tcPr>
          <w:p w14:paraId="54AE0712" w14:textId="77777777" w:rsidR="00221C62" w:rsidRPr="00103B28" w:rsidRDefault="008D430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03B2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335211AF" w14:textId="77777777" w:rsidR="00221C62" w:rsidRPr="00103B28" w:rsidRDefault="008D430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3B28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6E7D3FBD" w14:textId="77777777" w:rsidR="00221C62" w:rsidRPr="00103B28" w:rsidRDefault="008D430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3B2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6031558" w14:textId="77777777" w:rsidR="00221C62" w:rsidRPr="00103B28" w:rsidRDefault="00221C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F56A929" w14:textId="5A1D1FA1" w:rsidR="00221C62" w:rsidRPr="00103B28" w:rsidRDefault="00CB68C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3B2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remove repetitions include methodology and key findings</w:t>
            </w:r>
          </w:p>
        </w:tc>
        <w:tc>
          <w:tcPr>
            <w:tcW w:w="1667" w:type="pct"/>
          </w:tcPr>
          <w:p w14:paraId="4AA45BB7" w14:textId="77777777" w:rsidR="00221C62" w:rsidRPr="00103B28" w:rsidRDefault="00221C6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21C62" w:rsidRPr="00103B28" w14:paraId="4EA6193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C5E652F" w14:textId="77777777" w:rsidR="00221C62" w:rsidRPr="00103B28" w:rsidRDefault="008D43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03B2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103B2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5C8893" w14:textId="77777777" w:rsidR="00221C62" w:rsidRPr="00103B28" w:rsidRDefault="008D430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3B2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64F05AB3" w14:textId="77777777" w:rsidR="00221C62" w:rsidRPr="00103B28" w:rsidRDefault="008D430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3B28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73D4630F" w14:textId="3F887F75" w:rsidR="00221C62" w:rsidRPr="00103B28" w:rsidRDefault="00CB68C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3B2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 no corrections needed</w:t>
            </w:r>
          </w:p>
        </w:tc>
        <w:tc>
          <w:tcPr>
            <w:tcW w:w="1667" w:type="pct"/>
          </w:tcPr>
          <w:p w14:paraId="35E93514" w14:textId="77777777" w:rsidR="00221C62" w:rsidRPr="00103B28" w:rsidRDefault="00221C6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21C62" w:rsidRPr="00103B28" w14:paraId="3E9031D5" w14:textId="77777777">
        <w:trPr>
          <w:trHeight w:val="20"/>
          <w:jc w:val="center"/>
        </w:trPr>
        <w:tc>
          <w:tcPr>
            <w:tcW w:w="1666" w:type="pct"/>
            <w:noWrap/>
          </w:tcPr>
          <w:p w14:paraId="5521D108" w14:textId="77777777" w:rsidR="00221C62" w:rsidRPr="00103B28" w:rsidRDefault="008D430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3B2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D5D0463" w14:textId="77777777" w:rsidR="00221C62" w:rsidRPr="00103B28" w:rsidRDefault="008D430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3B2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47E13B2" w14:textId="77777777" w:rsidR="00221C62" w:rsidRPr="00103B28" w:rsidRDefault="00221C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3C66350" w14:textId="77777777" w:rsidR="00221C62" w:rsidRPr="00103B28" w:rsidRDefault="008D430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3B2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5CDCD11F" w14:textId="77777777" w:rsidR="00221C62" w:rsidRPr="00103B28" w:rsidRDefault="00221C6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E4F8308" w14:textId="09D22A78" w:rsidR="00221C62" w:rsidRPr="00103B28" w:rsidRDefault="00CB68C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3B2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recent and relevant</w:t>
            </w:r>
          </w:p>
        </w:tc>
        <w:tc>
          <w:tcPr>
            <w:tcW w:w="1667" w:type="pct"/>
          </w:tcPr>
          <w:p w14:paraId="6B628B8B" w14:textId="77777777" w:rsidR="00221C62" w:rsidRPr="00103B28" w:rsidRDefault="00221C6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21C62" w:rsidRPr="00103B28" w14:paraId="1AB3604E" w14:textId="77777777">
        <w:trPr>
          <w:trHeight w:val="20"/>
          <w:jc w:val="center"/>
        </w:trPr>
        <w:tc>
          <w:tcPr>
            <w:tcW w:w="1666" w:type="pct"/>
            <w:noWrap/>
          </w:tcPr>
          <w:p w14:paraId="3CD4863B" w14:textId="77777777" w:rsidR="00221C62" w:rsidRPr="00103B28" w:rsidRDefault="008D430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3B2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02E54B5" w14:textId="77777777" w:rsidR="00221C62" w:rsidRPr="00103B28" w:rsidRDefault="008D430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3B2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C748456" w14:textId="77777777" w:rsidR="00221C62" w:rsidRPr="00103B28" w:rsidRDefault="00221C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D05B641" w14:textId="77777777" w:rsidR="00221C62" w:rsidRPr="00103B28" w:rsidRDefault="008D430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3B2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F2D9B60" w14:textId="77777777" w:rsidR="00221C62" w:rsidRPr="00103B28" w:rsidRDefault="00221C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3AEA1D2" w14:textId="5080138D" w:rsidR="00221C62" w:rsidRPr="00103B28" w:rsidRDefault="00CB68C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3B2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include consent form, confidentiality form, ethical approval form from institutions</w:t>
            </w:r>
          </w:p>
        </w:tc>
        <w:tc>
          <w:tcPr>
            <w:tcW w:w="1667" w:type="pct"/>
          </w:tcPr>
          <w:p w14:paraId="7D82B6FF" w14:textId="77777777" w:rsidR="00221C62" w:rsidRPr="00103B28" w:rsidRDefault="00221C6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E8259FD" w14:textId="77777777" w:rsidR="00221C62" w:rsidRPr="00103B28" w:rsidRDefault="00221C6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39E93818" w14:textId="77777777" w:rsidR="0079208C" w:rsidRPr="00103B28" w:rsidRDefault="0079208C" w:rsidP="0079208C">
      <w:pPr>
        <w:rPr>
          <w:rFonts w:ascii="Arial" w:hAnsi="Arial" w:cs="Arial"/>
          <w:sz w:val="20"/>
          <w:szCs w:val="20"/>
          <w:highlight w:val="yellow"/>
          <w:lang w:val="en-IN"/>
        </w:rPr>
      </w:pPr>
    </w:p>
    <w:p w14:paraId="4319D31A" w14:textId="77777777" w:rsidR="0079208C" w:rsidRPr="00103B28" w:rsidRDefault="0079208C" w:rsidP="0079208C">
      <w:pPr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103B28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14:paraId="50C452E1" w14:textId="77777777" w:rsidR="0079208C" w:rsidRPr="00103B28" w:rsidRDefault="0079208C" w:rsidP="0079208C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79208C" w:rsidRPr="00103B28" w14:paraId="3DE21E83" w14:textId="77777777" w:rsidTr="00FF4B03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C51B1" w14:textId="77777777" w:rsidR="0079208C" w:rsidRPr="00103B28" w:rsidRDefault="0079208C" w:rsidP="0079208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03B2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6BC69F82" w14:textId="77777777" w:rsidR="0079208C" w:rsidRPr="00103B28" w:rsidRDefault="0079208C" w:rsidP="0079208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79208C" w:rsidRPr="00103B28" w14:paraId="5A515742" w14:textId="77777777" w:rsidTr="00FF4B03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94ACD" w14:textId="77777777" w:rsidR="0079208C" w:rsidRPr="00103B28" w:rsidRDefault="0079208C" w:rsidP="007920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771B1" w14:textId="77777777" w:rsidR="0079208C" w:rsidRPr="00103B28" w:rsidRDefault="0079208C" w:rsidP="0079208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3B28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79208C" w:rsidRPr="00103B28" w14:paraId="29C913DD" w14:textId="77777777" w:rsidTr="00FF4B03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20A11" w14:textId="1E50B706" w:rsidR="0079208C" w:rsidRPr="00103B28" w:rsidRDefault="0079208C" w:rsidP="007920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3B28">
              <w:rPr>
                <w:rFonts w:ascii="Arial" w:hAnsi="Arial" w:cs="Arial"/>
                <w:sz w:val="20"/>
                <w:szCs w:val="20"/>
                <w:lang w:val="en-GB"/>
              </w:rPr>
              <w:t>Remove redundancy, add limitation of the study, include ethics and diagnostics.</w:t>
            </w:r>
          </w:p>
          <w:p w14:paraId="18A9022C" w14:textId="77777777" w:rsidR="0079208C" w:rsidRPr="00103B28" w:rsidRDefault="0079208C" w:rsidP="007920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667B55F" w14:textId="77777777" w:rsidR="007C54FD" w:rsidRPr="00103B28" w:rsidRDefault="007C54FD" w:rsidP="007C54F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3B28">
              <w:rPr>
                <w:rFonts w:ascii="Arial" w:hAnsi="Arial" w:cs="Arial"/>
                <w:bCs/>
                <w:sz w:val="20"/>
                <w:szCs w:val="20"/>
                <w:lang w:val="en-GB"/>
              </w:rPr>
              <w:t>Clear clarity in theoretical frameworks</w:t>
            </w:r>
          </w:p>
          <w:p w14:paraId="23A5B3E9" w14:textId="77777777" w:rsidR="007C54FD" w:rsidRPr="00103B28" w:rsidRDefault="007C54FD" w:rsidP="007C54F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3B28">
              <w:rPr>
                <w:rFonts w:ascii="Arial" w:hAnsi="Arial" w:cs="Arial"/>
                <w:bCs/>
                <w:sz w:val="20"/>
                <w:szCs w:val="20"/>
                <w:lang w:val="en-GB"/>
              </w:rPr>
              <w:t>Data presentation in adequate format.</w:t>
            </w:r>
          </w:p>
          <w:p w14:paraId="26F3C68A" w14:textId="77777777" w:rsidR="007C54FD" w:rsidRPr="00103B28" w:rsidRDefault="007C54FD" w:rsidP="007C54F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3B28">
              <w:rPr>
                <w:rFonts w:ascii="Arial" w:hAnsi="Arial" w:cs="Arial"/>
                <w:bCs/>
                <w:sz w:val="20"/>
                <w:szCs w:val="20"/>
                <w:lang w:val="en-GB"/>
              </w:rPr>
              <w:t>Empirical data is justified</w:t>
            </w:r>
          </w:p>
          <w:p w14:paraId="71146E40" w14:textId="77777777" w:rsidR="007C54FD" w:rsidRPr="00103B28" w:rsidRDefault="007C54FD" w:rsidP="007C54F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3B2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But repetition in introduction and literature review, limitations, ethical disclosures </w:t>
            </w:r>
          </w:p>
          <w:p w14:paraId="26C51D37" w14:textId="6B407CE0" w:rsidR="0079208C" w:rsidRPr="00103B28" w:rsidRDefault="0079208C" w:rsidP="007C54F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E888A" w14:textId="77777777" w:rsidR="0079208C" w:rsidRPr="00103B28" w:rsidRDefault="0079208C" w:rsidP="0079208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C60A8F4" w14:textId="77777777" w:rsidR="00656578" w:rsidRPr="00656578" w:rsidRDefault="00656578" w:rsidP="00656578">
      <w:pPr>
        <w:rPr>
          <w:rFonts w:ascii="Arial" w:hAnsi="Arial" w:cs="Arial"/>
          <w:b/>
          <w:sz w:val="20"/>
          <w:szCs w:val="20"/>
          <w:u w:val="single"/>
        </w:rPr>
      </w:pPr>
      <w:r w:rsidRPr="00656578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333E82F7" w14:textId="77777777" w:rsidR="00656578" w:rsidRPr="00656578" w:rsidRDefault="00656578" w:rsidP="00656578">
      <w:pPr>
        <w:rPr>
          <w:rFonts w:ascii="Arial" w:hAnsi="Arial" w:cs="Arial"/>
          <w:sz w:val="20"/>
          <w:szCs w:val="20"/>
        </w:rPr>
      </w:pPr>
    </w:p>
    <w:p w14:paraId="00330DE8" w14:textId="77777777" w:rsidR="00656578" w:rsidRPr="00656578" w:rsidRDefault="00656578" w:rsidP="00656578">
      <w:pPr>
        <w:rPr>
          <w:rFonts w:ascii="Arial" w:hAnsi="Arial" w:cs="Arial"/>
          <w:sz w:val="20"/>
          <w:szCs w:val="20"/>
        </w:rPr>
      </w:pPr>
      <w:r w:rsidRPr="00656578">
        <w:rPr>
          <w:rFonts w:ascii="Arial" w:hAnsi="Arial" w:cs="Arial"/>
          <w:sz w:val="20"/>
          <w:szCs w:val="20"/>
        </w:rPr>
        <w:t>.</w:t>
      </w:r>
      <w:r w:rsidRPr="0065657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56578">
        <w:rPr>
          <w:rFonts w:ascii="Arial" w:hAnsi="Arial" w:cs="Arial"/>
          <w:color w:val="000000"/>
          <w:sz w:val="20"/>
          <w:szCs w:val="20"/>
        </w:rPr>
        <w:t>Biswadeep</w:t>
      </w:r>
      <w:proofErr w:type="spellEnd"/>
      <w:r w:rsidRPr="00656578">
        <w:rPr>
          <w:rFonts w:ascii="Arial" w:hAnsi="Arial" w:cs="Arial"/>
          <w:color w:val="000000"/>
          <w:sz w:val="20"/>
          <w:szCs w:val="20"/>
        </w:rPr>
        <w:t xml:space="preserve"> Dutta, Amity University </w:t>
      </w:r>
      <w:r w:rsidRPr="00656578">
        <w:rPr>
          <w:rFonts w:ascii="Arial" w:hAnsi="Arial" w:cs="Arial"/>
          <w:sz w:val="20"/>
          <w:szCs w:val="20"/>
        </w:rPr>
        <w:t xml:space="preserve">, </w:t>
      </w:r>
      <w:r w:rsidRPr="00656578">
        <w:rPr>
          <w:rFonts w:ascii="Arial" w:hAnsi="Arial" w:cs="Arial"/>
          <w:color w:val="000000"/>
          <w:sz w:val="20"/>
          <w:szCs w:val="20"/>
        </w:rPr>
        <w:t>India</w:t>
      </w:r>
    </w:p>
    <w:p w14:paraId="41A93E65" w14:textId="77777777" w:rsidR="00656578" w:rsidRPr="00656578" w:rsidRDefault="00656578" w:rsidP="00656578">
      <w:pPr>
        <w:rPr>
          <w:rFonts w:ascii="Arial" w:hAnsi="Arial" w:cs="Arial"/>
          <w:sz w:val="20"/>
          <w:szCs w:val="20"/>
        </w:rPr>
      </w:pPr>
    </w:p>
    <w:bookmarkEnd w:id="0"/>
    <w:p w14:paraId="220BD755" w14:textId="77777777" w:rsidR="0079208C" w:rsidRPr="00103B28" w:rsidRDefault="0079208C" w:rsidP="00656578">
      <w:pPr>
        <w:rPr>
          <w:rFonts w:ascii="Arial" w:hAnsi="Arial" w:cs="Arial"/>
          <w:sz w:val="20"/>
          <w:szCs w:val="20"/>
          <w:highlight w:val="yellow"/>
          <w:lang w:val="en-IN"/>
        </w:rPr>
      </w:pPr>
    </w:p>
    <w:sectPr w:rsidR="0079208C" w:rsidRPr="00103B28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8327CD" w14:textId="77777777" w:rsidR="005F1F3B" w:rsidRDefault="005F1F3B">
      <w:r>
        <w:separator/>
      </w:r>
    </w:p>
  </w:endnote>
  <w:endnote w:type="continuationSeparator" w:id="0">
    <w:p w14:paraId="5FBCD5FF" w14:textId="77777777" w:rsidR="005F1F3B" w:rsidRDefault="005F1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FA4F8" w14:textId="77777777" w:rsidR="00221C62" w:rsidRDefault="00221C62">
    <w:pPr>
      <w:pStyle w:val="Footer"/>
      <w:jc w:val="right"/>
    </w:pPr>
  </w:p>
  <w:p w14:paraId="5308880C" w14:textId="6370FF92" w:rsidR="00221C62" w:rsidRDefault="008D430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1D6356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1D6356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95818EB" w14:textId="77777777" w:rsidR="00221C62" w:rsidRDefault="008D4309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3C099B5" w14:textId="77777777" w:rsidR="00221C62" w:rsidRDefault="00221C62">
    <w:pPr>
      <w:pStyle w:val="Footer"/>
      <w:jc w:val="right"/>
    </w:pPr>
  </w:p>
  <w:p w14:paraId="5ED58048" w14:textId="77777777" w:rsidR="00221C62" w:rsidRDefault="00221C6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DD750C" w14:textId="77777777" w:rsidR="005F1F3B" w:rsidRDefault="005F1F3B">
      <w:r>
        <w:separator/>
      </w:r>
    </w:p>
  </w:footnote>
  <w:footnote w:type="continuationSeparator" w:id="0">
    <w:p w14:paraId="084F8113" w14:textId="77777777" w:rsidR="005F1F3B" w:rsidRDefault="005F1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90147" w14:textId="77777777" w:rsidR="00221C62" w:rsidRDefault="00221C6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6532E917" w14:textId="77777777" w:rsidR="00221C62" w:rsidRDefault="008D4309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1C62"/>
    <w:rsid w:val="00051955"/>
    <w:rsid w:val="00103B28"/>
    <w:rsid w:val="001129D6"/>
    <w:rsid w:val="00127184"/>
    <w:rsid w:val="00136C09"/>
    <w:rsid w:val="001B488E"/>
    <w:rsid w:val="001D17FB"/>
    <w:rsid w:val="001D6356"/>
    <w:rsid w:val="00221C62"/>
    <w:rsid w:val="0024511F"/>
    <w:rsid w:val="002668B2"/>
    <w:rsid w:val="00335325"/>
    <w:rsid w:val="003E363E"/>
    <w:rsid w:val="004B75F9"/>
    <w:rsid w:val="005F1F3B"/>
    <w:rsid w:val="00656578"/>
    <w:rsid w:val="00670B23"/>
    <w:rsid w:val="0068782D"/>
    <w:rsid w:val="0079208C"/>
    <w:rsid w:val="007C54FD"/>
    <w:rsid w:val="007C5F0E"/>
    <w:rsid w:val="007C6B80"/>
    <w:rsid w:val="008D4309"/>
    <w:rsid w:val="00956F5C"/>
    <w:rsid w:val="009815D9"/>
    <w:rsid w:val="00A61420"/>
    <w:rsid w:val="00AB0371"/>
    <w:rsid w:val="00AF1FDA"/>
    <w:rsid w:val="00AF7B76"/>
    <w:rsid w:val="00B944FC"/>
    <w:rsid w:val="00BA7754"/>
    <w:rsid w:val="00BC5407"/>
    <w:rsid w:val="00BD3318"/>
    <w:rsid w:val="00C73F44"/>
    <w:rsid w:val="00CA0184"/>
    <w:rsid w:val="00CB68C0"/>
    <w:rsid w:val="00CE33D7"/>
    <w:rsid w:val="00DE55A2"/>
    <w:rsid w:val="00F90B63"/>
    <w:rsid w:val="00FF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0C3150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rjoc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818</Words>
  <Characters>4668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65</cp:revision>
  <dcterms:created xsi:type="dcterms:W3CDTF">2026-03-24T06:15:00Z</dcterms:created>
  <dcterms:modified xsi:type="dcterms:W3CDTF">2026-05-05T11:16:00Z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