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21FD5" w:rsidRPr="003E66F6" w14:paraId="678A0218" w14:textId="77777777">
        <w:trPr>
          <w:trHeight w:val="20"/>
          <w:jc w:val="center"/>
        </w:trPr>
        <w:tc>
          <w:tcPr>
            <w:tcW w:w="1186" w:type="pct"/>
          </w:tcPr>
          <w:p w14:paraId="7C91CE81" w14:textId="77777777" w:rsidR="00021FD5" w:rsidRPr="003E66F6" w:rsidRDefault="00D11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AC2813" w14:textId="77777777" w:rsidR="00021FD5" w:rsidRPr="003E66F6" w:rsidRDefault="00D1102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3E66F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021FD5" w:rsidRPr="003E66F6" w14:paraId="70B9C43B" w14:textId="77777777">
        <w:trPr>
          <w:trHeight w:val="20"/>
          <w:jc w:val="center"/>
        </w:trPr>
        <w:tc>
          <w:tcPr>
            <w:tcW w:w="1186" w:type="pct"/>
          </w:tcPr>
          <w:p w14:paraId="347F3E78" w14:textId="77777777" w:rsidR="00021FD5" w:rsidRPr="003E66F6" w:rsidRDefault="00D11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8C482E" w14:textId="77777777" w:rsidR="00021FD5" w:rsidRPr="003E66F6" w:rsidRDefault="0078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Ms_AJRMMS_2566</w:t>
            </w:r>
          </w:p>
        </w:tc>
      </w:tr>
      <w:tr w:rsidR="00021FD5" w:rsidRPr="003E66F6" w14:paraId="019C677E" w14:textId="77777777">
        <w:trPr>
          <w:trHeight w:val="20"/>
          <w:jc w:val="center"/>
        </w:trPr>
        <w:tc>
          <w:tcPr>
            <w:tcW w:w="1186" w:type="pct"/>
          </w:tcPr>
          <w:p w14:paraId="21A9FC21" w14:textId="77777777" w:rsidR="00021FD5" w:rsidRPr="003E66F6" w:rsidRDefault="00D11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3A38A9" w14:textId="77777777" w:rsidR="00021FD5" w:rsidRPr="003E66F6" w:rsidRDefault="007801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Attitude of Health Information Managers Towards Patients in Nigeria: Evidence from Three Selected Teaching Hospitals</w:t>
            </w:r>
          </w:p>
        </w:tc>
      </w:tr>
      <w:tr w:rsidR="00021FD5" w:rsidRPr="003E66F6" w14:paraId="0A820768" w14:textId="77777777">
        <w:trPr>
          <w:trHeight w:val="20"/>
          <w:jc w:val="center"/>
        </w:trPr>
        <w:tc>
          <w:tcPr>
            <w:tcW w:w="1186" w:type="pct"/>
          </w:tcPr>
          <w:p w14:paraId="683AF3CF" w14:textId="77777777" w:rsidR="00021FD5" w:rsidRPr="003E66F6" w:rsidRDefault="00D11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8A83E64" w14:textId="77777777" w:rsidR="00021FD5" w:rsidRPr="003E66F6" w:rsidRDefault="00D110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6E60BD" w14:textId="77777777" w:rsidR="00021FD5" w:rsidRPr="003E66F6" w:rsidRDefault="00021F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3A5195" w14:textId="77777777" w:rsidR="00021FD5" w:rsidRPr="003E66F6" w:rsidRDefault="00021FD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0588A6A" w14:textId="77777777" w:rsidR="00021FD5" w:rsidRPr="003E66F6" w:rsidRDefault="00D1102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E66F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E66F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FC2C15A" w14:textId="77777777" w:rsidR="00021FD5" w:rsidRPr="003E66F6" w:rsidRDefault="00021FD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21FD5" w:rsidRPr="003E66F6" w14:paraId="76F404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0600D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0F1C211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5AEDCDD" w14:textId="77777777" w:rsidR="00021FD5" w:rsidRPr="003E66F6" w:rsidRDefault="00D1102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6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66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5C108E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54700B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61932A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C57789D" w14:textId="77777777" w:rsidR="00021FD5" w:rsidRPr="003E66F6" w:rsidRDefault="00D1102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2BB0E61" w14:textId="13D753CA" w:rsidR="00021FD5" w:rsidRPr="003E66F6" w:rsidRDefault="00D2444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</w:rPr>
              <w:t>This manuscript makes a significant contribution to the scientific and healthcare management community by providing one of the first cross-institutional empirical investigations into the attitudes of Health Information Managers (HIMs) towards patients in major Nigerian teaching hospitals.</w:t>
            </w:r>
          </w:p>
        </w:tc>
        <w:tc>
          <w:tcPr>
            <w:tcW w:w="1667" w:type="pct"/>
          </w:tcPr>
          <w:p w14:paraId="7D2375ED" w14:textId="101F722A" w:rsidR="00021FD5" w:rsidRPr="003E66F6" w:rsidRDefault="00021FD5" w:rsidP="00D24447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IN"/>
              </w:rPr>
            </w:pPr>
          </w:p>
        </w:tc>
      </w:tr>
    </w:tbl>
    <w:p w14:paraId="2F6D107A" w14:textId="77777777" w:rsidR="00021FD5" w:rsidRPr="003E66F6" w:rsidRDefault="00021FD5">
      <w:pPr>
        <w:rPr>
          <w:rFonts w:ascii="Arial" w:hAnsi="Arial" w:cs="Arial"/>
          <w:sz w:val="20"/>
          <w:szCs w:val="20"/>
          <w:lang w:val="en-GB"/>
        </w:rPr>
      </w:pPr>
    </w:p>
    <w:p w14:paraId="061DDE88" w14:textId="77777777" w:rsidR="00021FD5" w:rsidRPr="003E66F6" w:rsidRDefault="00D110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E66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2EEC273" w14:textId="77777777" w:rsidR="00021FD5" w:rsidRPr="003E66F6" w:rsidRDefault="00021F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1FD5" w:rsidRPr="003E66F6" w14:paraId="6D20C7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A694B6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DA3E946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439167F" w14:textId="77777777" w:rsidR="00021FD5" w:rsidRPr="003E66F6" w:rsidRDefault="00D1102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66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1FD5" w:rsidRPr="003E66F6" w14:paraId="627955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435A8" w14:textId="77777777" w:rsidR="00021FD5" w:rsidRPr="003E66F6" w:rsidRDefault="00D11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DB21CE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CC962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B67D81" w14:textId="17F35BD8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F9B3F4" w14:textId="216B6B95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284FD3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CA7DFB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A4FEE8E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7FBEC4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61E60" w14:textId="5CB76FFF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88130E" w14:textId="310B010E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4B8552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657669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47C66CB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072FC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C7DCFA" w14:textId="04506F18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753BD6" w14:textId="0E344C55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4419E0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BA65C4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DF00AD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9929D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EA597E" w14:textId="1CC29CF3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78030E" w14:textId="07610EFB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3754BA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7A2EF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F281F8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0C416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1F544A" w14:textId="710BD6B7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F15B9F" w14:textId="31886C35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3DC08E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7835C1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B31749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1341E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9529D" w14:textId="3425D859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334A92" w14:textId="59ABE97F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IN"/>
              </w:rPr>
            </w:pPr>
          </w:p>
        </w:tc>
      </w:tr>
      <w:tr w:rsidR="00021FD5" w:rsidRPr="003E66F6" w14:paraId="3A448C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218E80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56497BE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E4CA8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6FB3CE" w14:textId="29DC65CE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1B974" w14:textId="3329887A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338289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56FC7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B5E2127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A9263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3EA2CD" w14:textId="073A518D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F86D35" w14:textId="5B6573E7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418CCA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59E86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2F5B56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FD839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A6BE6D" w14:textId="63574D29" w:rsidR="00021FD5" w:rsidRPr="003E66F6" w:rsidRDefault="00D2444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9E42C84" w14:textId="5E1C5EFA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21FA8C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4AF8E6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43B5E87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64C1E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AC2E407" w14:textId="77777777" w:rsidR="00021FD5" w:rsidRPr="003E66F6" w:rsidRDefault="00021F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B2C52C" w14:textId="77777777" w:rsidR="00021FD5" w:rsidRPr="003E66F6" w:rsidRDefault="00021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4300A6" w14:textId="27380DEA" w:rsidR="00021FD5" w:rsidRPr="003E66F6" w:rsidRDefault="00D2444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F7CCE12" w14:textId="0174728B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7A668A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F50BD8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D41C43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CF210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50EEFA5F" w14:textId="186536B8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B07EEF1" w14:textId="6B5AEA2D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5E1AD1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EED411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74A6704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EF24D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23264" w14:textId="5E41ABB5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D3E591" w14:textId="19D6BC95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338AED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D89686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137C55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580B4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77393B" w14:textId="098F6C7D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DB5CFC" w14:textId="5E0D6549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703A91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B83D64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E1811D2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0A616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A0A37D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ACB1E1" w14:textId="77777777" w:rsidR="00021FD5" w:rsidRPr="003E66F6" w:rsidRDefault="00021F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30B272" w14:textId="42F39476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454AE8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F0F17B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6CAD0F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80D30" w14:textId="77777777" w:rsidR="00021FD5" w:rsidRPr="003E66F6" w:rsidRDefault="00D11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5EC421" w14:textId="77777777" w:rsidR="00021FD5" w:rsidRPr="003E66F6" w:rsidRDefault="00D1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96E9BA" w14:textId="77777777" w:rsidR="00021FD5" w:rsidRPr="003E66F6" w:rsidRDefault="00021FD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913FD7" w14:textId="15933EC6" w:rsidR="00021FD5" w:rsidRPr="003E66F6" w:rsidRDefault="00021FD5" w:rsidP="00D2444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C96EEC" w14:textId="77777777" w:rsidR="00021FD5" w:rsidRPr="003E66F6" w:rsidRDefault="00021F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B4762DE" w14:textId="77777777" w:rsidR="00021FD5" w:rsidRPr="003E66F6" w:rsidRDefault="00D110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E66F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CA8D675" w14:textId="77777777" w:rsidR="00021FD5" w:rsidRPr="003E66F6" w:rsidRDefault="00021F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1FD5" w:rsidRPr="003E66F6" w14:paraId="138FDA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38315A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CA244A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DECF27" w14:textId="77777777" w:rsidR="00021FD5" w:rsidRPr="003E66F6" w:rsidRDefault="00021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BDBB5A" w14:textId="77777777" w:rsidR="00021FD5" w:rsidRPr="003E66F6" w:rsidRDefault="00D1102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6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66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C9174E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59063E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B413E7" w14:textId="77777777" w:rsidR="00021FD5" w:rsidRPr="003E66F6" w:rsidRDefault="00D11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6C522B" w14:textId="77777777" w:rsidR="00021FD5" w:rsidRPr="003E66F6" w:rsidRDefault="00021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91FE0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A68AF90" w14:textId="77777777" w:rsidR="00021FD5" w:rsidRPr="003E66F6" w:rsidRDefault="00021F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D240354" w14:textId="49B92CE6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9A06317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258186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91CF3E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7C8563C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A13E65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E3999C" w14:textId="77777777" w:rsidR="00021FD5" w:rsidRPr="003E66F6" w:rsidRDefault="00021F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88C53F" w14:textId="3358C769" w:rsidR="00021FD5" w:rsidRPr="003E66F6" w:rsidRDefault="00D24447" w:rsidP="00D24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03D7FA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1CE1BD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19B560" w14:textId="77777777" w:rsidR="00021FD5" w:rsidRPr="003E66F6" w:rsidRDefault="00D11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E66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6502C17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CB8773F" w14:textId="77777777" w:rsidR="00021FD5" w:rsidRPr="003E66F6" w:rsidRDefault="00D11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BC3A6B2" w14:textId="3D379C01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BDEC96A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5697E3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366B58" w14:textId="77777777" w:rsidR="00021FD5" w:rsidRPr="003E66F6" w:rsidRDefault="00D11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C0CC1D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633068" w14:textId="77777777" w:rsidR="00021FD5" w:rsidRPr="003E66F6" w:rsidRDefault="00021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44BE46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C4481FD" w14:textId="77777777" w:rsidR="00021FD5" w:rsidRPr="003E66F6" w:rsidRDefault="00021F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3B7272" w14:textId="02C1DD20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A24758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1FD5" w:rsidRPr="003E66F6" w14:paraId="236A20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F3C21E" w14:textId="77777777" w:rsidR="00021FD5" w:rsidRPr="003E66F6" w:rsidRDefault="00D11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6AC147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85AC77" w14:textId="77777777" w:rsidR="00021FD5" w:rsidRPr="003E66F6" w:rsidRDefault="00021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62BD1" w14:textId="77777777" w:rsidR="00021FD5" w:rsidRPr="003E66F6" w:rsidRDefault="00D11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3BE1EC" w14:textId="77777777" w:rsidR="00021FD5" w:rsidRPr="003E66F6" w:rsidRDefault="00021F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56CAEB" w14:textId="646703AC" w:rsidR="00021FD5" w:rsidRPr="003E66F6" w:rsidRDefault="00D24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6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7B344FB" w14:textId="77777777" w:rsidR="00021FD5" w:rsidRPr="003E66F6" w:rsidRDefault="00021F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5DA9BC" w14:textId="179E597F" w:rsidR="00021FD5" w:rsidRPr="003E66F6" w:rsidRDefault="00021FD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4733AC8" w14:textId="77777777" w:rsidR="00E15179" w:rsidRPr="003E66F6" w:rsidRDefault="00E15179" w:rsidP="00E15179">
      <w:pPr>
        <w:rPr>
          <w:rFonts w:ascii="Arial" w:hAnsi="Arial" w:cs="Arial"/>
          <w:b/>
          <w:sz w:val="20"/>
          <w:szCs w:val="20"/>
          <w:u w:val="single"/>
        </w:rPr>
      </w:pPr>
      <w:r w:rsidRPr="003E66F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A2F0DB" w14:textId="77777777" w:rsidR="00E15179" w:rsidRPr="003E66F6" w:rsidRDefault="00E15179" w:rsidP="00E15179">
      <w:pPr>
        <w:rPr>
          <w:rFonts w:ascii="Arial" w:hAnsi="Arial" w:cs="Arial"/>
          <w:sz w:val="20"/>
          <w:szCs w:val="20"/>
        </w:rPr>
      </w:pPr>
    </w:p>
    <w:p w14:paraId="7CFEF877" w14:textId="77777777" w:rsidR="00E15179" w:rsidRPr="003E66F6" w:rsidRDefault="00E15179" w:rsidP="00E15179">
      <w:pPr>
        <w:rPr>
          <w:rFonts w:ascii="Arial" w:hAnsi="Arial" w:cs="Arial"/>
          <w:sz w:val="20"/>
          <w:szCs w:val="20"/>
        </w:rPr>
      </w:pPr>
      <w:r w:rsidRPr="003E66F6">
        <w:rPr>
          <w:rFonts w:ascii="Arial" w:hAnsi="Arial" w:cs="Arial"/>
          <w:color w:val="000000"/>
          <w:sz w:val="20"/>
          <w:szCs w:val="20"/>
        </w:rPr>
        <w:t xml:space="preserve">K Amarendra, Koneru </w:t>
      </w:r>
      <w:proofErr w:type="spellStart"/>
      <w:r w:rsidRPr="003E66F6">
        <w:rPr>
          <w:rFonts w:ascii="Arial" w:hAnsi="Arial" w:cs="Arial"/>
          <w:color w:val="000000"/>
          <w:sz w:val="20"/>
          <w:szCs w:val="20"/>
        </w:rPr>
        <w:t>Lakshmaih</w:t>
      </w:r>
      <w:proofErr w:type="spellEnd"/>
      <w:r w:rsidRPr="003E66F6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3E66F6">
        <w:rPr>
          <w:rFonts w:ascii="Arial" w:hAnsi="Arial" w:cs="Arial"/>
          <w:color w:val="000000"/>
          <w:sz w:val="20"/>
          <w:szCs w:val="20"/>
        </w:rPr>
        <w:br/>
      </w:r>
    </w:p>
    <w:p w14:paraId="59455E8C" w14:textId="77777777" w:rsidR="00021FD5" w:rsidRPr="003E66F6" w:rsidRDefault="00021FD5" w:rsidP="00E15179">
      <w:pPr>
        <w:keepNext/>
        <w:outlineLvl w:val="1"/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21FD5" w:rsidRPr="003E66F6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9F29" w14:textId="77777777" w:rsidR="002A42BC" w:rsidRDefault="002A42BC">
      <w:r>
        <w:separator/>
      </w:r>
    </w:p>
  </w:endnote>
  <w:endnote w:type="continuationSeparator" w:id="0">
    <w:p w14:paraId="2C83B8A5" w14:textId="77777777" w:rsidR="002A42BC" w:rsidRDefault="002A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0304" w14:textId="77777777" w:rsidR="00021FD5" w:rsidRDefault="00021FD5">
    <w:pPr>
      <w:pStyle w:val="Footer"/>
      <w:jc w:val="right"/>
    </w:pPr>
  </w:p>
  <w:p w14:paraId="45E49CE0" w14:textId="77777777" w:rsidR="00021FD5" w:rsidRDefault="00D1102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6310D8" w14:textId="77777777" w:rsidR="00021FD5" w:rsidRDefault="00D1102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8A15A5" w14:textId="77777777" w:rsidR="00021FD5" w:rsidRDefault="00021FD5">
    <w:pPr>
      <w:pStyle w:val="Footer"/>
      <w:jc w:val="right"/>
    </w:pPr>
  </w:p>
  <w:p w14:paraId="716D396C" w14:textId="77777777" w:rsidR="00021FD5" w:rsidRDefault="00021F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289A" w14:textId="77777777" w:rsidR="002A42BC" w:rsidRDefault="002A42BC">
      <w:r>
        <w:separator/>
      </w:r>
    </w:p>
  </w:footnote>
  <w:footnote w:type="continuationSeparator" w:id="0">
    <w:p w14:paraId="347593F3" w14:textId="77777777" w:rsidR="002A42BC" w:rsidRDefault="002A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B896" w14:textId="77777777" w:rsidR="00021FD5" w:rsidRDefault="00021FD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9842AAF" w14:textId="77777777" w:rsidR="00021FD5" w:rsidRDefault="00D1102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5536370">
    <w:abstractNumId w:val="4"/>
  </w:num>
  <w:num w:numId="2" w16cid:durableId="1002586855">
    <w:abstractNumId w:val="8"/>
  </w:num>
  <w:num w:numId="3" w16cid:durableId="1012221013">
    <w:abstractNumId w:val="7"/>
  </w:num>
  <w:num w:numId="4" w16cid:durableId="245577413">
    <w:abstractNumId w:val="9"/>
  </w:num>
  <w:num w:numId="5" w16cid:durableId="922033934">
    <w:abstractNumId w:val="6"/>
  </w:num>
  <w:num w:numId="6" w16cid:durableId="854462726">
    <w:abstractNumId w:val="0"/>
  </w:num>
  <w:num w:numId="7" w16cid:durableId="1238858699">
    <w:abstractNumId w:val="3"/>
  </w:num>
  <w:num w:numId="8" w16cid:durableId="622078452">
    <w:abstractNumId w:val="11"/>
  </w:num>
  <w:num w:numId="9" w16cid:durableId="1727990772">
    <w:abstractNumId w:val="10"/>
  </w:num>
  <w:num w:numId="10" w16cid:durableId="872889234">
    <w:abstractNumId w:val="2"/>
  </w:num>
  <w:num w:numId="11" w16cid:durableId="1204515673">
    <w:abstractNumId w:val="1"/>
  </w:num>
  <w:num w:numId="12" w16cid:durableId="387536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FD5"/>
    <w:rsid w:val="00021FD5"/>
    <w:rsid w:val="00091BB2"/>
    <w:rsid w:val="000A5BE9"/>
    <w:rsid w:val="001748C5"/>
    <w:rsid w:val="001B7BA8"/>
    <w:rsid w:val="002A42BC"/>
    <w:rsid w:val="00363CA3"/>
    <w:rsid w:val="003838DD"/>
    <w:rsid w:val="003E66F6"/>
    <w:rsid w:val="004A0CAB"/>
    <w:rsid w:val="00696DC6"/>
    <w:rsid w:val="006E5270"/>
    <w:rsid w:val="0078010C"/>
    <w:rsid w:val="007A4C62"/>
    <w:rsid w:val="0089287B"/>
    <w:rsid w:val="008B6224"/>
    <w:rsid w:val="009A6BDC"/>
    <w:rsid w:val="009E6F9D"/>
    <w:rsid w:val="00A273A3"/>
    <w:rsid w:val="00B6792B"/>
    <w:rsid w:val="00BA2F7C"/>
    <w:rsid w:val="00C037A1"/>
    <w:rsid w:val="00D1102F"/>
    <w:rsid w:val="00D24447"/>
    <w:rsid w:val="00D80037"/>
    <w:rsid w:val="00DC3310"/>
    <w:rsid w:val="00E15179"/>
    <w:rsid w:val="00FF2836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D06D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ajrmms/jour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03BA-A5B3-4F60-9B92-93B1E28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