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6"/>
        <w:gridCol w:w="10598"/>
      </w:tblGrid>
      <w:tr w:rsidR="00C96918" w:rsidRPr="007158A9">
        <w:trPr>
          <w:trHeight w:val="275"/>
        </w:trPr>
        <w:tc>
          <w:tcPr>
            <w:tcW w:w="3296" w:type="dxa"/>
          </w:tcPr>
          <w:p w:rsidR="00C96918" w:rsidRPr="007158A9" w:rsidRDefault="009D4E39">
            <w:pPr>
              <w:pStyle w:val="TableParagraph"/>
              <w:spacing w:line="229" w:lineRule="exact"/>
              <w:ind w:left="199"/>
              <w:rPr>
                <w:sz w:val="20"/>
                <w:szCs w:val="20"/>
              </w:rPr>
            </w:pPr>
            <w:bookmarkStart w:id="0" w:name="_GoBack"/>
            <w:r w:rsidRPr="007158A9">
              <w:rPr>
                <w:sz w:val="20"/>
                <w:szCs w:val="20"/>
              </w:rPr>
              <w:t>Journal</w:t>
            </w:r>
            <w:r w:rsidRPr="007158A9">
              <w:rPr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spacing w:val="-2"/>
                <w:sz w:val="20"/>
                <w:szCs w:val="20"/>
              </w:rPr>
              <w:t>Name:</w:t>
            </w:r>
          </w:p>
        </w:tc>
        <w:tc>
          <w:tcPr>
            <w:tcW w:w="10598" w:type="dxa"/>
          </w:tcPr>
          <w:p w:rsidR="00C96918" w:rsidRPr="007158A9" w:rsidRDefault="00907692">
            <w:pPr>
              <w:pStyle w:val="TableParagraph"/>
              <w:spacing w:line="256" w:lineRule="exact"/>
              <w:rPr>
                <w:sz w:val="20"/>
                <w:szCs w:val="20"/>
              </w:rPr>
            </w:pPr>
            <w:hyperlink r:id="rId7">
              <w:r w:rsidR="009D4E39" w:rsidRPr="007158A9">
                <w:rPr>
                  <w:color w:val="0000FF"/>
                  <w:sz w:val="20"/>
                  <w:szCs w:val="20"/>
                  <w:u w:val="single" w:color="0000FF"/>
                </w:rPr>
                <w:t>Asian</w:t>
              </w:r>
              <w:r w:rsidR="009D4E39" w:rsidRPr="007158A9">
                <w:rPr>
                  <w:color w:val="0000FF"/>
                  <w:spacing w:val="-1"/>
                  <w:sz w:val="20"/>
                  <w:szCs w:val="20"/>
                  <w:u w:val="single" w:color="0000FF"/>
                </w:rPr>
                <w:t xml:space="preserve"> </w:t>
              </w:r>
              <w:r w:rsidR="009D4E39" w:rsidRPr="007158A9">
                <w:rPr>
                  <w:color w:val="0000FF"/>
                  <w:sz w:val="20"/>
                  <w:szCs w:val="20"/>
                  <w:u w:val="single" w:color="0000FF"/>
                </w:rPr>
                <w:t>Journal of Pure</w:t>
              </w:r>
              <w:r w:rsidR="009D4E39" w:rsidRPr="007158A9">
                <w:rPr>
                  <w:color w:val="0000FF"/>
                  <w:spacing w:val="-1"/>
                  <w:sz w:val="20"/>
                  <w:szCs w:val="20"/>
                  <w:u w:val="single" w:color="0000FF"/>
                </w:rPr>
                <w:t xml:space="preserve"> </w:t>
              </w:r>
              <w:r w:rsidR="009D4E39" w:rsidRPr="007158A9">
                <w:rPr>
                  <w:color w:val="0000FF"/>
                  <w:sz w:val="20"/>
                  <w:szCs w:val="20"/>
                  <w:u w:val="single" w:color="0000FF"/>
                </w:rPr>
                <w:t xml:space="preserve">and Applied </w:t>
              </w:r>
              <w:r w:rsidR="009D4E39" w:rsidRPr="007158A9">
                <w:rPr>
                  <w:color w:val="0000FF"/>
                  <w:spacing w:val="-2"/>
                  <w:sz w:val="20"/>
                  <w:szCs w:val="20"/>
                  <w:u w:val="single" w:color="0000FF"/>
                </w:rPr>
                <w:t>Mathematics</w:t>
              </w:r>
            </w:hyperlink>
          </w:p>
        </w:tc>
      </w:tr>
      <w:tr w:rsidR="00C96918" w:rsidRPr="007158A9">
        <w:trPr>
          <w:trHeight w:val="230"/>
        </w:trPr>
        <w:tc>
          <w:tcPr>
            <w:tcW w:w="3296" w:type="dxa"/>
          </w:tcPr>
          <w:p w:rsidR="00C96918" w:rsidRPr="007158A9" w:rsidRDefault="009D4E39">
            <w:pPr>
              <w:pStyle w:val="TableParagraph"/>
              <w:spacing w:line="210" w:lineRule="exact"/>
              <w:ind w:left="199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Manuscript</w:t>
            </w:r>
            <w:r w:rsidRPr="007158A9">
              <w:rPr>
                <w:spacing w:val="-14"/>
                <w:sz w:val="20"/>
                <w:szCs w:val="20"/>
              </w:rPr>
              <w:t xml:space="preserve"> </w:t>
            </w:r>
            <w:r w:rsidRPr="007158A9">
              <w:rPr>
                <w:spacing w:val="-2"/>
                <w:sz w:val="20"/>
                <w:szCs w:val="20"/>
              </w:rPr>
              <w:t>Number:</w:t>
            </w:r>
          </w:p>
        </w:tc>
        <w:tc>
          <w:tcPr>
            <w:tcW w:w="10598" w:type="dxa"/>
          </w:tcPr>
          <w:p w:rsidR="00C96918" w:rsidRPr="007158A9" w:rsidRDefault="009D4E39">
            <w:pPr>
              <w:pStyle w:val="TableParagraph"/>
              <w:spacing w:line="210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2"/>
                <w:sz w:val="20"/>
                <w:szCs w:val="20"/>
              </w:rPr>
              <w:t>Ms_AJPAM_2539</w:t>
            </w:r>
          </w:p>
        </w:tc>
      </w:tr>
      <w:tr w:rsidR="00C96918" w:rsidRPr="007158A9">
        <w:trPr>
          <w:trHeight w:val="460"/>
        </w:trPr>
        <w:tc>
          <w:tcPr>
            <w:tcW w:w="3296" w:type="dxa"/>
          </w:tcPr>
          <w:p w:rsidR="00C96918" w:rsidRPr="007158A9" w:rsidRDefault="009D4E39">
            <w:pPr>
              <w:pStyle w:val="TableParagraph"/>
              <w:ind w:left="199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Title</w:t>
            </w:r>
            <w:r w:rsidRPr="007158A9">
              <w:rPr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of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the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pacing w:val="-2"/>
                <w:sz w:val="20"/>
                <w:szCs w:val="20"/>
              </w:rPr>
              <w:t>Manuscript:</w:t>
            </w:r>
          </w:p>
        </w:tc>
        <w:tc>
          <w:tcPr>
            <w:tcW w:w="10598" w:type="dxa"/>
          </w:tcPr>
          <w:p w:rsidR="00C96918" w:rsidRPr="007158A9" w:rsidRDefault="009D4E39">
            <w:pPr>
              <w:pStyle w:val="TableParagraph"/>
              <w:spacing w:line="230" w:lineRule="exact"/>
              <w:ind w:right="166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A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Unified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Analytical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Framework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for</w:t>
            </w:r>
            <w:r w:rsidRPr="007158A9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Stability</w:t>
            </w:r>
            <w:r w:rsidRPr="007158A9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and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Energy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Analysis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Multi-Term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Fractional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 xml:space="preserve">Dynamical </w:t>
            </w:r>
            <w:r w:rsidRPr="007158A9">
              <w:rPr>
                <w:b/>
                <w:spacing w:val="-2"/>
                <w:sz w:val="20"/>
                <w:szCs w:val="20"/>
              </w:rPr>
              <w:t>Systems</w:t>
            </w:r>
          </w:p>
        </w:tc>
      </w:tr>
      <w:tr w:rsidR="00C96918" w:rsidRPr="007158A9">
        <w:trPr>
          <w:trHeight w:val="460"/>
        </w:trPr>
        <w:tc>
          <w:tcPr>
            <w:tcW w:w="3296" w:type="dxa"/>
          </w:tcPr>
          <w:p w:rsidR="00C96918" w:rsidRPr="007158A9" w:rsidRDefault="009D4E39">
            <w:pPr>
              <w:pStyle w:val="TableParagraph"/>
              <w:spacing w:line="229" w:lineRule="exact"/>
              <w:ind w:left="199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Type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of</w:t>
            </w:r>
            <w:r w:rsidRPr="007158A9">
              <w:rPr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the</w:t>
            </w:r>
            <w:r w:rsidRPr="007158A9">
              <w:rPr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spacing w:val="-2"/>
                <w:sz w:val="20"/>
                <w:szCs w:val="20"/>
              </w:rPr>
              <w:t>Article</w:t>
            </w:r>
          </w:p>
        </w:tc>
        <w:tc>
          <w:tcPr>
            <w:tcW w:w="10598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Research</w:t>
            </w:r>
            <w:r w:rsidRPr="007158A9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Article</w:t>
            </w:r>
          </w:p>
        </w:tc>
      </w:tr>
    </w:tbl>
    <w:p w:rsidR="00C96918" w:rsidRPr="007158A9" w:rsidRDefault="00C96918">
      <w:pPr>
        <w:spacing w:before="1"/>
        <w:rPr>
          <w:sz w:val="20"/>
          <w:szCs w:val="20"/>
        </w:rPr>
      </w:pPr>
    </w:p>
    <w:p w:rsidR="00C96918" w:rsidRPr="007158A9" w:rsidRDefault="009D4E39">
      <w:pPr>
        <w:pStyle w:val="BodyText"/>
        <w:ind w:left="23"/>
        <w:rPr>
          <w:rFonts w:ascii="Arial" w:hAnsi="Arial" w:cs="Arial"/>
        </w:rPr>
      </w:pPr>
      <w:r w:rsidRPr="007158A9">
        <w:rPr>
          <w:rFonts w:ascii="Arial" w:hAnsi="Arial" w:cs="Arial"/>
          <w:color w:val="000000"/>
          <w:highlight w:val="yellow"/>
          <w:u w:val="single"/>
        </w:rPr>
        <w:t>PART</w:t>
      </w:r>
      <w:r w:rsidRPr="007158A9">
        <w:rPr>
          <w:rFonts w:ascii="Arial" w:hAnsi="Arial" w:cs="Arial"/>
          <w:color w:val="000000"/>
          <w:spacing w:val="-6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highlight w:val="yellow"/>
          <w:u w:val="single"/>
        </w:rPr>
        <w:t>1</w:t>
      </w:r>
      <w:r w:rsidRPr="007158A9">
        <w:rPr>
          <w:rFonts w:ascii="Arial" w:hAnsi="Arial" w:cs="Arial"/>
          <w:color w:val="000000"/>
          <w:spacing w:val="-5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highlight w:val="yellow"/>
          <w:u w:val="single"/>
        </w:rPr>
        <w:t>(Importance</w:t>
      </w:r>
      <w:r w:rsidRPr="007158A9">
        <w:rPr>
          <w:rFonts w:ascii="Arial" w:hAnsi="Arial" w:cs="Arial"/>
          <w:color w:val="000000"/>
          <w:spacing w:val="-4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highlight w:val="yellow"/>
          <w:u w:val="single"/>
        </w:rPr>
        <w:t>of</w:t>
      </w:r>
      <w:r w:rsidRPr="007158A9">
        <w:rPr>
          <w:rFonts w:ascii="Arial" w:hAnsi="Arial" w:cs="Arial"/>
          <w:color w:val="000000"/>
          <w:spacing w:val="-5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highlight w:val="yellow"/>
          <w:u w:val="single"/>
        </w:rPr>
        <w:t>the</w:t>
      </w:r>
      <w:r w:rsidRPr="007158A9">
        <w:rPr>
          <w:rFonts w:ascii="Arial" w:hAnsi="Arial" w:cs="Arial"/>
          <w:color w:val="000000"/>
          <w:spacing w:val="-6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spacing w:val="-2"/>
          <w:highlight w:val="yellow"/>
          <w:u w:val="single"/>
        </w:rPr>
        <w:t>manuscript)</w:t>
      </w:r>
    </w:p>
    <w:p w:rsidR="00C96918" w:rsidRPr="007158A9" w:rsidRDefault="00C96918">
      <w:pPr>
        <w:spacing w:before="10" w:after="1"/>
        <w:rPr>
          <w:b/>
          <w:sz w:val="20"/>
          <w:szCs w:val="20"/>
        </w:rPr>
      </w:pPr>
    </w:p>
    <w:tbl>
      <w:tblPr>
        <w:tblW w:w="0" w:type="auto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1"/>
        <w:gridCol w:w="5124"/>
        <w:gridCol w:w="3797"/>
      </w:tblGrid>
      <w:tr w:rsidR="00C96918" w:rsidRPr="007158A9">
        <w:trPr>
          <w:trHeight w:val="638"/>
        </w:trPr>
        <w:tc>
          <w:tcPr>
            <w:tcW w:w="4971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5124" w:type="dxa"/>
          </w:tcPr>
          <w:p w:rsidR="00C96918" w:rsidRPr="007158A9" w:rsidRDefault="009D4E39">
            <w:pPr>
              <w:pStyle w:val="TableParagraph"/>
              <w:spacing w:line="229" w:lineRule="exact"/>
              <w:ind w:left="108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Comments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Reviewers</w:t>
            </w:r>
          </w:p>
        </w:tc>
        <w:tc>
          <w:tcPr>
            <w:tcW w:w="3797" w:type="dxa"/>
          </w:tcPr>
          <w:p w:rsidR="00C96918" w:rsidRPr="007158A9" w:rsidRDefault="009D4E39">
            <w:pPr>
              <w:pStyle w:val="TableParagraph"/>
              <w:spacing w:before="2"/>
              <w:ind w:left="108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Author’s</w:t>
            </w:r>
            <w:r w:rsidRPr="007158A9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Feedback</w:t>
            </w:r>
          </w:p>
        </w:tc>
      </w:tr>
      <w:tr w:rsidR="00C96918" w:rsidRPr="007158A9">
        <w:trPr>
          <w:trHeight w:val="2301"/>
        </w:trPr>
        <w:tc>
          <w:tcPr>
            <w:tcW w:w="4971" w:type="dxa"/>
          </w:tcPr>
          <w:p w:rsidR="00C96918" w:rsidRPr="007158A9" w:rsidRDefault="009D4E39">
            <w:pPr>
              <w:pStyle w:val="TableParagraph"/>
              <w:ind w:right="391"/>
              <w:rPr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Please write a few sentences regarding the importance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this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manuscript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for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scientific community.</w:t>
            </w:r>
            <w:r w:rsidRPr="007158A9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 minimum</w:t>
            </w:r>
            <w:r w:rsidRPr="007158A9">
              <w:rPr>
                <w:spacing w:val="-2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of 3-4</w:t>
            </w:r>
            <w:r w:rsidRPr="007158A9">
              <w:rPr>
                <w:spacing w:val="-2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sentences</w:t>
            </w:r>
            <w:r w:rsidRPr="007158A9">
              <w:rPr>
                <w:spacing w:val="-1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may be required for this part.</w:t>
            </w:r>
          </w:p>
        </w:tc>
        <w:tc>
          <w:tcPr>
            <w:tcW w:w="5124" w:type="dxa"/>
          </w:tcPr>
          <w:p w:rsidR="00C96918" w:rsidRPr="007158A9" w:rsidRDefault="009D4E39">
            <w:pPr>
              <w:pStyle w:val="TableParagraph"/>
              <w:ind w:left="108" w:right="163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 xml:space="preserve">This manuscript is important as it provides a rigorous mathematical framework for analyzing multi-term fractional dynamical systems, bridging the gap between modeling and theoretical validation. It establishes key properties like stability, </w:t>
            </w:r>
            <w:proofErr w:type="spellStart"/>
            <w:r w:rsidRPr="007158A9">
              <w:rPr>
                <w:sz w:val="20"/>
                <w:szCs w:val="20"/>
              </w:rPr>
              <w:t>dissipativity</w:t>
            </w:r>
            <w:proofErr w:type="spellEnd"/>
            <w:r w:rsidRPr="007158A9">
              <w:rPr>
                <w:sz w:val="20"/>
                <w:szCs w:val="20"/>
              </w:rPr>
              <w:t>, and boundedness, ensuring the physical reliability of fractional models. The results are valuable for applications</w:t>
            </w:r>
            <w:r w:rsidRPr="007158A9">
              <w:rPr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in</w:t>
            </w:r>
            <w:r w:rsidRPr="007158A9">
              <w:rPr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viscoelastic</w:t>
            </w:r>
            <w:r w:rsidRPr="007158A9">
              <w:rPr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materials,</w:t>
            </w:r>
            <w:r w:rsidRPr="007158A9">
              <w:rPr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electrical</w:t>
            </w:r>
            <w:r w:rsidRPr="007158A9">
              <w:rPr>
                <w:spacing w:val="-11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circuits,</w:t>
            </w:r>
          </w:p>
          <w:p w:rsidR="00C96918" w:rsidRPr="007158A9" w:rsidRDefault="009D4E39">
            <w:pPr>
              <w:pStyle w:val="TableParagraph"/>
              <w:spacing w:line="230" w:lineRule="atLeast"/>
              <w:ind w:left="108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and</w:t>
            </w:r>
            <w:r w:rsidRPr="007158A9">
              <w:rPr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control</w:t>
            </w:r>
            <w:r w:rsidRPr="007158A9">
              <w:rPr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systems,</w:t>
            </w:r>
            <w:r w:rsidRPr="007158A9">
              <w:rPr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supporting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more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accurate</w:t>
            </w:r>
            <w:r w:rsidRPr="007158A9">
              <w:rPr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and robust engineering designs.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</w:tbl>
    <w:p w:rsidR="00C96918" w:rsidRPr="007158A9" w:rsidRDefault="00C96918">
      <w:pPr>
        <w:spacing w:before="228"/>
        <w:rPr>
          <w:b/>
          <w:sz w:val="20"/>
          <w:szCs w:val="20"/>
        </w:rPr>
      </w:pPr>
    </w:p>
    <w:p w:rsidR="00C96918" w:rsidRPr="007158A9" w:rsidRDefault="009D4E39">
      <w:pPr>
        <w:pStyle w:val="BodyText"/>
        <w:ind w:left="23"/>
        <w:rPr>
          <w:rFonts w:ascii="Arial" w:hAnsi="Arial" w:cs="Arial"/>
        </w:rPr>
      </w:pPr>
      <w:r w:rsidRPr="007158A9">
        <w:rPr>
          <w:rFonts w:ascii="Arial" w:hAnsi="Arial" w:cs="Arial"/>
          <w:color w:val="000000"/>
          <w:highlight w:val="yellow"/>
          <w:u w:val="single"/>
        </w:rPr>
        <w:t>PART</w:t>
      </w:r>
      <w:r w:rsidRPr="007158A9">
        <w:rPr>
          <w:rFonts w:ascii="Arial" w:hAnsi="Arial" w:cs="Arial"/>
          <w:color w:val="000000"/>
          <w:spacing w:val="-8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highlight w:val="yellow"/>
          <w:u w:val="single"/>
        </w:rPr>
        <w:t>2.1</w:t>
      </w:r>
      <w:r w:rsidRPr="007158A9">
        <w:rPr>
          <w:rFonts w:ascii="Arial" w:hAnsi="Arial" w:cs="Arial"/>
          <w:color w:val="000000"/>
          <w:spacing w:val="-8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highlight w:val="yellow"/>
          <w:u w:val="single"/>
        </w:rPr>
        <w:t>(Objective</w:t>
      </w:r>
      <w:r w:rsidRPr="007158A9">
        <w:rPr>
          <w:rFonts w:ascii="Arial" w:hAnsi="Arial" w:cs="Arial"/>
          <w:color w:val="000000"/>
          <w:spacing w:val="-7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spacing w:val="-2"/>
          <w:highlight w:val="yellow"/>
          <w:u w:val="single"/>
        </w:rPr>
        <w:t>Evaluation)</w:t>
      </w:r>
    </w:p>
    <w:p w:rsidR="00C96918" w:rsidRPr="007158A9" w:rsidRDefault="00C96918">
      <w:pPr>
        <w:spacing w:before="1" w:after="1"/>
        <w:rPr>
          <w:b/>
          <w:sz w:val="20"/>
          <w:szCs w:val="20"/>
        </w:rPr>
      </w:pPr>
    </w:p>
    <w:tbl>
      <w:tblPr>
        <w:tblW w:w="0" w:type="auto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4"/>
        <w:gridCol w:w="5122"/>
        <w:gridCol w:w="3797"/>
      </w:tblGrid>
      <w:tr w:rsidR="00C96918" w:rsidRPr="007158A9">
        <w:trPr>
          <w:trHeight w:val="407"/>
        </w:trPr>
        <w:tc>
          <w:tcPr>
            <w:tcW w:w="4974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Rating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Reviewers</w:t>
            </w:r>
          </w:p>
        </w:tc>
        <w:tc>
          <w:tcPr>
            <w:tcW w:w="3797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Author’s</w:t>
            </w:r>
            <w:r w:rsidRPr="007158A9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Feedback</w:t>
            </w:r>
          </w:p>
        </w:tc>
      </w:tr>
      <w:tr w:rsidR="00C96918" w:rsidRPr="007158A9">
        <w:trPr>
          <w:trHeight w:val="921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1.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title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clear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and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appropriate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for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study?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ind w:left="467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918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2.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abstract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article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comprehensive?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28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ind w:left="467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921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3.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keywords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appropriate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and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useful?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ind w:left="467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149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4.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background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information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paper sufficient and well organized?</w:t>
            </w:r>
          </w:p>
          <w:p w:rsidR="00C96918" w:rsidRPr="007158A9" w:rsidRDefault="009D4E39">
            <w:pPr>
              <w:pStyle w:val="TableParagraph"/>
              <w:spacing w:line="228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ind w:left="467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149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5.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research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objectives/hypotheses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 xml:space="preserve">clearly </w:t>
            </w:r>
            <w:r w:rsidRPr="007158A9">
              <w:rPr>
                <w:b/>
                <w:spacing w:val="-2"/>
                <w:sz w:val="20"/>
                <w:szCs w:val="20"/>
              </w:rPr>
              <w:t>stated?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28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ind w:left="467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921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6.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literature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review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relevant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and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up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to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date?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ind w:left="467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149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ind w:right="200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7.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research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methodology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appropriate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for the study?</w:t>
            </w:r>
          </w:p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ind w:left="467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149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8.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Were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ethical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issues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properly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addressed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 xml:space="preserve">(if </w:t>
            </w:r>
            <w:r w:rsidRPr="007158A9">
              <w:rPr>
                <w:b/>
                <w:spacing w:val="-2"/>
                <w:sz w:val="20"/>
                <w:szCs w:val="20"/>
              </w:rPr>
              <w:t>applicable)?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28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ind w:left="467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232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spacing w:line="212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9.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results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presented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clearly?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12" w:lineRule="exact"/>
              <w:rPr>
                <w:sz w:val="20"/>
                <w:szCs w:val="20"/>
              </w:rPr>
            </w:pPr>
            <w:r w:rsidRPr="007158A9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</w:tbl>
    <w:p w:rsidR="00C96918" w:rsidRPr="007158A9" w:rsidRDefault="00C96918">
      <w:pPr>
        <w:pStyle w:val="TableParagraph"/>
        <w:rPr>
          <w:sz w:val="20"/>
          <w:szCs w:val="20"/>
        </w:rPr>
        <w:sectPr w:rsidR="00C96918" w:rsidRPr="007158A9">
          <w:headerReference w:type="default" r:id="rId8"/>
          <w:footerReference w:type="default" r:id="rId9"/>
          <w:type w:val="continuous"/>
          <w:pgSz w:w="16840" w:h="23820"/>
          <w:pgMar w:top="1760" w:right="1417" w:bottom="1916" w:left="1417" w:header="1286" w:footer="1427" w:gutter="0"/>
          <w:pgNumType w:start="1"/>
          <w:cols w:space="720"/>
        </w:sectPr>
      </w:pPr>
    </w:p>
    <w:tbl>
      <w:tblPr>
        <w:tblW w:w="0" w:type="auto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4"/>
        <w:gridCol w:w="5122"/>
        <w:gridCol w:w="3797"/>
      </w:tblGrid>
      <w:tr w:rsidR="00C96918" w:rsidRPr="007158A9">
        <w:trPr>
          <w:trHeight w:val="407"/>
        </w:trPr>
        <w:tc>
          <w:tcPr>
            <w:tcW w:w="4974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Rating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Reviewers</w:t>
            </w:r>
          </w:p>
        </w:tc>
        <w:tc>
          <w:tcPr>
            <w:tcW w:w="3797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Author’s</w:t>
            </w:r>
            <w:r w:rsidRPr="007158A9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Feedback</w:t>
            </w:r>
          </w:p>
        </w:tc>
      </w:tr>
      <w:tr w:rsidR="00C96918" w:rsidRPr="007158A9">
        <w:trPr>
          <w:trHeight w:val="691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149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10.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tables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and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figures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clear,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relevant,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 xml:space="preserve">and </w:t>
            </w:r>
            <w:r w:rsidRPr="007158A9">
              <w:rPr>
                <w:b/>
                <w:spacing w:val="-2"/>
                <w:sz w:val="20"/>
                <w:szCs w:val="20"/>
              </w:rPr>
              <w:t>necessary?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28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pacing w:val="-5"/>
                <w:sz w:val="20"/>
                <w:szCs w:val="20"/>
              </w:rPr>
              <w:t>N/A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151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11.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Does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discussion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relate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findings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to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 xml:space="preserve">existing </w:t>
            </w:r>
            <w:r w:rsidRPr="007158A9">
              <w:rPr>
                <w:b/>
                <w:spacing w:val="-2"/>
                <w:sz w:val="20"/>
                <w:szCs w:val="20"/>
              </w:rPr>
              <w:t>literature?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918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spacing w:line="228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12.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conclusions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supported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by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data?</w:t>
            </w:r>
          </w:p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921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lastRenderedPageBreak/>
              <w:t>13.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limitations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study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discussed?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 N/A = Not 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380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14.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references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relevant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and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sufficient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 xml:space="preserve">(in </w:t>
            </w:r>
            <w:r w:rsidRPr="007158A9">
              <w:rPr>
                <w:b/>
                <w:spacing w:val="-2"/>
                <w:sz w:val="20"/>
                <w:szCs w:val="20"/>
              </w:rPr>
              <w:t>number)?</w:t>
            </w:r>
          </w:p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</w:t>
            </w:r>
          </w:p>
          <w:p w:rsidR="00C96918" w:rsidRPr="007158A9" w:rsidRDefault="009D4E39">
            <w:pPr>
              <w:pStyle w:val="TableParagraph"/>
              <w:spacing w:line="211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N/A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Not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379"/>
        </w:trPr>
        <w:tc>
          <w:tcPr>
            <w:tcW w:w="4974" w:type="dxa"/>
          </w:tcPr>
          <w:p w:rsidR="00C96918" w:rsidRPr="007158A9" w:rsidRDefault="009D4E39">
            <w:pPr>
              <w:pStyle w:val="TableParagraph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15.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manuscript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written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in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clear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and understandable language?</w:t>
            </w:r>
          </w:p>
          <w:p w:rsidR="00C96918" w:rsidRPr="007158A9" w:rsidRDefault="009D4E39">
            <w:pPr>
              <w:pStyle w:val="TableParagraph"/>
              <w:spacing w:line="228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Rating</w:t>
            </w:r>
            <w:r w:rsidRPr="007158A9">
              <w:rPr>
                <w:color w:val="404040"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Scale: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5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Excellent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4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Good</w:t>
            </w:r>
            <w:r w:rsidRPr="007158A9">
              <w:rPr>
                <w:color w:val="404040"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3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Satisfactory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2</w:t>
            </w:r>
            <w:r w:rsidRPr="007158A9">
              <w:rPr>
                <w:color w:val="404040"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Needs Improvement 1 = Poor</w:t>
            </w:r>
          </w:p>
          <w:p w:rsidR="00C96918" w:rsidRPr="007158A9" w:rsidRDefault="009D4E39">
            <w:pPr>
              <w:pStyle w:val="TableParagraph"/>
              <w:spacing w:line="211" w:lineRule="exact"/>
              <w:rPr>
                <w:sz w:val="20"/>
                <w:szCs w:val="20"/>
              </w:rPr>
            </w:pPr>
            <w:r w:rsidRPr="007158A9">
              <w:rPr>
                <w:color w:val="404040"/>
                <w:sz w:val="20"/>
                <w:szCs w:val="20"/>
              </w:rPr>
              <w:t>N/A</w:t>
            </w:r>
            <w:r w:rsidRPr="007158A9">
              <w:rPr>
                <w:color w:val="404040"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=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z w:val="20"/>
                <w:szCs w:val="20"/>
              </w:rPr>
              <w:t>Not</w:t>
            </w:r>
            <w:r w:rsidRPr="007158A9">
              <w:rPr>
                <w:color w:val="404040"/>
                <w:spacing w:val="-3"/>
                <w:sz w:val="20"/>
                <w:szCs w:val="20"/>
              </w:rPr>
              <w:t xml:space="preserve"> </w:t>
            </w:r>
            <w:r w:rsidRPr="007158A9">
              <w:rPr>
                <w:color w:val="404040"/>
                <w:spacing w:val="-2"/>
                <w:sz w:val="20"/>
                <w:szCs w:val="20"/>
              </w:rPr>
              <w:t>Applicable</w:t>
            </w:r>
          </w:p>
        </w:tc>
        <w:tc>
          <w:tcPr>
            <w:tcW w:w="5122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158A9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379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</w:tbl>
    <w:p w:rsidR="00C96918" w:rsidRPr="007158A9" w:rsidRDefault="00C96918">
      <w:pPr>
        <w:spacing w:before="11"/>
        <w:rPr>
          <w:b/>
          <w:sz w:val="20"/>
          <w:szCs w:val="20"/>
        </w:rPr>
      </w:pPr>
    </w:p>
    <w:p w:rsidR="00C96918" w:rsidRPr="007158A9" w:rsidRDefault="009D4E39">
      <w:pPr>
        <w:pStyle w:val="BodyText"/>
        <w:ind w:left="23"/>
        <w:rPr>
          <w:rFonts w:ascii="Arial" w:hAnsi="Arial" w:cs="Arial"/>
        </w:rPr>
      </w:pPr>
      <w:r w:rsidRPr="007158A9">
        <w:rPr>
          <w:rFonts w:ascii="Arial" w:hAnsi="Arial" w:cs="Arial"/>
          <w:color w:val="000000"/>
          <w:highlight w:val="yellow"/>
          <w:u w:val="single"/>
        </w:rPr>
        <w:t>PART</w:t>
      </w:r>
      <w:r w:rsidRPr="007158A9">
        <w:rPr>
          <w:rFonts w:ascii="Arial" w:hAnsi="Arial" w:cs="Arial"/>
          <w:color w:val="000000"/>
          <w:spacing w:val="-8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highlight w:val="yellow"/>
          <w:u w:val="single"/>
        </w:rPr>
        <w:t>2.2</w:t>
      </w:r>
      <w:r w:rsidRPr="007158A9">
        <w:rPr>
          <w:rFonts w:ascii="Arial" w:hAnsi="Arial" w:cs="Arial"/>
          <w:color w:val="000000"/>
          <w:spacing w:val="-8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highlight w:val="yellow"/>
          <w:u w:val="single"/>
        </w:rPr>
        <w:t>(Subjective</w:t>
      </w:r>
      <w:r w:rsidRPr="007158A9">
        <w:rPr>
          <w:rFonts w:ascii="Arial" w:hAnsi="Arial" w:cs="Arial"/>
          <w:color w:val="000000"/>
          <w:spacing w:val="-8"/>
          <w:highlight w:val="yellow"/>
          <w:u w:val="single"/>
        </w:rPr>
        <w:t xml:space="preserve"> </w:t>
      </w:r>
      <w:r w:rsidRPr="007158A9">
        <w:rPr>
          <w:rFonts w:ascii="Arial" w:hAnsi="Arial" w:cs="Arial"/>
          <w:color w:val="000000"/>
          <w:spacing w:val="-2"/>
          <w:highlight w:val="yellow"/>
          <w:u w:val="single"/>
        </w:rPr>
        <w:t>Evaluation)</w:t>
      </w:r>
    </w:p>
    <w:p w:rsidR="00C96918" w:rsidRPr="007158A9" w:rsidRDefault="00C96918">
      <w:pPr>
        <w:spacing w:before="1" w:after="1"/>
        <w:rPr>
          <w:b/>
          <w:sz w:val="20"/>
          <w:szCs w:val="20"/>
        </w:rPr>
      </w:pPr>
    </w:p>
    <w:tbl>
      <w:tblPr>
        <w:tblW w:w="0" w:type="auto"/>
        <w:tblInd w:w="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7"/>
        <w:gridCol w:w="4961"/>
        <w:gridCol w:w="4284"/>
      </w:tblGrid>
      <w:tr w:rsidR="00C96918" w:rsidRPr="007158A9">
        <w:trPr>
          <w:trHeight w:val="887"/>
        </w:trPr>
        <w:tc>
          <w:tcPr>
            <w:tcW w:w="4647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C96918" w:rsidRPr="007158A9" w:rsidRDefault="009D4E39">
            <w:pPr>
              <w:pStyle w:val="TableParagraph"/>
              <w:spacing w:line="229" w:lineRule="exact"/>
              <w:ind w:left="108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Reviewer’s</w:t>
            </w:r>
            <w:r w:rsidRPr="007158A9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comment</w:t>
            </w:r>
          </w:p>
        </w:tc>
        <w:tc>
          <w:tcPr>
            <w:tcW w:w="4284" w:type="dxa"/>
          </w:tcPr>
          <w:p w:rsidR="00C96918" w:rsidRPr="007158A9" w:rsidRDefault="009D4E39">
            <w:pPr>
              <w:pStyle w:val="TableParagraph"/>
              <w:spacing w:line="261" w:lineRule="auto"/>
              <w:ind w:left="108" w:right="333"/>
              <w:rPr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 xml:space="preserve">Author’s Feedback </w:t>
            </w:r>
            <w:r w:rsidRPr="007158A9">
              <w:rPr>
                <w:sz w:val="20"/>
                <w:szCs w:val="20"/>
              </w:rPr>
              <w:t>(It is mandatory that authors</w:t>
            </w:r>
            <w:r w:rsidRPr="007158A9">
              <w:rPr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should</w:t>
            </w:r>
            <w:r w:rsidRPr="007158A9">
              <w:rPr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write</w:t>
            </w:r>
            <w:r w:rsidRPr="007158A9">
              <w:rPr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his/her</w:t>
            </w:r>
            <w:r w:rsidRPr="007158A9">
              <w:rPr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feedback</w:t>
            </w:r>
            <w:r w:rsidRPr="007158A9">
              <w:rPr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here)</w:t>
            </w:r>
          </w:p>
        </w:tc>
      </w:tr>
      <w:tr w:rsidR="00C96918" w:rsidRPr="007158A9">
        <w:trPr>
          <w:trHeight w:val="919"/>
        </w:trPr>
        <w:tc>
          <w:tcPr>
            <w:tcW w:w="4647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title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article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suitable?</w:t>
            </w:r>
          </w:p>
          <w:p w:rsidR="00C96918" w:rsidRPr="007158A9" w:rsidRDefault="009D4E39">
            <w:pPr>
              <w:pStyle w:val="TableParagraph"/>
              <w:spacing w:before="210" w:line="230" w:lineRule="atLeast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If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your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answer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is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NO,</w:t>
            </w:r>
            <w:r w:rsidRPr="007158A9">
              <w:rPr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please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provide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brief,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clear suggestion for improvement.</w:t>
            </w:r>
          </w:p>
        </w:tc>
        <w:tc>
          <w:tcPr>
            <w:tcW w:w="4961" w:type="dxa"/>
          </w:tcPr>
          <w:p w:rsidR="00C96918" w:rsidRPr="007158A9" w:rsidRDefault="009D4E39">
            <w:pPr>
              <w:pStyle w:val="TableParagraph"/>
              <w:spacing w:line="229" w:lineRule="exact"/>
              <w:ind w:left="468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5"/>
                <w:sz w:val="20"/>
                <w:szCs w:val="20"/>
              </w:rPr>
              <w:t>YES</w:t>
            </w:r>
          </w:p>
        </w:tc>
        <w:tc>
          <w:tcPr>
            <w:tcW w:w="4284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921"/>
        </w:trPr>
        <w:tc>
          <w:tcPr>
            <w:tcW w:w="4647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abstract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of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article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comprehensive?</w:t>
            </w:r>
          </w:p>
          <w:p w:rsidR="00C96918" w:rsidRPr="007158A9" w:rsidRDefault="009D4E39">
            <w:pPr>
              <w:pStyle w:val="TableParagraph"/>
              <w:spacing w:before="212" w:line="230" w:lineRule="atLeast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If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your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answer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is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NO,</w:t>
            </w:r>
            <w:r w:rsidRPr="007158A9">
              <w:rPr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please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provide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brief,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clear suggestion for improvement.</w:t>
            </w:r>
          </w:p>
        </w:tc>
        <w:tc>
          <w:tcPr>
            <w:tcW w:w="4961" w:type="dxa"/>
          </w:tcPr>
          <w:p w:rsidR="00C96918" w:rsidRPr="007158A9" w:rsidRDefault="009D4E39">
            <w:pPr>
              <w:pStyle w:val="TableParagraph"/>
              <w:spacing w:line="229" w:lineRule="exact"/>
              <w:ind w:left="468"/>
              <w:rPr>
                <w:b/>
                <w:sz w:val="20"/>
                <w:szCs w:val="20"/>
              </w:rPr>
            </w:pPr>
            <w:r w:rsidRPr="007158A9">
              <w:rPr>
                <w:b/>
                <w:spacing w:val="-5"/>
                <w:sz w:val="20"/>
                <w:szCs w:val="20"/>
              </w:rPr>
              <w:t>YES</w:t>
            </w:r>
          </w:p>
        </w:tc>
        <w:tc>
          <w:tcPr>
            <w:tcW w:w="4284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918"/>
        </w:trPr>
        <w:tc>
          <w:tcPr>
            <w:tcW w:w="4647" w:type="dxa"/>
          </w:tcPr>
          <w:p w:rsidR="00C96918" w:rsidRPr="007158A9" w:rsidRDefault="009D4E39">
            <w:pPr>
              <w:pStyle w:val="TableParagraph"/>
              <w:spacing w:line="227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Is</w:t>
            </w:r>
            <w:r w:rsidRPr="007158A9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manuscript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scientifically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correct?</w:t>
            </w:r>
          </w:p>
          <w:p w:rsidR="00C96918" w:rsidRPr="007158A9" w:rsidRDefault="009D4E39">
            <w:pPr>
              <w:pStyle w:val="TableParagraph"/>
              <w:spacing w:before="212" w:line="230" w:lineRule="atLeast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If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your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answer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is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NO,</w:t>
            </w:r>
            <w:r w:rsidRPr="007158A9">
              <w:rPr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please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provide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brief,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clear suggestion for improvement.</w:t>
            </w:r>
          </w:p>
        </w:tc>
        <w:tc>
          <w:tcPr>
            <w:tcW w:w="4961" w:type="dxa"/>
          </w:tcPr>
          <w:p w:rsidR="00C96918" w:rsidRPr="007158A9" w:rsidRDefault="009D4E39">
            <w:pPr>
              <w:pStyle w:val="TableParagraph"/>
              <w:spacing w:line="227" w:lineRule="exact"/>
              <w:ind w:left="108"/>
              <w:rPr>
                <w:sz w:val="20"/>
                <w:szCs w:val="20"/>
              </w:rPr>
            </w:pPr>
            <w:r w:rsidRPr="007158A9">
              <w:rPr>
                <w:spacing w:val="-5"/>
                <w:sz w:val="20"/>
                <w:szCs w:val="20"/>
              </w:rPr>
              <w:t>YES</w:t>
            </w:r>
          </w:p>
        </w:tc>
        <w:tc>
          <w:tcPr>
            <w:tcW w:w="4284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149"/>
        </w:trPr>
        <w:tc>
          <w:tcPr>
            <w:tcW w:w="4647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references</w:t>
            </w:r>
            <w:r w:rsidRPr="007158A9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sufficient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and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recent?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(YES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or</w:t>
            </w:r>
            <w:r w:rsidRPr="007158A9">
              <w:rPr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spacing w:val="-5"/>
                <w:sz w:val="20"/>
                <w:szCs w:val="20"/>
              </w:rPr>
              <w:t>NO)</w:t>
            </w:r>
          </w:p>
          <w:p w:rsidR="00C96918" w:rsidRPr="007158A9" w:rsidRDefault="009D4E39">
            <w:pPr>
              <w:pStyle w:val="TableParagraph"/>
              <w:spacing w:before="210" w:line="230" w:lineRule="atLeast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If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your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answer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is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NO,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please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provide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clear suggestion for improvement.</w:t>
            </w:r>
          </w:p>
        </w:tc>
        <w:tc>
          <w:tcPr>
            <w:tcW w:w="4961" w:type="dxa"/>
          </w:tcPr>
          <w:p w:rsidR="00C96918" w:rsidRPr="007158A9" w:rsidRDefault="009D4E39">
            <w:pPr>
              <w:pStyle w:val="TableParagraph"/>
              <w:spacing w:line="229" w:lineRule="exact"/>
              <w:ind w:left="108"/>
              <w:rPr>
                <w:sz w:val="20"/>
                <w:szCs w:val="20"/>
              </w:rPr>
            </w:pPr>
            <w:r w:rsidRPr="007158A9">
              <w:rPr>
                <w:spacing w:val="-5"/>
                <w:sz w:val="20"/>
                <w:szCs w:val="20"/>
              </w:rPr>
              <w:t>YES</w:t>
            </w:r>
          </w:p>
        </w:tc>
        <w:tc>
          <w:tcPr>
            <w:tcW w:w="4284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C96918" w:rsidRPr="007158A9">
        <w:trPr>
          <w:trHeight w:val="1382"/>
        </w:trPr>
        <w:tc>
          <w:tcPr>
            <w:tcW w:w="4647" w:type="dxa"/>
          </w:tcPr>
          <w:p w:rsidR="00C96918" w:rsidRPr="007158A9" w:rsidRDefault="009D4E39">
            <w:pPr>
              <w:pStyle w:val="TableParagraph"/>
              <w:spacing w:line="229" w:lineRule="exact"/>
              <w:rPr>
                <w:b/>
                <w:sz w:val="20"/>
                <w:szCs w:val="20"/>
              </w:rPr>
            </w:pPr>
            <w:r w:rsidRPr="007158A9">
              <w:rPr>
                <w:b/>
                <w:sz w:val="20"/>
                <w:szCs w:val="20"/>
              </w:rPr>
              <w:t>Are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there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ethical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issues</w:t>
            </w:r>
            <w:r w:rsidRPr="007158A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in</w:t>
            </w:r>
            <w:r w:rsidRPr="007158A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b/>
                <w:sz w:val="20"/>
                <w:szCs w:val="20"/>
              </w:rPr>
              <w:t>this</w:t>
            </w:r>
            <w:r w:rsidRPr="007158A9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b/>
                <w:spacing w:val="-2"/>
                <w:sz w:val="20"/>
                <w:szCs w:val="20"/>
              </w:rPr>
              <w:t>manuscript?</w:t>
            </w: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(YES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or</w:t>
            </w:r>
            <w:r w:rsidRPr="007158A9">
              <w:rPr>
                <w:spacing w:val="-4"/>
                <w:sz w:val="20"/>
                <w:szCs w:val="20"/>
              </w:rPr>
              <w:t xml:space="preserve"> </w:t>
            </w:r>
            <w:r w:rsidRPr="007158A9">
              <w:rPr>
                <w:spacing w:val="-5"/>
                <w:sz w:val="20"/>
                <w:szCs w:val="20"/>
              </w:rPr>
              <w:t>NO)</w:t>
            </w:r>
          </w:p>
          <w:p w:rsidR="00C96918" w:rsidRPr="007158A9" w:rsidRDefault="00C96918">
            <w:pPr>
              <w:pStyle w:val="TableParagraph"/>
              <w:spacing w:before="1"/>
              <w:ind w:left="0"/>
              <w:rPr>
                <w:b/>
                <w:sz w:val="20"/>
                <w:szCs w:val="20"/>
              </w:rPr>
            </w:pPr>
          </w:p>
          <w:p w:rsidR="00C96918" w:rsidRPr="007158A9" w:rsidRDefault="009D4E39">
            <w:pPr>
              <w:pStyle w:val="TableParagraph"/>
              <w:rPr>
                <w:sz w:val="20"/>
                <w:szCs w:val="20"/>
              </w:rPr>
            </w:pPr>
            <w:r w:rsidRPr="007158A9">
              <w:rPr>
                <w:sz w:val="20"/>
                <w:szCs w:val="20"/>
              </w:rPr>
              <w:t>(If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yes,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kindly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please</w:t>
            </w:r>
            <w:r w:rsidRPr="007158A9">
              <w:rPr>
                <w:spacing w:val="-7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write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down</w:t>
            </w:r>
            <w:r w:rsidRPr="007158A9">
              <w:rPr>
                <w:spacing w:val="-5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the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ethical</w:t>
            </w:r>
            <w:r w:rsidRPr="007158A9">
              <w:rPr>
                <w:spacing w:val="-6"/>
                <w:sz w:val="20"/>
                <w:szCs w:val="20"/>
              </w:rPr>
              <w:t xml:space="preserve"> </w:t>
            </w:r>
            <w:r w:rsidRPr="007158A9">
              <w:rPr>
                <w:sz w:val="20"/>
                <w:szCs w:val="20"/>
              </w:rPr>
              <w:t>issues here in details)</w:t>
            </w:r>
          </w:p>
        </w:tc>
        <w:tc>
          <w:tcPr>
            <w:tcW w:w="4961" w:type="dxa"/>
          </w:tcPr>
          <w:p w:rsidR="00C96918" w:rsidRPr="007158A9" w:rsidRDefault="009D4E39">
            <w:pPr>
              <w:pStyle w:val="TableParagraph"/>
              <w:spacing w:line="229" w:lineRule="exact"/>
              <w:ind w:left="108"/>
              <w:rPr>
                <w:sz w:val="20"/>
                <w:szCs w:val="20"/>
              </w:rPr>
            </w:pPr>
            <w:r w:rsidRPr="007158A9">
              <w:rPr>
                <w:spacing w:val="-5"/>
                <w:sz w:val="20"/>
                <w:szCs w:val="20"/>
              </w:rPr>
              <w:t>NO</w:t>
            </w:r>
          </w:p>
        </w:tc>
        <w:tc>
          <w:tcPr>
            <w:tcW w:w="4284" w:type="dxa"/>
          </w:tcPr>
          <w:p w:rsidR="00C96918" w:rsidRPr="007158A9" w:rsidRDefault="00C96918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</w:tbl>
    <w:p w:rsidR="007158A9" w:rsidRPr="007158A9" w:rsidRDefault="007158A9" w:rsidP="007158A9">
      <w:pPr>
        <w:pStyle w:val="Affiliation"/>
        <w:spacing w:after="0" w:line="240" w:lineRule="auto"/>
        <w:jc w:val="left"/>
        <w:rPr>
          <w:rFonts w:ascii="Arial" w:hAnsi="Arial" w:cs="Arial"/>
          <w:b/>
        </w:rPr>
      </w:pPr>
    </w:p>
    <w:p w:rsidR="007158A9" w:rsidRPr="007158A9" w:rsidRDefault="007158A9" w:rsidP="007158A9">
      <w:pPr>
        <w:pStyle w:val="Affiliation"/>
        <w:spacing w:after="0" w:line="240" w:lineRule="auto"/>
        <w:jc w:val="left"/>
        <w:rPr>
          <w:rFonts w:ascii="Arial" w:hAnsi="Arial" w:cs="Arial"/>
          <w:b/>
          <w:u w:val="single"/>
        </w:rPr>
      </w:pPr>
      <w:r w:rsidRPr="007158A9">
        <w:rPr>
          <w:rFonts w:ascii="Arial" w:hAnsi="Arial" w:cs="Arial"/>
          <w:b/>
          <w:u w:val="single"/>
        </w:rPr>
        <w:t>Reviewer details:</w:t>
      </w:r>
    </w:p>
    <w:p w:rsidR="007158A9" w:rsidRPr="007158A9" w:rsidRDefault="007158A9" w:rsidP="007158A9">
      <w:pPr>
        <w:rPr>
          <w:sz w:val="20"/>
          <w:szCs w:val="20"/>
        </w:rPr>
      </w:pPr>
      <w:proofErr w:type="spellStart"/>
      <w:r w:rsidRPr="007158A9">
        <w:rPr>
          <w:color w:val="000000"/>
          <w:sz w:val="20"/>
          <w:szCs w:val="20"/>
        </w:rPr>
        <w:t>M.Jayalakshmi</w:t>
      </w:r>
      <w:proofErr w:type="spellEnd"/>
      <w:r w:rsidRPr="007158A9">
        <w:rPr>
          <w:color w:val="000000"/>
          <w:sz w:val="20"/>
          <w:szCs w:val="20"/>
        </w:rPr>
        <w:t>, Ravindra College of Engineering for Women, India</w:t>
      </w:r>
      <w:r w:rsidRPr="007158A9">
        <w:rPr>
          <w:color w:val="000000"/>
          <w:sz w:val="20"/>
          <w:szCs w:val="20"/>
        </w:rPr>
        <w:br/>
      </w:r>
    </w:p>
    <w:bookmarkEnd w:id="0"/>
    <w:p w:rsidR="00C96918" w:rsidRPr="007158A9" w:rsidRDefault="00C96918">
      <w:pPr>
        <w:rPr>
          <w:b/>
          <w:sz w:val="20"/>
          <w:szCs w:val="20"/>
        </w:rPr>
      </w:pPr>
    </w:p>
    <w:sectPr w:rsidR="00C96918" w:rsidRPr="007158A9">
      <w:type w:val="continuous"/>
      <w:pgSz w:w="16840" w:h="23820"/>
      <w:pgMar w:top="1760" w:right="1417" w:bottom="1620" w:left="1417" w:header="1286" w:footer="14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692" w:rsidRDefault="00907692">
      <w:r>
        <w:separator/>
      </w:r>
    </w:p>
  </w:endnote>
  <w:endnote w:type="continuationSeparator" w:id="0">
    <w:p w:rsidR="00907692" w:rsidRDefault="0090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918" w:rsidRDefault="009D4E39">
    <w:pPr>
      <w:pStyle w:val="BodyText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9192006</wp:posOffset>
              </wp:positionH>
              <wp:positionV relativeFrom="page">
                <wp:posOffset>14075213</wp:posOffset>
              </wp:positionV>
              <wp:extent cx="600710" cy="3117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071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96918" w:rsidRDefault="009D4E39">
                          <w:pPr>
                            <w:spacing w:before="10"/>
                            <w:ind w:left="180" w:right="18" w:hanging="161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Page</w:t>
                          </w:r>
                          <w:r>
                            <w:rPr>
                              <w:rFonts w:ascii="Times New Roman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separate"/>
                          </w:r>
                          <w:r w:rsidR="006B4318">
                            <w:rPr>
                              <w:rFonts w:ascii="Times New Roman"/>
                              <w:b/>
                              <w:noProof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separate"/>
                          </w:r>
                          <w:r w:rsidR="006B4318">
                            <w:rPr>
                              <w:rFonts w:ascii="Times New Roman"/>
                              <w:b/>
                              <w:noProof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V240326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723.8pt;margin-top:1108.3pt;width:47.3pt;height:24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" filled="f" stroked="f">
              <v:textbox inset="0,0,0,0">
                <w:txbxContent>
                  <w:p w:rsidR="00C96918" w:rsidRDefault="009D4E39">
                    <w:pPr>
                      <w:spacing w:before="10"/>
                      <w:ind w:left="180" w:right="18" w:hanging="161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Page</w:t>
                    </w:r>
                    <w:r>
                      <w:rPr>
                        <w:rFonts w:ascii="Times New Roman"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separate"/>
                    </w:r>
                    <w:r w:rsidR="006B4318">
                      <w:rPr>
                        <w:rFonts w:ascii="Times New Roman"/>
                        <w:b/>
                        <w:noProof/>
                        <w:sz w:val="20"/>
                      </w:rPr>
                      <w:t>2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of</w:t>
                    </w:r>
                    <w:r>
                      <w:rPr>
                        <w:rFonts w:ascii="Times New Roman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z w:val="20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separate"/>
                    </w:r>
                    <w:r w:rsidR="006B4318">
                      <w:rPr>
                        <w:rFonts w:ascii="Times New Roman"/>
                        <w:b/>
                        <w:noProof/>
                        <w:sz w:val="20"/>
                      </w:rPr>
                      <w:t>2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b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V240326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692" w:rsidRDefault="00907692">
      <w:r>
        <w:separator/>
      </w:r>
    </w:p>
  </w:footnote>
  <w:footnote w:type="continuationSeparator" w:id="0">
    <w:p w:rsidR="00907692" w:rsidRDefault="0090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918" w:rsidRDefault="009D4E39">
    <w:pPr>
      <w:pStyle w:val="BodyText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4695571</wp:posOffset>
              </wp:positionH>
              <wp:positionV relativeFrom="page">
                <wp:posOffset>804221</wp:posOffset>
              </wp:positionV>
              <wp:extent cx="13011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11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96918" w:rsidRDefault="009D4E39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003399"/>
                              <w:sz w:val="20"/>
                              <w:highlight w:val="yellow"/>
                            </w:rPr>
                            <w:t>Review</w:t>
                          </w:r>
                          <w:r>
                            <w:rPr>
                              <w:rFonts w:ascii="Times New Roman"/>
                              <w:color w:val="003399"/>
                              <w:spacing w:val="-7"/>
                              <w:sz w:val="20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003399"/>
                              <w:sz w:val="20"/>
                              <w:highlight w:val="yellow"/>
                            </w:rPr>
                            <w:t>Form</w:t>
                          </w:r>
                          <w:r>
                            <w:rPr>
                              <w:rFonts w:ascii="Times New Roman"/>
                              <w:color w:val="003399"/>
                              <w:spacing w:val="-5"/>
                              <w:sz w:val="20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003399"/>
                              <w:spacing w:val="-2"/>
                              <w:sz w:val="20"/>
                              <w:highlight w:val="yellow"/>
                            </w:rPr>
                            <w:t>(Research)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69.75pt;margin-top:63.3pt;width:102.45pt;height:13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" filled="f" stroked="f">
              <v:textbox inset="0,0,0,0">
                <w:txbxContent>
                  <w:p w:rsidR="00C96918" w:rsidRDefault="009D4E39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003399"/>
                        <w:sz w:val="20"/>
                        <w:highlight w:val="yellow"/>
                      </w:rPr>
                      <w:t>Review</w:t>
                    </w:r>
                    <w:r>
                      <w:rPr>
                        <w:rFonts w:ascii="Times New Roman"/>
                        <w:color w:val="003399"/>
                        <w:spacing w:val="-7"/>
                        <w:sz w:val="20"/>
                        <w:highlight w:val="yellow"/>
                      </w:rPr>
                      <w:t xml:space="preserve"> </w:t>
                    </w:r>
                    <w:r>
                      <w:rPr>
                        <w:rFonts w:ascii="Times New Roman"/>
                        <w:color w:val="003399"/>
                        <w:sz w:val="20"/>
                        <w:highlight w:val="yellow"/>
                      </w:rPr>
                      <w:t>Form</w:t>
                    </w:r>
                    <w:r>
                      <w:rPr>
                        <w:rFonts w:ascii="Times New Roman"/>
                        <w:color w:val="003399"/>
                        <w:spacing w:val="-5"/>
                        <w:sz w:val="20"/>
                        <w:highlight w:val="yellow"/>
                      </w:rPr>
                      <w:t xml:space="preserve"> </w:t>
                    </w:r>
                    <w:r>
                      <w:rPr>
                        <w:rFonts w:ascii="Times New Roman"/>
                        <w:color w:val="003399"/>
                        <w:spacing w:val="-2"/>
                        <w:sz w:val="20"/>
                        <w:highlight w:val="yellow"/>
                      </w:rPr>
                      <w:t>(Research)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1C9E"/>
    <w:multiLevelType w:val="hybridMultilevel"/>
    <w:tmpl w:val="02585BE0"/>
    <w:lvl w:ilvl="0" w:tplc="0C3CB8E4">
      <w:start w:val="1"/>
      <w:numFmt w:val="decimal"/>
      <w:lvlText w:val="%1."/>
      <w:lvlJc w:val="left"/>
      <w:pPr>
        <w:ind w:left="243" w:hanging="221"/>
        <w:jc w:val="left"/>
      </w:pPr>
      <w:rPr>
        <w:rFonts w:hint="default"/>
        <w:spacing w:val="0"/>
        <w:w w:val="87"/>
        <w:lang w:val="en-US" w:eastAsia="en-US" w:bidi="ar-SA"/>
      </w:rPr>
    </w:lvl>
    <w:lvl w:ilvl="1" w:tplc="7EE0FB20">
      <w:numFmt w:val="bullet"/>
      <w:lvlText w:val="•"/>
      <w:lvlJc w:val="left"/>
      <w:pPr>
        <w:ind w:left="1616" w:hanging="221"/>
      </w:pPr>
      <w:rPr>
        <w:rFonts w:hint="default"/>
        <w:lang w:val="en-US" w:eastAsia="en-US" w:bidi="ar-SA"/>
      </w:rPr>
    </w:lvl>
    <w:lvl w:ilvl="2" w:tplc="C0645EBA">
      <w:numFmt w:val="bullet"/>
      <w:lvlText w:val="•"/>
      <w:lvlJc w:val="left"/>
      <w:pPr>
        <w:ind w:left="2992" w:hanging="221"/>
      </w:pPr>
      <w:rPr>
        <w:rFonts w:hint="default"/>
        <w:lang w:val="en-US" w:eastAsia="en-US" w:bidi="ar-SA"/>
      </w:rPr>
    </w:lvl>
    <w:lvl w:ilvl="3" w:tplc="A328E19A">
      <w:numFmt w:val="bullet"/>
      <w:lvlText w:val="•"/>
      <w:lvlJc w:val="left"/>
      <w:pPr>
        <w:ind w:left="4369" w:hanging="221"/>
      </w:pPr>
      <w:rPr>
        <w:rFonts w:hint="default"/>
        <w:lang w:val="en-US" w:eastAsia="en-US" w:bidi="ar-SA"/>
      </w:rPr>
    </w:lvl>
    <w:lvl w:ilvl="4" w:tplc="579A3368">
      <w:numFmt w:val="bullet"/>
      <w:lvlText w:val="•"/>
      <w:lvlJc w:val="left"/>
      <w:pPr>
        <w:ind w:left="5745" w:hanging="221"/>
      </w:pPr>
      <w:rPr>
        <w:rFonts w:hint="default"/>
        <w:lang w:val="en-US" w:eastAsia="en-US" w:bidi="ar-SA"/>
      </w:rPr>
    </w:lvl>
    <w:lvl w:ilvl="5" w:tplc="784674DA">
      <w:numFmt w:val="bullet"/>
      <w:lvlText w:val="•"/>
      <w:lvlJc w:val="left"/>
      <w:pPr>
        <w:ind w:left="7122" w:hanging="221"/>
      </w:pPr>
      <w:rPr>
        <w:rFonts w:hint="default"/>
        <w:lang w:val="en-US" w:eastAsia="en-US" w:bidi="ar-SA"/>
      </w:rPr>
    </w:lvl>
    <w:lvl w:ilvl="6" w:tplc="60F2A7A4">
      <w:numFmt w:val="bullet"/>
      <w:lvlText w:val="•"/>
      <w:lvlJc w:val="left"/>
      <w:pPr>
        <w:ind w:left="8498" w:hanging="221"/>
      </w:pPr>
      <w:rPr>
        <w:rFonts w:hint="default"/>
        <w:lang w:val="en-US" w:eastAsia="en-US" w:bidi="ar-SA"/>
      </w:rPr>
    </w:lvl>
    <w:lvl w:ilvl="7" w:tplc="C8562096">
      <w:numFmt w:val="bullet"/>
      <w:lvlText w:val="•"/>
      <w:lvlJc w:val="left"/>
      <w:pPr>
        <w:ind w:left="9875" w:hanging="221"/>
      </w:pPr>
      <w:rPr>
        <w:rFonts w:hint="default"/>
        <w:lang w:val="en-US" w:eastAsia="en-US" w:bidi="ar-SA"/>
      </w:rPr>
    </w:lvl>
    <w:lvl w:ilvl="8" w:tplc="5B24D1D0">
      <w:numFmt w:val="bullet"/>
      <w:lvlText w:val="•"/>
      <w:lvlJc w:val="left"/>
      <w:pPr>
        <w:ind w:left="11251" w:hanging="22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6918"/>
    <w:rsid w:val="000B445A"/>
    <w:rsid w:val="002B6CD4"/>
    <w:rsid w:val="006B4318"/>
    <w:rsid w:val="007158A9"/>
    <w:rsid w:val="00907692"/>
    <w:rsid w:val="009D4E39"/>
    <w:rsid w:val="00A516B9"/>
    <w:rsid w:val="00A71D3A"/>
    <w:rsid w:val="00C21541"/>
    <w:rsid w:val="00C96918"/>
    <w:rsid w:val="00CC10F3"/>
    <w:rsid w:val="00D07CD3"/>
    <w:rsid w:val="00F5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0B5544-4EBB-47A7-B0EF-233FF327D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243" w:hanging="22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yperlink">
    <w:name w:val="Hyperlink"/>
    <w:basedOn w:val="DefaultParagraphFont"/>
    <w:uiPriority w:val="99"/>
    <w:semiHidden/>
    <w:unhideWhenUsed/>
    <w:rsid w:val="00D07CD3"/>
    <w:rPr>
      <w:color w:val="0000FF"/>
      <w:u w:val="single"/>
    </w:rPr>
  </w:style>
  <w:style w:type="paragraph" w:customStyle="1" w:styleId="Affiliation">
    <w:name w:val="Affiliation"/>
    <w:basedOn w:val="Normal"/>
    <w:rsid w:val="007158A9"/>
    <w:pPr>
      <w:widowControl/>
      <w:autoSpaceDE/>
      <w:autoSpaceDN/>
      <w:spacing w:after="240" w:line="240" w:lineRule="exact"/>
      <w:jc w:val="right"/>
    </w:pPr>
    <w:rPr>
      <w:rFonts w:ascii="Helvetica" w:eastAsia="Times New Roman" w:hAnsi="Helvetic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8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resshub.com/index.php/AJP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Surojit Bera</dc:creator>
  <cp:lastModifiedBy>SDI 1022</cp:lastModifiedBy>
  <cp:revision>13</cp:revision>
  <dcterms:created xsi:type="dcterms:W3CDTF">2026-04-27T11:33:00Z</dcterms:created>
  <dcterms:modified xsi:type="dcterms:W3CDTF">2026-04-30T10:00:00Z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2026-04-27T00:00:00Z</vt:filetime>
  </property>
  <property fmtid="{D5CDD505-2E9C-101B-9397-08002B2CF9AE}" pid="5" name="Producer">
    <vt:lpwstr>3-Heights(TM) PDF Security Shell 4.8.25.2 (http://www.pdf-tools.com)</vt:lpwstr>
  </property>
</Properties>
</file>