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1DD4" w:rsidRPr="00FC36DF" w14:paraId="708F1C1D" w14:textId="77777777">
        <w:trPr>
          <w:trHeight w:val="20"/>
          <w:jc w:val="center"/>
        </w:trPr>
        <w:tc>
          <w:tcPr>
            <w:tcW w:w="1186" w:type="pct"/>
          </w:tcPr>
          <w:p w14:paraId="2AB1CBF1" w14:textId="77777777" w:rsidR="000A1DD4" w:rsidRPr="00FC36DF" w:rsidRDefault="002B49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FFD83B" w14:textId="77777777" w:rsidR="000A1DD4" w:rsidRPr="00FC36DF" w:rsidRDefault="00812A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2B498D" w:rsidRPr="00FC36DF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0A1DD4" w:rsidRPr="00FC36DF" w14:paraId="4798F53A" w14:textId="77777777">
        <w:trPr>
          <w:trHeight w:val="20"/>
          <w:jc w:val="center"/>
        </w:trPr>
        <w:tc>
          <w:tcPr>
            <w:tcW w:w="1186" w:type="pct"/>
          </w:tcPr>
          <w:p w14:paraId="7E4DF571" w14:textId="77777777" w:rsidR="000A1DD4" w:rsidRPr="00FC36DF" w:rsidRDefault="002B49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87020C1" w14:textId="77777777" w:rsidR="000A1DD4" w:rsidRPr="00FC36DF" w:rsidRDefault="002B4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Ms_AJPAM_2530</w:t>
            </w:r>
          </w:p>
        </w:tc>
      </w:tr>
      <w:tr w:rsidR="000A1DD4" w:rsidRPr="00FC36DF" w14:paraId="23BC20CD" w14:textId="77777777">
        <w:trPr>
          <w:trHeight w:val="20"/>
          <w:jc w:val="center"/>
        </w:trPr>
        <w:tc>
          <w:tcPr>
            <w:tcW w:w="1186" w:type="pct"/>
          </w:tcPr>
          <w:p w14:paraId="3CB3BD36" w14:textId="77777777" w:rsidR="000A1DD4" w:rsidRPr="00FC36DF" w:rsidRDefault="002B49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B7371B" w14:textId="77777777" w:rsidR="000A1DD4" w:rsidRPr="00FC36DF" w:rsidRDefault="002B4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Statistical Evaluation of Digital Screen Exposure and Its Mental Health Implications: Evidence from Female Undergraduates of Maharaja Bir Bikram College</w:t>
            </w:r>
          </w:p>
        </w:tc>
      </w:tr>
      <w:tr w:rsidR="000A1DD4" w:rsidRPr="00FC36DF" w14:paraId="6B32AB72" w14:textId="77777777">
        <w:trPr>
          <w:trHeight w:val="20"/>
          <w:jc w:val="center"/>
        </w:trPr>
        <w:tc>
          <w:tcPr>
            <w:tcW w:w="1186" w:type="pct"/>
          </w:tcPr>
          <w:p w14:paraId="329A1CB7" w14:textId="77777777" w:rsidR="000A1DD4" w:rsidRPr="00FC36DF" w:rsidRDefault="002B49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B45AF9" w14:textId="77777777" w:rsidR="000A1DD4" w:rsidRPr="00FC36DF" w:rsidRDefault="002B4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14C35C" w14:textId="77777777" w:rsidR="000A1DD4" w:rsidRPr="00FC36DF" w:rsidRDefault="000A1D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12CAA9" w14:textId="77777777" w:rsidR="000A1DD4" w:rsidRPr="00FC36DF" w:rsidRDefault="000A1DD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DD0289" w14:textId="77777777" w:rsidR="000A1DD4" w:rsidRPr="00FC36DF" w:rsidRDefault="002B49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36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C36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C7A329" w14:textId="77777777" w:rsidR="000A1DD4" w:rsidRPr="00FC36DF" w:rsidRDefault="000A1DD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1DD4" w:rsidRPr="00FC36DF" w14:paraId="4D75AC8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197CB2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1910A67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5948C9" w14:textId="77777777" w:rsidR="000A1DD4" w:rsidRPr="00FC36DF" w:rsidRDefault="002B49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3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3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341629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63993427" w14:textId="77777777">
        <w:trPr>
          <w:trHeight w:val="140"/>
          <w:jc w:val="center"/>
        </w:trPr>
        <w:tc>
          <w:tcPr>
            <w:tcW w:w="1789" w:type="pct"/>
            <w:noWrap/>
          </w:tcPr>
          <w:p w14:paraId="23D58037" w14:textId="77777777" w:rsidR="000A1DD4" w:rsidRPr="00FC36DF" w:rsidRDefault="002B49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7F2F52" w14:textId="39465E37" w:rsidR="000A1DD4" w:rsidRPr="00FC36DF" w:rsidRDefault="002B49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topic is timely and relevant in a rapidly evolving digital world. It is worth examining the challenges and prospects of high reliance on digital platforms for studies and social interaction. The focus on </w:t>
            </w:r>
            <w:r w:rsidR="00652BCB" w:rsidRPr="00FC36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underexplored population is valuable for institutional policy making and future research. </w:t>
            </w:r>
          </w:p>
        </w:tc>
        <w:tc>
          <w:tcPr>
            <w:tcW w:w="1367" w:type="pct"/>
          </w:tcPr>
          <w:p w14:paraId="032584CE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7262A5" w14:textId="77777777" w:rsidR="000A1DD4" w:rsidRPr="00FC36DF" w:rsidRDefault="000A1DD4">
      <w:pPr>
        <w:rPr>
          <w:rFonts w:ascii="Arial" w:hAnsi="Arial" w:cs="Arial"/>
          <w:sz w:val="20"/>
          <w:szCs w:val="20"/>
          <w:lang w:val="en-GB"/>
        </w:rPr>
      </w:pPr>
    </w:p>
    <w:p w14:paraId="0C1E990A" w14:textId="77777777" w:rsidR="000A1DD4" w:rsidRPr="00FC36DF" w:rsidRDefault="002B498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C36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A1FE53" w14:textId="77777777" w:rsidR="000A1DD4" w:rsidRPr="00FC36DF" w:rsidRDefault="000A1D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1DD4" w:rsidRPr="00FC36DF" w14:paraId="04B38E3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2796683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468AE4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92D5FE" w14:textId="77777777" w:rsidR="000A1DD4" w:rsidRPr="00FC36DF" w:rsidRDefault="002B49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3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1DD4" w:rsidRPr="00FC36DF" w14:paraId="3CD472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AAA7D" w14:textId="77777777" w:rsidR="000A1DD4" w:rsidRPr="00FC36DF" w:rsidRDefault="002B49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F4E5E5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EB5BA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DEA5B1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8C56D2F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05DD7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DF0BDD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B85A7A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6F12A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D0E17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75E0140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5A56B3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34EF6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7D964E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37C16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284AE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9F8668A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4F8501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8D54A6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B8C8F0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CC7F7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54D4B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4CA3919F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26F35C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0E3E32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B5DF73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19B71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9C4FC7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762A026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48D25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B74AB5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EA838A5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20CE6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6CE28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4D19019A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19A29F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BD4A24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334A6E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DC609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4C942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D93F952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7F7F2E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EA9E2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6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DCC0E6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5D96B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3A2D46" w14:textId="77777777" w:rsidR="000A1DD4" w:rsidRPr="00FC36DF" w:rsidRDefault="002B4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D686D8F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6C6316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31E65A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E62AD8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FA636" w14:textId="77777777" w:rsidR="000A1DD4" w:rsidRPr="00FC36DF" w:rsidRDefault="002B49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2973C7" w14:textId="246DA212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</w:rPr>
              <w:t xml:space="preserve">      4</w:t>
            </w:r>
          </w:p>
        </w:tc>
        <w:tc>
          <w:tcPr>
            <w:tcW w:w="1367" w:type="pct"/>
          </w:tcPr>
          <w:p w14:paraId="23EDDB98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3FFF62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39B899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4990EC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ECFD738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8FAF6A" w14:textId="188F8BF8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      </w:t>
            </w:r>
          </w:p>
        </w:tc>
        <w:tc>
          <w:tcPr>
            <w:tcW w:w="1367" w:type="pct"/>
          </w:tcPr>
          <w:p w14:paraId="1A26D8EF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1704DE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D1333B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EA1A46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1CE9D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1F0584" w14:textId="26E07D4B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367" w:type="pct"/>
          </w:tcPr>
          <w:p w14:paraId="7656D2B1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139220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87384C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6F9946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8FF56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5F1D02" w14:textId="20D1484F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367" w:type="pct"/>
          </w:tcPr>
          <w:p w14:paraId="362FDD7D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02D0E7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B637F7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6875DF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7CE3F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F80D5" w14:textId="4C47B6CE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3A41BF89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534E4C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0E27A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80618A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67484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0E4F2E2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FB43A5" w14:textId="62FE28B4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1</w:t>
            </w:r>
          </w:p>
        </w:tc>
        <w:tc>
          <w:tcPr>
            <w:tcW w:w="1367" w:type="pct"/>
          </w:tcPr>
          <w:p w14:paraId="5B25623C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1DD4" w:rsidRPr="00FC36DF" w14:paraId="6EF342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600CF3" w14:textId="77777777" w:rsidR="000A1DD4" w:rsidRPr="00FC36DF" w:rsidRDefault="002B49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A1FAB4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80A13" w14:textId="77777777" w:rsidR="000A1DD4" w:rsidRPr="00FC36DF" w:rsidRDefault="002B49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27DFA1" w14:textId="77777777" w:rsidR="000A1DD4" w:rsidRPr="00FC36DF" w:rsidRDefault="002B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407AF0" w14:textId="545FC09A" w:rsidR="000A1DD4" w:rsidRPr="00FC36DF" w:rsidRDefault="001A6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6D17CB76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FE9E6C" w14:textId="77777777" w:rsidR="000A1DD4" w:rsidRPr="00FC36DF" w:rsidRDefault="000A1D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F26E4" w14:textId="77777777" w:rsidR="000A1DD4" w:rsidRPr="00FC36DF" w:rsidRDefault="002B498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C36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67BEFF" w14:textId="77777777" w:rsidR="000A1DD4" w:rsidRPr="00FC36DF" w:rsidRDefault="000A1D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A1DD4" w:rsidRPr="00FC36DF" w14:paraId="78E4E849" w14:textId="77777777" w:rsidTr="00AF74B5">
        <w:trPr>
          <w:trHeight w:val="20"/>
          <w:jc w:val="center"/>
        </w:trPr>
        <w:tc>
          <w:tcPr>
            <w:tcW w:w="1672" w:type="pct"/>
            <w:noWrap/>
          </w:tcPr>
          <w:p w14:paraId="6A08D0F4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4990C6" w14:textId="77777777" w:rsidR="000A1DD4" w:rsidRPr="00FC36DF" w:rsidRDefault="002B49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073620" w14:textId="77777777" w:rsidR="000A1DD4" w:rsidRPr="00FC36DF" w:rsidRDefault="000A1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267FF72" w14:textId="77777777" w:rsidR="000A1DD4" w:rsidRPr="00FC36DF" w:rsidRDefault="002B49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3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36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A5AAC4" w14:textId="77777777" w:rsidR="000A1DD4" w:rsidRPr="00FC36DF" w:rsidRDefault="000A1D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74B5" w:rsidRPr="00FC36DF" w14:paraId="1AEACB85" w14:textId="77777777" w:rsidTr="00AF74B5">
        <w:trPr>
          <w:trHeight w:val="20"/>
          <w:jc w:val="center"/>
        </w:trPr>
        <w:tc>
          <w:tcPr>
            <w:tcW w:w="1672" w:type="pct"/>
            <w:noWrap/>
          </w:tcPr>
          <w:p w14:paraId="5F684A5D" w14:textId="77777777" w:rsidR="00AF74B5" w:rsidRPr="00FC36DF" w:rsidRDefault="00AF74B5" w:rsidP="00AF74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64C460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04C63" w14:textId="77777777" w:rsidR="00AF74B5" w:rsidRPr="00FC36DF" w:rsidRDefault="00AF74B5" w:rsidP="00AF74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E951F5" w14:textId="1F24E040" w:rsidR="00AF74B5" w:rsidRPr="00FC36DF" w:rsidRDefault="00AF74B5" w:rsidP="00AF7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Statistical Evaluation of Digital Screen Exposure and Its Impact on Academic Performance and </w:t>
            </w:r>
            <w:proofErr w:type="spellStart"/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FC3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Patterns: Evidence from Female Undergraduates of Maharaja Bir Bikram College</w:t>
            </w:r>
          </w:p>
        </w:tc>
        <w:tc>
          <w:tcPr>
            <w:tcW w:w="1542" w:type="pct"/>
          </w:tcPr>
          <w:p w14:paraId="37811DE0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74B5" w:rsidRPr="00FC36DF" w14:paraId="3F02F768" w14:textId="77777777" w:rsidTr="00AF74B5">
        <w:trPr>
          <w:trHeight w:val="20"/>
          <w:jc w:val="center"/>
        </w:trPr>
        <w:tc>
          <w:tcPr>
            <w:tcW w:w="1672" w:type="pct"/>
            <w:noWrap/>
          </w:tcPr>
          <w:p w14:paraId="311A6D4E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97265F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E99245" w14:textId="77777777" w:rsidR="00AF74B5" w:rsidRPr="00FC36DF" w:rsidRDefault="00AF74B5" w:rsidP="00AF74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3E1C35" w14:textId="2420C228" w:rsidR="00AF74B5" w:rsidRPr="00FC36DF" w:rsidRDefault="00AF74B5" w:rsidP="00AF7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AD37DE2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74B5" w:rsidRPr="00FC36DF" w14:paraId="72E28DB5" w14:textId="77777777" w:rsidTr="00AF74B5">
        <w:trPr>
          <w:trHeight w:val="20"/>
          <w:jc w:val="center"/>
        </w:trPr>
        <w:tc>
          <w:tcPr>
            <w:tcW w:w="1672" w:type="pct"/>
            <w:noWrap/>
          </w:tcPr>
          <w:p w14:paraId="2B715B32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36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C36DF">
              <w:rPr>
                <w:rFonts w:ascii="Arial" w:hAnsi="Arial" w:cs="Arial"/>
                <w:lang w:val="en-GB" w:eastAsia="en-US"/>
              </w:rPr>
              <w:br/>
            </w:r>
          </w:p>
          <w:p w14:paraId="314198CB" w14:textId="77777777" w:rsidR="00AF74B5" w:rsidRPr="00FC36DF" w:rsidRDefault="00AF74B5" w:rsidP="00AF74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A4E774" w14:textId="0930E7ED" w:rsidR="00AF74B5" w:rsidRPr="00FC36DF" w:rsidRDefault="0007572F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following improvements are advised to make the manuscript </w:t>
            </w:r>
            <w:r w:rsidR="00777715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meet scientific writing standards:  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357CF2F7" w14:textId="77777777" w:rsidR="0007572F" w:rsidRPr="00FC36DF" w:rsidRDefault="0007572F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The results and findings should not be mentioned in the introduction section; rather, the introduction is specific to providing a rationale and gaps of the study.</w:t>
            </w:r>
          </w:p>
          <w:p w14:paraId="4EC412F2" w14:textId="77777777" w:rsidR="00777715" w:rsidRPr="00FC36DF" w:rsidRDefault="00777715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DC10AC" w14:textId="77777777" w:rsidR="00777715" w:rsidRPr="00FC36DF" w:rsidRDefault="0007572F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Literature review is based only on one paragraph. More studies should include with proper citations.</w:t>
            </w:r>
          </w:p>
          <w:p w14:paraId="7D593D03" w14:textId="5317A32E" w:rsidR="0007572F" w:rsidRPr="00FC36DF" w:rsidRDefault="0007572F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76CE770B" w14:textId="77777777" w:rsidR="00777715" w:rsidRPr="00FC36DF" w:rsidRDefault="00777715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</w:t>
            </w:r>
            <w:r w:rsidRPr="00FC36DF">
              <w:rPr>
                <w:rFonts w:ascii="Arial" w:hAnsi="Arial" w:cs="Arial"/>
                <w:bCs/>
                <w:sz w:val="20"/>
                <w:szCs w:val="20"/>
              </w:rPr>
              <w:t>The authors are advised to select only one appropriate method of data presentation per variable (e.g., either a frequency table or a graph such as a bar chart or pie chart), depending on which best communicates the result. This will improve readability and reduce unnecessary duplication in the results section.</w:t>
            </w:r>
          </w:p>
          <w:p w14:paraId="467E12CA" w14:textId="77777777" w:rsidR="008A5FF2" w:rsidRPr="00FC36DF" w:rsidRDefault="008A5FF2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E13609" w14:textId="77777777" w:rsidR="00777715" w:rsidRPr="00FC36DF" w:rsidRDefault="00777715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  <w:r w:rsidR="008A5FF2" w:rsidRPr="00FC36DF">
              <w:rPr>
                <w:rFonts w:ascii="Arial" w:hAnsi="Arial" w:cs="Arial"/>
                <w:bCs/>
                <w:sz w:val="20"/>
                <w:szCs w:val="20"/>
              </w:rPr>
              <w:t>The result section repeats the content already given in the analysis section. Only key highlights of results without repeating percentages should be provided.</w:t>
            </w:r>
          </w:p>
          <w:p w14:paraId="1DF734B8" w14:textId="77777777" w:rsidR="00652BCB" w:rsidRPr="00FC36DF" w:rsidRDefault="00652BCB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8A6079" w14:textId="062B23D7" w:rsidR="008A5FF2" w:rsidRPr="00FC36DF" w:rsidRDefault="008A5FF2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</w:rPr>
              <w:t xml:space="preserve">5. It’s better to provide discussion section in paragraph form and </w:t>
            </w:r>
            <w:r w:rsidR="00C501E5" w:rsidRPr="00FC36DF">
              <w:rPr>
                <w:rFonts w:ascii="Arial" w:hAnsi="Arial" w:cs="Arial"/>
                <w:bCs/>
                <w:sz w:val="20"/>
                <w:szCs w:val="20"/>
              </w:rPr>
              <w:t xml:space="preserve">relate your </w:t>
            </w:r>
            <w:r w:rsidR="00286C1C" w:rsidRPr="00FC36DF">
              <w:rPr>
                <w:rFonts w:ascii="Arial" w:hAnsi="Arial" w:cs="Arial"/>
                <w:bCs/>
                <w:sz w:val="20"/>
                <w:szCs w:val="20"/>
              </w:rPr>
              <w:t xml:space="preserve">results </w:t>
            </w:r>
            <w:r w:rsidR="00B62B8D" w:rsidRPr="00FC36DF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C501E5" w:rsidRPr="00FC36DF">
              <w:rPr>
                <w:rFonts w:ascii="Arial" w:hAnsi="Arial" w:cs="Arial"/>
                <w:bCs/>
                <w:sz w:val="20"/>
                <w:szCs w:val="20"/>
              </w:rPr>
              <w:t xml:space="preserve"> previous </w:t>
            </w:r>
            <w:r w:rsidR="00286C1C" w:rsidRPr="00FC36DF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="00C501E5" w:rsidRPr="00FC36DF">
              <w:rPr>
                <w:rFonts w:ascii="Arial" w:hAnsi="Arial" w:cs="Arial"/>
                <w:bCs/>
                <w:sz w:val="20"/>
                <w:szCs w:val="20"/>
              </w:rPr>
              <w:t>findings.</w:t>
            </w:r>
            <w:r w:rsidRPr="00FC36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2" w:type="pct"/>
          </w:tcPr>
          <w:p w14:paraId="1D84581A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74B5" w:rsidRPr="00FC36DF" w14:paraId="65AFD9A8" w14:textId="77777777" w:rsidTr="00AF74B5">
        <w:trPr>
          <w:trHeight w:val="20"/>
          <w:jc w:val="center"/>
        </w:trPr>
        <w:tc>
          <w:tcPr>
            <w:tcW w:w="1672" w:type="pct"/>
            <w:noWrap/>
          </w:tcPr>
          <w:p w14:paraId="10A8D5C4" w14:textId="77777777" w:rsidR="00AF74B5" w:rsidRPr="00FC36DF" w:rsidRDefault="00AF74B5" w:rsidP="00AF74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167906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FBD746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1C77AE" w14:textId="77777777" w:rsidR="00AF74B5" w:rsidRPr="00FC36DF" w:rsidRDefault="00AF74B5" w:rsidP="00AF74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D37BA67" w14:textId="77777777" w:rsidR="00AF74B5" w:rsidRPr="00FC36DF" w:rsidRDefault="00AF74B5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14:paraId="67538515" w14:textId="280D1ACF" w:rsidR="00AF74B5" w:rsidRPr="00FC36DF" w:rsidRDefault="00AF74B5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only two citations provided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literature review section, and these are not 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appropriately formatted.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Further, t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here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links for these citations in the reference list. Moreover, several </w:t>
            </w: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 provided in the reference section </w:t>
            </w:r>
            <w:r w:rsidR="0007572F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not linked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</w:t>
            </w:r>
            <w:r w:rsidR="0007572F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in-text citation. The authors are advised to revise the reference formatting and </w:t>
            </w:r>
            <w:r w:rsidR="00773F3C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provide </w:t>
            </w:r>
            <w:r w:rsidR="0007572F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linkages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between </w:t>
            </w:r>
            <w:r w:rsidR="0007572F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in-text citations and the 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r w:rsidR="0007572F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list</w:t>
            </w:r>
            <w:r w:rsidR="00216C08"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2" w:type="pct"/>
          </w:tcPr>
          <w:p w14:paraId="4E874E60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74B5" w:rsidRPr="00FC36DF" w14:paraId="1FDB0AC2" w14:textId="77777777" w:rsidTr="00AF74B5">
        <w:trPr>
          <w:trHeight w:val="896"/>
          <w:jc w:val="center"/>
        </w:trPr>
        <w:tc>
          <w:tcPr>
            <w:tcW w:w="1672" w:type="pct"/>
            <w:noWrap/>
          </w:tcPr>
          <w:p w14:paraId="0599D651" w14:textId="77777777" w:rsidR="00AF74B5" w:rsidRPr="00FC36DF" w:rsidRDefault="00AF74B5" w:rsidP="00AF74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500DDA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7A70C6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32CD36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61C527" w14:textId="77777777" w:rsidR="00AF74B5" w:rsidRPr="00FC36DF" w:rsidRDefault="00AF74B5" w:rsidP="00AF74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3CCB57B" w14:textId="0023CEDD" w:rsidR="00AF74B5" w:rsidRPr="00FC36DF" w:rsidRDefault="0007572F" w:rsidP="00AF74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566718F4" w14:textId="77777777" w:rsidR="00AF74B5" w:rsidRPr="00FC36DF" w:rsidRDefault="00AF74B5" w:rsidP="00AF74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FD7428" w14:textId="77777777" w:rsidR="00B80BD7" w:rsidRPr="00B80BD7" w:rsidRDefault="00B80BD7" w:rsidP="00B80BD7">
      <w:pPr>
        <w:rPr>
          <w:rFonts w:ascii="Arial" w:hAnsi="Arial" w:cs="Arial"/>
          <w:b/>
          <w:sz w:val="20"/>
          <w:szCs w:val="20"/>
        </w:rPr>
      </w:pPr>
    </w:p>
    <w:p w14:paraId="205DD08A" w14:textId="77777777" w:rsidR="00B80BD7" w:rsidRPr="00B80BD7" w:rsidRDefault="00B80BD7" w:rsidP="00B80BD7">
      <w:pPr>
        <w:rPr>
          <w:rFonts w:ascii="Arial" w:hAnsi="Arial" w:cs="Arial"/>
          <w:b/>
          <w:sz w:val="20"/>
          <w:szCs w:val="20"/>
          <w:u w:val="single"/>
        </w:rPr>
      </w:pPr>
      <w:r w:rsidRPr="00B80B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161157" w14:textId="77777777" w:rsidR="00B80BD7" w:rsidRPr="00B80BD7" w:rsidRDefault="00B80BD7" w:rsidP="00B80BD7">
      <w:pPr>
        <w:rPr>
          <w:rFonts w:ascii="Arial" w:hAnsi="Arial" w:cs="Arial"/>
          <w:sz w:val="20"/>
          <w:szCs w:val="20"/>
        </w:rPr>
      </w:pPr>
      <w:r w:rsidRPr="00B80BD7">
        <w:rPr>
          <w:rFonts w:ascii="Arial" w:hAnsi="Arial" w:cs="Arial"/>
          <w:sz w:val="20"/>
          <w:szCs w:val="20"/>
        </w:rPr>
        <w:t>.</w:t>
      </w:r>
      <w:r w:rsidRPr="00B80BD7">
        <w:rPr>
          <w:rFonts w:ascii="Arial" w:hAnsi="Arial" w:cs="Arial"/>
          <w:color w:val="000000"/>
          <w:sz w:val="20"/>
          <w:szCs w:val="20"/>
        </w:rPr>
        <w:t xml:space="preserve"> Sobia Shahzad</w:t>
      </w:r>
      <w:r w:rsidRPr="00B80BD7">
        <w:rPr>
          <w:rFonts w:ascii="Arial" w:hAnsi="Arial" w:cs="Arial"/>
          <w:sz w:val="20"/>
          <w:szCs w:val="20"/>
        </w:rPr>
        <w:t xml:space="preserve">, </w:t>
      </w:r>
      <w:r w:rsidRPr="00B80BD7">
        <w:rPr>
          <w:rFonts w:ascii="Arial" w:hAnsi="Arial" w:cs="Arial"/>
          <w:color w:val="000000"/>
          <w:sz w:val="20"/>
          <w:szCs w:val="20"/>
        </w:rPr>
        <w:t>Government College University Faisalabad ,Pakistan</w:t>
      </w:r>
      <w:r w:rsidRPr="00B80BD7">
        <w:rPr>
          <w:rFonts w:ascii="Arial" w:hAnsi="Arial" w:cs="Arial"/>
          <w:color w:val="000000"/>
          <w:sz w:val="20"/>
          <w:szCs w:val="20"/>
        </w:rPr>
        <w:br/>
      </w:r>
    </w:p>
    <w:p w14:paraId="1EEF1AF4" w14:textId="77777777" w:rsidR="00024A32" w:rsidRPr="00FC36DF" w:rsidRDefault="00024A32" w:rsidP="00024A3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024A32" w:rsidRPr="00FC36DF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29C4" w14:textId="77777777" w:rsidR="00812A7B" w:rsidRDefault="00812A7B">
      <w:r>
        <w:separator/>
      </w:r>
    </w:p>
  </w:endnote>
  <w:endnote w:type="continuationSeparator" w:id="0">
    <w:p w14:paraId="2729CCA8" w14:textId="77777777" w:rsidR="00812A7B" w:rsidRDefault="0081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E613" w14:textId="77777777" w:rsidR="000A1DD4" w:rsidRDefault="000A1DD4">
    <w:pPr>
      <w:pStyle w:val="Footer"/>
      <w:jc w:val="right"/>
    </w:pPr>
  </w:p>
  <w:p w14:paraId="6C6DA92C" w14:textId="01F9A6F5" w:rsidR="000A1DD4" w:rsidRDefault="002B49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24A3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24A3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0B5A7F9" w14:textId="77777777" w:rsidR="000A1DD4" w:rsidRDefault="002B498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A8170A" w14:textId="77777777" w:rsidR="000A1DD4" w:rsidRDefault="000A1DD4">
    <w:pPr>
      <w:pStyle w:val="Footer"/>
      <w:jc w:val="right"/>
    </w:pPr>
  </w:p>
  <w:p w14:paraId="5C67674A" w14:textId="77777777" w:rsidR="000A1DD4" w:rsidRDefault="000A1DD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F6B0" w14:textId="77777777" w:rsidR="00812A7B" w:rsidRDefault="00812A7B">
      <w:r>
        <w:separator/>
      </w:r>
    </w:p>
  </w:footnote>
  <w:footnote w:type="continuationSeparator" w:id="0">
    <w:p w14:paraId="75386C65" w14:textId="77777777" w:rsidR="00812A7B" w:rsidRDefault="0081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D17C" w14:textId="77777777" w:rsidR="000A1DD4" w:rsidRDefault="000A1DD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BA08AB" w14:textId="77777777" w:rsidR="000A1DD4" w:rsidRDefault="002B498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20B"/>
    <w:rsid w:val="00000B1F"/>
    <w:rsid w:val="00024A32"/>
    <w:rsid w:val="00051FF4"/>
    <w:rsid w:val="0007572F"/>
    <w:rsid w:val="000A1DD4"/>
    <w:rsid w:val="001A6ABE"/>
    <w:rsid w:val="00216C08"/>
    <w:rsid w:val="00286C1C"/>
    <w:rsid w:val="002B498D"/>
    <w:rsid w:val="0039584C"/>
    <w:rsid w:val="003E1104"/>
    <w:rsid w:val="00416599"/>
    <w:rsid w:val="00471BA4"/>
    <w:rsid w:val="004A7B14"/>
    <w:rsid w:val="0062320B"/>
    <w:rsid w:val="00652BCB"/>
    <w:rsid w:val="00680EE3"/>
    <w:rsid w:val="006F5A5C"/>
    <w:rsid w:val="00773F3C"/>
    <w:rsid w:val="00777715"/>
    <w:rsid w:val="00812A7B"/>
    <w:rsid w:val="008629FE"/>
    <w:rsid w:val="008A5FF2"/>
    <w:rsid w:val="00995F10"/>
    <w:rsid w:val="00A60D7A"/>
    <w:rsid w:val="00A73679"/>
    <w:rsid w:val="00A7555E"/>
    <w:rsid w:val="00AE5A6A"/>
    <w:rsid w:val="00AF74B5"/>
    <w:rsid w:val="00B24F2E"/>
    <w:rsid w:val="00B3296F"/>
    <w:rsid w:val="00B62B8D"/>
    <w:rsid w:val="00B7258D"/>
    <w:rsid w:val="00B80BD7"/>
    <w:rsid w:val="00C501E5"/>
    <w:rsid w:val="00C87AAA"/>
    <w:rsid w:val="00C94094"/>
    <w:rsid w:val="00D42B9E"/>
    <w:rsid w:val="00D513C0"/>
    <w:rsid w:val="00D7782D"/>
    <w:rsid w:val="00E81EAF"/>
    <w:rsid w:val="00ED04CB"/>
    <w:rsid w:val="00FC36DF"/>
    <w:rsid w:val="00FF5354"/>
    <w:rsid w:val="2B6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45D3"/>
  <w15:docId w15:val="{03523DD2-1955-4A9B-8EA3-F355C683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F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presshub.com/index.php/AJP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28</cp:revision>
  <dcterms:created xsi:type="dcterms:W3CDTF">2026-04-26T11:02:00Z</dcterms:created>
  <dcterms:modified xsi:type="dcterms:W3CDTF">2026-05-01T12:14:00Z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eyJoZGlkIjoiMmVhYjIwYTFkMDUyN2RmOGI2OTNiMWRjYmY5MjBlYTUifQ==</vt:lpwstr>
  </property>
  <property fmtid="{D5CDD505-2E9C-101B-9397-08002B2CF9AE}" pid="4" name="KSOProductBuildVer">
    <vt:lpwstr>1033-12.1.0.25862</vt:lpwstr>
  </property>
  <property fmtid="{D5CDD505-2E9C-101B-9397-08002B2CF9AE}" pid="5" name="ICV">
    <vt:lpwstr>0BDF868170744FC186E83CCA84796975_12</vt:lpwstr>
  </property>
</Properties>
</file>