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278F7" w:rsidRPr="004B600D" w14:paraId="5BCC4C7D" w14:textId="77777777">
        <w:trPr>
          <w:trHeight w:val="20"/>
          <w:jc w:val="center"/>
        </w:trPr>
        <w:tc>
          <w:tcPr>
            <w:tcW w:w="1186" w:type="pct"/>
          </w:tcPr>
          <w:p w14:paraId="751D784E" w14:textId="77777777" w:rsidR="004278F7" w:rsidRPr="004B600D" w:rsidRDefault="00864B26">
            <w:pPr>
              <w:pStyle w:val="BodyText"/>
              <w:ind w:left="90"/>
              <w:jc w:val="left"/>
              <w:rPr>
                <w:rFonts w:ascii="Arial" w:hAnsi="Arial" w:cs="Arial"/>
                <w:bCs/>
                <w:sz w:val="20"/>
                <w:szCs w:val="20"/>
                <w:lang w:val="en-GB" w:eastAsia="en-US"/>
              </w:rPr>
            </w:pPr>
            <w:bookmarkStart w:id="0" w:name="_GoBack"/>
            <w:r w:rsidRPr="004B600D">
              <w:rPr>
                <w:rFonts w:ascii="Arial" w:hAnsi="Arial" w:cs="Arial"/>
                <w:bCs/>
                <w:sz w:val="20"/>
                <w:szCs w:val="20"/>
                <w:lang w:val="en-GB" w:eastAsia="en-US"/>
              </w:rPr>
              <w:t>Journal Name:</w:t>
            </w:r>
          </w:p>
        </w:tc>
        <w:tc>
          <w:tcPr>
            <w:tcW w:w="3814" w:type="pct"/>
          </w:tcPr>
          <w:p w14:paraId="069D4E2A" w14:textId="77777777" w:rsidR="004278F7" w:rsidRPr="004B600D" w:rsidRDefault="000E146C">
            <w:pPr>
              <w:rPr>
                <w:rFonts w:ascii="Arial" w:hAnsi="Arial" w:cs="Arial"/>
                <w:b/>
                <w:bCs/>
                <w:color w:val="0000FF"/>
                <w:sz w:val="20"/>
                <w:szCs w:val="20"/>
                <w:lang w:val="en-GB"/>
              </w:rPr>
            </w:pPr>
            <w:hyperlink r:id="rId7" w:history="1">
              <w:r w:rsidR="009B5AFA" w:rsidRPr="004B600D">
                <w:rPr>
                  <w:rStyle w:val="Hyperlink"/>
                  <w:rFonts w:ascii="Arial" w:eastAsia="MS Mincho" w:hAnsi="Arial" w:cs="Arial"/>
                  <w:sz w:val="20"/>
                  <w:szCs w:val="20"/>
                </w:rPr>
                <w:t>Asian Journal of Economics, Finance and Management</w:t>
              </w:r>
            </w:hyperlink>
          </w:p>
        </w:tc>
      </w:tr>
      <w:tr w:rsidR="004278F7" w:rsidRPr="004B600D" w14:paraId="7F874CF7" w14:textId="77777777">
        <w:trPr>
          <w:trHeight w:val="20"/>
          <w:jc w:val="center"/>
        </w:trPr>
        <w:tc>
          <w:tcPr>
            <w:tcW w:w="1186" w:type="pct"/>
          </w:tcPr>
          <w:p w14:paraId="479F5032" w14:textId="77777777" w:rsidR="004278F7" w:rsidRPr="004B600D" w:rsidRDefault="00864B26">
            <w:pPr>
              <w:pStyle w:val="BodyText"/>
              <w:ind w:left="90"/>
              <w:jc w:val="left"/>
              <w:rPr>
                <w:rFonts w:ascii="Arial" w:hAnsi="Arial" w:cs="Arial"/>
                <w:bCs/>
                <w:sz w:val="20"/>
                <w:szCs w:val="20"/>
                <w:lang w:val="en-GB" w:eastAsia="en-US"/>
              </w:rPr>
            </w:pPr>
            <w:r w:rsidRPr="004B600D">
              <w:rPr>
                <w:rFonts w:ascii="Arial" w:hAnsi="Arial" w:cs="Arial"/>
                <w:bCs/>
                <w:sz w:val="20"/>
                <w:szCs w:val="20"/>
                <w:lang w:val="en-GB" w:eastAsia="en-US"/>
              </w:rPr>
              <w:t>Manuscript Number:</w:t>
            </w:r>
          </w:p>
        </w:tc>
        <w:tc>
          <w:tcPr>
            <w:tcW w:w="3814" w:type="pct"/>
          </w:tcPr>
          <w:p w14:paraId="45D46083" w14:textId="77777777" w:rsidR="004278F7" w:rsidRPr="004B600D" w:rsidRDefault="00197033">
            <w:pPr>
              <w:pStyle w:val="NormalWeb"/>
              <w:spacing w:before="0" w:beforeAutospacing="0" w:after="0" w:afterAutospacing="0"/>
              <w:rPr>
                <w:rFonts w:ascii="Arial" w:hAnsi="Arial" w:cs="Arial"/>
                <w:b/>
                <w:bCs/>
                <w:sz w:val="20"/>
                <w:szCs w:val="20"/>
                <w:lang w:val="en-GB"/>
              </w:rPr>
            </w:pPr>
            <w:r w:rsidRPr="004B600D">
              <w:rPr>
                <w:rFonts w:ascii="Arial" w:hAnsi="Arial" w:cs="Arial"/>
                <w:b/>
                <w:bCs/>
                <w:sz w:val="20"/>
                <w:szCs w:val="20"/>
                <w:lang w:val="en-GB"/>
              </w:rPr>
              <w:t>Ms_AJEFM_2521</w:t>
            </w:r>
          </w:p>
        </w:tc>
      </w:tr>
      <w:tr w:rsidR="004278F7" w:rsidRPr="004B600D" w14:paraId="1A645D7D" w14:textId="77777777">
        <w:trPr>
          <w:trHeight w:val="20"/>
          <w:jc w:val="center"/>
        </w:trPr>
        <w:tc>
          <w:tcPr>
            <w:tcW w:w="1186" w:type="pct"/>
          </w:tcPr>
          <w:p w14:paraId="04A09599" w14:textId="77777777" w:rsidR="004278F7" w:rsidRPr="004B600D" w:rsidRDefault="00864B26">
            <w:pPr>
              <w:pStyle w:val="BodyText"/>
              <w:ind w:left="90"/>
              <w:jc w:val="left"/>
              <w:rPr>
                <w:rFonts w:ascii="Arial" w:hAnsi="Arial" w:cs="Arial"/>
                <w:bCs/>
                <w:sz w:val="20"/>
                <w:szCs w:val="20"/>
                <w:lang w:val="en-GB" w:eastAsia="en-US"/>
              </w:rPr>
            </w:pPr>
            <w:r w:rsidRPr="004B600D">
              <w:rPr>
                <w:rFonts w:ascii="Arial" w:hAnsi="Arial" w:cs="Arial"/>
                <w:bCs/>
                <w:sz w:val="20"/>
                <w:szCs w:val="20"/>
                <w:lang w:val="en-GB" w:eastAsia="en-US"/>
              </w:rPr>
              <w:t xml:space="preserve">Title of the Manuscript: </w:t>
            </w:r>
          </w:p>
        </w:tc>
        <w:tc>
          <w:tcPr>
            <w:tcW w:w="3814" w:type="pct"/>
          </w:tcPr>
          <w:p w14:paraId="1F97B76C" w14:textId="77777777" w:rsidR="004278F7" w:rsidRPr="004B600D" w:rsidRDefault="00197033">
            <w:pPr>
              <w:pStyle w:val="NormalWeb"/>
              <w:spacing w:before="0" w:beforeAutospacing="0" w:after="0" w:afterAutospacing="0"/>
              <w:rPr>
                <w:rFonts w:ascii="Arial" w:hAnsi="Arial" w:cs="Arial"/>
                <w:b/>
                <w:sz w:val="20"/>
                <w:szCs w:val="20"/>
                <w:lang w:val="en-GB"/>
              </w:rPr>
            </w:pPr>
            <w:r w:rsidRPr="004B600D">
              <w:rPr>
                <w:rFonts w:ascii="Arial" w:hAnsi="Arial" w:cs="Arial"/>
                <w:b/>
                <w:sz w:val="20"/>
                <w:szCs w:val="20"/>
                <w:lang w:val="en-GB"/>
              </w:rPr>
              <w:t>Nexus Between Monitoring and Evaluation Practices and Performance of Competency-Based Curriculum Infrastructure Projects in Nairobi City County, Kenya</w:t>
            </w:r>
          </w:p>
        </w:tc>
      </w:tr>
      <w:tr w:rsidR="004278F7" w:rsidRPr="004B600D" w14:paraId="1BD6842E" w14:textId="77777777">
        <w:trPr>
          <w:trHeight w:val="20"/>
          <w:jc w:val="center"/>
        </w:trPr>
        <w:tc>
          <w:tcPr>
            <w:tcW w:w="1186" w:type="pct"/>
          </w:tcPr>
          <w:p w14:paraId="1763412E" w14:textId="77777777" w:rsidR="004278F7" w:rsidRPr="004B600D" w:rsidRDefault="00864B26">
            <w:pPr>
              <w:pStyle w:val="BodyText"/>
              <w:ind w:left="90"/>
              <w:jc w:val="left"/>
              <w:rPr>
                <w:rFonts w:ascii="Arial" w:hAnsi="Arial" w:cs="Arial"/>
                <w:bCs/>
                <w:sz w:val="20"/>
                <w:szCs w:val="20"/>
                <w:lang w:val="en-GB" w:eastAsia="en-US"/>
              </w:rPr>
            </w:pPr>
            <w:r w:rsidRPr="004B600D">
              <w:rPr>
                <w:rFonts w:ascii="Arial" w:hAnsi="Arial" w:cs="Arial"/>
                <w:bCs/>
                <w:sz w:val="20"/>
                <w:szCs w:val="20"/>
                <w:lang w:val="en-GB" w:eastAsia="en-US"/>
              </w:rPr>
              <w:t>Type of the Article</w:t>
            </w:r>
          </w:p>
        </w:tc>
        <w:tc>
          <w:tcPr>
            <w:tcW w:w="3814" w:type="pct"/>
          </w:tcPr>
          <w:p w14:paraId="55C84119" w14:textId="77777777" w:rsidR="004278F7" w:rsidRPr="004B600D" w:rsidRDefault="00864B26">
            <w:pPr>
              <w:pStyle w:val="NormalWeb"/>
              <w:spacing w:before="0" w:beforeAutospacing="0" w:after="0" w:afterAutospacing="0"/>
              <w:rPr>
                <w:rFonts w:ascii="Arial" w:hAnsi="Arial" w:cs="Arial"/>
                <w:b/>
                <w:sz w:val="20"/>
                <w:szCs w:val="20"/>
                <w:lang w:val="en-GB"/>
              </w:rPr>
            </w:pPr>
            <w:r w:rsidRPr="004B600D">
              <w:rPr>
                <w:rFonts w:ascii="Arial" w:hAnsi="Arial" w:cs="Arial"/>
                <w:b/>
                <w:sz w:val="20"/>
                <w:szCs w:val="20"/>
                <w:lang w:val="en-GB"/>
              </w:rPr>
              <w:t>Research Article</w:t>
            </w:r>
          </w:p>
          <w:p w14:paraId="7E764F8B" w14:textId="77777777" w:rsidR="004278F7" w:rsidRPr="004B600D" w:rsidRDefault="004278F7">
            <w:pPr>
              <w:pStyle w:val="NormalWeb"/>
              <w:spacing w:before="0" w:beforeAutospacing="0" w:after="0" w:afterAutospacing="0"/>
              <w:rPr>
                <w:rFonts w:ascii="Arial" w:hAnsi="Arial" w:cs="Arial"/>
                <w:b/>
                <w:sz w:val="20"/>
                <w:szCs w:val="20"/>
                <w:lang w:val="en-GB"/>
              </w:rPr>
            </w:pPr>
          </w:p>
        </w:tc>
      </w:tr>
    </w:tbl>
    <w:p w14:paraId="073DA4D1" w14:textId="77777777" w:rsidR="004278F7" w:rsidRPr="004B600D" w:rsidRDefault="004278F7">
      <w:pPr>
        <w:pStyle w:val="BodyText"/>
        <w:rPr>
          <w:rFonts w:ascii="Arial" w:hAnsi="Arial" w:cs="Arial"/>
          <w:sz w:val="20"/>
          <w:szCs w:val="20"/>
          <w:lang w:val="en-GB"/>
        </w:rPr>
      </w:pPr>
    </w:p>
    <w:p w14:paraId="62E8A9F5" w14:textId="77777777" w:rsidR="004278F7" w:rsidRPr="004B600D" w:rsidRDefault="00864B26">
      <w:pPr>
        <w:pStyle w:val="BodyText"/>
        <w:rPr>
          <w:rFonts w:ascii="Arial" w:hAnsi="Arial" w:cs="Arial"/>
          <w:b/>
          <w:sz w:val="20"/>
          <w:szCs w:val="20"/>
          <w:u w:val="single"/>
          <w:lang w:val="en-GB"/>
        </w:rPr>
      </w:pPr>
      <w:r w:rsidRPr="004B600D">
        <w:rPr>
          <w:rFonts w:ascii="Arial" w:hAnsi="Arial" w:cs="Arial"/>
          <w:b/>
          <w:sz w:val="20"/>
          <w:szCs w:val="20"/>
          <w:highlight w:val="yellow"/>
          <w:u w:val="single"/>
          <w:lang w:val="en-GB"/>
        </w:rPr>
        <w:t>PART 1 (Importance of the manuscript)</w:t>
      </w:r>
      <w:r w:rsidRPr="004B600D">
        <w:rPr>
          <w:rFonts w:ascii="Arial" w:hAnsi="Arial" w:cs="Arial"/>
          <w:b/>
          <w:sz w:val="20"/>
          <w:szCs w:val="20"/>
          <w:u w:val="single"/>
          <w:lang w:val="en-GB"/>
        </w:rPr>
        <w:t xml:space="preserve"> </w:t>
      </w:r>
    </w:p>
    <w:p w14:paraId="12CD1983" w14:textId="77777777" w:rsidR="004278F7" w:rsidRPr="004B600D" w:rsidRDefault="004278F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4278F7" w:rsidRPr="004B600D" w14:paraId="589A9570" w14:textId="77777777">
        <w:trPr>
          <w:trHeight w:val="20"/>
          <w:jc w:val="center"/>
        </w:trPr>
        <w:tc>
          <w:tcPr>
            <w:tcW w:w="1789" w:type="pct"/>
            <w:noWrap/>
          </w:tcPr>
          <w:p w14:paraId="61587394" w14:textId="77777777" w:rsidR="004278F7" w:rsidRPr="004B600D" w:rsidRDefault="004278F7">
            <w:pPr>
              <w:pStyle w:val="Heading2"/>
              <w:jc w:val="left"/>
              <w:rPr>
                <w:rFonts w:ascii="Arial" w:hAnsi="Arial" w:cs="Arial"/>
                <w:lang w:val="en-GB" w:eastAsia="en-US"/>
              </w:rPr>
            </w:pPr>
          </w:p>
        </w:tc>
        <w:tc>
          <w:tcPr>
            <w:tcW w:w="1844" w:type="pct"/>
          </w:tcPr>
          <w:p w14:paraId="1956EF6D" w14:textId="77777777" w:rsidR="004278F7" w:rsidRPr="004B600D" w:rsidRDefault="00864B26">
            <w:pPr>
              <w:pStyle w:val="Heading2"/>
              <w:jc w:val="left"/>
              <w:rPr>
                <w:rFonts w:ascii="Arial" w:hAnsi="Arial" w:cs="Arial"/>
                <w:lang w:val="en-GB" w:eastAsia="en-US"/>
              </w:rPr>
            </w:pPr>
            <w:r w:rsidRPr="004B600D">
              <w:rPr>
                <w:rFonts w:ascii="Arial" w:hAnsi="Arial" w:cs="Arial"/>
                <w:lang w:val="en-GB" w:eastAsia="en-US"/>
              </w:rPr>
              <w:t>Comments of the Reviewers</w:t>
            </w:r>
          </w:p>
        </w:tc>
        <w:tc>
          <w:tcPr>
            <w:tcW w:w="1367" w:type="pct"/>
          </w:tcPr>
          <w:p w14:paraId="372BE956" w14:textId="77777777" w:rsidR="004278F7" w:rsidRPr="004B600D" w:rsidRDefault="00864B26">
            <w:pPr>
              <w:spacing w:after="160" w:line="259" w:lineRule="auto"/>
              <w:rPr>
                <w:rFonts w:ascii="Arial" w:eastAsia="Calibri" w:hAnsi="Arial" w:cs="Arial"/>
                <w:kern w:val="2"/>
                <w:sz w:val="20"/>
                <w:szCs w:val="20"/>
                <w:lang w:val="en-GB"/>
              </w:rPr>
            </w:pPr>
            <w:r w:rsidRPr="004B600D">
              <w:rPr>
                <w:rFonts w:ascii="Arial" w:eastAsia="Calibri" w:hAnsi="Arial" w:cs="Arial"/>
                <w:b/>
                <w:kern w:val="2"/>
                <w:sz w:val="20"/>
                <w:szCs w:val="20"/>
                <w:lang w:val="en-GB"/>
              </w:rPr>
              <w:t>Author’s Feedback</w:t>
            </w:r>
            <w:r w:rsidRPr="004B600D">
              <w:rPr>
                <w:rFonts w:ascii="Arial" w:eastAsia="Calibri" w:hAnsi="Arial" w:cs="Arial"/>
                <w:kern w:val="2"/>
                <w:sz w:val="20"/>
                <w:szCs w:val="20"/>
                <w:lang w:val="en-GB"/>
              </w:rPr>
              <w:t xml:space="preserve"> </w:t>
            </w:r>
          </w:p>
          <w:p w14:paraId="2AA35FAF" w14:textId="77777777" w:rsidR="004278F7" w:rsidRPr="004B600D" w:rsidRDefault="004278F7">
            <w:pPr>
              <w:pStyle w:val="Heading2"/>
              <w:jc w:val="left"/>
              <w:rPr>
                <w:rFonts w:ascii="Arial" w:hAnsi="Arial" w:cs="Arial"/>
                <w:b w:val="0"/>
                <w:lang w:val="en-GB" w:eastAsia="en-US"/>
              </w:rPr>
            </w:pPr>
          </w:p>
        </w:tc>
      </w:tr>
      <w:tr w:rsidR="004278F7" w:rsidRPr="004B600D" w14:paraId="4522D171" w14:textId="77777777" w:rsidTr="00626F24">
        <w:trPr>
          <w:trHeight w:val="1904"/>
          <w:jc w:val="center"/>
        </w:trPr>
        <w:tc>
          <w:tcPr>
            <w:tcW w:w="1789" w:type="pct"/>
            <w:noWrap/>
          </w:tcPr>
          <w:p w14:paraId="3D63D3DD" w14:textId="77777777" w:rsidR="004278F7" w:rsidRPr="004B600D" w:rsidRDefault="00864B26">
            <w:pPr>
              <w:rPr>
                <w:rFonts w:ascii="Arial" w:eastAsia="MS Mincho" w:hAnsi="Arial" w:cs="Arial"/>
                <w:bCs/>
                <w:sz w:val="20"/>
                <w:szCs w:val="20"/>
                <w:lang w:val="en-GB"/>
              </w:rPr>
            </w:pPr>
            <w:r w:rsidRPr="004B600D">
              <w:rPr>
                <w:rFonts w:ascii="Arial" w:hAnsi="Arial" w:cs="Arial"/>
                <w:b/>
                <w:bCs/>
                <w:sz w:val="20"/>
                <w:szCs w:val="20"/>
                <w:lang w:val="en-GB"/>
              </w:rPr>
              <w:t>Please write a few sentences regarding the importance of this manuscript for the scientific community.</w:t>
            </w:r>
            <w:r w:rsidRPr="004B600D">
              <w:rPr>
                <w:rFonts w:ascii="Arial" w:hAnsi="Arial" w:cs="Arial"/>
                <w:bCs/>
                <w:sz w:val="20"/>
                <w:szCs w:val="20"/>
                <w:lang w:val="en-GB"/>
              </w:rPr>
              <w:t xml:space="preserve"> A minimum of 3-4 sentences may be required for this part.</w:t>
            </w:r>
          </w:p>
        </w:tc>
        <w:tc>
          <w:tcPr>
            <w:tcW w:w="1844" w:type="pct"/>
          </w:tcPr>
          <w:p w14:paraId="51C7144A" w14:textId="0BBA7C9D" w:rsidR="00626F24" w:rsidRPr="004B600D" w:rsidRDefault="00626F24" w:rsidP="00626F24">
            <w:pPr>
              <w:pStyle w:val="ListParagraph"/>
              <w:ind w:left="0"/>
              <w:jc w:val="both"/>
              <w:rPr>
                <w:rFonts w:ascii="Arial" w:hAnsi="Arial" w:cs="Arial"/>
                <w:sz w:val="20"/>
                <w:szCs w:val="20"/>
                <w:lang w:val="en-GB"/>
              </w:rPr>
            </w:pPr>
            <w:r w:rsidRPr="004B600D">
              <w:rPr>
                <w:rFonts w:ascii="Arial" w:hAnsi="Arial" w:cs="Arial"/>
                <w:sz w:val="20"/>
                <w:szCs w:val="20"/>
                <w:lang w:val="en-GB"/>
              </w:rPr>
              <w:t>This paper addresses a topic of relevance to the scientific community, as it examines the relationship between monitoring and evaluation practices and the implementation of educational infrastructure projects. By focusing on the case of competence-based curriculum projects in Nairobi City County, Kenya, it explains that this topic is important, as projects within the competence-based curriculum programme have been a rarely examined area.</w:t>
            </w:r>
          </w:p>
          <w:p w14:paraId="39C38786" w14:textId="1C090952" w:rsidR="004278F7" w:rsidRPr="004B600D" w:rsidRDefault="004278F7" w:rsidP="00626F24">
            <w:pPr>
              <w:pStyle w:val="ListParagraph"/>
              <w:ind w:left="0"/>
              <w:rPr>
                <w:rFonts w:ascii="Arial" w:hAnsi="Arial" w:cs="Arial"/>
                <w:b/>
                <w:bCs/>
                <w:sz w:val="20"/>
                <w:szCs w:val="20"/>
                <w:lang w:val="en-GB"/>
              </w:rPr>
            </w:pPr>
          </w:p>
        </w:tc>
        <w:tc>
          <w:tcPr>
            <w:tcW w:w="1367" w:type="pct"/>
          </w:tcPr>
          <w:p w14:paraId="1D32E909" w14:textId="77777777" w:rsidR="004278F7" w:rsidRPr="004B600D" w:rsidRDefault="004278F7">
            <w:pPr>
              <w:pStyle w:val="Heading2"/>
              <w:jc w:val="left"/>
              <w:rPr>
                <w:rFonts w:ascii="Arial" w:hAnsi="Arial" w:cs="Arial"/>
                <w:b w:val="0"/>
                <w:lang w:val="en-GB" w:eastAsia="en-US"/>
              </w:rPr>
            </w:pPr>
          </w:p>
        </w:tc>
      </w:tr>
    </w:tbl>
    <w:p w14:paraId="323D721A" w14:textId="77777777" w:rsidR="004278F7" w:rsidRPr="004B600D" w:rsidRDefault="004278F7">
      <w:pPr>
        <w:rPr>
          <w:rFonts w:ascii="Arial" w:hAnsi="Arial" w:cs="Arial"/>
          <w:sz w:val="20"/>
          <w:szCs w:val="20"/>
          <w:lang w:val="en-GB"/>
        </w:rPr>
      </w:pPr>
    </w:p>
    <w:p w14:paraId="7A4F21B7" w14:textId="77777777" w:rsidR="004278F7" w:rsidRPr="004B600D" w:rsidRDefault="00864B26">
      <w:pPr>
        <w:pStyle w:val="Heading2"/>
        <w:jc w:val="left"/>
        <w:rPr>
          <w:rFonts w:ascii="Arial" w:hAnsi="Arial" w:cs="Arial"/>
          <w:highlight w:val="yellow"/>
          <w:u w:val="single"/>
          <w:lang w:val="en-GB" w:eastAsia="en-US"/>
        </w:rPr>
      </w:pPr>
      <w:r w:rsidRPr="004B600D">
        <w:rPr>
          <w:rFonts w:ascii="Arial" w:hAnsi="Arial" w:cs="Arial"/>
          <w:highlight w:val="yellow"/>
          <w:u w:val="single"/>
          <w:lang w:val="en-GB" w:eastAsia="en-US"/>
        </w:rPr>
        <w:t>PART 2.1 (Objective Evaluation)</w:t>
      </w:r>
    </w:p>
    <w:p w14:paraId="48CD5441" w14:textId="77777777" w:rsidR="004278F7" w:rsidRPr="004B600D" w:rsidRDefault="004278F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4278F7" w:rsidRPr="004B600D" w14:paraId="4688B43D" w14:textId="77777777">
        <w:trPr>
          <w:trHeight w:val="20"/>
          <w:tblHeader/>
          <w:jc w:val="center"/>
        </w:trPr>
        <w:tc>
          <w:tcPr>
            <w:tcW w:w="1790" w:type="pct"/>
            <w:noWrap/>
          </w:tcPr>
          <w:p w14:paraId="08261550" w14:textId="77777777" w:rsidR="004278F7" w:rsidRPr="004B600D" w:rsidRDefault="004278F7">
            <w:pPr>
              <w:pStyle w:val="Heading2"/>
              <w:jc w:val="left"/>
              <w:rPr>
                <w:rFonts w:ascii="Arial" w:hAnsi="Arial" w:cs="Arial"/>
                <w:lang w:val="en-GB" w:eastAsia="en-US"/>
              </w:rPr>
            </w:pPr>
          </w:p>
        </w:tc>
        <w:tc>
          <w:tcPr>
            <w:tcW w:w="1843" w:type="pct"/>
          </w:tcPr>
          <w:p w14:paraId="380C4D6B" w14:textId="77777777" w:rsidR="004278F7" w:rsidRPr="004B600D" w:rsidRDefault="00864B26">
            <w:pPr>
              <w:pStyle w:val="Heading2"/>
              <w:jc w:val="left"/>
              <w:rPr>
                <w:rFonts w:ascii="Arial" w:hAnsi="Arial" w:cs="Arial"/>
                <w:lang w:val="en-GB" w:eastAsia="en-US"/>
              </w:rPr>
            </w:pPr>
            <w:r w:rsidRPr="004B600D">
              <w:rPr>
                <w:rFonts w:ascii="Arial" w:hAnsi="Arial" w:cs="Arial"/>
                <w:lang w:val="en-GB" w:eastAsia="en-US"/>
              </w:rPr>
              <w:t>Rating of the Reviewers</w:t>
            </w:r>
          </w:p>
        </w:tc>
        <w:tc>
          <w:tcPr>
            <w:tcW w:w="1367" w:type="pct"/>
          </w:tcPr>
          <w:p w14:paraId="4B02D3EB" w14:textId="77777777" w:rsidR="004278F7" w:rsidRPr="004B600D" w:rsidRDefault="00864B26">
            <w:pPr>
              <w:spacing w:after="160" w:line="259" w:lineRule="auto"/>
              <w:rPr>
                <w:rFonts w:ascii="Arial" w:hAnsi="Arial" w:cs="Arial"/>
                <w:b/>
                <w:sz w:val="20"/>
                <w:szCs w:val="20"/>
                <w:lang w:val="en-GB"/>
              </w:rPr>
            </w:pPr>
            <w:r w:rsidRPr="004B600D">
              <w:rPr>
                <w:rFonts w:ascii="Arial" w:eastAsia="Calibri" w:hAnsi="Arial" w:cs="Arial"/>
                <w:b/>
                <w:kern w:val="2"/>
                <w:sz w:val="20"/>
                <w:szCs w:val="20"/>
                <w:lang w:val="en-GB"/>
              </w:rPr>
              <w:t>Author’s Feedback</w:t>
            </w:r>
            <w:r w:rsidRPr="004B600D">
              <w:rPr>
                <w:rFonts w:ascii="Arial" w:eastAsia="Calibri" w:hAnsi="Arial" w:cs="Arial"/>
                <w:kern w:val="2"/>
                <w:sz w:val="20"/>
                <w:szCs w:val="20"/>
                <w:lang w:val="en-GB"/>
              </w:rPr>
              <w:t xml:space="preserve"> </w:t>
            </w:r>
          </w:p>
        </w:tc>
      </w:tr>
      <w:tr w:rsidR="004278F7" w:rsidRPr="004B600D" w14:paraId="659B1D55" w14:textId="77777777">
        <w:trPr>
          <w:trHeight w:val="20"/>
          <w:jc w:val="center"/>
        </w:trPr>
        <w:tc>
          <w:tcPr>
            <w:tcW w:w="1790" w:type="pct"/>
            <w:noWrap/>
          </w:tcPr>
          <w:p w14:paraId="05776826" w14:textId="77777777" w:rsidR="004278F7" w:rsidRPr="004B600D" w:rsidRDefault="00864B26">
            <w:pPr>
              <w:rPr>
                <w:rFonts w:ascii="Arial" w:hAnsi="Arial" w:cs="Arial"/>
                <w:b/>
                <w:bCs/>
                <w:sz w:val="20"/>
                <w:szCs w:val="20"/>
                <w:lang w:val="en-GB"/>
              </w:rPr>
            </w:pPr>
            <w:r w:rsidRPr="004B600D">
              <w:rPr>
                <w:rFonts w:ascii="Arial" w:hAnsi="Arial" w:cs="Arial"/>
                <w:b/>
                <w:bCs/>
                <w:sz w:val="20"/>
                <w:szCs w:val="20"/>
                <w:lang w:val="en-GB"/>
              </w:rPr>
              <w:t xml:space="preserve">1. Is the title clear and appropriate for the study? </w:t>
            </w:r>
          </w:p>
          <w:p w14:paraId="50E32111" w14:textId="77777777" w:rsidR="004278F7" w:rsidRPr="004B600D" w:rsidRDefault="00864B26">
            <w:pPr>
              <w:rPr>
                <w:rFonts w:ascii="Arial" w:hAnsi="Arial" w:cs="Arial"/>
                <w:color w:val="404040"/>
                <w:sz w:val="20"/>
                <w:szCs w:val="20"/>
                <w:shd w:val="clear" w:color="auto" w:fill="FFFFFF"/>
                <w:lang w:val="en-GB"/>
              </w:rPr>
            </w:pPr>
            <w:r w:rsidRPr="004B600D">
              <w:rPr>
                <w:rFonts w:ascii="Arial" w:hAnsi="Arial" w:cs="Arial"/>
                <w:color w:val="404040"/>
                <w:sz w:val="20"/>
                <w:szCs w:val="20"/>
                <w:shd w:val="clear" w:color="auto" w:fill="FFFFFF"/>
                <w:lang w:val="en-GB"/>
              </w:rPr>
              <w:t xml:space="preserve">Rating Scale: </w:t>
            </w:r>
          </w:p>
          <w:p w14:paraId="347869E9" w14:textId="77777777" w:rsidR="004278F7" w:rsidRPr="004B600D" w:rsidRDefault="00864B26">
            <w:pPr>
              <w:rPr>
                <w:rFonts w:ascii="Arial" w:hAnsi="Arial" w:cs="Arial"/>
                <w:sz w:val="20"/>
                <w:szCs w:val="20"/>
                <w:u w:val="single"/>
                <w:lang w:val="en-GB"/>
              </w:rPr>
            </w:pPr>
            <w:r w:rsidRPr="004B60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83D63B" w14:textId="2F71AF9F" w:rsidR="004278F7" w:rsidRPr="004B600D" w:rsidRDefault="00626F24" w:rsidP="00251F25">
            <w:pPr>
              <w:ind w:left="360"/>
              <w:jc w:val="center"/>
              <w:rPr>
                <w:rFonts w:ascii="Arial" w:hAnsi="Arial" w:cs="Arial"/>
                <w:sz w:val="20"/>
                <w:szCs w:val="20"/>
                <w:lang w:val="en-GB"/>
              </w:rPr>
            </w:pPr>
            <w:r w:rsidRPr="004B600D">
              <w:rPr>
                <w:rFonts w:ascii="Arial" w:hAnsi="Arial" w:cs="Arial"/>
                <w:sz w:val="20"/>
                <w:szCs w:val="20"/>
                <w:lang w:val="en-GB"/>
              </w:rPr>
              <w:t>4</w:t>
            </w:r>
          </w:p>
        </w:tc>
        <w:tc>
          <w:tcPr>
            <w:tcW w:w="1367" w:type="pct"/>
          </w:tcPr>
          <w:p w14:paraId="7EBE4CF4" w14:textId="77777777" w:rsidR="004278F7" w:rsidRPr="004B600D" w:rsidRDefault="004278F7">
            <w:pPr>
              <w:pStyle w:val="Heading2"/>
              <w:jc w:val="left"/>
              <w:rPr>
                <w:rFonts w:ascii="Arial" w:hAnsi="Arial" w:cs="Arial"/>
                <w:b w:val="0"/>
                <w:lang w:val="en-GB" w:eastAsia="en-US"/>
              </w:rPr>
            </w:pPr>
          </w:p>
        </w:tc>
      </w:tr>
      <w:tr w:rsidR="004278F7" w:rsidRPr="004B600D" w14:paraId="12DA8972" w14:textId="77777777">
        <w:trPr>
          <w:trHeight w:val="20"/>
          <w:jc w:val="center"/>
        </w:trPr>
        <w:tc>
          <w:tcPr>
            <w:tcW w:w="1790" w:type="pct"/>
            <w:noWrap/>
          </w:tcPr>
          <w:p w14:paraId="0AC126EA" w14:textId="77777777" w:rsidR="004278F7" w:rsidRPr="004B600D" w:rsidRDefault="00864B26">
            <w:pPr>
              <w:pStyle w:val="Heading2"/>
              <w:jc w:val="left"/>
              <w:rPr>
                <w:rFonts w:ascii="Arial" w:hAnsi="Arial" w:cs="Arial"/>
                <w:lang w:val="en-GB" w:eastAsia="en-US"/>
              </w:rPr>
            </w:pPr>
            <w:r w:rsidRPr="004B600D">
              <w:rPr>
                <w:rFonts w:ascii="Arial" w:hAnsi="Arial" w:cs="Arial"/>
                <w:lang w:val="en-GB" w:eastAsia="en-US"/>
              </w:rPr>
              <w:t xml:space="preserve">2. Is the abstract of the article comprehensive? </w:t>
            </w:r>
          </w:p>
          <w:p w14:paraId="2EFE9B1A" w14:textId="77777777" w:rsidR="004278F7" w:rsidRPr="004B600D" w:rsidRDefault="00864B26">
            <w:pPr>
              <w:rPr>
                <w:rFonts w:ascii="Arial" w:hAnsi="Arial" w:cs="Arial"/>
                <w:color w:val="404040"/>
                <w:sz w:val="20"/>
                <w:szCs w:val="20"/>
                <w:shd w:val="clear" w:color="auto" w:fill="FFFFFF"/>
                <w:lang w:val="en-GB"/>
              </w:rPr>
            </w:pPr>
            <w:r w:rsidRPr="004B600D">
              <w:rPr>
                <w:rFonts w:ascii="Arial" w:hAnsi="Arial" w:cs="Arial"/>
                <w:color w:val="404040"/>
                <w:sz w:val="20"/>
                <w:szCs w:val="20"/>
                <w:shd w:val="clear" w:color="auto" w:fill="FFFFFF"/>
                <w:lang w:val="en-GB"/>
              </w:rPr>
              <w:t xml:space="preserve">Rating Scale: </w:t>
            </w:r>
          </w:p>
          <w:p w14:paraId="789101D8" w14:textId="77777777" w:rsidR="004278F7" w:rsidRPr="004B600D" w:rsidRDefault="00864B26">
            <w:pPr>
              <w:rPr>
                <w:rFonts w:ascii="Arial" w:hAnsi="Arial" w:cs="Arial"/>
                <w:sz w:val="20"/>
                <w:szCs w:val="20"/>
                <w:lang w:val="en-GB"/>
              </w:rPr>
            </w:pPr>
            <w:r w:rsidRPr="004B60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00ADA8" w14:textId="376B3703" w:rsidR="004278F7" w:rsidRPr="004B600D" w:rsidRDefault="00626F24" w:rsidP="00626F24">
            <w:pPr>
              <w:ind w:left="360"/>
              <w:jc w:val="center"/>
              <w:rPr>
                <w:rFonts w:ascii="Arial" w:hAnsi="Arial" w:cs="Arial"/>
                <w:sz w:val="20"/>
                <w:szCs w:val="20"/>
                <w:lang w:val="en-GB"/>
              </w:rPr>
            </w:pPr>
            <w:r w:rsidRPr="004B600D">
              <w:rPr>
                <w:rFonts w:ascii="Arial" w:hAnsi="Arial" w:cs="Arial"/>
                <w:sz w:val="20"/>
                <w:szCs w:val="20"/>
                <w:lang w:val="en-GB"/>
              </w:rPr>
              <w:t>4</w:t>
            </w:r>
          </w:p>
        </w:tc>
        <w:tc>
          <w:tcPr>
            <w:tcW w:w="1367" w:type="pct"/>
          </w:tcPr>
          <w:p w14:paraId="2B12FF57" w14:textId="77777777" w:rsidR="004278F7" w:rsidRPr="004B600D" w:rsidRDefault="004278F7">
            <w:pPr>
              <w:pStyle w:val="Heading2"/>
              <w:jc w:val="left"/>
              <w:rPr>
                <w:rFonts w:ascii="Arial" w:hAnsi="Arial" w:cs="Arial"/>
                <w:b w:val="0"/>
                <w:lang w:val="en-GB" w:eastAsia="en-US"/>
              </w:rPr>
            </w:pPr>
          </w:p>
        </w:tc>
      </w:tr>
      <w:tr w:rsidR="004278F7" w:rsidRPr="004B600D" w14:paraId="7CDECF8E" w14:textId="77777777">
        <w:trPr>
          <w:trHeight w:val="20"/>
          <w:jc w:val="center"/>
        </w:trPr>
        <w:tc>
          <w:tcPr>
            <w:tcW w:w="1790" w:type="pct"/>
            <w:noWrap/>
          </w:tcPr>
          <w:p w14:paraId="64D78FE9" w14:textId="77777777" w:rsidR="004278F7" w:rsidRPr="004B600D" w:rsidRDefault="00864B26">
            <w:pPr>
              <w:pStyle w:val="Heading2"/>
              <w:jc w:val="left"/>
              <w:rPr>
                <w:rFonts w:ascii="Arial" w:hAnsi="Arial" w:cs="Arial"/>
                <w:lang w:val="en-GB"/>
              </w:rPr>
            </w:pPr>
            <w:r w:rsidRPr="004B600D">
              <w:rPr>
                <w:rFonts w:ascii="Arial" w:hAnsi="Arial" w:cs="Arial"/>
                <w:lang w:val="en-GB"/>
              </w:rPr>
              <w:t>3. Are the keywords appropriate and useful?</w:t>
            </w:r>
          </w:p>
          <w:p w14:paraId="3CB8D202" w14:textId="77777777" w:rsidR="004278F7" w:rsidRPr="004B600D" w:rsidRDefault="00864B26">
            <w:pPr>
              <w:rPr>
                <w:rFonts w:ascii="Arial" w:hAnsi="Arial" w:cs="Arial"/>
                <w:color w:val="404040"/>
                <w:sz w:val="20"/>
                <w:szCs w:val="20"/>
                <w:shd w:val="clear" w:color="auto" w:fill="FFFFFF"/>
                <w:lang w:val="en-GB"/>
              </w:rPr>
            </w:pPr>
            <w:r w:rsidRPr="004B600D">
              <w:rPr>
                <w:rFonts w:ascii="Arial" w:hAnsi="Arial" w:cs="Arial"/>
                <w:color w:val="404040"/>
                <w:sz w:val="20"/>
                <w:szCs w:val="20"/>
                <w:shd w:val="clear" w:color="auto" w:fill="FFFFFF"/>
                <w:lang w:val="en-GB"/>
              </w:rPr>
              <w:t xml:space="preserve">Rating Scale: </w:t>
            </w:r>
          </w:p>
          <w:p w14:paraId="195D73F1" w14:textId="77777777" w:rsidR="004278F7" w:rsidRPr="004B600D" w:rsidRDefault="00864B26">
            <w:pPr>
              <w:rPr>
                <w:rFonts w:ascii="Arial" w:hAnsi="Arial" w:cs="Arial"/>
                <w:sz w:val="20"/>
                <w:szCs w:val="20"/>
                <w:lang w:val="en-GB" w:eastAsia="x-none"/>
              </w:rPr>
            </w:pPr>
            <w:r w:rsidRPr="004B60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359687" w14:textId="272A362C" w:rsidR="004278F7" w:rsidRPr="004B600D" w:rsidRDefault="00626F24" w:rsidP="00626F24">
            <w:pPr>
              <w:ind w:left="360"/>
              <w:jc w:val="center"/>
              <w:rPr>
                <w:rFonts w:ascii="Arial" w:hAnsi="Arial" w:cs="Arial"/>
                <w:sz w:val="20"/>
                <w:szCs w:val="20"/>
                <w:lang w:val="en-GB"/>
              </w:rPr>
            </w:pPr>
            <w:r w:rsidRPr="004B600D">
              <w:rPr>
                <w:rFonts w:ascii="Arial" w:hAnsi="Arial" w:cs="Arial"/>
                <w:sz w:val="20"/>
                <w:szCs w:val="20"/>
                <w:lang w:val="en-GB"/>
              </w:rPr>
              <w:t>4</w:t>
            </w:r>
          </w:p>
        </w:tc>
        <w:tc>
          <w:tcPr>
            <w:tcW w:w="1367" w:type="pct"/>
          </w:tcPr>
          <w:p w14:paraId="6FDC98CC" w14:textId="77777777" w:rsidR="004278F7" w:rsidRPr="004B600D" w:rsidRDefault="004278F7">
            <w:pPr>
              <w:pStyle w:val="Heading2"/>
              <w:jc w:val="left"/>
              <w:rPr>
                <w:rFonts w:ascii="Arial" w:hAnsi="Arial" w:cs="Arial"/>
                <w:b w:val="0"/>
                <w:lang w:val="en-GB" w:eastAsia="en-US"/>
              </w:rPr>
            </w:pPr>
          </w:p>
        </w:tc>
      </w:tr>
      <w:tr w:rsidR="004278F7" w:rsidRPr="004B600D" w14:paraId="34396F26" w14:textId="77777777">
        <w:trPr>
          <w:trHeight w:val="20"/>
          <w:jc w:val="center"/>
        </w:trPr>
        <w:tc>
          <w:tcPr>
            <w:tcW w:w="1790" w:type="pct"/>
            <w:noWrap/>
          </w:tcPr>
          <w:p w14:paraId="0ACD67C3" w14:textId="77777777" w:rsidR="004278F7" w:rsidRPr="004B600D" w:rsidRDefault="00864B26">
            <w:pPr>
              <w:pStyle w:val="Heading2"/>
              <w:jc w:val="left"/>
              <w:rPr>
                <w:rFonts w:ascii="Arial" w:hAnsi="Arial" w:cs="Arial"/>
                <w:lang w:val="en-GB"/>
              </w:rPr>
            </w:pPr>
            <w:r w:rsidRPr="004B600D">
              <w:rPr>
                <w:rFonts w:ascii="Arial" w:hAnsi="Arial" w:cs="Arial"/>
                <w:lang w:val="en-GB"/>
              </w:rPr>
              <w:t>4. Is the background information of the paper sufficient and well organized?</w:t>
            </w:r>
          </w:p>
          <w:p w14:paraId="051249FB" w14:textId="77777777" w:rsidR="004278F7" w:rsidRPr="004B600D" w:rsidRDefault="00864B26">
            <w:pPr>
              <w:rPr>
                <w:rFonts w:ascii="Arial" w:hAnsi="Arial" w:cs="Arial"/>
                <w:color w:val="404040"/>
                <w:sz w:val="20"/>
                <w:szCs w:val="20"/>
                <w:shd w:val="clear" w:color="auto" w:fill="FFFFFF"/>
                <w:lang w:val="en-GB"/>
              </w:rPr>
            </w:pPr>
            <w:r w:rsidRPr="004B600D">
              <w:rPr>
                <w:rFonts w:ascii="Arial" w:hAnsi="Arial" w:cs="Arial"/>
                <w:color w:val="404040"/>
                <w:sz w:val="20"/>
                <w:szCs w:val="20"/>
                <w:shd w:val="clear" w:color="auto" w:fill="FFFFFF"/>
                <w:lang w:val="en-GB"/>
              </w:rPr>
              <w:t xml:space="preserve">Rating Scale: </w:t>
            </w:r>
          </w:p>
          <w:p w14:paraId="29ACE71F" w14:textId="77777777" w:rsidR="004278F7" w:rsidRPr="004B600D" w:rsidRDefault="00864B26">
            <w:pPr>
              <w:rPr>
                <w:rFonts w:ascii="Arial" w:hAnsi="Arial" w:cs="Arial"/>
                <w:sz w:val="20"/>
                <w:szCs w:val="20"/>
                <w:lang w:val="en-GB" w:eastAsia="x-none"/>
              </w:rPr>
            </w:pPr>
            <w:r w:rsidRPr="004B60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2B47EE" w14:textId="196D05C9" w:rsidR="004278F7" w:rsidRPr="004B600D" w:rsidRDefault="00626F24" w:rsidP="00626F24">
            <w:pPr>
              <w:ind w:left="360"/>
              <w:jc w:val="center"/>
              <w:rPr>
                <w:rFonts w:ascii="Arial" w:hAnsi="Arial" w:cs="Arial"/>
                <w:sz w:val="20"/>
                <w:szCs w:val="20"/>
                <w:lang w:val="en-GB"/>
              </w:rPr>
            </w:pPr>
            <w:r w:rsidRPr="004B600D">
              <w:rPr>
                <w:rFonts w:ascii="Arial" w:hAnsi="Arial" w:cs="Arial"/>
                <w:sz w:val="20"/>
                <w:szCs w:val="20"/>
                <w:lang w:val="en-GB"/>
              </w:rPr>
              <w:t>4</w:t>
            </w:r>
          </w:p>
        </w:tc>
        <w:tc>
          <w:tcPr>
            <w:tcW w:w="1367" w:type="pct"/>
          </w:tcPr>
          <w:p w14:paraId="3C737417" w14:textId="77777777" w:rsidR="004278F7" w:rsidRPr="004B600D" w:rsidRDefault="004278F7">
            <w:pPr>
              <w:pStyle w:val="Heading2"/>
              <w:jc w:val="left"/>
              <w:rPr>
                <w:rFonts w:ascii="Arial" w:hAnsi="Arial" w:cs="Arial"/>
                <w:b w:val="0"/>
                <w:lang w:val="en-GB" w:eastAsia="en-US"/>
              </w:rPr>
            </w:pPr>
          </w:p>
        </w:tc>
      </w:tr>
      <w:tr w:rsidR="004278F7" w:rsidRPr="004B600D" w14:paraId="576F1AF7" w14:textId="77777777">
        <w:trPr>
          <w:trHeight w:val="20"/>
          <w:jc w:val="center"/>
        </w:trPr>
        <w:tc>
          <w:tcPr>
            <w:tcW w:w="1790" w:type="pct"/>
            <w:noWrap/>
          </w:tcPr>
          <w:p w14:paraId="1A69C1A6" w14:textId="77777777" w:rsidR="004278F7" w:rsidRPr="004B600D" w:rsidRDefault="00864B26">
            <w:pPr>
              <w:pStyle w:val="Heading2"/>
              <w:jc w:val="left"/>
              <w:rPr>
                <w:rFonts w:ascii="Arial" w:hAnsi="Arial" w:cs="Arial"/>
                <w:lang w:val="en-GB"/>
              </w:rPr>
            </w:pPr>
            <w:r w:rsidRPr="004B600D">
              <w:rPr>
                <w:rFonts w:ascii="Arial" w:hAnsi="Arial" w:cs="Arial"/>
                <w:lang w:val="en-GB"/>
              </w:rPr>
              <w:t>5. Are the research objectives/hypotheses clearly stated?</w:t>
            </w:r>
          </w:p>
          <w:p w14:paraId="6636C3A9" w14:textId="77777777" w:rsidR="004278F7" w:rsidRPr="004B600D" w:rsidRDefault="00864B26">
            <w:pPr>
              <w:rPr>
                <w:rFonts w:ascii="Arial" w:hAnsi="Arial" w:cs="Arial"/>
                <w:color w:val="404040"/>
                <w:sz w:val="20"/>
                <w:szCs w:val="20"/>
                <w:shd w:val="clear" w:color="auto" w:fill="FFFFFF"/>
                <w:lang w:val="en-GB"/>
              </w:rPr>
            </w:pPr>
            <w:r w:rsidRPr="004B600D">
              <w:rPr>
                <w:rFonts w:ascii="Arial" w:hAnsi="Arial" w:cs="Arial"/>
                <w:color w:val="404040"/>
                <w:sz w:val="20"/>
                <w:szCs w:val="20"/>
                <w:shd w:val="clear" w:color="auto" w:fill="FFFFFF"/>
                <w:lang w:val="en-GB"/>
              </w:rPr>
              <w:t xml:space="preserve">Rating Scale: </w:t>
            </w:r>
          </w:p>
          <w:p w14:paraId="5DFD19BD" w14:textId="77777777" w:rsidR="004278F7" w:rsidRPr="004B600D" w:rsidRDefault="00864B26">
            <w:pPr>
              <w:rPr>
                <w:rFonts w:ascii="Arial" w:hAnsi="Arial" w:cs="Arial"/>
                <w:sz w:val="20"/>
                <w:szCs w:val="20"/>
                <w:lang w:val="en-GB" w:eastAsia="x-none"/>
              </w:rPr>
            </w:pPr>
            <w:r w:rsidRPr="004B60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D13E5A" w14:textId="3EA2678D" w:rsidR="004278F7" w:rsidRPr="004B600D" w:rsidRDefault="00626F24" w:rsidP="00626F24">
            <w:pPr>
              <w:ind w:left="360"/>
              <w:jc w:val="center"/>
              <w:rPr>
                <w:rFonts w:ascii="Arial" w:hAnsi="Arial" w:cs="Arial"/>
                <w:sz w:val="20"/>
                <w:szCs w:val="20"/>
                <w:lang w:val="en-GB"/>
              </w:rPr>
            </w:pPr>
            <w:r w:rsidRPr="004B600D">
              <w:rPr>
                <w:rFonts w:ascii="Arial" w:hAnsi="Arial" w:cs="Arial"/>
                <w:sz w:val="20"/>
                <w:szCs w:val="20"/>
                <w:lang w:val="en-GB"/>
              </w:rPr>
              <w:t>3</w:t>
            </w:r>
          </w:p>
        </w:tc>
        <w:tc>
          <w:tcPr>
            <w:tcW w:w="1367" w:type="pct"/>
          </w:tcPr>
          <w:p w14:paraId="6351E29A" w14:textId="77777777" w:rsidR="004278F7" w:rsidRPr="004B600D" w:rsidRDefault="004278F7">
            <w:pPr>
              <w:pStyle w:val="Heading2"/>
              <w:jc w:val="left"/>
              <w:rPr>
                <w:rFonts w:ascii="Arial" w:hAnsi="Arial" w:cs="Arial"/>
                <w:b w:val="0"/>
                <w:lang w:val="en-GB" w:eastAsia="en-US"/>
              </w:rPr>
            </w:pPr>
          </w:p>
        </w:tc>
      </w:tr>
      <w:tr w:rsidR="004278F7" w:rsidRPr="004B600D" w14:paraId="382E2249" w14:textId="77777777">
        <w:trPr>
          <w:trHeight w:val="20"/>
          <w:jc w:val="center"/>
        </w:trPr>
        <w:tc>
          <w:tcPr>
            <w:tcW w:w="1790" w:type="pct"/>
            <w:noWrap/>
          </w:tcPr>
          <w:p w14:paraId="5C6A5A95" w14:textId="77777777" w:rsidR="004278F7" w:rsidRPr="004B600D" w:rsidRDefault="00864B26">
            <w:pPr>
              <w:pStyle w:val="Heading2"/>
              <w:jc w:val="left"/>
              <w:rPr>
                <w:rFonts w:ascii="Arial" w:hAnsi="Arial" w:cs="Arial"/>
                <w:lang w:val="en-GB"/>
              </w:rPr>
            </w:pPr>
            <w:r w:rsidRPr="004B600D">
              <w:rPr>
                <w:rFonts w:ascii="Arial" w:hAnsi="Arial" w:cs="Arial"/>
                <w:lang w:val="en-GB"/>
              </w:rPr>
              <w:t>6. Is the literature review relevant and up to date?</w:t>
            </w:r>
          </w:p>
          <w:p w14:paraId="7721F2B2" w14:textId="77777777" w:rsidR="004278F7" w:rsidRPr="004B600D" w:rsidRDefault="00864B26">
            <w:pPr>
              <w:rPr>
                <w:rFonts w:ascii="Arial" w:hAnsi="Arial" w:cs="Arial"/>
                <w:color w:val="404040"/>
                <w:sz w:val="20"/>
                <w:szCs w:val="20"/>
                <w:shd w:val="clear" w:color="auto" w:fill="FFFFFF"/>
                <w:lang w:val="en-GB"/>
              </w:rPr>
            </w:pPr>
            <w:r w:rsidRPr="004B600D">
              <w:rPr>
                <w:rFonts w:ascii="Arial" w:hAnsi="Arial" w:cs="Arial"/>
                <w:color w:val="404040"/>
                <w:sz w:val="20"/>
                <w:szCs w:val="20"/>
                <w:shd w:val="clear" w:color="auto" w:fill="FFFFFF"/>
                <w:lang w:val="en-GB"/>
              </w:rPr>
              <w:t xml:space="preserve">Rating Scale: </w:t>
            </w:r>
          </w:p>
          <w:p w14:paraId="6C689E6F" w14:textId="77777777" w:rsidR="004278F7" w:rsidRPr="004B600D" w:rsidRDefault="00864B26">
            <w:pPr>
              <w:rPr>
                <w:rFonts w:ascii="Arial" w:hAnsi="Arial" w:cs="Arial"/>
                <w:sz w:val="20"/>
                <w:szCs w:val="20"/>
                <w:lang w:val="en-GB" w:eastAsia="x-none"/>
              </w:rPr>
            </w:pPr>
            <w:r w:rsidRPr="004B60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92E743" w14:textId="776B6383" w:rsidR="004278F7" w:rsidRPr="004B600D" w:rsidRDefault="00626F24" w:rsidP="00626F24">
            <w:pPr>
              <w:ind w:left="360"/>
              <w:jc w:val="center"/>
              <w:rPr>
                <w:rFonts w:ascii="Arial" w:hAnsi="Arial" w:cs="Arial"/>
                <w:sz w:val="20"/>
                <w:szCs w:val="20"/>
                <w:lang w:val="en-GB"/>
              </w:rPr>
            </w:pPr>
            <w:r w:rsidRPr="004B600D">
              <w:rPr>
                <w:rFonts w:ascii="Arial" w:hAnsi="Arial" w:cs="Arial"/>
                <w:sz w:val="20"/>
                <w:szCs w:val="20"/>
                <w:lang w:val="en-GB"/>
              </w:rPr>
              <w:t>3</w:t>
            </w:r>
          </w:p>
        </w:tc>
        <w:tc>
          <w:tcPr>
            <w:tcW w:w="1367" w:type="pct"/>
          </w:tcPr>
          <w:p w14:paraId="12BEAE37" w14:textId="77777777" w:rsidR="004278F7" w:rsidRPr="004B600D" w:rsidRDefault="004278F7">
            <w:pPr>
              <w:pStyle w:val="Heading2"/>
              <w:jc w:val="left"/>
              <w:rPr>
                <w:rFonts w:ascii="Arial" w:hAnsi="Arial" w:cs="Arial"/>
                <w:b w:val="0"/>
                <w:lang w:val="en-GB" w:eastAsia="en-US"/>
              </w:rPr>
            </w:pPr>
          </w:p>
        </w:tc>
      </w:tr>
      <w:tr w:rsidR="004278F7" w:rsidRPr="004B600D" w14:paraId="37952804" w14:textId="77777777">
        <w:trPr>
          <w:trHeight w:val="20"/>
          <w:jc w:val="center"/>
        </w:trPr>
        <w:tc>
          <w:tcPr>
            <w:tcW w:w="1790" w:type="pct"/>
            <w:noWrap/>
          </w:tcPr>
          <w:p w14:paraId="5CE62E19" w14:textId="77777777" w:rsidR="004278F7" w:rsidRPr="004B600D" w:rsidRDefault="00864B26">
            <w:pPr>
              <w:pStyle w:val="Heading2"/>
              <w:jc w:val="left"/>
              <w:rPr>
                <w:rFonts w:ascii="Arial" w:hAnsi="Arial" w:cs="Arial"/>
                <w:lang w:val="en-GB"/>
              </w:rPr>
            </w:pPr>
            <w:r w:rsidRPr="004B600D">
              <w:rPr>
                <w:rFonts w:ascii="Arial" w:hAnsi="Arial" w:cs="Arial"/>
                <w:lang w:val="en-GB"/>
              </w:rPr>
              <w:t>7. Is the research methodology appropriate for the study?</w:t>
            </w:r>
          </w:p>
          <w:p w14:paraId="05835E49" w14:textId="77777777" w:rsidR="004278F7" w:rsidRPr="004B600D" w:rsidRDefault="00864B26">
            <w:pPr>
              <w:rPr>
                <w:rFonts w:ascii="Arial" w:hAnsi="Arial" w:cs="Arial"/>
                <w:color w:val="404040"/>
                <w:sz w:val="20"/>
                <w:szCs w:val="20"/>
                <w:shd w:val="clear" w:color="auto" w:fill="FFFFFF"/>
                <w:lang w:val="en-GB"/>
              </w:rPr>
            </w:pPr>
            <w:r w:rsidRPr="004B600D">
              <w:rPr>
                <w:rFonts w:ascii="Arial" w:hAnsi="Arial" w:cs="Arial"/>
                <w:color w:val="404040"/>
                <w:sz w:val="20"/>
                <w:szCs w:val="20"/>
                <w:shd w:val="clear" w:color="auto" w:fill="FFFFFF"/>
                <w:lang w:val="en-GB"/>
              </w:rPr>
              <w:t xml:space="preserve">Rating Scale: </w:t>
            </w:r>
          </w:p>
          <w:p w14:paraId="1BC4CAE6" w14:textId="77777777" w:rsidR="004278F7" w:rsidRPr="004B600D" w:rsidRDefault="00864B26">
            <w:pPr>
              <w:rPr>
                <w:rFonts w:ascii="Arial" w:hAnsi="Arial" w:cs="Arial"/>
                <w:sz w:val="20"/>
                <w:szCs w:val="20"/>
                <w:lang w:val="en-GB"/>
              </w:rPr>
            </w:pPr>
            <w:r w:rsidRPr="004B60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A88BC1" w14:textId="6DD589E1" w:rsidR="004278F7" w:rsidRPr="004B600D" w:rsidRDefault="00626F24" w:rsidP="00626F24">
            <w:pPr>
              <w:ind w:left="360"/>
              <w:jc w:val="center"/>
              <w:rPr>
                <w:rFonts w:ascii="Arial" w:hAnsi="Arial" w:cs="Arial"/>
                <w:sz w:val="20"/>
                <w:szCs w:val="20"/>
                <w:lang w:val="en-GB"/>
              </w:rPr>
            </w:pPr>
            <w:r w:rsidRPr="004B600D">
              <w:rPr>
                <w:rFonts w:ascii="Arial" w:hAnsi="Arial" w:cs="Arial"/>
                <w:sz w:val="20"/>
                <w:szCs w:val="20"/>
                <w:lang w:val="en-GB"/>
              </w:rPr>
              <w:t>3</w:t>
            </w:r>
          </w:p>
        </w:tc>
        <w:tc>
          <w:tcPr>
            <w:tcW w:w="1367" w:type="pct"/>
          </w:tcPr>
          <w:p w14:paraId="48065FC7" w14:textId="77777777" w:rsidR="004278F7" w:rsidRPr="004B600D" w:rsidRDefault="004278F7">
            <w:pPr>
              <w:pStyle w:val="Heading2"/>
              <w:jc w:val="left"/>
              <w:rPr>
                <w:rFonts w:ascii="Arial" w:hAnsi="Arial" w:cs="Arial"/>
                <w:b w:val="0"/>
                <w:lang w:val="en-GB" w:eastAsia="en-US"/>
              </w:rPr>
            </w:pPr>
          </w:p>
        </w:tc>
      </w:tr>
      <w:tr w:rsidR="004278F7" w:rsidRPr="004B600D" w14:paraId="3E3F944C" w14:textId="77777777">
        <w:trPr>
          <w:trHeight w:val="20"/>
          <w:jc w:val="center"/>
        </w:trPr>
        <w:tc>
          <w:tcPr>
            <w:tcW w:w="1790" w:type="pct"/>
            <w:noWrap/>
          </w:tcPr>
          <w:p w14:paraId="702CE94F" w14:textId="77777777" w:rsidR="004278F7" w:rsidRPr="004B600D" w:rsidRDefault="00864B26">
            <w:pPr>
              <w:pStyle w:val="Heading2"/>
              <w:jc w:val="left"/>
              <w:rPr>
                <w:rFonts w:ascii="Arial" w:hAnsi="Arial" w:cs="Arial"/>
                <w:lang w:val="en-GB"/>
              </w:rPr>
            </w:pPr>
            <w:r w:rsidRPr="004B600D">
              <w:rPr>
                <w:rFonts w:ascii="Arial" w:hAnsi="Arial" w:cs="Arial"/>
                <w:lang w:val="en-GB"/>
              </w:rPr>
              <w:t>8. Were ethical issues properly addressed (if applicable)?</w:t>
            </w:r>
          </w:p>
          <w:p w14:paraId="05FF5CF6" w14:textId="77777777" w:rsidR="004278F7" w:rsidRPr="004B600D" w:rsidRDefault="00864B26">
            <w:pPr>
              <w:rPr>
                <w:rFonts w:ascii="Arial" w:hAnsi="Arial" w:cs="Arial"/>
                <w:color w:val="404040"/>
                <w:sz w:val="20"/>
                <w:szCs w:val="20"/>
                <w:shd w:val="clear" w:color="auto" w:fill="FFFFFF"/>
                <w:lang w:val="en-GB"/>
              </w:rPr>
            </w:pPr>
            <w:r w:rsidRPr="004B600D">
              <w:rPr>
                <w:rFonts w:ascii="Arial" w:hAnsi="Arial" w:cs="Arial"/>
                <w:color w:val="404040"/>
                <w:sz w:val="20"/>
                <w:szCs w:val="20"/>
                <w:shd w:val="clear" w:color="auto" w:fill="FFFFFF"/>
                <w:lang w:val="en-GB"/>
              </w:rPr>
              <w:t xml:space="preserve">Rating Scale: </w:t>
            </w:r>
          </w:p>
          <w:p w14:paraId="309DF427" w14:textId="77777777" w:rsidR="004278F7" w:rsidRPr="004B600D" w:rsidRDefault="00864B26">
            <w:pPr>
              <w:rPr>
                <w:rFonts w:ascii="Arial" w:hAnsi="Arial" w:cs="Arial"/>
                <w:sz w:val="20"/>
                <w:szCs w:val="20"/>
                <w:lang w:val="en-GB" w:eastAsia="x-none"/>
              </w:rPr>
            </w:pPr>
            <w:r w:rsidRPr="004B60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AC4B25" w14:textId="3DB95716" w:rsidR="004278F7" w:rsidRPr="004B600D" w:rsidRDefault="00626F24" w:rsidP="00626F24">
            <w:pPr>
              <w:ind w:left="360"/>
              <w:jc w:val="center"/>
              <w:rPr>
                <w:rFonts w:ascii="Arial" w:hAnsi="Arial" w:cs="Arial"/>
                <w:sz w:val="20"/>
                <w:szCs w:val="20"/>
                <w:lang w:val="en-GB"/>
              </w:rPr>
            </w:pPr>
            <w:r w:rsidRPr="004B600D">
              <w:rPr>
                <w:rFonts w:ascii="Arial" w:hAnsi="Arial" w:cs="Arial"/>
                <w:sz w:val="20"/>
                <w:szCs w:val="20"/>
                <w:lang w:val="en-GB"/>
              </w:rPr>
              <w:t>4</w:t>
            </w:r>
          </w:p>
        </w:tc>
        <w:tc>
          <w:tcPr>
            <w:tcW w:w="1367" w:type="pct"/>
          </w:tcPr>
          <w:p w14:paraId="0ACB8F27" w14:textId="77777777" w:rsidR="004278F7" w:rsidRPr="004B600D" w:rsidRDefault="004278F7">
            <w:pPr>
              <w:pStyle w:val="Heading2"/>
              <w:jc w:val="left"/>
              <w:rPr>
                <w:rFonts w:ascii="Arial" w:hAnsi="Arial" w:cs="Arial"/>
                <w:b w:val="0"/>
                <w:lang w:val="en-GB" w:eastAsia="en-US"/>
              </w:rPr>
            </w:pPr>
          </w:p>
        </w:tc>
      </w:tr>
      <w:tr w:rsidR="004278F7" w:rsidRPr="004B600D" w14:paraId="11126300" w14:textId="77777777">
        <w:trPr>
          <w:trHeight w:val="20"/>
          <w:jc w:val="center"/>
        </w:trPr>
        <w:tc>
          <w:tcPr>
            <w:tcW w:w="1790" w:type="pct"/>
            <w:noWrap/>
          </w:tcPr>
          <w:p w14:paraId="28290C3D" w14:textId="77777777" w:rsidR="004278F7" w:rsidRPr="004B600D" w:rsidRDefault="00864B26">
            <w:pPr>
              <w:rPr>
                <w:rFonts w:ascii="Arial" w:hAnsi="Arial" w:cs="Arial"/>
                <w:b/>
                <w:sz w:val="20"/>
                <w:szCs w:val="20"/>
                <w:lang w:val="en-GB"/>
              </w:rPr>
            </w:pPr>
            <w:r w:rsidRPr="004B600D">
              <w:rPr>
                <w:rFonts w:ascii="Arial" w:hAnsi="Arial" w:cs="Arial"/>
                <w:b/>
                <w:sz w:val="20"/>
                <w:szCs w:val="20"/>
                <w:lang w:val="en-GB"/>
              </w:rPr>
              <w:t xml:space="preserve">9. Are the results presented clearly? </w:t>
            </w:r>
          </w:p>
          <w:p w14:paraId="49C757D3" w14:textId="77777777" w:rsidR="004278F7" w:rsidRPr="004B600D" w:rsidRDefault="00864B26">
            <w:pPr>
              <w:rPr>
                <w:rFonts w:ascii="Arial" w:hAnsi="Arial" w:cs="Arial"/>
                <w:color w:val="404040"/>
                <w:sz w:val="20"/>
                <w:szCs w:val="20"/>
                <w:shd w:val="clear" w:color="auto" w:fill="FFFFFF"/>
                <w:lang w:val="en-GB"/>
              </w:rPr>
            </w:pPr>
            <w:r w:rsidRPr="004B600D">
              <w:rPr>
                <w:rFonts w:ascii="Arial" w:hAnsi="Arial" w:cs="Arial"/>
                <w:color w:val="404040"/>
                <w:sz w:val="20"/>
                <w:szCs w:val="20"/>
                <w:shd w:val="clear" w:color="auto" w:fill="FFFFFF"/>
                <w:lang w:val="en-GB"/>
              </w:rPr>
              <w:t xml:space="preserve">Rating Scale: </w:t>
            </w:r>
          </w:p>
          <w:p w14:paraId="7F81276B" w14:textId="77777777" w:rsidR="004278F7" w:rsidRPr="004B600D" w:rsidRDefault="00864B26">
            <w:pPr>
              <w:rPr>
                <w:rFonts w:ascii="Arial" w:hAnsi="Arial" w:cs="Arial"/>
                <w:bCs/>
                <w:sz w:val="20"/>
                <w:szCs w:val="20"/>
                <w:lang w:val="en-GB"/>
              </w:rPr>
            </w:pPr>
            <w:r w:rsidRPr="004B60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D2380C" w14:textId="0A4EB8E5" w:rsidR="004278F7" w:rsidRPr="004B600D" w:rsidRDefault="00626F24" w:rsidP="00626F24">
            <w:pPr>
              <w:pStyle w:val="ListParagraph"/>
              <w:ind w:left="0"/>
              <w:jc w:val="center"/>
              <w:rPr>
                <w:rFonts w:ascii="Arial" w:hAnsi="Arial" w:cs="Arial"/>
                <w:sz w:val="20"/>
                <w:szCs w:val="20"/>
                <w:lang w:val="en-GB"/>
              </w:rPr>
            </w:pPr>
            <w:r w:rsidRPr="004B600D">
              <w:rPr>
                <w:rFonts w:ascii="Arial" w:hAnsi="Arial" w:cs="Arial"/>
                <w:sz w:val="20"/>
                <w:szCs w:val="20"/>
                <w:lang w:val="en-GB"/>
              </w:rPr>
              <w:t>3</w:t>
            </w:r>
          </w:p>
        </w:tc>
        <w:tc>
          <w:tcPr>
            <w:tcW w:w="1367" w:type="pct"/>
          </w:tcPr>
          <w:p w14:paraId="53BCE7B8" w14:textId="77777777" w:rsidR="004278F7" w:rsidRPr="004B600D" w:rsidRDefault="004278F7">
            <w:pPr>
              <w:pStyle w:val="Heading2"/>
              <w:jc w:val="left"/>
              <w:rPr>
                <w:rFonts w:ascii="Arial" w:hAnsi="Arial" w:cs="Arial"/>
                <w:b w:val="0"/>
                <w:lang w:val="en-GB" w:eastAsia="en-US"/>
              </w:rPr>
            </w:pPr>
          </w:p>
        </w:tc>
      </w:tr>
      <w:tr w:rsidR="004278F7" w:rsidRPr="004B600D" w14:paraId="5909DF66" w14:textId="77777777">
        <w:trPr>
          <w:trHeight w:val="20"/>
          <w:jc w:val="center"/>
        </w:trPr>
        <w:tc>
          <w:tcPr>
            <w:tcW w:w="1790" w:type="pct"/>
            <w:noWrap/>
          </w:tcPr>
          <w:p w14:paraId="096CB2B9" w14:textId="77777777" w:rsidR="004278F7" w:rsidRPr="004B600D" w:rsidRDefault="00864B26">
            <w:pPr>
              <w:rPr>
                <w:rFonts w:ascii="Arial" w:hAnsi="Arial" w:cs="Arial"/>
                <w:b/>
                <w:sz w:val="20"/>
                <w:szCs w:val="20"/>
                <w:lang w:val="en-GB"/>
              </w:rPr>
            </w:pPr>
            <w:r w:rsidRPr="004B600D">
              <w:rPr>
                <w:rFonts w:ascii="Arial" w:hAnsi="Arial" w:cs="Arial"/>
                <w:b/>
                <w:sz w:val="20"/>
                <w:szCs w:val="20"/>
                <w:lang w:val="en-GB"/>
              </w:rPr>
              <w:t>10. Are tables and figures clear, relevant, and necessary?</w:t>
            </w:r>
          </w:p>
          <w:p w14:paraId="2A110DC5" w14:textId="77777777" w:rsidR="004278F7" w:rsidRPr="004B600D" w:rsidRDefault="00864B26">
            <w:pPr>
              <w:rPr>
                <w:rFonts w:ascii="Arial" w:hAnsi="Arial" w:cs="Arial"/>
                <w:color w:val="404040"/>
                <w:sz w:val="20"/>
                <w:szCs w:val="20"/>
                <w:shd w:val="clear" w:color="auto" w:fill="FFFFFF"/>
                <w:lang w:val="en-GB"/>
              </w:rPr>
            </w:pPr>
            <w:r w:rsidRPr="004B600D">
              <w:rPr>
                <w:rFonts w:ascii="Arial" w:hAnsi="Arial" w:cs="Arial"/>
                <w:color w:val="404040"/>
                <w:sz w:val="20"/>
                <w:szCs w:val="20"/>
                <w:shd w:val="clear" w:color="auto" w:fill="FFFFFF"/>
                <w:lang w:val="en-GB"/>
              </w:rPr>
              <w:t xml:space="preserve">Rating Scale: </w:t>
            </w:r>
          </w:p>
          <w:p w14:paraId="6B49F8A2" w14:textId="77777777" w:rsidR="004278F7" w:rsidRPr="004B600D" w:rsidRDefault="00864B26">
            <w:pPr>
              <w:rPr>
                <w:rFonts w:ascii="Arial" w:hAnsi="Arial" w:cs="Arial"/>
                <w:sz w:val="20"/>
                <w:szCs w:val="20"/>
                <w:lang w:val="en-GB"/>
              </w:rPr>
            </w:pPr>
            <w:r w:rsidRPr="004B60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D4564A" w14:textId="0917E1C4" w:rsidR="004278F7" w:rsidRPr="004B600D" w:rsidRDefault="00626F24" w:rsidP="00626F24">
            <w:pPr>
              <w:pStyle w:val="ListParagraph"/>
              <w:ind w:left="0"/>
              <w:jc w:val="center"/>
              <w:rPr>
                <w:rFonts w:ascii="Arial" w:hAnsi="Arial" w:cs="Arial"/>
                <w:sz w:val="20"/>
                <w:szCs w:val="20"/>
                <w:lang w:val="en-GB"/>
              </w:rPr>
            </w:pPr>
            <w:r w:rsidRPr="004B600D">
              <w:rPr>
                <w:rFonts w:ascii="Arial" w:hAnsi="Arial" w:cs="Arial"/>
                <w:sz w:val="20"/>
                <w:szCs w:val="20"/>
                <w:lang w:val="en-GB"/>
              </w:rPr>
              <w:t>3</w:t>
            </w:r>
          </w:p>
        </w:tc>
        <w:tc>
          <w:tcPr>
            <w:tcW w:w="1367" w:type="pct"/>
          </w:tcPr>
          <w:p w14:paraId="5FFF1D0A" w14:textId="77777777" w:rsidR="004278F7" w:rsidRPr="004B600D" w:rsidRDefault="004278F7">
            <w:pPr>
              <w:pStyle w:val="Heading2"/>
              <w:jc w:val="left"/>
              <w:rPr>
                <w:rFonts w:ascii="Arial" w:hAnsi="Arial" w:cs="Arial"/>
                <w:b w:val="0"/>
                <w:lang w:val="en-GB" w:eastAsia="en-US"/>
              </w:rPr>
            </w:pPr>
          </w:p>
        </w:tc>
      </w:tr>
      <w:tr w:rsidR="004278F7" w:rsidRPr="004B600D" w14:paraId="4456AFBB" w14:textId="77777777">
        <w:trPr>
          <w:trHeight w:val="20"/>
          <w:jc w:val="center"/>
        </w:trPr>
        <w:tc>
          <w:tcPr>
            <w:tcW w:w="1790" w:type="pct"/>
            <w:noWrap/>
          </w:tcPr>
          <w:p w14:paraId="6ACC32EE" w14:textId="77777777" w:rsidR="004278F7" w:rsidRPr="004B600D" w:rsidRDefault="00864B26">
            <w:pPr>
              <w:rPr>
                <w:rFonts w:ascii="Arial" w:hAnsi="Arial" w:cs="Arial"/>
                <w:b/>
                <w:sz w:val="20"/>
                <w:szCs w:val="20"/>
                <w:lang w:val="en-GB"/>
              </w:rPr>
            </w:pPr>
            <w:r w:rsidRPr="004B600D">
              <w:rPr>
                <w:rFonts w:ascii="Arial" w:hAnsi="Arial" w:cs="Arial"/>
                <w:b/>
                <w:sz w:val="20"/>
                <w:szCs w:val="20"/>
                <w:lang w:val="en-GB"/>
              </w:rPr>
              <w:t>11. Does the discussion relate findings to existing literature?</w:t>
            </w:r>
          </w:p>
          <w:p w14:paraId="36CABD5D" w14:textId="77777777" w:rsidR="004278F7" w:rsidRPr="004B600D" w:rsidRDefault="00864B26">
            <w:pPr>
              <w:rPr>
                <w:rFonts w:ascii="Arial" w:hAnsi="Arial" w:cs="Arial"/>
                <w:color w:val="404040"/>
                <w:sz w:val="20"/>
                <w:szCs w:val="20"/>
                <w:shd w:val="clear" w:color="auto" w:fill="FFFFFF"/>
                <w:lang w:val="en-GB"/>
              </w:rPr>
            </w:pPr>
            <w:r w:rsidRPr="004B600D">
              <w:rPr>
                <w:rFonts w:ascii="Arial" w:hAnsi="Arial" w:cs="Arial"/>
                <w:color w:val="404040"/>
                <w:sz w:val="20"/>
                <w:szCs w:val="20"/>
                <w:shd w:val="clear" w:color="auto" w:fill="FFFFFF"/>
                <w:lang w:val="en-GB"/>
              </w:rPr>
              <w:t xml:space="preserve">Rating Scale: </w:t>
            </w:r>
          </w:p>
          <w:p w14:paraId="1ACF57A7" w14:textId="77777777" w:rsidR="004278F7" w:rsidRPr="004B600D" w:rsidRDefault="00864B26">
            <w:pPr>
              <w:rPr>
                <w:rFonts w:ascii="Arial" w:hAnsi="Arial" w:cs="Arial"/>
                <w:sz w:val="20"/>
                <w:szCs w:val="20"/>
                <w:lang w:val="en-GB"/>
              </w:rPr>
            </w:pPr>
            <w:r w:rsidRPr="004B60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62645B" w14:textId="5C345844" w:rsidR="004278F7" w:rsidRPr="004B600D" w:rsidRDefault="00626F24" w:rsidP="00626F24">
            <w:pPr>
              <w:pStyle w:val="ListParagraph"/>
              <w:ind w:left="0"/>
              <w:jc w:val="center"/>
              <w:rPr>
                <w:rFonts w:ascii="Arial" w:hAnsi="Arial" w:cs="Arial"/>
                <w:sz w:val="20"/>
                <w:szCs w:val="20"/>
                <w:lang w:val="en-GB"/>
              </w:rPr>
            </w:pPr>
            <w:r w:rsidRPr="004B600D">
              <w:rPr>
                <w:rFonts w:ascii="Arial" w:hAnsi="Arial" w:cs="Arial"/>
                <w:sz w:val="20"/>
                <w:szCs w:val="20"/>
                <w:lang w:val="en-GB"/>
              </w:rPr>
              <w:t>4</w:t>
            </w:r>
          </w:p>
        </w:tc>
        <w:tc>
          <w:tcPr>
            <w:tcW w:w="1367" w:type="pct"/>
          </w:tcPr>
          <w:p w14:paraId="1CB0C3DD" w14:textId="77777777" w:rsidR="004278F7" w:rsidRPr="004B600D" w:rsidRDefault="004278F7">
            <w:pPr>
              <w:pStyle w:val="Heading2"/>
              <w:jc w:val="left"/>
              <w:rPr>
                <w:rFonts w:ascii="Arial" w:hAnsi="Arial" w:cs="Arial"/>
                <w:b w:val="0"/>
                <w:lang w:val="en-GB" w:eastAsia="en-US"/>
              </w:rPr>
            </w:pPr>
          </w:p>
        </w:tc>
      </w:tr>
      <w:tr w:rsidR="004278F7" w:rsidRPr="004B600D" w14:paraId="0940C1BB" w14:textId="77777777">
        <w:trPr>
          <w:trHeight w:val="20"/>
          <w:jc w:val="center"/>
        </w:trPr>
        <w:tc>
          <w:tcPr>
            <w:tcW w:w="1790" w:type="pct"/>
            <w:noWrap/>
          </w:tcPr>
          <w:p w14:paraId="4CA0667C" w14:textId="77777777" w:rsidR="004278F7" w:rsidRPr="004B600D" w:rsidRDefault="00864B26">
            <w:pPr>
              <w:rPr>
                <w:rFonts w:ascii="Arial" w:hAnsi="Arial" w:cs="Arial"/>
                <w:b/>
                <w:sz w:val="20"/>
                <w:szCs w:val="20"/>
                <w:lang w:val="en-GB"/>
              </w:rPr>
            </w:pPr>
            <w:r w:rsidRPr="004B600D">
              <w:rPr>
                <w:rFonts w:ascii="Arial" w:hAnsi="Arial" w:cs="Arial"/>
                <w:b/>
                <w:sz w:val="20"/>
                <w:szCs w:val="20"/>
                <w:lang w:val="en-GB"/>
              </w:rPr>
              <w:t>12. Are the conclusions supported by the data?</w:t>
            </w:r>
          </w:p>
          <w:p w14:paraId="40887CD0" w14:textId="77777777" w:rsidR="004278F7" w:rsidRPr="004B600D" w:rsidRDefault="00864B26">
            <w:pPr>
              <w:rPr>
                <w:rFonts w:ascii="Arial" w:hAnsi="Arial" w:cs="Arial"/>
                <w:color w:val="404040"/>
                <w:sz w:val="20"/>
                <w:szCs w:val="20"/>
                <w:shd w:val="clear" w:color="auto" w:fill="FFFFFF"/>
                <w:lang w:val="en-GB"/>
              </w:rPr>
            </w:pPr>
            <w:r w:rsidRPr="004B600D">
              <w:rPr>
                <w:rFonts w:ascii="Arial" w:hAnsi="Arial" w:cs="Arial"/>
                <w:color w:val="404040"/>
                <w:sz w:val="20"/>
                <w:szCs w:val="20"/>
                <w:shd w:val="clear" w:color="auto" w:fill="FFFFFF"/>
                <w:lang w:val="en-GB"/>
              </w:rPr>
              <w:t xml:space="preserve">Rating Scale: </w:t>
            </w:r>
          </w:p>
          <w:p w14:paraId="4F290244" w14:textId="77777777" w:rsidR="004278F7" w:rsidRPr="004B600D" w:rsidRDefault="00864B26">
            <w:pPr>
              <w:rPr>
                <w:rFonts w:ascii="Arial" w:hAnsi="Arial" w:cs="Arial"/>
                <w:sz w:val="20"/>
                <w:szCs w:val="20"/>
                <w:lang w:val="en-GB"/>
              </w:rPr>
            </w:pPr>
            <w:r w:rsidRPr="004B60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48C836" w14:textId="1018DFA7" w:rsidR="004278F7" w:rsidRPr="004B600D" w:rsidRDefault="00626F24" w:rsidP="00626F24">
            <w:pPr>
              <w:pStyle w:val="ListParagraph"/>
              <w:ind w:left="0"/>
              <w:jc w:val="center"/>
              <w:rPr>
                <w:rFonts w:ascii="Arial" w:hAnsi="Arial" w:cs="Arial"/>
                <w:sz w:val="20"/>
                <w:szCs w:val="20"/>
                <w:lang w:val="en-GB"/>
              </w:rPr>
            </w:pPr>
            <w:r w:rsidRPr="004B600D">
              <w:rPr>
                <w:rFonts w:ascii="Arial" w:hAnsi="Arial" w:cs="Arial"/>
                <w:sz w:val="20"/>
                <w:szCs w:val="20"/>
                <w:lang w:val="en-GB"/>
              </w:rPr>
              <w:t>3</w:t>
            </w:r>
          </w:p>
        </w:tc>
        <w:tc>
          <w:tcPr>
            <w:tcW w:w="1367" w:type="pct"/>
          </w:tcPr>
          <w:p w14:paraId="4A35B3D5" w14:textId="77777777" w:rsidR="004278F7" w:rsidRPr="004B600D" w:rsidRDefault="004278F7">
            <w:pPr>
              <w:pStyle w:val="Heading2"/>
              <w:jc w:val="left"/>
              <w:rPr>
                <w:rFonts w:ascii="Arial" w:hAnsi="Arial" w:cs="Arial"/>
                <w:b w:val="0"/>
                <w:lang w:val="en-GB" w:eastAsia="en-US"/>
              </w:rPr>
            </w:pPr>
          </w:p>
        </w:tc>
      </w:tr>
      <w:tr w:rsidR="004278F7" w:rsidRPr="004B600D" w14:paraId="22D36418" w14:textId="77777777">
        <w:trPr>
          <w:trHeight w:val="20"/>
          <w:jc w:val="center"/>
        </w:trPr>
        <w:tc>
          <w:tcPr>
            <w:tcW w:w="1790" w:type="pct"/>
            <w:noWrap/>
          </w:tcPr>
          <w:p w14:paraId="1454E420" w14:textId="77777777" w:rsidR="004278F7" w:rsidRPr="004B600D" w:rsidRDefault="00864B26">
            <w:pPr>
              <w:rPr>
                <w:rFonts w:ascii="Arial" w:hAnsi="Arial" w:cs="Arial"/>
                <w:b/>
                <w:sz w:val="20"/>
                <w:szCs w:val="20"/>
                <w:lang w:val="en-GB"/>
              </w:rPr>
            </w:pPr>
            <w:r w:rsidRPr="004B600D">
              <w:rPr>
                <w:rFonts w:ascii="Arial" w:hAnsi="Arial" w:cs="Arial"/>
                <w:b/>
                <w:sz w:val="20"/>
                <w:szCs w:val="20"/>
                <w:lang w:val="en-GB"/>
              </w:rPr>
              <w:t>13. Are the limitations of the study discussed?</w:t>
            </w:r>
          </w:p>
          <w:p w14:paraId="17C05427" w14:textId="77777777" w:rsidR="004278F7" w:rsidRPr="004B600D" w:rsidRDefault="00864B26">
            <w:pPr>
              <w:rPr>
                <w:rFonts w:ascii="Arial" w:hAnsi="Arial" w:cs="Arial"/>
                <w:color w:val="404040"/>
                <w:sz w:val="20"/>
                <w:szCs w:val="20"/>
                <w:shd w:val="clear" w:color="auto" w:fill="FFFFFF"/>
                <w:lang w:val="en-GB"/>
              </w:rPr>
            </w:pPr>
            <w:r w:rsidRPr="004B600D">
              <w:rPr>
                <w:rFonts w:ascii="Arial" w:hAnsi="Arial" w:cs="Arial"/>
                <w:color w:val="404040"/>
                <w:sz w:val="20"/>
                <w:szCs w:val="20"/>
                <w:shd w:val="clear" w:color="auto" w:fill="FFFFFF"/>
                <w:lang w:val="en-GB"/>
              </w:rPr>
              <w:t xml:space="preserve">Rating Scale: </w:t>
            </w:r>
          </w:p>
          <w:p w14:paraId="48691C4E" w14:textId="77777777" w:rsidR="004278F7" w:rsidRPr="004B600D" w:rsidRDefault="00864B26">
            <w:pPr>
              <w:rPr>
                <w:rFonts w:ascii="Arial" w:hAnsi="Arial" w:cs="Arial"/>
                <w:sz w:val="20"/>
                <w:szCs w:val="20"/>
                <w:lang w:val="en-GB"/>
              </w:rPr>
            </w:pPr>
            <w:r w:rsidRPr="004B60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6FC8C3" w14:textId="2548D293" w:rsidR="004278F7" w:rsidRPr="004B600D" w:rsidRDefault="00626F24" w:rsidP="00626F24">
            <w:pPr>
              <w:pStyle w:val="ListParagraph"/>
              <w:ind w:left="0"/>
              <w:jc w:val="center"/>
              <w:rPr>
                <w:rFonts w:ascii="Arial" w:hAnsi="Arial" w:cs="Arial"/>
                <w:sz w:val="20"/>
                <w:szCs w:val="20"/>
                <w:lang w:val="en-GB"/>
              </w:rPr>
            </w:pPr>
            <w:r w:rsidRPr="004B600D">
              <w:rPr>
                <w:rFonts w:ascii="Arial" w:hAnsi="Arial" w:cs="Arial"/>
                <w:sz w:val="20"/>
                <w:szCs w:val="20"/>
                <w:lang w:val="en-GB"/>
              </w:rPr>
              <w:t>2</w:t>
            </w:r>
          </w:p>
        </w:tc>
        <w:tc>
          <w:tcPr>
            <w:tcW w:w="1367" w:type="pct"/>
          </w:tcPr>
          <w:p w14:paraId="72758DF2" w14:textId="77777777" w:rsidR="004278F7" w:rsidRPr="004B600D" w:rsidRDefault="004278F7">
            <w:pPr>
              <w:pStyle w:val="Heading2"/>
              <w:jc w:val="left"/>
              <w:rPr>
                <w:rFonts w:ascii="Arial" w:hAnsi="Arial" w:cs="Arial"/>
                <w:b w:val="0"/>
                <w:lang w:val="en-GB" w:eastAsia="en-US"/>
              </w:rPr>
            </w:pPr>
          </w:p>
        </w:tc>
      </w:tr>
      <w:tr w:rsidR="004278F7" w:rsidRPr="004B600D" w14:paraId="6286D6B4" w14:textId="77777777">
        <w:trPr>
          <w:trHeight w:val="20"/>
          <w:jc w:val="center"/>
        </w:trPr>
        <w:tc>
          <w:tcPr>
            <w:tcW w:w="1790" w:type="pct"/>
            <w:noWrap/>
          </w:tcPr>
          <w:p w14:paraId="22B3A4D8" w14:textId="77777777" w:rsidR="004278F7" w:rsidRPr="004B600D" w:rsidRDefault="00864B26">
            <w:pPr>
              <w:rPr>
                <w:rFonts w:ascii="Arial" w:hAnsi="Arial" w:cs="Arial"/>
                <w:b/>
                <w:sz w:val="20"/>
                <w:szCs w:val="20"/>
                <w:lang w:val="en-GB"/>
              </w:rPr>
            </w:pPr>
            <w:r w:rsidRPr="004B600D">
              <w:rPr>
                <w:rFonts w:ascii="Arial" w:hAnsi="Arial" w:cs="Arial"/>
                <w:b/>
                <w:sz w:val="20"/>
                <w:szCs w:val="20"/>
                <w:lang w:val="en-GB"/>
              </w:rPr>
              <w:lastRenderedPageBreak/>
              <w:t>14. Are the references relevant and sufficient (in number)?</w:t>
            </w:r>
          </w:p>
          <w:p w14:paraId="60C7A7D1" w14:textId="77777777" w:rsidR="004278F7" w:rsidRPr="004B600D" w:rsidRDefault="00864B26">
            <w:pPr>
              <w:rPr>
                <w:rFonts w:ascii="Arial" w:hAnsi="Arial" w:cs="Arial"/>
                <w:color w:val="404040"/>
                <w:sz w:val="20"/>
                <w:szCs w:val="20"/>
                <w:shd w:val="clear" w:color="auto" w:fill="FFFFFF"/>
                <w:lang w:val="en-GB"/>
              </w:rPr>
            </w:pPr>
            <w:r w:rsidRPr="004B600D">
              <w:rPr>
                <w:rFonts w:ascii="Arial" w:hAnsi="Arial" w:cs="Arial"/>
                <w:color w:val="404040"/>
                <w:sz w:val="20"/>
                <w:szCs w:val="20"/>
                <w:shd w:val="clear" w:color="auto" w:fill="FFFFFF"/>
                <w:lang w:val="en-GB"/>
              </w:rPr>
              <w:t xml:space="preserve">Rating Scale: </w:t>
            </w:r>
          </w:p>
          <w:p w14:paraId="667DE35A" w14:textId="77777777" w:rsidR="004278F7" w:rsidRPr="004B600D" w:rsidRDefault="00864B26">
            <w:pPr>
              <w:rPr>
                <w:rFonts w:ascii="Arial" w:hAnsi="Arial" w:cs="Arial"/>
                <w:color w:val="404040"/>
                <w:sz w:val="20"/>
                <w:szCs w:val="20"/>
                <w:shd w:val="clear" w:color="auto" w:fill="FFFFFF"/>
                <w:lang w:val="en-GB"/>
              </w:rPr>
            </w:pPr>
            <w:r w:rsidRPr="004B600D">
              <w:rPr>
                <w:rFonts w:ascii="Arial" w:hAnsi="Arial" w:cs="Arial"/>
                <w:color w:val="404040"/>
                <w:sz w:val="20"/>
                <w:szCs w:val="20"/>
                <w:shd w:val="clear" w:color="auto" w:fill="FFFFFF"/>
                <w:lang w:val="en-GB"/>
              </w:rPr>
              <w:t xml:space="preserve">5 = Excellent 4 = Good 3 = Satisfactory 2 = Needs Improvement 1 = Poor </w:t>
            </w:r>
          </w:p>
          <w:p w14:paraId="0687D927" w14:textId="77777777" w:rsidR="004278F7" w:rsidRPr="004B600D" w:rsidRDefault="00864B26">
            <w:pPr>
              <w:rPr>
                <w:rFonts w:ascii="Arial" w:hAnsi="Arial" w:cs="Arial"/>
                <w:sz w:val="20"/>
                <w:szCs w:val="20"/>
                <w:lang w:val="en-GB"/>
              </w:rPr>
            </w:pPr>
            <w:r w:rsidRPr="004B600D">
              <w:rPr>
                <w:rFonts w:ascii="Arial" w:hAnsi="Arial" w:cs="Arial"/>
                <w:color w:val="404040"/>
                <w:sz w:val="20"/>
                <w:szCs w:val="20"/>
                <w:shd w:val="clear" w:color="auto" w:fill="FFFFFF"/>
                <w:lang w:val="en-GB"/>
              </w:rPr>
              <w:t>N/A = Not Applicable</w:t>
            </w:r>
          </w:p>
        </w:tc>
        <w:tc>
          <w:tcPr>
            <w:tcW w:w="1843" w:type="pct"/>
          </w:tcPr>
          <w:p w14:paraId="24A25E66" w14:textId="75C32120" w:rsidR="004278F7" w:rsidRPr="004B600D" w:rsidRDefault="00626F24" w:rsidP="00626F24">
            <w:pPr>
              <w:pStyle w:val="ListParagraph"/>
              <w:ind w:left="0"/>
              <w:jc w:val="center"/>
              <w:rPr>
                <w:rFonts w:ascii="Arial" w:hAnsi="Arial" w:cs="Arial"/>
                <w:sz w:val="20"/>
                <w:szCs w:val="20"/>
                <w:lang w:val="en-GB"/>
              </w:rPr>
            </w:pPr>
            <w:r w:rsidRPr="004B600D">
              <w:rPr>
                <w:rFonts w:ascii="Arial" w:hAnsi="Arial" w:cs="Arial"/>
                <w:sz w:val="20"/>
                <w:szCs w:val="20"/>
                <w:lang w:val="en-GB"/>
              </w:rPr>
              <w:t>3</w:t>
            </w:r>
          </w:p>
        </w:tc>
        <w:tc>
          <w:tcPr>
            <w:tcW w:w="1367" w:type="pct"/>
          </w:tcPr>
          <w:p w14:paraId="040C2F7F" w14:textId="77777777" w:rsidR="004278F7" w:rsidRPr="004B600D" w:rsidRDefault="004278F7">
            <w:pPr>
              <w:pStyle w:val="Heading2"/>
              <w:jc w:val="left"/>
              <w:rPr>
                <w:rFonts w:ascii="Arial" w:hAnsi="Arial" w:cs="Arial"/>
                <w:b w:val="0"/>
                <w:lang w:val="en-GB" w:eastAsia="en-US"/>
              </w:rPr>
            </w:pPr>
          </w:p>
        </w:tc>
      </w:tr>
      <w:tr w:rsidR="004278F7" w:rsidRPr="004B600D" w14:paraId="26E446B9" w14:textId="77777777">
        <w:trPr>
          <w:trHeight w:val="20"/>
          <w:jc w:val="center"/>
        </w:trPr>
        <w:tc>
          <w:tcPr>
            <w:tcW w:w="1790" w:type="pct"/>
            <w:noWrap/>
          </w:tcPr>
          <w:p w14:paraId="69E7A0BD" w14:textId="77777777" w:rsidR="004278F7" w:rsidRPr="004B600D" w:rsidRDefault="00864B26">
            <w:pPr>
              <w:rPr>
                <w:rFonts w:ascii="Arial" w:hAnsi="Arial" w:cs="Arial"/>
                <w:b/>
                <w:sz w:val="20"/>
                <w:szCs w:val="20"/>
                <w:lang w:val="en-GB"/>
              </w:rPr>
            </w:pPr>
            <w:r w:rsidRPr="004B600D">
              <w:rPr>
                <w:rFonts w:ascii="Arial" w:hAnsi="Arial" w:cs="Arial"/>
                <w:b/>
                <w:sz w:val="20"/>
                <w:szCs w:val="20"/>
                <w:lang w:val="en-GB"/>
              </w:rPr>
              <w:t>15. Is the manuscript written in clear and understandable language?</w:t>
            </w:r>
          </w:p>
          <w:p w14:paraId="760E5B55" w14:textId="77777777" w:rsidR="004278F7" w:rsidRPr="004B600D" w:rsidRDefault="00864B26">
            <w:pPr>
              <w:rPr>
                <w:rFonts w:ascii="Arial" w:hAnsi="Arial" w:cs="Arial"/>
                <w:color w:val="404040"/>
                <w:sz w:val="20"/>
                <w:szCs w:val="20"/>
                <w:shd w:val="clear" w:color="auto" w:fill="FFFFFF"/>
                <w:lang w:val="en-GB"/>
              </w:rPr>
            </w:pPr>
            <w:r w:rsidRPr="004B600D">
              <w:rPr>
                <w:rFonts w:ascii="Arial" w:hAnsi="Arial" w:cs="Arial"/>
                <w:color w:val="404040"/>
                <w:sz w:val="20"/>
                <w:szCs w:val="20"/>
                <w:shd w:val="clear" w:color="auto" w:fill="FFFFFF"/>
                <w:lang w:val="en-GB"/>
              </w:rPr>
              <w:t xml:space="preserve">Rating Scale: </w:t>
            </w:r>
          </w:p>
          <w:p w14:paraId="1FD2C291" w14:textId="77777777" w:rsidR="004278F7" w:rsidRPr="004B600D" w:rsidRDefault="00864B26">
            <w:pPr>
              <w:rPr>
                <w:rFonts w:ascii="Arial" w:hAnsi="Arial" w:cs="Arial"/>
                <w:color w:val="404040"/>
                <w:sz w:val="20"/>
                <w:szCs w:val="20"/>
                <w:shd w:val="clear" w:color="auto" w:fill="FFFFFF"/>
                <w:lang w:val="en-GB"/>
              </w:rPr>
            </w:pPr>
            <w:r w:rsidRPr="004B600D">
              <w:rPr>
                <w:rFonts w:ascii="Arial" w:hAnsi="Arial" w:cs="Arial"/>
                <w:color w:val="404040"/>
                <w:sz w:val="20"/>
                <w:szCs w:val="20"/>
                <w:shd w:val="clear" w:color="auto" w:fill="FFFFFF"/>
                <w:lang w:val="en-GB"/>
              </w:rPr>
              <w:t xml:space="preserve">5 = Excellent 4 = Good 3 = Satisfactory 2 = Needs Improvement 1 = Poor </w:t>
            </w:r>
          </w:p>
          <w:p w14:paraId="737F03B9" w14:textId="77777777" w:rsidR="004278F7" w:rsidRPr="004B600D" w:rsidRDefault="00864B26">
            <w:pPr>
              <w:rPr>
                <w:rFonts w:ascii="Arial" w:hAnsi="Arial" w:cs="Arial"/>
                <w:sz w:val="20"/>
                <w:szCs w:val="20"/>
                <w:lang w:val="en-GB"/>
              </w:rPr>
            </w:pPr>
            <w:r w:rsidRPr="004B600D">
              <w:rPr>
                <w:rFonts w:ascii="Arial" w:hAnsi="Arial" w:cs="Arial"/>
                <w:color w:val="404040"/>
                <w:sz w:val="20"/>
                <w:szCs w:val="20"/>
                <w:shd w:val="clear" w:color="auto" w:fill="FFFFFF"/>
                <w:lang w:val="en-GB"/>
              </w:rPr>
              <w:t>N/A = Not Applicable</w:t>
            </w:r>
          </w:p>
        </w:tc>
        <w:tc>
          <w:tcPr>
            <w:tcW w:w="1843" w:type="pct"/>
          </w:tcPr>
          <w:p w14:paraId="6ABEC23F" w14:textId="59DAACA7" w:rsidR="004278F7" w:rsidRPr="004B600D" w:rsidRDefault="00626F24" w:rsidP="00626F24">
            <w:pPr>
              <w:pStyle w:val="ListParagraph"/>
              <w:ind w:left="0"/>
              <w:jc w:val="center"/>
              <w:rPr>
                <w:rFonts w:ascii="Arial" w:hAnsi="Arial" w:cs="Arial"/>
                <w:sz w:val="20"/>
                <w:szCs w:val="20"/>
                <w:lang w:val="en-GB"/>
              </w:rPr>
            </w:pPr>
            <w:r w:rsidRPr="004B600D">
              <w:rPr>
                <w:rFonts w:ascii="Arial" w:hAnsi="Arial" w:cs="Arial"/>
                <w:sz w:val="20"/>
                <w:szCs w:val="20"/>
                <w:lang w:val="en-GB"/>
              </w:rPr>
              <w:t>3</w:t>
            </w:r>
          </w:p>
        </w:tc>
        <w:tc>
          <w:tcPr>
            <w:tcW w:w="1367" w:type="pct"/>
          </w:tcPr>
          <w:p w14:paraId="332ED669" w14:textId="77777777" w:rsidR="004278F7" w:rsidRPr="004B600D" w:rsidRDefault="004278F7">
            <w:pPr>
              <w:pStyle w:val="Heading2"/>
              <w:jc w:val="left"/>
              <w:rPr>
                <w:rFonts w:ascii="Arial" w:hAnsi="Arial" w:cs="Arial"/>
                <w:b w:val="0"/>
                <w:lang w:val="en-GB" w:eastAsia="en-US"/>
              </w:rPr>
            </w:pPr>
          </w:p>
        </w:tc>
      </w:tr>
    </w:tbl>
    <w:p w14:paraId="3B304BA2" w14:textId="77777777" w:rsidR="004278F7" w:rsidRPr="004B600D" w:rsidRDefault="004278F7">
      <w:pPr>
        <w:pStyle w:val="BodyText"/>
        <w:rPr>
          <w:rFonts w:ascii="Arial" w:hAnsi="Arial" w:cs="Arial"/>
          <w:b/>
          <w:bCs/>
          <w:sz w:val="20"/>
          <w:szCs w:val="20"/>
          <w:u w:val="single"/>
          <w:lang w:val="en-GB"/>
        </w:rPr>
      </w:pPr>
    </w:p>
    <w:p w14:paraId="46D25B1F" w14:textId="77777777" w:rsidR="004278F7" w:rsidRPr="004B600D" w:rsidRDefault="00864B26">
      <w:pPr>
        <w:pStyle w:val="Heading2"/>
        <w:jc w:val="left"/>
        <w:rPr>
          <w:rFonts w:ascii="Arial" w:hAnsi="Arial" w:cs="Arial"/>
          <w:u w:val="single"/>
          <w:lang w:val="en-GB" w:eastAsia="en-US"/>
        </w:rPr>
      </w:pPr>
      <w:r w:rsidRPr="004B600D">
        <w:rPr>
          <w:rFonts w:ascii="Arial" w:hAnsi="Arial" w:cs="Arial"/>
          <w:highlight w:val="yellow"/>
          <w:u w:val="single"/>
          <w:lang w:val="en-GB" w:eastAsia="en-US"/>
        </w:rPr>
        <w:t>PART 2.2 (Subjective Evaluation)</w:t>
      </w:r>
    </w:p>
    <w:p w14:paraId="0EFE82DD" w14:textId="77777777" w:rsidR="004278F7" w:rsidRPr="004B600D" w:rsidRDefault="004278F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4278F7" w:rsidRPr="004B600D" w14:paraId="400A4566" w14:textId="77777777">
        <w:trPr>
          <w:trHeight w:val="20"/>
          <w:jc w:val="center"/>
        </w:trPr>
        <w:tc>
          <w:tcPr>
            <w:tcW w:w="1672" w:type="pct"/>
            <w:noWrap/>
          </w:tcPr>
          <w:p w14:paraId="54EF2084" w14:textId="77777777" w:rsidR="004278F7" w:rsidRPr="004B600D" w:rsidRDefault="004278F7">
            <w:pPr>
              <w:pStyle w:val="Heading2"/>
              <w:jc w:val="left"/>
              <w:rPr>
                <w:rFonts w:ascii="Arial" w:hAnsi="Arial" w:cs="Arial"/>
                <w:lang w:val="en-GB" w:eastAsia="en-US"/>
              </w:rPr>
            </w:pPr>
          </w:p>
        </w:tc>
        <w:tc>
          <w:tcPr>
            <w:tcW w:w="1786" w:type="pct"/>
          </w:tcPr>
          <w:p w14:paraId="74BF45AF" w14:textId="77777777" w:rsidR="004278F7" w:rsidRPr="004B600D" w:rsidRDefault="00864B26">
            <w:pPr>
              <w:pStyle w:val="Heading2"/>
              <w:jc w:val="left"/>
              <w:rPr>
                <w:rFonts w:ascii="Arial" w:hAnsi="Arial" w:cs="Arial"/>
                <w:lang w:val="en-GB" w:eastAsia="en-US"/>
              </w:rPr>
            </w:pPr>
            <w:r w:rsidRPr="004B600D">
              <w:rPr>
                <w:rFonts w:ascii="Arial" w:hAnsi="Arial" w:cs="Arial"/>
                <w:lang w:val="en-GB" w:eastAsia="en-US"/>
              </w:rPr>
              <w:t>Reviewer’s comment</w:t>
            </w:r>
          </w:p>
          <w:p w14:paraId="68E153B1" w14:textId="77777777" w:rsidR="004278F7" w:rsidRPr="004B600D" w:rsidRDefault="004278F7">
            <w:pPr>
              <w:rPr>
                <w:rFonts w:ascii="Arial" w:hAnsi="Arial" w:cs="Arial"/>
                <w:sz w:val="20"/>
                <w:szCs w:val="20"/>
                <w:lang w:val="en-GB"/>
              </w:rPr>
            </w:pPr>
          </w:p>
        </w:tc>
        <w:tc>
          <w:tcPr>
            <w:tcW w:w="1543" w:type="pct"/>
          </w:tcPr>
          <w:p w14:paraId="275496BA" w14:textId="77777777" w:rsidR="004278F7" w:rsidRPr="004B600D" w:rsidRDefault="00864B26">
            <w:pPr>
              <w:spacing w:after="160" w:line="259" w:lineRule="auto"/>
              <w:rPr>
                <w:rFonts w:ascii="Arial" w:eastAsia="Calibri" w:hAnsi="Arial" w:cs="Arial"/>
                <w:kern w:val="2"/>
                <w:sz w:val="20"/>
                <w:szCs w:val="20"/>
                <w:lang w:val="en-IN"/>
              </w:rPr>
            </w:pPr>
            <w:r w:rsidRPr="004B600D">
              <w:rPr>
                <w:rFonts w:ascii="Arial" w:eastAsia="Calibri" w:hAnsi="Arial" w:cs="Arial"/>
                <w:b/>
                <w:kern w:val="2"/>
                <w:sz w:val="20"/>
                <w:szCs w:val="20"/>
                <w:lang w:val="en-IN"/>
              </w:rPr>
              <w:t>Author’s Feedback</w:t>
            </w:r>
            <w:r w:rsidRPr="004B600D">
              <w:rPr>
                <w:rFonts w:ascii="Arial" w:eastAsia="Calibri" w:hAnsi="Arial" w:cs="Arial"/>
                <w:kern w:val="2"/>
                <w:sz w:val="20"/>
                <w:szCs w:val="20"/>
                <w:lang w:val="en-IN"/>
              </w:rPr>
              <w:t xml:space="preserve"> (It is mandatory that authors should write his/her feedback here)</w:t>
            </w:r>
          </w:p>
          <w:p w14:paraId="732726D9" w14:textId="77777777" w:rsidR="004278F7" w:rsidRPr="004B600D" w:rsidRDefault="004278F7">
            <w:pPr>
              <w:pStyle w:val="Heading2"/>
              <w:jc w:val="left"/>
              <w:rPr>
                <w:rFonts w:ascii="Arial" w:hAnsi="Arial" w:cs="Arial"/>
                <w:b w:val="0"/>
                <w:lang w:val="en-GB" w:eastAsia="en-US"/>
              </w:rPr>
            </w:pPr>
          </w:p>
        </w:tc>
      </w:tr>
      <w:tr w:rsidR="004278F7" w:rsidRPr="004B600D" w14:paraId="55E584CF" w14:textId="77777777">
        <w:trPr>
          <w:trHeight w:val="20"/>
          <w:jc w:val="center"/>
        </w:trPr>
        <w:tc>
          <w:tcPr>
            <w:tcW w:w="1672" w:type="pct"/>
            <w:noWrap/>
          </w:tcPr>
          <w:p w14:paraId="6515298D" w14:textId="77777777" w:rsidR="004278F7" w:rsidRPr="004B600D" w:rsidRDefault="00864B26">
            <w:pPr>
              <w:rPr>
                <w:rFonts w:ascii="Arial" w:hAnsi="Arial" w:cs="Arial"/>
                <w:b/>
                <w:bCs/>
                <w:sz w:val="20"/>
                <w:szCs w:val="20"/>
                <w:lang w:val="en-GB"/>
              </w:rPr>
            </w:pPr>
            <w:r w:rsidRPr="004B600D">
              <w:rPr>
                <w:rFonts w:ascii="Arial" w:hAnsi="Arial" w:cs="Arial"/>
                <w:b/>
                <w:bCs/>
                <w:sz w:val="20"/>
                <w:szCs w:val="20"/>
                <w:lang w:val="en-GB"/>
              </w:rPr>
              <w:t>Is the title of the article suitable?</w:t>
            </w:r>
          </w:p>
          <w:p w14:paraId="77E7FBB5" w14:textId="77777777" w:rsidR="004278F7" w:rsidRPr="004B600D" w:rsidRDefault="004278F7">
            <w:pPr>
              <w:rPr>
                <w:rFonts w:ascii="Arial" w:hAnsi="Arial" w:cs="Arial"/>
                <w:bCs/>
                <w:sz w:val="20"/>
                <w:szCs w:val="20"/>
                <w:lang w:val="en-GB"/>
              </w:rPr>
            </w:pPr>
          </w:p>
          <w:p w14:paraId="19B047C4" w14:textId="77777777" w:rsidR="004278F7" w:rsidRPr="004B600D" w:rsidRDefault="00864B26">
            <w:pPr>
              <w:rPr>
                <w:rFonts w:ascii="Arial" w:hAnsi="Arial" w:cs="Arial"/>
                <w:sz w:val="20"/>
                <w:szCs w:val="20"/>
                <w:u w:val="single"/>
                <w:lang w:val="en-GB"/>
              </w:rPr>
            </w:pPr>
            <w:r w:rsidRPr="004B600D">
              <w:rPr>
                <w:rFonts w:ascii="Arial" w:hAnsi="Arial" w:cs="Arial"/>
                <w:bCs/>
                <w:sz w:val="20"/>
                <w:szCs w:val="20"/>
                <w:lang w:val="en-GB"/>
              </w:rPr>
              <w:t>If your answer is NO, please provide a brief, clear suggestion for improvement.</w:t>
            </w:r>
          </w:p>
        </w:tc>
        <w:tc>
          <w:tcPr>
            <w:tcW w:w="1786" w:type="pct"/>
          </w:tcPr>
          <w:p w14:paraId="1ABDEB2B" w14:textId="6168AE6D" w:rsidR="004278F7" w:rsidRPr="004B600D" w:rsidRDefault="00251F25">
            <w:pPr>
              <w:ind w:left="360"/>
              <w:rPr>
                <w:rFonts w:ascii="Arial" w:hAnsi="Arial" w:cs="Arial"/>
                <w:b/>
                <w:bCs/>
                <w:sz w:val="20"/>
                <w:szCs w:val="20"/>
                <w:lang w:val="en-GB"/>
              </w:rPr>
            </w:pPr>
            <w:r w:rsidRPr="004B600D">
              <w:rPr>
                <w:rFonts w:ascii="Arial" w:hAnsi="Arial" w:cs="Arial"/>
                <w:sz w:val="20"/>
                <w:szCs w:val="20"/>
                <w:lang w:val="en-GB"/>
              </w:rPr>
              <w:t>YES.</w:t>
            </w:r>
            <w:r w:rsidRPr="004B600D">
              <w:rPr>
                <w:rFonts w:ascii="Arial" w:hAnsi="Arial" w:cs="Arial"/>
                <w:b/>
                <w:bCs/>
                <w:sz w:val="20"/>
                <w:szCs w:val="20"/>
                <w:lang w:val="en-GB"/>
              </w:rPr>
              <w:t xml:space="preserve"> </w:t>
            </w:r>
            <w:r w:rsidRPr="004B600D">
              <w:rPr>
                <w:rFonts w:ascii="Arial" w:hAnsi="Arial" w:cs="Arial"/>
                <w:sz w:val="20"/>
                <w:szCs w:val="20"/>
                <w:lang w:val="en-GB"/>
              </w:rPr>
              <w:t>The title is clear and explicit, and sets out the variables, the context and the unit of study. It is clear from the manuscript that the title relates to the main topic.</w:t>
            </w:r>
          </w:p>
        </w:tc>
        <w:tc>
          <w:tcPr>
            <w:tcW w:w="1543" w:type="pct"/>
          </w:tcPr>
          <w:p w14:paraId="02F3969C" w14:textId="77777777" w:rsidR="004278F7" w:rsidRPr="004B600D" w:rsidRDefault="004278F7">
            <w:pPr>
              <w:pStyle w:val="Heading2"/>
              <w:jc w:val="left"/>
              <w:rPr>
                <w:rFonts w:ascii="Arial" w:hAnsi="Arial" w:cs="Arial"/>
                <w:b w:val="0"/>
                <w:lang w:val="en-GB" w:eastAsia="en-US"/>
              </w:rPr>
            </w:pPr>
          </w:p>
        </w:tc>
      </w:tr>
      <w:tr w:rsidR="004278F7" w:rsidRPr="004B600D" w14:paraId="2A2FD8BF" w14:textId="77777777" w:rsidTr="00251F25">
        <w:trPr>
          <w:trHeight w:val="917"/>
          <w:jc w:val="center"/>
        </w:trPr>
        <w:tc>
          <w:tcPr>
            <w:tcW w:w="1672" w:type="pct"/>
            <w:noWrap/>
          </w:tcPr>
          <w:p w14:paraId="6124E47F" w14:textId="77777777" w:rsidR="004278F7" w:rsidRPr="004B600D" w:rsidRDefault="00864B26">
            <w:pPr>
              <w:pStyle w:val="Heading2"/>
              <w:jc w:val="left"/>
              <w:rPr>
                <w:rFonts w:ascii="Arial" w:hAnsi="Arial" w:cs="Arial"/>
                <w:lang w:val="en-GB" w:eastAsia="en-US"/>
              </w:rPr>
            </w:pPr>
            <w:r w:rsidRPr="004B600D">
              <w:rPr>
                <w:rFonts w:ascii="Arial" w:hAnsi="Arial" w:cs="Arial"/>
                <w:lang w:val="en-GB" w:eastAsia="en-US"/>
              </w:rPr>
              <w:t xml:space="preserve">Is the abstract of the article comprehensive? </w:t>
            </w:r>
          </w:p>
          <w:p w14:paraId="5F5ED12C" w14:textId="77777777" w:rsidR="004278F7" w:rsidRPr="004B600D" w:rsidRDefault="004278F7">
            <w:pPr>
              <w:rPr>
                <w:rFonts w:ascii="Arial" w:hAnsi="Arial" w:cs="Arial"/>
                <w:bCs/>
                <w:sz w:val="20"/>
                <w:szCs w:val="20"/>
                <w:lang w:val="en-GB"/>
              </w:rPr>
            </w:pPr>
          </w:p>
          <w:p w14:paraId="538B7A8C" w14:textId="77777777" w:rsidR="004278F7" w:rsidRPr="004B600D" w:rsidRDefault="00864B26">
            <w:pPr>
              <w:rPr>
                <w:rFonts w:ascii="Arial" w:hAnsi="Arial" w:cs="Arial"/>
                <w:sz w:val="20"/>
                <w:szCs w:val="20"/>
                <w:lang w:val="en-GB"/>
              </w:rPr>
            </w:pPr>
            <w:r w:rsidRPr="004B600D">
              <w:rPr>
                <w:rFonts w:ascii="Arial" w:hAnsi="Arial" w:cs="Arial"/>
                <w:bCs/>
                <w:sz w:val="20"/>
                <w:szCs w:val="20"/>
                <w:lang w:val="en-GB"/>
              </w:rPr>
              <w:t>If your answer is NO, please provide a brief, clear suggestion for improvement.</w:t>
            </w:r>
          </w:p>
        </w:tc>
        <w:tc>
          <w:tcPr>
            <w:tcW w:w="1786" w:type="pct"/>
          </w:tcPr>
          <w:p w14:paraId="28E9267A" w14:textId="4B30C35F" w:rsidR="004278F7" w:rsidRPr="004B600D" w:rsidRDefault="00251F25" w:rsidP="00251F25">
            <w:pPr>
              <w:ind w:left="360"/>
              <w:jc w:val="both"/>
              <w:rPr>
                <w:rFonts w:ascii="Arial" w:hAnsi="Arial" w:cs="Arial"/>
                <w:sz w:val="20"/>
                <w:szCs w:val="20"/>
                <w:lang w:val="en-GB"/>
              </w:rPr>
            </w:pPr>
            <w:r w:rsidRPr="004B600D">
              <w:rPr>
                <w:rFonts w:ascii="Arial" w:hAnsi="Arial" w:cs="Arial"/>
                <w:sz w:val="20"/>
                <w:szCs w:val="20"/>
                <w:lang w:val="en-GB"/>
              </w:rPr>
              <w:t xml:space="preserve">YES. The abstract is adequate as it includes the objective, variables, design, analysis and main findings. It is recommended that the methodological rigour and writing style be improved. The abstract does summarise the central issue. </w:t>
            </w:r>
          </w:p>
        </w:tc>
        <w:tc>
          <w:tcPr>
            <w:tcW w:w="1543" w:type="pct"/>
          </w:tcPr>
          <w:p w14:paraId="1375D317" w14:textId="77777777" w:rsidR="004278F7" w:rsidRPr="004B600D" w:rsidRDefault="004278F7">
            <w:pPr>
              <w:pStyle w:val="Heading2"/>
              <w:jc w:val="left"/>
              <w:rPr>
                <w:rFonts w:ascii="Arial" w:hAnsi="Arial" w:cs="Arial"/>
                <w:b w:val="0"/>
                <w:lang w:val="en-GB" w:eastAsia="en-US"/>
              </w:rPr>
            </w:pPr>
          </w:p>
        </w:tc>
      </w:tr>
      <w:tr w:rsidR="004278F7" w:rsidRPr="004B600D" w14:paraId="4B529052" w14:textId="77777777">
        <w:trPr>
          <w:trHeight w:val="20"/>
          <w:jc w:val="center"/>
        </w:trPr>
        <w:tc>
          <w:tcPr>
            <w:tcW w:w="1672" w:type="pct"/>
            <w:noWrap/>
          </w:tcPr>
          <w:p w14:paraId="089AE47E" w14:textId="77777777" w:rsidR="004278F7" w:rsidRPr="004B600D" w:rsidRDefault="00864B26">
            <w:pPr>
              <w:pStyle w:val="Heading2"/>
              <w:jc w:val="left"/>
              <w:rPr>
                <w:rFonts w:ascii="Arial" w:hAnsi="Arial" w:cs="Arial"/>
                <w:b w:val="0"/>
                <w:lang w:val="en-GB" w:eastAsia="en-US"/>
              </w:rPr>
            </w:pPr>
            <w:r w:rsidRPr="004B600D">
              <w:rPr>
                <w:rFonts w:ascii="Arial" w:hAnsi="Arial" w:cs="Arial"/>
                <w:lang w:val="en-GB" w:eastAsia="en-US"/>
              </w:rPr>
              <w:t xml:space="preserve">Is the manuscript scientifically correct? </w:t>
            </w:r>
            <w:r w:rsidRPr="004B600D">
              <w:rPr>
                <w:rFonts w:ascii="Arial" w:hAnsi="Arial" w:cs="Arial"/>
                <w:lang w:val="en-GB" w:eastAsia="en-US"/>
              </w:rPr>
              <w:br/>
            </w:r>
          </w:p>
          <w:p w14:paraId="393C65BA" w14:textId="77777777" w:rsidR="004278F7" w:rsidRPr="004B600D" w:rsidRDefault="00864B26">
            <w:pPr>
              <w:rPr>
                <w:rFonts w:ascii="Arial" w:hAnsi="Arial" w:cs="Arial"/>
                <w:b/>
                <w:sz w:val="20"/>
                <w:szCs w:val="20"/>
                <w:lang w:val="en-GB"/>
              </w:rPr>
            </w:pPr>
            <w:r w:rsidRPr="004B600D">
              <w:rPr>
                <w:rFonts w:ascii="Arial" w:hAnsi="Arial" w:cs="Arial"/>
                <w:bCs/>
                <w:sz w:val="20"/>
                <w:szCs w:val="20"/>
                <w:lang w:val="en-GB"/>
              </w:rPr>
              <w:t>If your answer is NO, please provide a brief, clear suggestion for improvement.</w:t>
            </w:r>
          </w:p>
        </w:tc>
        <w:tc>
          <w:tcPr>
            <w:tcW w:w="1786" w:type="pct"/>
          </w:tcPr>
          <w:p w14:paraId="02E59E4B" w14:textId="77777777" w:rsidR="00D94010" w:rsidRPr="004B600D" w:rsidRDefault="00251F25" w:rsidP="00D94010">
            <w:pPr>
              <w:pStyle w:val="ListParagraph"/>
              <w:ind w:left="424"/>
              <w:jc w:val="both"/>
              <w:rPr>
                <w:rFonts w:ascii="Arial" w:hAnsi="Arial" w:cs="Arial"/>
                <w:bCs/>
                <w:sz w:val="20"/>
                <w:szCs w:val="20"/>
                <w:lang w:val="en-GB"/>
              </w:rPr>
            </w:pPr>
            <w:r w:rsidRPr="004B600D">
              <w:rPr>
                <w:rFonts w:ascii="Arial" w:hAnsi="Arial" w:cs="Arial"/>
                <w:bCs/>
                <w:sz w:val="20"/>
                <w:szCs w:val="20"/>
                <w:lang w:val="en-GB"/>
              </w:rPr>
              <w:t>NO</w:t>
            </w:r>
            <w:r w:rsidR="00D94010" w:rsidRPr="004B600D">
              <w:rPr>
                <w:rFonts w:ascii="Arial" w:hAnsi="Arial" w:cs="Arial"/>
                <w:bCs/>
                <w:sz w:val="20"/>
                <w:szCs w:val="20"/>
                <w:lang w:val="en-GB"/>
              </w:rPr>
              <w:t>. The study takes a sound approach. However, it requires technical corrections in methodological aspects such as:</w:t>
            </w:r>
          </w:p>
          <w:p w14:paraId="684A8972" w14:textId="77777777" w:rsidR="00D94010" w:rsidRPr="004B600D" w:rsidRDefault="00D94010" w:rsidP="00D94010">
            <w:pPr>
              <w:pStyle w:val="ListParagraph"/>
              <w:ind w:left="424"/>
              <w:jc w:val="both"/>
              <w:rPr>
                <w:rFonts w:ascii="Arial" w:hAnsi="Arial" w:cs="Arial"/>
                <w:bCs/>
                <w:sz w:val="20"/>
                <w:szCs w:val="20"/>
                <w:lang w:val="en-GB"/>
              </w:rPr>
            </w:pPr>
          </w:p>
          <w:p w14:paraId="3DF65D17" w14:textId="38C52E68" w:rsidR="00D94010" w:rsidRPr="004B600D" w:rsidRDefault="00D94010" w:rsidP="00D94010">
            <w:pPr>
              <w:pStyle w:val="ListParagraph"/>
              <w:ind w:left="424"/>
              <w:jc w:val="both"/>
              <w:rPr>
                <w:rFonts w:ascii="Arial" w:hAnsi="Arial" w:cs="Arial"/>
                <w:bCs/>
                <w:sz w:val="20"/>
                <w:szCs w:val="20"/>
                <w:lang w:val="en-GB"/>
              </w:rPr>
            </w:pPr>
            <w:r w:rsidRPr="004B600D">
              <w:rPr>
                <w:rFonts w:ascii="Arial" w:hAnsi="Arial" w:cs="Arial"/>
                <w:bCs/>
                <w:sz w:val="20"/>
                <w:szCs w:val="20"/>
                <w:lang w:val="en-GB"/>
              </w:rPr>
              <w:t>Inconsistency between the census and the sample obtained. The authors state that they applied a census approach to 101 units of analysis, but in the results, they analyse only 79 completed questionnaires. Please specify why they arrived at this result.</w:t>
            </w:r>
          </w:p>
          <w:p w14:paraId="0AF4E6EE" w14:textId="77777777" w:rsidR="00D94010" w:rsidRPr="004B600D" w:rsidRDefault="00D94010" w:rsidP="00D94010">
            <w:pPr>
              <w:pStyle w:val="ListParagraph"/>
              <w:ind w:left="424"/>
              <w:jc w:val="both"/>
              <w:rPr>
                <w:rFonts w:ascii="Arial" w:hAnsi="Arial" w:cs="Arial"/>
                <w:bCs/>
                <w:sz w:val="20"/>
                <w:szCs w:val="20"/>
                <w:lang w:val="en-GB"/>
              </w:rPr>
            </w:pPr>
          </w:p>
          <w:p w14:paraId="2F5E1DE4" w14:textId="77777777" w:rsidR="00D94010" w:rsidRPr="004B600D" w:rsidRDefault="00D94010" w:rsidP="00D94010">
            <w:pPr>
              <w:pStyle w:val="ListParagraph"/>
              <w:ind w:left="424"/>
              <w:jc w:val="both"/>
              <w:rPr>
                <w:rFonts w:ascii="Arial" w:hAnsi="Arial" w:cs="Arial"/>
                <w:bCs/>
                <w:sz w:val="20"/>
                <w:szCs w:val="20"/>
                <w:lang w:val="en-GB"/>
              </w:rPr>
            </w:pPr>
            <w:r w:rsidRPr="004B600D">
              <w:rPr>
                <w:rFonts w:ascii="Arial" w:hAnsi="Arial" w:cs="Arial"/>
                <w:bCs/>
                <w:sz w:val="20"/>
                <w:szCs w:val="20"/>
                <w:lang w:val="en-GB"/>
              </w:rPr>
              <w:t>Validity and reliability are insufficiently reported. The authors do not present the empirical results of these tests in sufficient detail. I suggest reporting in the text the Cronbach’s alpha values by construct and the exact structure of the items used.</w:t>
            </w:r>
          </w:p>
          <w:p w14:paraId="22615177" w14:textId="77777777" w:rsidR="00D94010" w:rsidRPr="004B600D" w:rsidRDefault="00D94010" w:rsidP="00D94010">
            <w:pPr>
              <w:pStyle w:val="ListParagraph"/>
              <w:ind w:left="424"/>
              <w:jc w:val="both"/>
              <w:rPr>
                <w:rFonts w:ascii="Arial" w:hAnsi="Arial" w:cs="Arial"/>
                <w:bCs/>
                <w:sz w:val="20"/>
                <w:szCs w:val="20"/>
                <w:lang w:val="en-GB"/>
              </w:rPr>
            </w:pPr>
          </w:p>
          <w:p w14:paraId="462E9533" w14:textId="77777777" w:rsidR="004278F7" w:rsidRPr="004B600D" w:rsidRDefault="00D94010" w:rsidP="00D94010">
            <w:pPr>
              <w:pStyle w:val="ListParagraph"/>
              <w:ind w:left="424"/>
              <w:jc w:val="both"/>
              <w:rPr>
                <w:rFonts w:ascii="Arial" w:hAnsi="Arial" w:cs="Arial"/>
                <w:bCs/>
                <w:sz w:val="20"/>
                <w:szCs w:val="20"/>
                <w:lang w:val="en-GB"/>
              </w:rPr>
            </w:pPr>
            <w:r w:rsidRPr="004B600D">
              <w:rPr>
                <w:rFonts w:ascii="Arial" w:hAnsi="Arial" w:cs="Arial"/>
                <w:bCs/>
                <w:sz w:val="20"/>
                <w:szCs w:val="20"/>
                <w:lang w:val="en-GB"/>
              </w:rPr>
              <w:t>Adjust the presentation of the model. In the ANOVA, df = 5 appears for the regression, but the model reports four predictors. The final equation contains inconsistencies between coefficients and is incomplete at the end.</w:t>
            </w:r>
          </w:p>
          <w:p w14:paraId="242B3DF6" w14:textId="77777777" w:rsidR="00D94010" w:rsidRPr="004B600D" w:rsidRDefault="00D94010" w:rsidP="00D94010">
            <w:pPr>
              <w:pStyle w:val="ListParagraph"/>
              <w:ind w:left="424"/>
              <w:jc w:val="both"/>
              <w:rPr>
                <w:rFonts w:ascii="Arial" w:hAnsi="Arial" w:cs="Arial"/>
                <w:bCs/>
                <w:sz w:val="20"/>
                <w:szCs w:val="20"/>
                <w:lang w:val="en-GB"/>
              </w:rPr>
            </w:pPr>
          </w:p>
          <w:p w14:paraId="5D177400" w14:textId="48AD78D6" w:rsidR="00D94010" w:rsidRPr="004B600D" w:rsidRDefault="00D94010" w:rsidP="00D94010">
            <w:pPr>
              <w:pStyle w:val="ListParagraph"/>
              <w:ind w:left="424"/>
              <w:jc w:val="both"/>
              <w:rPr>
                <w:rFonts w:ascii="Arial" w:hAnsi="Arial" w:cs="Arial"/>
                <w:bCs/>
                <w:sz w:val="20"/>
                <w:szCs w:val="20"/>
                <w:lang w:val="en-GB"/>
              </w:rPr>
            </w:pPr>
          </w:p>
        </w:tc>
        <w:tc>
          <w:tcPr>
            <w:tcW w:w="1543" w:type="pct"/>
          </w:tcPr>
          <w:p w14:paraId="67C9FF43" w14:textId="77777777" w:rsidR="004278F7" w:rsidRPr="004B600D" w:rsidRDefault="004278F7">
            <w:pPr>
              <w:pStyle w:val="Heading2"/>
              <w:jc w:val="left"/>
              <w:rPr>
                <w:rFonts w:ascii="Arial" w:hAnsi="Arial" w:cs="Arial"/>
                <w:b w:val="0"/>
                <w:lang w:val="en-GB" w:eastAsia="en-US"/>
              </w:rPr>
            </w:pPr>
          </w:p>
        </w:tc>
      </w:tr>
      <w:tr w:rsidR="004278F7" w:rsidRPr="004B600D" w14:paraId="282B48B1" w14:textId="77777777">
        <w:trPr>
          <w:trHeight w:val="20"/>
          <w:jc w:val="center"/>
        </w:trPr>
        <w:tc>
          <w:tcPr>
            <w:tcW w:w="1672" w:type="pct"/>
            <w:noWrap/>
          </w:tcPr>
          <w:p w14:paraId="3977719B" w14:textId="77777777" w:rsidR="004278F7" w:rsidRPr="004B600D" w:rsidRDefault="00864B26">
            <w:pPr>
              <w:rPr>
                <w:rFonts w:ascii="Arial" w:hAnsi="Arial" w:cs="Arial"/>
                <w:b/>
                <w:bCs/>
                <w:sz w:val="20"/>
                <w:szCs w:val="20"/>
                <w:lang w:val="en-GB"/>
              </w:rPr>
            </w:pPr>
            <w:r w:rsidRPr="004B600D">
              <w:rPr>
                <w:rFonts w:ascii="Arial" w:hAnsi="Arial" w:cs="Arial"/>
                <w:b/>
                <w:bCs/>
                <w:sz w:val="20"/>
                <w:szCs w:val="20"/>
                <w:lang w:val="en-GB"/>
              </w:rPr>
              <w:t xml:space="preserve">Are the references sufficient and recent? </w:t>
            </w:r>
          </w:p>
          <w:p w14:paraId="364E1CA7" w14:textId="77777777" w:rsidR="004278F7" w:rsidRPr="004B600D" w:rsidRDefault="00864B26">
            <w:pPr>
              <w:rPr>
                <w:rFonts w:ascii="Arial" w:hAnsi="Arial" w:cs="Arial"/>
                <w:bCs/>
                <w:sz w:val="20"/>
                <w:szCs w:val="20"/>
                <w:lang w:val="en-GB"/>
              </w:rPr>
            </w:pPr>
            <w:r w:rsidRPr="004B600D">
              <w:rPr>
                <w:rFonts w:ascii="Arial" w:hAnsi="Arial" w:cs="Arial"/>
                <w:bCs/>
                <w:sz w:val="20"/>
                <w:szCs w:val="20"/>
                <w:lang w:val="en-GB"/>
              </w:rPr>
              <w:t>(YES or NO)</w:t>
            </w:r>
          </w:p>
          <w:p w14:paraId="6DAE083C" w14:textId="77777777" w:rsidR="004278F7" w:rsidRPr="004B600D" w:rsidRDefault="004278F7">
            <w:pPr>
              <w:rPr>
                <w:rFonts w:ascii="Arial" w:hAnsi="Arial" w:cs="Arial"/>
                <w:bCs/>
                <w:sz w:val="20"/>
                <w:szCs w:val="20"/>
                <w:lang w:val="en-GB"/>
              </w:rPr>
            </w:pPr>
          </w:p>
          <w:p w14:paraId="487ED045" w14:textId="77777777" w:rsidR="004278F7" w:rsidRPr="004B600D" w:rsidRDefault="00864B26">
            <w:pPr>
              <w:rPr>
                <w:rFonts w:ascii="Arial" w:hAnsi="Arial" w:cs="Arial"/>
                <w:b/>
                <w:bCs/>
                <w:sz w:val="20"/>
                <w:szCs w:val="20"/>
                <w:lang w:val="en-GB"/>
              </w:rPr>
            </w:pPr>
            <w:r w:rsidRPr="004B600D">
              <w:rPr>
                <w:rFonts w:ascii="Arial" w:hAnsi="Arial" w:cs="Arial"/>
                <w:bCs/>
                <w:sz w:val="20"/>
                <w:szCs w:val="20"/>
                <w:lang w:val="en-GB"/>
              </w:rPr>
              <w:t>If your answer is NO, please provide clear suggestion for improvement.</w:t>
            </w:r>
          </w:p>
        </w:tc>
        <w:tc>
          <w:tcPr>
            <w:tcW w:w="1786" w:type="pct"/>
          </w:tcPr>
          <w:p w14:paraId="02561220" w14:textId="20985366" w:rsidR="004278F7" w:rsidRPr="004B600D" w:rsidRDefault="00251F25" w:rsidP="00FD6734">
            <w:pPr>
              <w:pStyle w:val="ListParagraph"/>
              <w:ind w:left="0"/>
              <w:jc w:val="both"/>
              <w:rPr>
                <w:rFonts w:ascii="Arial" w:hAnsi="Arial" w:cs="Arial"/>
                <w:bCs/>
                <w:sz w:val="20"/>
                <w:szCs w:val="20"/>
                <w:lang w:val="en-GB"/>
              </w:rPr>
            </w:pPr>
            <w:r w:rsidRPr="004B600D">
              <w:rPr>
                <w:rFonts w:ascii="Arial" w:hAnsi="Arial" w:cs="Arial"/>
                <w:bCs/>
                <w:sz w:val="20"/>
                <w:szCs w:val="20"/>
                <w:lang w:val="en-GB"/>
              </w:rPr>
              <w:t>NO</w:t>
            </w:r>
            <w:r w:rsidR="00FD6734" w:rsidRPr="004B600D">
              <w:rPr>
                <w:rFonts w:ascii="Arial" w:hAnsi="Arial" w:cs="Arial"/>
                <w:bCs/>
                <w:sz w:val="20"/>
                <w:szCs w:val="20"/>
                <w:lang w:val="en-GB"/>
              </w:rPr>
              <w:t xml:space="preserve">. The paper includes some unindexed sources, such as theses or local sources. </w:t>
            </w:r>
            <w:proofErr w:type="spellStart"/>
            <w:r w:rsidR="00FD6734" w:rsidRPr="004B600D">
              <w:rPr>
                <w:rFonts w:ascii="Arial" w:hAnsi="Arial" w:cs="Arial"/>
                <w:bCs/>
                <w:sz w:val="20"/>
                <w:szCs w:val="20"/>
                <w:lang w:val="es-CO"/>
              </w:rPr>
              <w:t>Some</w:t>
            </w:r>
            <w:proofErr w:type="spellEnd"/>
            <w:r w:rsidR="00FD6734" w:rsidRPr="004B600D">
              <w:rPr>
                <w:rFonts w:ascii="Arial" w:hAnsi="Arial" w:cs="Arial"/>
                <w:bCs/>
                <w:sz w:val="20"/>
                <w:szCs w:val="20"/>
                <w:lang w:val="es-CO"/>
              </w:rPr>
              <w:t xml:space="preserve"> </w:t>
            </w:r>
            <w:proofErr w:type="spellStart"/>
            <w:r w:rsidR="00FD6734" w:rsidRPr="004B600D">
              <w:rPr>
                <w:rFonts w:ascii="Arial" w:hAnsi="Arial" w:cs="Arial"/>
                <w:bCs/>
                <w:sz w:val="20"/>
                <w:szCs w:val="20"/>
                <w:lang w:val="es-CO"/>
              </w:rPr>
              <w:t>examples</w:t>
            </w:r>
            <w:proofErr w:type="spellEnd"/>
            <w:r w:rsidR="00FD6734" w:rsidRPr="004B600D">
              <w:rPr>
                <w:rFonts w:ascii="Arial" w:hAnsi="Arial" w:cs="Arial"/>
                <w:bCs/>
                <w:sz w:val="20"/>
                <w:szCs w:val="20"/>
                <w:lang w:val="es-CO"/>
              </w:rPr>
              <w:t xml:space="preserve">: </w:t>
            </w:r>
            <w:proofErr w:type="spellStart"/>
            <w:r w:rsidR="00FD6734" w:rsidRPr="004B600D">
              <w:rPr>
                <w:rFonts w:ascii="Arial" w:hAnsi="Arial" w:cs="Arial"/>
                <w:bCs/>
                <w:sz w:val="20"/>
                <w:szCs w:val="20"/>
                <w:lang w:val="es-CO"/>
              </w:rPr>
              <w:t>Leariwala</w:t>
            </w:r>
            <w:proofErr w:type="spellEnd"/>
            <w:r w:rsidR="00FD6734" w:rsidRPr="004B600D">
              <w:rPr>
                <w:rFonts w:ascii="Arial" w:hAnsi="Arial" w:cs="Arial"/>
                <w:bCs/>
                <w:sz w:val="20"/>
                <w:szCs w:val="20"/>
                <w:lang w:val="es-CO"/>
              </w:rPr>
              <w:t xml:space="preserve"> &amp; </w:t>
            </w:r>
            <w:proofErr w:type="spellStart"/>
            <w:r w:rsidR="00FD6734" w:rsidRPr="004B600D">
              <w:rPr>
                <w:rFonts w:ascii="Arial" w:hAnsi="Arial" w:cs="Arial"/>
                <w:bCs/>
                <w:sz w:val="20"/>
                <w:szCs w:val="20"/>
                <w:lang w:val="es-CO"/>
              </w:rPr>
              <w:t>Kamau</w:t>
            </w:r>
            <w:proofErr w:type="spellEnd"/>
            <w:r w:rsidR="00FD6734" w:rsidRPr="004B600D">
              <w:rPr>
                <w:rFonts w:ascii="Arial" w:hAnsi="Arial" w:cs="Arial"/>
                <w:bCs/>
                <w:sz w:val="20"/>
                <w:szCs w:val="20"/>
                <w:lang w:val="es-CO"/>
              </w:rPr>
              <w:t xml:space="preserve"> (2021), </w:t>
            </w:r>
            <w:proofErr w:type="spellStart"/>
            <w:r w:rsidR="00FD6734" w:rsidRPr="004B600D">
              <w:rPr>
                <w:rFonts w:ascii="Arial" w:hAnsi="Arial" w:cs="Arial"/>
                <w:bCs/>
                <w:sz w:val="20"/>
                <w:szCs w:val="20"/>
                <w:lang w:val="es-CO"/>
              </w:rPr>
              <w:t>Moegh</w:t>
            </w:r>
            <w:proofErr w:type="spellEnd"/>
            <w:r w:rsidR="00FD6734" w:rsidRPr="004B600D">
              <w:rPr>
                <w:rFonts w:ascii="Arial" w:hAnsi="Arial" w:cs="Arial"/>
                <w:bCs/>
                <w:sz w:val="20"/>
                <w:szCs w:val="20"/>
                <w:lang w:val="es-CO"/>
              </w:rPr>
              <w:t xml:space="preserve"> (2023), Luján Soto, R., Cuéllar-Padilla, M., Rivera Méndez, M., Pinto-Correia, T., Boix-</w:t>
            </w:r>
            <w:proofErr w:type="spellStart"/>
            <w:r w:rsidR="00FD6734" w:rsidRPr="004B600D">
              <w:rPr>
                <w:rFonts w:ascii="Arial" w:hAnsi="Arial" w:cs="Arial"/>
                <w:bCs/>
                <w:sz w:val="20"/>
                <w:szCs w:val="20"/>
                <w:lang w:val="es-CO"/>
              </w:rPr>
              <w:t>Fayos</w:t>
            </w:r>
            <w:proofErr w:type="spellEnd"/>
            <w:r w:rsidR="00FD6734" w:rsidRPr="004B600D">
              <w:rPr>
                <w:rFonts w:ascii="Arial" w:hAnsi="Arial" w:cs="Arial"/>
                <w:bCs/>
                <w:sz w:val="20"/>
                <w:szCs w:val="20"/>
                <w:lang w:val="es-CO"/>
              </w:rPr>
              <w:t xml:space="preserve">, C., &amp; de Vente, J. (2021). </w:t>
            </w:r>
            <w:r w:rsidR="00FD6734" w:rsidRPr="004B600D">
              <w:rPr>
                <w:rFonts w:ascii="Arial" w:hAnsi="Arial" w:cs="Arial"/>
                <w:bCs/>
                <w:sz w:val="20"/>
                <w:szCs w:val="20"/>
                <w:lang w:val="en-GB"/>
              </w:rPr>
              <w:t xml:space="preserve">I suggest using indexing services such as </w:t>
            </w:r>
            <w:proofErr w:type="spellStart"/>
            <w:r w:rsidR="00FD6734" w:rsidRPr="004B600D">
              <w:rPr>
                <w:rFonts w:ascii="Arial" w:hAnsi="Arial" w:cs="Arial"/>
                <w:bCs/>
                <w:sz w:val="20"/>
                <w:szCs w:val="20"/>
                <w:lang w:val="en-GB"/>
              </w:rPr>
              <w:t>WoS</w:t>
            </w:r>
            <w:proofErr w:type="spellEnd"/>
            <w:r w:rsidR="00FD6734" w:rsidRPr="004B600D">
              <w:rPr>
                <w:rFonts w:ascii="Arial" w:hAnsi="Arial" w:cs="Arial"/>
                <w:bCs/>
                <w:sz w:val="20"/>
                <w:szCs w:val="20"/>
                <w:lang w:val="en-GB"/>
              </w:rPr>
              <w:t xml:space="preserve"> or Scopus. There are indeed several recent references.</w:t>
            </w:r>
          </w:p>
          <w:p w14:paraId="55B7180E" w14:textId="77777777" w:rsidR="00FD6734" w:rsidRPr="004B600D" w:rsidRDefault="00FD6734" w:rsidP="00FD6734">
            <w:pPr>
              <w:pStyle w:val="ListParagraph"/>
              <w:ind w:left="0"/>
              <w:jc w:val="both"/>
              <w:rPr>
                <w:rFonts w:ascii="Arial" w:hAnsi="Arial" w:cs="Arial"/>
                <w:bCs/>
                <w:sz w:val="20"/>
                <w:szCs w:val="20"/>
                <w:lang w:val="en-GB"/>
              </w:rPr>
            </w:pPr>
          </w:p>
          <w:p w14:paraId="4408C540" w14:textId="21BB599B" w:rsidR="00FD6734" w:rsidRPr="004B600D" w:rsidRDefault="00FD6734" w:rsidP="00FD6734">
            <w:pPr>
              <w:pStyle w:val="ListParagraph"/>
              <w:ind w:left="0"/>
              <w:jc w:val="both"/>
              <w:rPr>
                <w:rFonts w:ascii="Arial" w:hAnsi="Arial" w:cs="Arial"/>
                <w:bCs/>
                <w:sz w:val="20"/>
                <w:szCs w:val="20"/>
                <w:lang w:val="en-GB"/>
              </w:rPr>
            </w:pPr>
          </w:p>
        </w:tc>
        <w:tc>
          <w:tcPr>
            <w:tcW w:w="1543" w:type="pct"/>
          </w:tcPr>
          <w:p w14:paraId="1F840E74" w14:textId="77777777" w:rsidR="004278F7" w:rsidRPr="004B600D" w:rsidRDefault="004278F7">
            <w:pPr>
              <w:pStyle w:val="Heading2"/>
              <w:jc w:val="left"/>
              <w:rPr>
                <w:rFonts w:ascii="Arial" w:hAnsi="Arial" w:cs="Arial"/>
                <w:b w:val="0"/>
                <w:lang w:val="en-GB" w:eastAsia="en-US"/>
              </w:rPr>
            </w:pPr>
          </w:p>
        </w:tc>
      </w:tr>
      <w:tr w:rsidR="004278F7" w:rsidRPr="004B600D" w14:paraId="4B3CFA99" w14:textId="77777777">
        <w:trPr>
          <w:trHeight w:val="896"/>
          <w:jc w:val="center"/>
        </w:trPr>
        <w:tc>
          <w:tcPr>
            <w:tcW w:w="1672" w:type="pct"/>
            <w:noWrap/>
          </w:tcPr>
          <w:p w14:paraId="1F906BE5" w14:textId="77777777" w:rsidR="004278F7" w:rsidRPr="004B600D" w:rsidRDefault="00864B26">
            <w:pPr>
              <w:rPr>
                <w:rFonts w:ascii="Arial" w:hAnsi="Arial" w:cs="Arial"/>
                <w:b/>
                <w:bCs/>
                <w:sz w:val="20"/>
                <w:szCs w:val="20"/>
                <w:lang w:val="en-GB"/>
              </w:rPr>
            </w:pPr>
            <w:r w:rsidRPr="004B600D">
              <w:rPr>
                <w:rFonts w:ascii="Arial" w:hAnsi="Arial" w:cs="Arial"/>
                <w:b/>
                <w:bCs/>
                <w:sz w:val="20"/>
                <w:szCs w:val="20"/>
                <w:lang w:val="en-GB"/>
              </w:rPr>
              <w:t>Are there ethical issues in this manuscript?</w:t>
            </w:r>
          </w:p>
          <w:p w14:paraId="0287EF83" w14:textId="77777777" w:rsidR="004278F7" w:rsidRPr="004B600D" w:rsidRDefault="00864B26">
            <w:pPr>
              <w:rPr>
                <w:rFonts w:ascii="Arial" w:hAnsi="Arial" w:cs="Arial"/>
                <w:bCs/>
                <w:sz w:val="20"/>
                <w:szCs w:val="20"/>
                <w:lang w:val="en-GB"/>
              </w:rPr>
            </w:pPr>
            <w:r w:rsidRPr="004B600D">
              <w:rPr>
                <w:rFonts w:ascii="Arial" w:hAnsi="Arial" w:cs="Arial"/>
                <w:bCs/>
                <w:sz w:val="20"/>
                <w:szCs w:val="20"/>
                <w:lang w:val="en-GB"/>
              </w:rPr>
              <w:t>(YES or NO)</w:t>
            </w:r>
          </w:p>
          <w:p w14:paraId="33FC145C" w14:textId="77777777" w:rsidR="004278F7" w:rsidRPr="004B600D" w:rsidRDefault="004278F7">
            <w:pPr>
              <w:rPr>
                <w:rFonts w:ascii="Arial" w:hAnsi="Arial" w:cs="Arial"/>
                <w:bCs/>
                <w:sz w:val="20"/>
                <w:szCs w:val="20"/>
                <w:lang w:val="en-GB"/>
              </w:rPr>
            </w:pPr>
          </w:p>
          <w:p w14:paraId="68A5E7DC" w14:textId="77777777" w:rsidR="004278F7" w:rsidRPr="004B600D" w:rsidRDefault="00864B26">
            <w:pPr>
              <w:rPr>
                <w:rFonts w:ascii="Arial" w:hAnsi="Arial" w:cs="Arial"/>
                <w:bCs/>
                <w:sz w:val="20"/>
                <w:szCs w:val="20"/>
                <w:lang w:val="en-GB"/>
              </w:rPr>
            </w:pPr>
            <w:r w:rsidRPr="004B600D">
              <w:rPr>
                <w:rFonts w:ascii="Arial" w:hAnsi="Arial" w:cs="Arial"/>
                <w:bCs/>
                <w:sz w:val="20"/>
                <w:szCs w:val="20"/>
                <w:lang w:val="en-GB"/>
              </w:rPr>
              <w:t>(If yes, kindly please write down the ethical issues here in details)</w:t>
            </w:r>
          </w:p>
          <w:p w14:paraId="3FBCDCFB" w14:textId="77777777" w:rsidR="004278F7" w:rsidRPr="004B600D" w:rsidRDefault="004278F7">
            <w:pPr>
              <w:rPr>
                <w:rFonts w:ascii="Arial" w:hAnsi="Arial" w:cs="Arial"/>
                <w:bCs/>
                <w:sz w:val="20"/>
                <w:szCs w:val="20"/>
                <w:lang w:val="en-GB"/>
              </w:rPr>
            </w:pPr>
          </w:p>
        </w:tc>
        <w:tc>
          <w:tcPr>
            <w:tcW w:w="1786" w:type="pct"/>
          </w:tcPr>
          <w:p w14:paraId="6E1ADEDB" w14:textId="77777777" w:rsidR="00FD6734" w:rsidRPr="004B600D" w:rsidRDefault="00FD6734" w:rsidP="00251F25">
            <w:pPr>
              <w:pStyle w:val="ListParagraph"/>
              <w:ind w:left="0"/>
              <w:jc w:val="center"/>
              <w:rPr>
                <w:rFonts w:ascii="Arial" w:hAnsi="Arial" w:cs="Arial"/>
                <w:bCs/>
                <w:sz w:val="20"/>
                <w:szCs w:val="20"/>
                <w:lang w:val="en-GB"/>
              </w:rPr>
            </w:pPr>
          </w:p>
          <w:p w14:paraId="4B765EE7" w14:textId="50AF3F43" w:rsidR="004278F7" w:rsidRPr="004B600D" w:rsidRDefault="00FD6734" w:rsidP="00251F25">
            <w:pPr>
              <w:pStyle w:val="ListParagraph"/>
              <w:ind w:left="0"/>
              <w:jc w:val="center"/>
              <w:rPr>
                <w:rFonts w:ascii="Arial" w:hAnsi="Arial" w:cs="Arial"/>
                <w:bCs/>
                <w:sz w:val="20"/>
                <w:szCs w:val="20"/>
                <w:lang w:val="en-GB"/>
              </w:rPr>
            </w:pPr>
            <w:r w:rsidRPr="004B600D">
              <w:rPr>
                <w:rFonts w:ascii="Arial" w:hAnsi="Arial" w:cs="Arial"/>
                <w:bCs/>
                <w:sz w:val="20"/>
                <w:szCs w:val="20"/>
                <w:lang w:val="en-GB"/>
              </w:rPr>
              <w:t xml:space="preserve">NO.  </w:t>
            </w:r>
          </w:p>
        </w:tc>
        <w:tc>
          <w:tcPr>
            <w:tcW w:w="1543" w:type="pct"/>
          </w:tcPr>
          <w:p w14:paraId="172395F8" w14:textId="77777777" w:rsidR="004278F7" w:rsidRPr="004B600D" w:rsidRDefault="004278F7">
            <w:pPr>
              <w:pStyle w:val="Heading2"/>
              <w:jc w:val="left"/>
              <w:rPr>
                <w:rFonts w:ascii="Arial" w:hAnsi="Arial" w:cs="Arial"/>
                <w:b w:val="0"/>
                <w:lang w:val="en-GB" w:eastAsia="en-US"/>
              </w:rPr>
            </w:pPr>
          </w:p>
        </w:tc>
      </w:tr>
    </w:tbl>
    <w:p w14:paraId="70C9A9B4" w14:textId="77777777" w:rsidR="004278F7" w:rsidRPr="004B600D" w:rsidRDefault="004278F7">
      <w:pPr>
        <w:rPr>
          <w:rFonts w:ascii="Arial" w:hAnsi="Arial" w:cs="Arial"/>
          <w:sz w:val="20"/>
          <w:szCs w:val="20"/>
          <w:highlight w:val="yellow"/>
          <w:lang w:val="en-GB"/>
        </w:rPr>
      </w:pPr>
    </w:p>
    <w:p w14:paraId="762BB699" w14:textId="65D806B8" w:rsidR="004278F7" w:rsidRPr="004B600D" w:rsidRDefault="00864B26" w:rsidP="00D37660">
      <w:pPr>
        <w:pStyle w:val="Heading2"/>
        <w:jc w:val="left"/>
        <w:rPr>
          <w:rFonts w:ascii="Arial" w:hAnsi="Arial" w:cs="Arial"/>
          <w:b w:val="0"/>
          <w:bCs w:val="0"/>
          <w:highlight w:val="yellow"/>
          <w:u w:val="single"/>
          <w:lang w:val="en-GB"/>
        </w:rPr>
      </w:pPr>
      <w:r w:rsidRPr="004B600D">
        <w:rPr>
          <w:rFonts w:ascii="Arial" w:hAnsi="Arial" w:cs="Arial"/>
          <w:highlight w:val="yellow"/>
          <w:u w:val="single"/>
          <w:lang w:val="en-GB" w:eastAsia="en-US"/>
        </w:rPr>
        <w:t xml:space="preserve">PART 3. </w:t>
      </w:r>
    </w:p>
    <w:p w14:paraId="0608F682" w14:textId="77777777" w:rsidR="004278F7" w:rsidRPr="004B600D" w:rsidRDefault="004278F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4278F7" w:rsidRPr="004B600D" w14:paraId="6DD7EED4" w14:textId="77777777">
        <w:trPr>
          <w:trHeight w:val="20"/>
          <w:jc w:val="center"/>
        </w:trPr>
        <w:tc>
          <w:tcPr>
            <w:tcW w:w="5000" w:type="pct"/>
            <w:gridSpan w:val="2"/>
            <w:noWrap/>
          </w:tcPr>
          <w:p w14:paraId="20E5947F" w14:textId="77777777" w:rsidR="004278F7" w:rsidRPr="004B600D" w:rsidRDefault="00864B26">
            <w:pPr>
              <w:pStyle w:val="NormalWeb"/>
              <w:spacing w:before="0" w:beforeAutospacing="0" w:after="0" w:afterAutospacing="0"/>
              <w:rPr>
                <w:rFonts w:ascii="Arial" w:hAnsi="Arial" w:cs="Arial"/>
                <w:b/>
                <w:bCs/>
                <w:sz w:val="20"/>
                <w:szCs w:val="20"/>
                <w:u w:val="single"/>
                <w:lang w:val="en-GB"/>
              </w:rPr>
            </w:pPr>
            <w:r w:rsidRPr="004B600D">
              <w:rPr>
                <w:rFonts w:ascii="Arial" w:hAnsi="Arial" w:cs="Arial"/>
                <w:b/>
                <w:bCs/>
                <w:sz w:val="20"/>
                <w:szCs w:val="20"/>
                <w:u w:val="single"/>
                <w:lang w:val="en-GB"/>
              </w:rPr>
              <w:t>Editorial Comments (This section is reserved for the comments from journal editorial office and editors):</w:t>
            </w:r>
          </w:p>
          <w:p w14:paraId="227E999D" w14:textId="77777777" w:rsidR="004278F7" w:rsidRPr="004B600D" w:rsidRDefault="004278F7">
            <w:pPr>
              <w:pStyle w:val="NormalWeb"/>
              <w:spacing w:before="0" w:beforeAutospacing="0" w:after="0" w:afterAutospacing="0"/>
              <w:rPr>
                <w:rFonts w:ascii="Arial" w:hAnsi="Arial" w:cs="Arial"/>
                <w:b/>
                <w:bCs/>
                <w:sz w:val="20"/>
                <w:szCs w:val="20"/>
                <w:u w:val="single"/>
                <w:lang w:val="en-GB"/>
              </w:rPr>
            </w:pPr>
          </w:p>
        </w:tc>
      </w:tr>
      <w:tr w:rsidR="004278F7" w:rsidRPr="004B600D" w14:paraId="251695EB" w14:textId="77777777">
        <w:trPr>
          <w:trHeight w:val="20"/>
          <w:jc w:val="center"/>
        </w:trPr>
        <w:tc>
          <w:tcPr>
            <w:tcW w:w="2784" w:type="pct"/>
            <w:noWrap/>
          </w:tcPr>
          <w:p w14:paraId="0FF23035" w14:textId="77777777" w:rsidR="004278F7" w:rsidRPr="004B600D" w:rsidRDefault="004278F7">
            <w:pPr>
              <w:pStyle w:val="NormalWeb"/>
              <w:spacing w:before="0" w:beforeAutospacing="0" w:after="0" w:afterAutospacing="0"/>
              <w:rPr>
                <w:rFonts w:ascii="Arial" w:hAnsi="Arial" w:cs="Arial"/>
                <w:sz w:val="20"/>
                <w:szCs w:val="20"/>
                <w:lang w:val="en-GB"/>
              </w:rPr>
            </w:pPr>
          </w:p>
        </w:tc>
        <w:tc>
          <w:tcPr>
            <w:tcW w:w="2216" w:type="pct"/>
          </w:tcPr>
          <w:p w14:paraId="59301806" w14:textId="77777777" w:rsidR="004278F7" w:rsidRPr="004B600D" w:rsidRDefault="00864B26">
            <w:pPr>
              <w:pStyle w:val="NormalWeb"/>
              <w:spacing w:before="0" w:beforeAutospacing="0" w:after="0" w:afterAutospacing="0"/>
              <w:rPr>
                <w:rFonts w:ascii="Arial" w:hAnsi="Arial" w:cs="Arial"/>
                <w:b/>
                <w:bCs/>
                <w:sz w:val="20"/>
                <w:szCs w:val="20"/>
                <w:lang w:val="en-GB"/>
              </w:rPr>
            </w:pPr>
            <w:r w:rsidRPr="004B600D">
              <w:rPr>
                <w:rFonts w:ascii="Arial" w:hAnsi="Arial" w:cs="Arial"/>
                <w:sz w:val="20"/>
                <w:szCs w:val="20"/>
                <w:lang w:val="en-GB"/>
              </w:rPr>
              <w:t>Author’s Feedback</w:t>
            </w:r>
          </w:p>
        </w:tc>
      </w:tr>
      <w:tr w:rsidR="004278F7" w:rsidRPr="004B600D" w14:paraId="38794E5D" w14:textId="77777777">
        <w:trPr>
          <w:trHeight w:val="20"/>
          <w:jc w:val="center"/>
        </w:trPr>
        <w:tc>
          <w:tcPr>
            <w:tcW w:w="2784" w:type="pct"/>
            <w:noWrap/>
          </w:tcPr>
          <w:p w14:paraId="6E8215E2" w14:textId="77777777" w:rsidR="004278F7" w:rsidRPr="004B600D" w:rsidRDefault="004278F7">
            <w:pPr>
              <w:pStyle w:val="NormalWeb"/>
              <w:spacing w:before="0" w:beforeAutospacing="0" w:after="0" w:afterAutospacing="0"/>
              <w:rPr>
                <w:rFonts w:ascii="Arial" w:hAnsi="Arial" w:cs="Arial"/>
                <w:sz w:val="20"/>
                <w:szCs w:val="20"/>
                <w:lang w:val="en-GB"/>
              </w:rPr>
            </w:pPr>
          </w:p>
          <w:p w14:paraId="3663611C" w14:textId="77777777" w:rsidR="00206475" w:rsidRPr="004B600D" w:rsidRDefault="00206475" w:rsidP="00206475">
            <w:pPr>
              <w:rPr>
                <w:rFonts w:ascii="Arial" w:hAnsi="Arial" w:cs="Arial"/>
                <w:sz w:val="20"/>
                <w:szCs w:val="20"/>
                <w:lang w:val="en-GB"/>
              </w:rPr>
            </w:pPr>
            <w:r w:rsidRPr="004B600D">
              <w:rPr>
                <w:rFonts w:ascii="Arial" w:hAnsi="Arial" w:cs="Arial"/>
                <w:sz w:val="20"/>
                <w:szCs w:val="20"/>
                <w:lang w:val="en-GB"/>
              </w:rPr>
              <w:t>The manuscript addresses a relevant topic and presents potentially useful findings. however, it still requires further revision before it can be considered for acceptance.</w:t>
            </w:r>
          </w:p>
          <w:p w14:paraId="0F8E842D" w14:textId="77777777" w:rsidR="004278F7" w:rsidRPr="004B600D" w:rsidRDefault="004278F7">
            <w:pPr>
              <w:pStyle w:val="NormalWeb"/>
              <w:spacing w:before="0" w:beforeAutospacing="0" w:after="0" w:afterAutospacing="0"/>
              <w:rPr>
                <w:rFonts w:ascii="Arial" w:hAnsi="Arial" w:cs="Arial"/>
                <w:sz w:val="20"/>
                <w:szCs w:val="20"/>
                <w:lang w:val="en-GB"/>
              </w:rPr>
            </w:pPr>
          </w:p>
          <w:p w14:paraId="69717C99" w14:textId="77777777" w:rsidR="004278F7" w:rsidRPr="004B600D" w:rsidRDefault="004278F7">
            <w:pPr>
              <w:pStyle w:val="NormalWeb"/>
              <w:spacing w:before="0" w:beforeAutospacing="0" w:after="0" w:afterAutospacing="0"/>
              <w:rPr>
                <w:rFonts w:ascii="Arial" w:hAnsi="Arial" w:cs="Arial"/>
                <w:sz w:val="20"/>
                <w:szCs w:val="20"/>
                <w:lang w:val="en-GB"/>
              </w:rPr>
            </w:pPr>
          </w:p>
          <w:p w14:paraId="41C5FA02" w14:textId="77777777" w:rsidR="004278F7" w:rsidRPr="004B600D" w:rsidRDefault="004278F7">
            <w:pPr>
              <w:pStyle w:val="NormalWeb"/>
              <w:spacing w:before="0" w:beforeAutospacing="0" w:after="0" w:afterAutospacing="0"/>
              <w:rPr>
                <w:rFonts w:ascii="Arial" w:hAnsi="Arial" w:cs="Arial"/>
                <w:sz w:val="20"/>
                <w:szCs w:val="20"/>
                <w:lang w:val="en-GB"/>
              </w:rPr>
            </w:pPr>
          </w:p>
        </w:tc>
        <w:tc>
          <w:tcPr>
            <w:tcW w:w="2216" w:type="pct"/>
          </w:tcPr>
          <w:p w14:paraId="6315054D" w14:textId="77777777" w:rsidR="004278F7" w:rsidRPr="004B600D" w:rsidRDefault="004278F7">
            <w:pPr>
              <w:pStyle w:val="NormalWeb"/>
              <w:spacing w:before="0" w:beforeAutospacing="0" w:after="0" w:afterAutospacing="0"/>
              <w:rPr>
                <w:rFonts w:ascii="Arial" w:hAnsi="Arial" w:cs="Arial"/>
                <w:b/>
                <w:bCs/>
                <w:sz w:val="20"/>
                <w:szCs w:val="20"/>
                <w:lang w:val="en-GB"/>
              </w:rPr>
            </w:pPr>
          </w:p>
        </w:tc>
      </w:tr>
    </w:tbl>
    <w:p w14:paraId="754F2006" w14:textId="77777777" w:rsidR="004B600D" w:rsidRPr="004B600D" w:rsidRDefault="004B600D" w:rsidP="004B600D">
      <w:pPr>
        <w:pStyle w:val="Affiliation"/>
        <w:spacing w:after="0" w:line="240" w:lineRule="auto"/>
        <w:jc w:val="left"/>
        <w:rPr>
          <w:rFonts w:ascii="Arial" w:hAnsi="Arial" w:cs="Arial"/>
          <w:b/>
          <w:u w:val="single"/>
        </w:rPr>
      </w:pPr>
      <w:r w:rsidRPr="004B600D">
        <w:rPr>
          <w:rFonts w:ascii="Arial" w:hAnsi="Arial" w:cs="Arial"/>
          <w:b/>
          <w:u w:val="single"/>
        </w:rPr>
        <w:t>Reviewer details:</w:t>
      </w:r>
    </w:p>
    <w:p w14:paraId="778C7E5D" w14:textId="77777777" w:rsidR="004B600D" w:rsidRPr="004B600D" w:rsidRDefault="004B600D" w:rsidP="004B600D">
      <w:pPr>
        <w:rPr>
          <w:rFonts w:ascii="Arial" w:hAnsi="Arial" w:cs="Arial"/>
          <w:sz w:val="20"/>
          <w:szCs w:val="20"/>
        </w:rPr>
      </w:pPr>
      <w:proofErr w:type="spellStart"/>
      <w:r w:rsidRPr="004B600D">
        <w:rPr>
          <w:rFonts w:ascii="Arial" w:hAnsi="Arial" w:cs="Arial"/>
          <w:color w:val="000000"/>
          <w:sz w:val="20"/>
          <w:szCs w:val="20"/>
        </w:rPr>
        <w:t>Johnatan</w:t>
      </w:r>
      <w:proofErr w:type="spellEnd"/>
      <w:r w:rsidRPr="004B600D">
        <w:rPr>
          <w:rFonts w:ascii="Arial" w:hAnsi="Arial" w:cs="Arial"/>
          <w:color w:val="000000"/>
          <w:sz w:val="20"/>
          <w:szCs w:val="20"/>
        </w:rPr>
        <w:t xml:space="preserve"> Castro Gómez </w:t>
      </w:r>
      <w:r w:rsidRPr="004B600D">
        <w:rPr>
          <w:rFonts w:ascii="Arial" w:hAnsi="Arial" w:cs="Arial"/>
          <w:sz w:val="20"/>
          <w:szCs w:val="20"/>
        </w:rPr>
        <w:t xml:space="preserve">, </w:t>
      </w:r>
      <w:proofErr w:type="spellStart"/>
      <w:r w:rsidRPr="004B600D">
        <w:rPr>
          <w:rFonts w:ascii="Arial" w:hAnsi="Arial" w:cs="Arial"/>
          <w:color w:val="000000"/>
          <w:sz w:val="20"/>
          <w:szCs w:val="20"/>
        </w:rPr>
        <w:t>Tecnológico</w:t>
      </w:r>
      <w:proofErr w:type="spellEnd"/>
      <w:r w:rsidRPr="004B600D">
        <w:rPr>
          <w:rFonts w:ascii="Arial" w:hAnsi="Arial" w:cs="Arial"/>
          <w:color w:val="000000"/>
          <w:sz w:val="20"/>
          <w:szCs w:val="20"/>
        </w:rPr>
        <w:t xml:space="preserve"> de Antioquia University. , Colombia</w:t>
      </w:r>
      <w:r w:rsidRPr="004B600D">
        <w:rPr>
          <w:rFonts w:ascii="Arial" w:hAnsi="Arial" w:cs="Arial"/>
          <w:color w:val="000000"/>
          <w:sz w:val="20"/>
          <w:szCs w:val="20"/>
        </w:rPr>
        <w:br/>
      </w:r>
    </w:p>
    <w:bookmarkEnd w:id="0"/>
    <w:p w14:paraId="03F7A0E8" w14:textId="77777777" w:rsidR="004278F7" w:rsidRPr="004B600D" w:rsidRDefault="004278F7">
      <w:pPr>
        <w:rPr>
          <w:rFonts w:ascii="Arial" w:eastAsia="Arial Unicode MS" w:hAnsi="Arial" w:cs="Arial"/>
          <w:b/>
          <w:bCs/>
          <w:sz w:val="20"/>
          <w:szCs w:val="20"/>
          <w:u w:val="single"/>
          <w:lang w:val="en-GB"/>
        </w:rPr>
      </w:pPr>
    </w:p>
    <w:sectPr w:rsidR="004278F7" w:rsidRPr="004B600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49244" w14:textId="77777777" w:rsidR="000E146C" w:rsidRDefault="000E146C">
      <w:r>
        <w:separator/>
      </w:r>
    </w:p>
  </w:endnote>
  <w:endnote w:type="continuationSeparator" w:id="0">
    <w:p w14:paraId="160FDA98" w14:textId="77777777" w:rsidR="000E146C" w:rsidRDefault="000E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15447" w14:textId="77777777" w:rsidR="004278F7" w:rsidRDefault="004278F7">
    <w:pPr>
      <w:pStyle w:val="Footer"/>
      <w:jc w:val="right"/>
    </w:pPr>
  </w:p>
  <w:p w14:paraId="1B6B1C4F" w14:textId="5F0C0E9C" w:rsidR="004278F7" w:rsidRDefault="00864B2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37660">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37660">
      <w:rPr>
        <w:b/>
        <w:noProof/>
        <w:sz w:val="20"/>
      </w:rPr>
      <w:t>3</w:t>
    </w:r>
    <w:r>
      <w:rPr>
        <w:b/>
        <w:sz w:val="20"/>
      </w:rPr>
      <w:fldChar w:fldCharType="end"/>
    </w:r>
  </w:p>
  <w:p w14:paraId="7729C78E" w14:textId="77777777" w:rsidR="004278F7" w:rsidRDefault="00864B26">
    <w:pPr>
      <w:pStyle w:val="Footer"/>
      <w:jc w:val="right"/>
      <w:rPr>
        <w:b/>
        <w:sz w:val="20"/>
      </w:rPr>
    </w:pPr>
    <w:r>
      <w:rPr>
        <w:b/>
        <w:sz w:val="20"/>
      </w:rPr>
      <w:t>V240326</w:t>
    </w:r>
  </w:p>
  <w:p w14:paraId="18D99005" w14:textId="77777777" w:rsidR="004278F7" w:rsidRDefault="004278F7">
    <w:pPr>
      <w:pStyle w:val="Footer"/>
      <w:jc w:val="right"/>
    </w:pPr>
  </w:p>
  <w:p w14:paraId="6D76C5FD" w14:textId="77777777" w:rsidR="004278F7" w:rsidRDefault="004278F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E2FF4" w14:textId="77777777" w:rsidR="000E146C" w:rsidRDefault="000E146C">
      <w:r>
        <w:separator/>
      </w:r>
    </w:p>
  </w:footnote>
  <w:footnote w:type="continuationSeparator" w:id="0">
    <w:p w14:paraId="36D63533" w14:textId="77777777" w:rsidR="000E146C" w:rsidRDefault="000E1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526B3" w14:textId="77777777" w:rsidR="004278F7" w:rsidRDefault="004278F7">
    <w:pPr>
      <w:spacing w:before="100" w:beforeAutospacing="1" w:after="100" w:afterAutospacing="1"/>
      <w:jc w:val="center"/>
      <w:rPr>
        <w:rFonts w:ascii="Arial" w:hAnsi="Arial" w:cs="Arial"/>
        <w:b/>
        <w:bCs/>
        <w:color w:val="003399"/>
        <w:szCs w:val="20"/>
        <w:u w:val="single"/>
        <w:lang w:val="en-GB"/>
      </w:rPr>
    </w:pPr>
  </w:p>
  <w:p w14:paraId="2D0A92B2" w14:textId="77777777" w:rsidR="004278F7" w:rsidRDefault="00864B2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s-CO" w:vendorID="64" w:dllVersion="0" w:nlCheck="1" w:checkStyle="0"/>
  <w:activeWritingStyle w:appName="MSWord" w:lang="es-CO"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F7"/>
    <w:rsid w:val="00027274"/>
    <w:rsid w:val="000E146C"/>
    <w:rsid w:val="00197033"/>
    <w:rsid w:val="00206475"/>
    <w:rsid w:val="00251F25"/>
    <w:rsid w:val="004278F7"/>
    <w:rsid w:val="004B600D"/>
    <w:rsid w:val="00587076"/>
    <w:rsid w:val="00626F24"/>
    <w:rsid w:val="0068301F"/>
    <w:rsid w:val="006928FC"/>
    <w:rsid w:val="007658FF"/>
    <w:rsid w:val="007D6A51"/>
    <w:rsid w:val="00864B26"/>
    <w:rsid w:val="00893ADC"/>
    <w:rsid w:val="009B5AFA"/>
    <w:rsid w:val="009D3FC9"/>
    <w:rsid w:val="00AE7D32"/>
    <w:rsid w:val="00BE323E"/>
    <w:rsid w:val="00D37660"/>
    <w:rsid w:val="00D94010"/>
    <w:rsid w:val="00E15401"/>
    <w:rsid w:val="00FD67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8147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475"/>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B600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9518909">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0280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obalpresshub.com/index.php/AJE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965</Words>
  <Characters>5501</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12</cp:revision>
  <dcterms:created xsi:type="dcterms:W3CDTF">2026-04-16T22:37:00Z</dcterms:created>
  <dcterms:modified xsi:type="dcterms:W3CDTF">2026-04-22T10:05:00Z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