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90EF7" w:rsidRPr="00CA26AF" w14:paraId="28A12E70" w14:textId="77777777">
        <w:trPr>
          <w:trHeight w:val="20"/>
          <w:jc w:val="center"/>
        </w:trPr>
        <w:tc>
          <w:tcPr>
            <w:tcW w:w="1186" w:type="pct"/>
          </w:tcPr>
          <w:p w14:paraId="5B02D647" w14:textId="77777777" w:rsidR="00E90EF7" w:rsidRPr="00CA26AF" w:rsidRDefault="00776A8D">
            <w:pPr>
              <w:pStyle w:val="BodyText"/>
              <w:ind w:left="90"/>
              <w:jc w:val="left"/>
              <w:rPr>
                <w:rFonts w:ascii="Times New Roman" w:hAnsi="Times New Roman"/>
                <w:bCs/>
                <w:sz w:val="20"/>
                <w:szCs w:val="20"/>
                <w:lang w:val="en-GB" w:eastAsia="en-US"/>
              </w:rPr>
            </w:pPr>
            <w:r w:rsidRPr="00CA26AF">
              <w:rPr>
                <w:rFonts w:ascii="Times New Roman" w:hAnsi="Times New Roman"/>
                <w:bCs/>
                <w:sz w:val="20"/>
                <w:szCs w:val="20"/>
                <w:lang w:val="en-GB" w:eastAsia="en-US"/>
              </w:rPr>
              <w:t>Journal Name:</w:t>
            </w:r>
          </w:p>
        </w:tc>
        <w:tc>
          <w:tcPr>
            <w:tcW w:w="3814" w:type="pct"/>
          </w:tcPr>
          <w:p w14:paraId="16E34A2C" w14:textId="77777777" w:rsidR="00E90EF7" w:rsidRPr="00CA26AF" w:rsidRDefault="00E7650F">
            <w:pPr>
              <w:rPr>
                <w:b/>
                <w:bCs/>
                <w:color w:val="0000FF"/>
                <w:sz w:val="20"/>
                <w:szCs w:val="20"/>
                <w:lang w:val="en-GB"/>
              </w:rPr>
            </w:pPr>
            <w:hyperlink r:id="rId7" w:history="1">
              <w:r w:rsidR="00776A8D" w:rsidRPr="00CA26AF">
                <w:rPr>
                  <w:rFonts w:ascii="Calibri" w:hAnsi="Calibri"/>
                  <w:color w:val="0000FF"/>
                  <w:sz w:val="20"/>
                  <w:szCs w:val="20"/>
                  <w:u w:val="single"/>
                </w:rPr>
                <w:t>Asian Basic and Applied Research Journal</w:t>
              </w:r>
            </w:hyperlink>
          </w:p>
        </w:tc>
      </w:tr>
      <w:tr w:rsidR="00E90EF7" w:rsidRPr="00CA26AF" w14:paraId="37F9618B" w14:textId="77777777">
        <w:trPr>
          <w:trHeight w:val="20"/>
          <w:jc w:val="center"/>
        </w:trPr>
        <w:tc>
          <w:tcPr>
            <w:tcW w:w="1186" w:type="pct"/>
          </w:tcPr>
          <w:p w14:paraId="4A7F37DC" w14:textId="77777777" w:rsidR="00E90EF7" w:rsidRPr="00CA26AF" w:rsidRDefault="00776A8D">
            <w:pPr>
              <w:pStyle w:val="BodyText"/>
              <w:ind w:left="90"/>
              <w:jc w:val="left"/>
              <w:rPr>
                <w:rFonts w:ascii="Times New Roman" w:hAnsi="Times New Roman"/>
                <w:bCs/>
                <w:sz w:val="20"/>
                <w:szCs w:val="20"/>
                <w:lang w:val="en-GB" w:eastAsia="en-US"/>
              </w:rPr>
            </w:pPr>
            <w:r w:rsidRPr="00CA26AF">
              <w:rPr>
                <w:rFonts w:ascii="Times New Roman" w:hAnsi="Times New Roman"/>
                <w:bCs/>
                <w:sz w:val="20"/>
                <w:szCs w:val="20"/>
                <w:lang w:val="en-GB" w:eastAsia="en-US"/>
              </w:rPr>
              <w:t>Manuscript Number:</w:t>
            </w:r>
          </w:p>
        </w:tc>
        <w:tc>
          <w:tcPr>
            <w:tcW w:w="3814" w:type="pct"/>
          </w:tcPr>
          <w:p w14:paraId="0D8EBD1B" w14:textId="77777777" w:rsidR="00E90EF7" w:rsidRPr="00CA26AF" w:rsidRDefault="00A303F1">
            <w:pPr>
              <w:pStyle w:val="NormalWeb"/>
              <w:spacing w:before="0" w:beforeAutospacing="0" w:after="0" w:afterAutospacing="0"/>
              <w:rPr>
                <w:rFonts w:ascii="Times New Roman" w:hAnsi="Times New Roman" w:cs="Times New Roman"/>
                <w:b/>
                <w:bCs/>
                <w:sz w:val="20"/>
                <w:szCs w:val="20"/>
                <w:lang w:val="en-GB"/>
              </w:rPr>
            </w:pPr>
            <w:r w:rsidRPr="00CA26AF">
              <w:rPr>
                <w:rFonts w:ascii="Times New Roman" w:hAnsi="Times New Roman" w:cs="Times New Roman"/>
                <w:b/>
                <w:bCs/>
                <w:sz w:val="20"/>
                <w:szCs w:val="20"/>
                <w:lang w:val="en-GB"/>
              </w:rPr>
              <w:t>Ms_ABAARJ_2552</w:t>
            </w:r>
          </w:p>
        </w:tc>
      </w:tr>
      <w:tr w:rsidR="00E90EF7" w:rsidRPr="00CA26AF" w14:paraId="7EDC1AD9" w14:textId="77777777">
        <w:trPr>
          <w:trHeight w:val="20"/>
          <w:jc w:val="center"/>
        </w:trPr>
        <w:tc>
          <w:tcPr>
            <w:tcW w:w="1186" w:type="pct"/>
          </w:tcPr>
          <w:p w14:paraId="751FD5D4" w14:textId="77777777" w:rsidR="00E90EF7" w:rsidRPr="00CA26AF" w:rsidRDefault="00776A8D">
            <w:pPr>
              <w:pStyle w:val="BodyText"/>
              <w:ind w:left="90"/>
              <w:jc w:val="left"/>
              <w:rPr>
                <w:rFonts w:ascii="Times New Roman" w:hAnsi="Times New Roman"/>
                <w:bCs/>
                <w:sz w:val="20"/>
                <w:szCs w:val="20"/>
                <w:lang w:val="en-GB" w:eastAsia="en-US"/>
              </w:rPr>
            </w:pPr>
            <w:r w:rsidRPr="00CA26AF">
              <w:rPr>
                <w:rFonts w:ascii="Times New Roman" w:hAnsi="Times New Roman"/>
                <w:bCs/>
                <w:sz w:val="20"/>
                <w:szCs w:val="20"/>
                <w:lang w:val="en-GB" w:eastAsia="en-US"/>
              </w:rPr>
              <w:t xml:space="preserve">Title of the Manuscript: </w:t>
            </w:r>
          </w:p>
        </w:tc>
        <w:tc>
          <w:tcPr>
            <w:tcW w:w="3814" w:type="pct"/>
          </w:tcPr>
          <w:p w14:paraId="615B1907" w14:textId="77777777" w:rsidR="00E90EF7" w:rsidRPr="00CA26AF" w:rsidRDefault="00BA1322">
            <w:pPr>
              <w:pStyle w:val="NormalWeb"/>
              <w:spacing w:before="0" w:beforeAutospacing="0" w:after="0" w:afterAutospacing="0"/>
              <w:rPr>
                <w:rFonts w:ascii="Times New Roman" w:hAnsi="Times New Roman" w:cs="Times New Roman"/>
                <w:b/>
                <w:sz w:val="20"/>
                <w:szCs w:val="20"/>
                <w:lang w:val="en-GB"/>
              </w:rPr>
            </w:pPr>
            <w:r w:rsidRPr="00CA26AF">
              <w:rPr>
                <w:rFonts w:ascii="Times New Roman" w:hAnsi="Times New Roman" w:cs="Times New Roman"/>
                <w:b/>
                <w:sz w:val="20"/>
                <w:szCs w:val="20"/>
                <w:lang w:val="en-GB"/>
              </w:rPr>
              <w:t>Enhancing the Livelihoods and Welfare of Cart Donkey Owners Involved in Solid Waste Management in and Around Hawassa City amid the COVID-19 Pandemic</w:t>
            </w:r>
          </w:p>
        </w:tc>
      </w:tr>
      <w:tr w:rsidR="00E90EF7" w:rsidRPr="00CA26AF" w14:paraId="3DBF2277" w14:textId="77777777">
        <w:trPr>
          <w:trHeight w:val="20"/>
          <w:jc w:val="center"/>
        </w:trPr>
        <w:tc>
          <w:tcPr>
            <w:tcW w:w="1186" w:type="pct"/>
          </w:tcPr>
          <w:p w14:paraId="5CFEF9F5" w14:textId="77777777" w:rsidR="00E90EF7" w:rsidRPr="00CA26AF" w:rsidRDefault="00776A8D">
            <w:pPr>
              <w:pStyle w:val="BodyText"/>
              <w:ind w:left="90"/>
              <w:jc w:val="left"/>
              <w:rPr>
                <w:rFonts w:ascii="Times New Roman" w:hAnsi="Times New Roman"/>
                <w:bCs/>
                <w:sz w:val="20"/>
                <w:szCs w:val="20"/>
                <w:lang w:val="en-GB" w:eastAsia="en-US"/>
              </w:rPr>
            </w:pPr>
            <w:r w:rsidRPr="00CA26AF">
              <w:rPr>
                <w:rFonts w:ascii="Times New Roman" w:hAnsi="Times New Roman"/>
                <w:bCs/>
                <w:sz w:val="20"/>
                <w:szCs w:val="20"/>
                <w:lang w:val="en-GB" w:eastAsia="en-US"/>
              </w:rPr>
              <w:t>Type of the Article</w:t>
            </w:r>
          </w:p>
        </w:tc>
        <w:tc>
          <w:tcPr>
            <w:tcW w:w="3814" w:type="pct"/>
          </w:tcPr>
          <w:p w14:paraId="3CC8010C" w14:textId="77777777" w:rsidR="00E90EF7" w:rsidRPr="00CA26AF" w:rsidRDefault="00776A8D">
            <w:pPr>
              <w:pStyle w:val="NormalWeb"/>
              <w:spacing w:before="0" w:beforeAutospacing="0" w:after="0" w:afterAutospacing="0"/>
              <w:rPr>
                <w:rFonts w:ascii="Times New Roman" w:hAnsi="Times New Roman" w:cs="Times New Roman"/>
                <w:b/>
                <w:sz w:val="20"/>
                <w:szCs w:val="20"/>
                <w:lang w:val="en-GB"/>
              </w:rPr>
            </w:pPr>
            <w:r w:rsidRPr="00CA26AF">
              <w:rPr>
                <w:rFonts w:ascii="Times New Roman" w:hAnsi="Times New Roman" w:cs="Times New Roman"/>
                <w:b/>
                <w:sz w:val="20"/>
                <w:szCs w:val="20"/>
                <w:lang w:val="en-GB"/>
              </w:rPr>
              <w:t>Research Article</w:t>
            </w:r>
          </w:p>
          <w:p w14:paraId="5FDD096A" w14:textId="77777777" w:rsidR="00E90EF7" w:rsidRPr="00CA26AF" w:rsidRDefault="00E90EF7">
            <w:pPr>
              <w:pStyle w:val="NormalWeb"/>
              <w:spacing w:before="0" w:beforeAutospacing="0" w:after="0" w:afterAutospacing="0"/>
              <w:rPr>
                <w:rFonts w:ascii="Times New Roman" w:hAnsi="Times New Roman" w:cs="Times New Roman"/>
                <w:b/>
                <w:sz w:val="20"/>
                <w:szCs w:val="20"/>
                <w:lang w:val="en-GB"/>
              </w:rPr>
            </w:pPr>
          </w:p>
        </w:tc>
      </w:tr>
    </w:tbl>
    <w:p w14:paraId="654808DB" w14:textId="77777777" w:rsidR="00E90EF7" w:rsidRPr="00CA26AF" w:rsidRDefault="00E90EF7">
      <w:pPr>
        <w:jc w:val="both"/>
        <w:rPr>
          <w:rFonts w:eastAsia="MS Mincho"/>
          <w:sz w:val="20"/>
          <w:szCs w:val="20"/>
          <w:lang w:val="en-GB" w:eastAsia="x-none"/>
        </w:rPr>
      </w:pPr>
    </w:p>
    <w:p w14:paraId="17889367" w14:textId="77777777" w:rsidR="00E90EF7" w:rsidRPr="00CA26AF" w:rsidRDefault="00776A8D">
      <w:pPr>
        <w:jc w:val="both"/>
        <w:rPr>
          <w:rFonts w:eastAsia="MS Mincho"/>
          <w:b/>
          <w:sz w:val="20"/>
          <w:szCs w:val="20"/>
          <w:u w:val="single"/>
          <w:lang w:val="en-GB" w:eastAsia="x-none"/>
        </w:rPr>
      </w:pPr>
      <w:r w:rsidRPr="00CA26AF">
        <w:rPr>
          <w:rFonts w:eastAsia="MS Mincho"/>
          <w:b/>
          <w:sz w:val="20"/>
          <w:szCs w:val="20"/>
          <w:highlight w:val="yellow"/>
          <w:u w:val="single"/>
          <w:lang w:val="en-GB" w:eastAsia="x-none"/>
        </w:rPr>
        <w:t>PART 1 (Importance of the manuscript)</w:t>
      </w:r>
      <w:r w:rsidRPr="00CA26AF">
        <w:rPr>
          <w:rFonts w:eastAsia="MS Mincho"/>
          <w:b/>
          <w:sz w:val="20"/>
          <w:szCs w:val="20"/>
          <w:u w:val="single"/>
          <w:lang w:val="en-GB" w:eastAsia="x-none"/>
        </w:rPr>
        <w:t xml:space="preserve"> </w:t>
      </w:r>
    </w:p>
    <w:p w14:paraId="6D8B81B9" w14:textId="77777777" w:rsidR="00E90EF7" w:rsidRPr="00CA26AF" w:rsidRDefault="00E90EF7">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90EF7" w:rsidRPr="00CA26AF" w14:paraId="4F369D7C" w14:textId="77777777">
        <w:trPr>
          <w:trHeight w:val="20"/>
          <w:jc w:val="center"/>
        </w:trPr>
        <w:tc>
          <w:tcPr>
            <w:tcW w:w="1666" w:type="pct"/>
            <w:noWrap/>
          </w:tcPr>
          <w:p w14:paraId="1BFC95F6" w14:textId="77777777" w:rsidR="00E90EF7" w:rsidRPr="00CA26AF" w:rsidRDefault="00E90EF7">
            <w:pPr>
              <w:keepNext/>
              <w:outlineLvl w:val="1"/>
              <w:rPr>
                <w:rFonts w:eastAsia="MS Mincho"/>
                <w:b/>
                <w:bCs/>
                <w:sz w:val="20"/>
                <w:szCs w:val="20"/>
                <w:lang w:val="en-GB"/>
              </w:rPr>
            </w:pPr>
          </w:p>
        </w:tc>
        <w:tc>
          <w:tcPr>
            <w:tcW w:w="1667" w:type="pct"/>
            <w:hideMark/>
          </w:tcPr>
          <w:p w14:paraId="4411CCAB" w14:textId="77777777" w:rsidR="00E90EF7" w:rsidRPr="00CA26AF" w:rsidRDefault="00776A8D">
            <w:pPr>
              <w:keepNext/>
              <w:outlineLvl w:val="1"/>
              <w:rPr>
                <w:rFonts w:eastAsia="MS Mincho"/>
                <w:b/>
                <w:bCs/>
                <w:sz w:val="20"/>
                <w:szCs w:val="20"/>
                <w:lang w:val="en-GB"/>
              </w:rPr>
            </w:pPr>
            <w:r w:rsidRPr="00CA26AF">
              <w:rPr>
                <w:rFonts w:eastAsia="MS Mincho"/>
                <w:b/>
                <w:bCs/>
                <w:sz w:val="20"/>
                <w:szCs w:val="20"/>
                <w:lang w:val="en-GB"/>
              </w:rPr>
              <w:t>Comments of the Reviewers</w:t>
            </w:r>
          </w:p>
        </w:tc>
        <w:tc>
          <w:tcPr>
            <w:tcW w:w="1667" w:type="pct"/>
          </w:tcPr>
          <w:p w14:paraId="79E58ED7" w14:textId="77777777" w:rsidR="00E90EF7" w:rsidRPr="00CA26AF" w:rsidRDefault="00776A8D">
            <w:pPr>
              <w:spacing w:after="160" w:line="256" w:lineRule="auto"/>
              <w:rPr>
                <w:rFonts w:eastAsia="Calibri"/>
                <w:kern w:val="2"/>
                <w:sz w:val="20"/>
                <w:szCs w:val="20"/>
                <w:lang w:val="en-GB"/>
              </w:rPr>
            </w:pPr>
            <w:r w:rsidRPr="00CA26AF">
              <w:rPr>
                <w:rFonts w:eastAsia="Calibri"/>
                <w:b/>
                <w:kern w:val="2"/>
                <w:sz w:val="20"/>
                <w:szCs w:val="20"/>
                <w:lang w:val="en-GB"/>
              </w:rPr>
              <w:t>Author’s Feedback</w:t>
            </w:r>
            <w:r w:rsidRPr="00CA26AF">
              <w:rPr>
                <w:rFonts w:eastAsia="Calibri"/>
                <w:kern w:val="2"/>
                <w:sz w:val="20"/>
                <w:szCs w:val="20"/>
                <w:lang w:val="en-GB"/>
              </w:rPr>
              <w:t xml:space="preserve"> </w:t>
            </w:r>
          </w:p>
          <w:p w14:paraId="76A5BC52" w14:textId="77777777" w:rsidR="00E90EF7" w:rsidRPr="00CA26AF" w:rsidRDefault="00E90EF7">
            <w:pPr>
              <w:keepNext/>
              <w:outlineLvl w:val="1"/>
              <w:rPr>
                <w:rFonts w:eastAsia="MS Mincho"/>
                <w:bCs/>
                <w:sz w:val="20"/>
                <w:szCs w:val="20"/>
                <w:lang w:val="en-GB"/>
              </w:rPr>
            </w:pPr>
          </w:p>
        </w:tc>
      </w:tr>
      <w:tr w:rsidR="00E90EF7" w:rsidRPr="00CA26AF" w14:paraId="64CF26F2" w14:textId="77777777">
        <w:trPr>
          <w:trHeight w:val="20"/>
          <w:jc w:val="center"/>
        </w:trPr>
        <w:tc>
          <w:tcPr>
            <w:tcW w:w="1666" w:type="pct"/>
            <w:noWrap/>
            <w:hideMark/>
          </w:tcPr>
          <w:p w14:paraId="7D447616" w14:textId="77777777" w:rsidR="00E90EF7" w:rsidRPr="00CA26AF" w:rsidRDefault="00776A8D">
            <w:pPr>
              <w:rPr>
                <w:bCs/>
                <w:sz w:val="20"/>
                <w:szCs w:val="20"/>
                <w:lang w:val="en-GB"/>
              </w:rPr>
            </w:pPr>
            <w:r w:rsidRPr="00CA26AF">
              <w:rPr>
                <w:b/>
                <w:bCs/>
                <w:sz w:val="20"/>
                <w:szCs w:val="20"/>
                <w:lang w:val="en-GB"/>
              </w:rPr>
              <w:t>Please write a few sentences regarding the importance of this manuscript for the scientific community.</w:t>
            </w:r>
            <w:r w:rsidRPr="00CA26AF">
              <w:rPr>
                <w:bCs/>
                <w:sz w:val="20"/>
                <w:szCs w:val="20"/>
                <w:lang w:val="en-GB"/>
              </w:rPr>
              <w:t xml:space="preserve"> A minimum of 3-4 sentences may </w:t>
            </w:r>
          </w:p>
          <w:p w14:paraId="4673143E" w14:textId="77777777" w:rsidR="00E90EF7" w:rsidRPr="00CA26AF" w:rsidRDefault="00776A8D">
            <w:pPr>
              <w:rPr>
                <w:rFonts w:eastAsia="MS Mincho"/>
                <w:bCs/>
                <w:sz w:val="20"/>
                <w:szCs w:val="20"/>
                <w:lang w:val="en-GB"/>
              </w:rPr>
            </w:pPr>
            <w:r w:rsidRPr="00CA26AF">
              <w:rPr>
                <w:bCs/>
                <w:sz w:val="20"/>
                <w:szCs w:val="20"/>
                <w:lang w:val="en-GB"/>
              </w:rPr>
              <w:t>be required for this part.</w:t>
            </w:r>
          </w:p>
        </w:tc>
        <w:tc>
          <w:tcPr>
            <w:tcW w:w="1667" w:type="pct"/>
          </w:tcPr>
          <w:p w14:paraId="47DC57E1" w14:textId="11030B1B" w:rsidR="00E90EF7" w:rsidRPr="00CA26AF" w:rsidRDefault="004F3026" w:rsidP="004F3026">
            <w:pPr>
              <w:contextualSpacing/>
              <w:jc w:val="both"/>
              <w:rPr>
                <w:sz w:val="20"/>
                <w:szCs w:val="20"/>
                <w:lang w:val="en-GB"/>
              </w:rPr>
            </w:pPr>
            <w:r w:rsidRPr="00CA26AF">
              <w:rPr>
                <w:sz w:val="20"/>
                <w:szCs w:val="20"/>
                <w:lang w:val="en-GB"/>
              </w:rPr>
              <w:t>This paper makes an important contribution by demonstrating how a One Health approach can be applied effectively in resource-limited urban settings. The study presents empirical evidence that community-based interventions can improve the occupational health, animal welfare, and socioeconomic resilience of informal workers. Furthermore, it fills a gap in the solid waste management literature by highlighting the often-overlooked role of the informal sector. These findings are also relevant in the context of the COVID-19 pandemic and offer a replicable intervention model to support inclusive and sustainable urban health policies.</w:t>
            </w:r>
          </w:p>
        </w:tc>
        <w:tc>
          <w:tcPr>
            <w:tcW w:w="1667" w:type="pct"/>
          </w:tcPr>
          <w:p w14:paraId="6B2425E8" w14:textId="77777777" w:rsidR="00E90EF7" w:rsidRPr="00CA26AF" w:rsidRDefault="00E90EF7">
            <w:pPr>
              <w:keepNext/>
              <w:outlineLvl w:val="1"/>
              <w:rPr>
                <w:rFonts w:eastAsia="MS Mincho"/>
                <w:bCs/>
                <w:sz w:val="20"/>
                <w:szCs w:val="20"/>
                <w:lang w:val="en-GB"/>
              </w:rPr>
            </w:pPr>
          </w:p>
        </w:tc>
      </w:tr>
    </w:tbl>
    <w:p w14:paraId="392CB851" w14:textId="77777777" w:rsidR="00E90EF7" w:rsidRPr="00CA26AF" w:rsidRDefault="00E90EF7">
      <w:pPr>
        <w:rPr>
          <w:sz w:val="20"/>
          <w:szCs w:val="20"/>
          <w:lang w:val="en-GB"/>
        </w:rPr>
      </w:pPr>
    </w:p>
    <w:p w14:paraId="03A7C994" w14:textId="77777777" w:rsidR="00E90EF7" w:rsidRPr="00CA26AF" w:rsidRDefault="00776A8D">
      <w:pPr>
        <w:keepNext/>
        <w:outlineLvl w:val="1"/>
        <w:rPr>
          <w:rFonts w:eastAsia="MS Mincho"/>
          <w:b/>
          <w:bCs/>
          <w:sz w:val="20"/>
          <w:szCs w:val="20"/>
          <w:highlight w:val="yellow"/>
          <w:u w:val="single"/>
          <w:lang w:val="en-GB"/>
        </w:rPr>
      </w:pPr>
      <w:r w:rsidRPr="00CA26AF">
        <w:rPr>
          <w:rFonts w:eastAsia="MS Mincho"/>
          <w:b/>
          <w:bCs/>
          <w:sz w:val="20"/>
          <w:szCs w:val="20"/>
          <w:highlight w:val="yellow"/>
          <w:u w:val="single"/>
          <w:lang w:val="en-GB"/>
        </w:rPr>
        <w:t>PART 2.1 (Objective Evaluation)</w:t>
      </w:r>
    </w:p>
    <w:p w14:paraId="56ECF78C" w14:textId="77777777" w:rsidR="00E90EF7" w:rsidRPr="00CA26AF" w:rsidRDefault="00E90EF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90EF7" w:rsidRPr="00CA26AF" w14:paraId="1A418FA1" w14:textId="77777777">
        <w:trPr>
          <w:trHeight w:val="20"/>
          <w:jc w:val="center"/>
        </w:trPr>
        <w:tc>
          <w:tcPr>
            <w:tcW w:w="1666" w:type="pct"/>
            <w:noWrap/>
          </w:tcPr>
          <w:p w14:paraId="5BE1AC52" w14:textId="77777777" w:rsidR="00E90EF7" w:rsidRPr="00CA26AF" w:rsidRDefault="00E90EF7">
            <w:pPr>
              <w:keepNext/>
              <w:outlineLvl w:val="1"/>
              <w:rPr>
                <w:rFonts w:eastAsia="MS Mincho"/>
                <w:b/>
                <w:bCs/>
                <w:sz w:val="20"/>
                <w:szCs w:val="20"/>
                <w:lang w:val="en-GB"/>
              </w:rPr>
            </w:pPr>
          </w:p>
        </w:tc>
        <w:tc>
          <w:tcPr>
            <w:tcW w:w="1667" w:type="pct"/>
            <w:hideMark/>
          </w:tcPr>
          <w:p w14:paraId="7B9CA64B" w14:textId="77777777" w:rsidR="00E90EF7" w:rsidRPr="00CA26AF" w:rsidRDefault="00776A8D">
            <w:pPr>
              <w:keepNext/>
              <w:outlineLvl w:val="1"/>
              <w:rPr>
                <w:rFonts w:eastAsia="MS Mincho"/>
                <w:b/>
                <w:bCs/>
                <w:sz w:val="20"/>
                <w:szCs w:val="20"/>
                <w:lang w:val="en-GB"/>
              </w:rPr>
            </w:pPr>
            <w:r w:rsidRPr="00CA26AF">
              <w:rPr>
                <w:rFonts w:eastAsia="MS Mincho"/>
                <w:b/>
                <w:bCs/>
                <w:sz w:val="20"/>
                <w:szCs w:val="20"/>
                <w:lang w:val="en-GB"/>
              </w:rPr>
              <w:t>Rating of the Reviewers</w:t>
            </w:r>
          </w:p>
        </w:tc>
        <w:tc>
          <w:tcPr>
            <w:tcW w:w="1667" w:type="pct"/>
            <w:hideMark/>
          </w:tcPr>
          <w:p w14:paraId="43A489A6" w14:textId="77777777" w:rsidR="00E90EF7" w:rsidRPr="00CA26AF" w:rsidRDefault="00776A8D">
            <w:pPr>
              <w:spacing w:after="160" w:line="256" w:lineRule="auto"/>
              <w:rPr>
                <w:b/>
                <w:sz w:val="20"/>
                <w:szCs w:val="20"/>
                <w:lang w:val="en-GB"/>
              </w:rPr>
            </w:pPr>
            <w:r w:rsidRPr="00CA26AF">
              <w:rPr>
                <w:rFonts w:eastAsia="Calibri"/>
                <w:b/>
                <w:kern w:val="2"/>
                <w:sz w:val="20"/>
                <w:szCs w:val="20"/>
                <w:lang w:val="en-GB"/>
              </w:rPr>
              <w:t>Author’s Feedback</w:t>
            </w:r>
            <w:r w:rsidRPr="00CA26AF">
              <w:rPr>
                <w:rFonts w:eastAsia="Calibri"/>
                <w:kern w:val="2"/>
                <w:sz w:val="20"/>
                <w:szCs w:val="20"/>
                <w:lang w:val="en-GB"/>
              </w:rPr>
              <w:t xml:space="preserve"> </w:t>
            </w:r>
          </w:p>
        </w:tc>
      </w:tr>
      <w:tr w:rsidR="00E90EF7" w:rsidRPr="00CA26AF" w14:paraId="4394A4D7" w14:textId="77777777">
        <w:trPr>
          <w:trHeight w:val="20"/>
          <w:jc w:val="center"/>
        </w:trPr>
        <w:tc>
          <w:tcPr>
            <w:tcW w:w="1666" w:type="pct"/>
            <w:noWrap/>
            <w:hideMark/>
          </w:tcPr>
          <w:p w14:paraId="602FE3A9" w14:textId="77777777" w:rsidR="00E90EF7" w:rsidRPr="00CA26AF" w:rsidRDefault="00776A8D">
            <w:pPr>
              <w:rPr>
                <w:b/>
                <w:bCs/>
                <w:sz w:val="20"/>
                <w:szCs w:val="20"/>
                <w:lang w:val="en-GB"/>
              </w:rPr>
            </w:pPr>
            <w:r w:rsidRPr="00CA26AF">
              <w:rPr>
                <w:b/>
                <w:bCs/>
                <w:sz w:val="20"/>
                <w:szCs w:val="20"/>
                <w:lang w:val="en-GB"/>
              </w:rPr>
              <w:t xml:space="preserve">1. Is the title clear and appropriate for the study? </w:t>
            </w:r>
          </w:p>
          <w:p w14:paraId="283DB1DF"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61DD8BEE" w14:textId="77777777" w:rsidR="00E90EF7" w:rsidRPr="00CA26AF" w:rsidRDefault="00776A8D">
            <w:pPr>
              <w:rPr>
                <w:sz w:val="20"/>
                <w:szCs w:val="20"/>
                <w:u w:val="single"/>
                <w:lang w:val="en-GB"/>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0B4E1416" w14:textId="66B61A91" w:rsidR="00E90EF7" w:rsidRPr="00CA26AF" w:rsidRDefault="00DE76F9">
            <w:pPr>
              <w:ind w:left="360"/>
              <w:rPr>
                <w:b/>
                <w:bCs/>
                <w:sz w:val="20"/>
                <w:szCs w:val="20"/>
                <w:lang w:val="en-GB"/>
              </w:rPr>
            </w:pPr>
            <w:r w:rsidRPr="00CA26AF">
              <w:rPr>
                <w:b/>
                <w:bCs/>
                <w:sz w:val="20"/>
                <w:szCs w:val="20"/>
                <w:lang w:val="en-GB"/>
              </w:rPr>
              <w:t>3</w:t>
            </w:r>
          </w:p>
        </w:tc>
        <w:tc>
          <w:tcPr>
            <w:tcW w:w="1667" w:type="pct"/>
          </w:tcPr>
          <w:p w14:paraId="4D6555AD" w14:textId="77777777" w:rsidR="00E90EF7" w:rsidRPr="00CA26AF" w:rsidRDefault="00E90EF7">
            <w:pPr>
              <w:keepNext/>
              <w:outlineLvl w:val="1"/>
              <w:rPr>
                <w:rFonts w:eastAsia="MS Mincho"/>
                <w:bCs/>
                <w:sz w:val="20"/>
                <w:szCs w:val="20"/>
                <w:lang w:val="en-GB"/>
              </w:rPr>
            </w:pPr>
          </w:p>
        </w:tc>
      </w:tr>
      <w:tr w:rsidR="00E90EF7" w:rsidRPr="00CA26AF" w14:paraId="26F1E291" w14:textId="77777777">
        <w:trPr>
          <w:trHeight w:val="20"/>
          <w:jc w:val="center"/>
        </w:trPr>
        <w:tc>
          <w:tcPr>
            <w:tcW w:w="1666" w:type="pct"/>
            <w:noWrap/>
            <w:hideMark/>
          </w:tcPr>
          <w:p w14:paraId="3884A186" w14:textId="77777777" w:rsidR="00E90EF7" w:rsidRPr="00CA26AF" w:rsidRDefault="00776A8D">
            <w:pPr>
              <w:keepNext/>
              <w:outlineLvl w:val="1"/>
              <w:rPr>
                <w:rFonts w:eastAsia="MS Mincho"/>
                <w:b/>
                <w:bCs/>
                <w:sz w:val="20"/>
                <w:szCs w:val="20"/>
                <w:lang w:val="en-GB"/>
              </w:rPr>
            </w:pPr>
            <w:r w:rsidRPr="00CA26AF">
              <w:rPr>
                <w:rFonts w:eastAsia="MS Mincho"/>
                <w:b/>
                <w:bCs/>
                <w:sz w:val="20"/>
                <w:szCs w:val="20"/>
                <w:lang w:val="en-GB"/>
              </w:rPr>
              <w:t xml:space="preserve">2. Is the abstract of the article comprehensive? </w:t>
            </w:r>
          </w:p>
          <w:p w14:paraId="53356E37"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43D21A55" w14:textId="77777777" w:rsidR="00E90EF7" w:rsidRPr="00CA26AF" w:rsidRDefault="00776A8D">
            <w:pPr>
              <w:rPr>
                <w:sz w:val="20"/>
                <w:szCs w:val="20"/>
                <w:lang w:val="en-GB"/>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6E490D5C" w14:textId="73261918" w:rsidR="00E90EF7" w:rsidRPr="00CA26AF" w:rsidRDefault="00DE76F9">
            <w:pPr>
              <w:ind w:left="360"/>
              <w:rPr>
                <w:b/>
                <w:bCs/>
                <w:sz w:val="20"/>
                <w:szCs w:val="20"/>
                <w:lang w:val="en-GB"/>
              </w:rPr>
            </w:pPr>
            <w:r w:rsidRPr="00CA26AF">
              <w:rPr>
                <w:b/>
                <w:bCs/>
                <w:sz w:val="20"/>
                <w:szCs w:val="20"/>
                <w:lang w:val="en-GB"/>
              </w:rPr>
              <w:t>2</w:t>
            </w:r>
          </w:p>
        </w:tc>
        <w:tc>
          <w:tcPr>
            <w:tcW w:w="1667" w:type="pct"/>
          </w:tcPr>
          <w:p w14:paraId="03928480" w14:textId="77777777" w:rsidR="00E90EF7" w:rsidRPr="00CA26AF" w:rsidRDefault="00E90EF7">
            <w:pPr>
              <w:keepNext/>
              <w:outlineLvl w:val="1"/>
              <w:rPr>
                <w:rFonts w:eastAsia="MS Mincho"/>
                <w:bCs/>
                <w:sz w:val="20"/>
                <w:szCs w:val="20"/>
                <w:lang w:val="en-GB"/>
              </w:rPr>
            </w:pPr>
          </w:p>
        </w:tc>
      </w:tr>
      <w:tr w:rsidR="00E90EF7" w:rsidRPr="00CA26AF" w14:paraId="1FCC279C" w14:textId="77777777">
        <w:trPr>
          <w:trHeight w:val="20"/>
          <w:jc w:val="center"/>
        </w:trPr>
        <w:tc>
          <w:tcPr>
            <w:tcW w:w="1666" w:type="pct"/>
            <w:noWrap/>
            <w:hideMark/>
          </w:tcPr>
          <w:p w14:paraId="288D93C4" w14:textId="77777777" w:rsidR="00E90EF7" w:rsidRPr="00CA26AF" w:rsidRDefault="00776A8D">
            <w:pPr>
              <w:keepNext/>
              <w:outlineLvl w:val="1"/>
              <w:rPr>
                <w:rFonts w:eastAsia="MS Mincho"/>
                <w:b/>
                <w:bCs/>
                <w:sz w:val="20"/>
                <w:szCs w:val="20"/>
                <w:lang w:val="en-GB" w:eastAsia="x-none"/>
              </w:rPr>
            </w:pPr>
            <w:r w:rsidRPr="00CA26AF">
              <w:rPr>
                <w:rFonts w:eastAsia="MS Mincho"/>
                <w:b/>
                <w:bCs/>
                <w:sz w:val="20"/>
                <w:szCs w:val="20"/>
                <w:lang w:val="en-GB" w:eastAsia="x-none"/>
              </w:rPr>
              <w:t>3. Are the keywords appropriate and useful?</w:t>
            </w:r>
          </w:p>
          <w:p w14:paraId="5A6A9DCB"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47345B8C" w14:textId="77777777" w:rsidR="00E90EF7" w:rsidRPr="00CA26AF" w:rsidRDefault="00776A8D">
            <w:pPr>
              <w:rPr>
                <w:sz w:val="20"/>
                <w:szCs w:val="20"/>
                <w:lang w:val="en-GB" w:eastAsia="x-none"/>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3EA8EBCB" w14:textId="179DA78E" w:rsidR="00E90EF7" w:rsidRPr="00CA26AF" w:rsidRDefault="00DE76F9">
            <w:pPr>
              <w:ind w:left="360"/>
              <w:rPr>
                <w:b/>
                <w:bCs/>
                <w:sz w:val="20"/>
                <w:szCs w:val="20"/>
                <w:lang w:val="en-GB"/>
              </w:rPr>
            </w:pPr>
            <w:r w:rsidRPr="00CA26AF">
              <w:rPr>
                <w:b/>
                <w:bCs/>
                <w:sz w:val="20"/>
                <w:szCs w:val="20"/>
                <w:lang w:val="en-GB"/>
              </w:rPr>
              <w:t>3</w:t>
            </w:r>
          </w:p>
        </w:tc>
        <w:tc>
          <w:tcPr>
            <w:tcW w:w="1667" w:type="pct"/>
          </w:tcPr>
          <w:p w14:paraId="716A8DBB" w14:textId="77777777" w:rsidR="00E90EF7" w:rsidRPr="00CA26AF" w:rsidRDefault="00E90EF7">
            <w:pPr>
              <w:keepNext/>
              <w:outlineLvl w:val="1"/>
              <w:rPr>
                <w:rFonts w:eastAsia="MS Mincho"/>
                <w:bCs/>
                <w:sz w:val="20"/>
                <w:szCs w:val="20"/>
                <w:lang w:val="en-GB"/>
              </w:rPr>
            </w:pPr>
          </w:p>
        </w:tc>
      </w:tr>
      <w:tr w:rsidR="00E90EF7" w:rsidRPr="00CA26AF" w14:paraId="3C333512" w14:textId="77777777">
        <w:trPr>
          <w:trHeight w:val="20"/>
          <w:jc w:val="center"/>
        </w:trPr>
        <w:tc>
          <w:tcPr>
            <w:tcW w:w="1666" w:type="pct"/>
            <w:noWrap/>
            <w:hideMark/>
          </w:tcPr>
          <w:p w14:paraId="76185C11" w14:textId="77777777" w:rsidR="00E90EF7" w:rsidRPr="00CA26AF" w:rsidRDefault="00776A8D">
            <w:pPr>
              <w:keepNext/>
              <w:outlineLvl w:val="1"/>
              <w:rPr>
                <w:rFonts w:eastAsia="MS Mincho"/>
                <w:b/>
                <w:bCs/>
                <w:sz w:val="20"/>
                <w:szCs w:val="20"/>
                <w:lang w:val="en-GB" w:eastAsia="x-none"/>
              </w:rPr>
            </w:pPr>
            <w:r w:rsidRPr="00CA26AF">
              <w:rPr>
                <w:rFonts w:eastAsia="MS Mincho"/>
                <w:b/>
                <w:bCs/>
                <w:sz w:val="20"/>
                <w:szCs w:val="20"/>
                <w:lang w:val="en-GB" w:eastAsia="x-none"/>
              </w:rPr>
              <w:t>4. Is the background information of the paper sufficient and well organized?</w:t>
            </w:r>
          </w:p>
          <w:p w14:paraId="1F90F48F"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1702D982" w14:textId="77777777" w:rsidR="00E90EF7" w:rsidRPr="00CA26AF" w:rsidRDefault="00776A8D">
            <w:pPr>
              <w:rPr>
                <w:sz w:val="20"/>
                <w:szCs w:val="20"/>
                <w:lang w:val="en-GB" w:eastAsia="x-none"/>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635F159C" w14:textId="1631B38D" w:rsidR="00E90EF7" w:rsidRPr="00CA26AF" w:rsidRDefault="00DE76F9">
            <w:pPr>
              <w:ind w:left="360"/>
              <w:rPr>
                <w:b/>
                <w:bCs/>
                <w:sz w:val="20"/>
                <w:szCs w:val="20"/>
                <w:lang w:val="en-GB"/>
              </w:rPr>
            </w:pPr>
            <w:r w:rsidRPr="00CA26AF">
              <w:rPr>
                <w:b/>
                <w:bCs/>
                <w:sz w:val="20"/>
                <w:szCs w:val="20"/>
                <w:lang w:val="en-GB"/>
              </w:rPr>
              <w:t>2</w:t>
            </w:r>
          </w:p>
        </w:tc>
        <w:tc>
          <w:tcPr>
            <w:tcW w:w="1667" w:type="pct"/>
          </w:tcPr>
          <w:p w14:paraId="51CCE327" w14:textId="77777777" w:rsidR="00E90EF7" w:rsidRPr="00CA26AF" w:rsidRDefault="00E90EF7">
            <w:pPr>
              <w:keepNext/>
              <w:outlineLvl w:val="1"/>
              <w:rPr>
                <w:rFonts w:eastAsia="MS Mincho"/>
                <w:bCs/>
                <w:sz w:val="20"/>
                <w:szCs w:val="20"/>
                <w:lang w:val="en-GB"/>
              </w:rPr>
            </w:pPr>
          </w:p>
        </w:tc>
      </w:tr>
      <w:tr w:rsidR="00E90EF7" w:rsidRPr="00CA26AF" w14:paraId="6C3A824E" w14:textId="77777777">
        <w:trPr>
          <w:trHeight w:val="20"/>
          <w:jc w:val="center"/>
        </w:trPr>
        <w:tc>
          <w:tcPr>
            <w:tcW w:w="1666" w:type="pct"/>
            <w:noWrap/>
            <w:hideMark/>
          </w:tcPr>
          <w:p w14:paraId="1387CE94" w14:textId="77777777" w:rsidR="00E90EF7" w:rsidRPr="00CA26AF" w:rsidRDefault="00776A8D">
            <w:pPr>
              <w:keepNext/>
              <w:outlineLvl w:val="1"/>
              <w:rPr>
                <w:rFonts w:eastAsia="MS Mincho"/>
                <w:b/>
                <w:bCs/>
                <w:sz w:val="20"/>
                <w:szCs w:val="20"/>
                <w:lang w:val="en-GB" w:eastAsia="x-none"/>
              </w:rPr>
            </w:pPr>
            <w:r w:rsidRPr="00CA26AF">
              <w:rPr>
                <w:rFonts w:eastAsia="MS Mincho"/>
                <w:b/>
                <w:bCs/>
                <w:sz w:val="20"/>
                <w:szCs w:val="20"/>
                <w:lang w:val="en-GB" w:eastAsia="x-none"/>
              </w:rPr>
              <w:t>5. Are the research objectives/hypotheses clearly stated?</w:t>
            </w:r>
          </w:p>
          <w:p w14:paraId="5C0CD1D7"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72DB0948" w14:textId="77777777" w:rsidR="00E90EF7" w:rsidRPr="00CA26AF" w:rsidRDefault="00776A8D">
            <w:pPr>
              <w:rPr>
                <w:sz w:val="20"/>
                <w:szCs w:val="20"/>
                <w:lang w:val="en-GB" w:eastAsia="x-none"/>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580009BD" w14:textId="0BC1EE36" w:rsidR="00E90EF7" w:rsidRPr="00CA26AF" w:rsidRDefault="00DE76F9">
            <w:pPr>
              <w:ind w:left="360"/>
              <w:rPr>
                <w:b/>
                <w:bCs/>
                <w:sz w:val="20"/>
                <w:szCs w:val="20"/>
                <w:lang w:val="en-GB"/>
              </w:rPr>
            </w:pPr>
            <w:r w:rsidRPr="00CA26AF">
              <w:rPr>
                <w:b/>
                <w:bCs/>
                <w:sz w:val="20"/>
                <w:szCs w:val="20"/>
                <w:lang w:val="en-GB"/>
              </w:rPr>
              <w:t>3</w:t>
            </w:r>
          </w:p>
        </w:tc>
        <w:tc>
          <w:tcPr>
            <w:tcW w:w="1667" w:type="pct"/>
          </w:tcPr>
          <w:p w14:paraId="148277CC" w14:textId="77777777" w:rsidR="00E90EF7" w:rsidRPr="00CA26AF" w:rsidRDefault="00E90EF7">
            <w:pPr>
              <w:keepNext/>
              <w:outlineLvl w:val="1"/>
              <w:rPr>
                <w:rFonts w:eastAsia="MS Mincho"/>
                <w:bCs/>
                <w:sz w:val="20"/>
                <w:szCs w:val="20"/>
                <w:lang w:val="en-GB"/>
              </w:rPr>
            </w:pPr>
          </w:p>
        </w:tc>
      </w:tr>
      <w:tr w:rsidR="00E90EF7" w:rsidRPr="00CA26AF" w14:paraId="317271C3" w14:textId="77777777">
        <w:trPr>
          <w:trHeight w:val="20"/>
          <w:jc w:val="center"/>
        </w:trPr>
        <w:tc>
          <w:tcPr>
            <w:tcW w:w="1666" w:type="pct"/>
            <w:noWrap/>
            <w:hideMark/>
          </w:tcPr>
          <w:p w14:paraId="1BA5E931" w14:textId="77777777" w:rsidR="00E90EF7" w:rsidRPr="00CA26AF" w:rsidRDefault="00776A8D">
            <w:pPr>
              <w:keepNext/>
              <w:outlineLvl w:val="1"/>
              <w:rPr>
                <w:rFonts w:eastAsia="MS Mincho"/>
                <w:b/>
                <w:bCs/>
                <w:sz w:val="20"/>
                <w:szCs w:val="20"/>
                <w:lang w:val="en-GB" w:eastAsia="x-none"/>
              </w:rPr>
            </w:pPr>
            <w:r w:rsidRPr="00CA26AF">
              <w:rPr>
                <w:rFonts w:eastAsia="MS Mincho"/>
                <w:b/>
                <w:bCs/>
                <w:sz w:val="20"/>
                <w:szCs w:val="20"/>
                <w:lang w:val="en-GB" w:eastAsia="x-none"/>
              </w:rPr>
              <w:t>6. Is the literature review relevant and up to date?</w:t>
            </w:r>
          </w:p>
          <w:p w14:paraId="46EFC435"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77470310" w14:textId="77777777" w:rsidR="00E90EF7" w:rsidRPr="00CA26AF" w:rsidRDefault="00776A8D">
            <w:pPr>
              <w:rPr>
                <w:sz w:val="20"/>
                <w:szCs w:val="20"/>
                <w:lang w:val="en-GB" w:eastAsia="x-none"/>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7A4D6688" w14:textId="29DC33C2" w:rsidR="00E90EF7" w:rsidRPr="00CA26AF" w:rsidRDefault="00DE76F9">
            <w:pPr>
              <w:ind w:left="360"/>
              <w:rPr>
                <w:b/>
                <w:bCs/>
                <w:sz w:val="20"/>
                <w:szCs w:val="20"/>
                <w:lang w:val="en-GB"/>
              </w:rPr>
            </w:pPr>
            <w:r w:rsidRPr="00CA26AF">
              <w:rPr>
                <w:b/>
                <w:bCs/>
                <w:sz w:val="20"/>
                <w:szCs w:val="20"/>
                <w:lang w:val="en-GB"/>
              </w:rPr>
              <w:t>3</w:t>
            </w:r>
          </w:p>
        </w:tc>
        <w:tc>
          <w:tcPr>
            <w:tcW w:w="1667" w:type="pct"/>
          </w:tcPr>
          <w:p w14:paraId="06637B00" w14:textId="77777777" w:rsidR="00E90EF7" w:rsidRPr="00CA26AF" w:rsidRDefault="00E90EF7">
            <w:pPr>
              <w:keepNext/>
              <w:outlineLvl w:val="1"/>
              <w:rPr>
                <w:rFonts w:eastAsia="MS Mincho"/>
                <w:bCs/>
                <w:sz w:val="20"/>
                <w:szCs w:val="20"/>
                <w:lang w:val="en-GB"/>
              </w:rPr>
            </w:pPr>
          </w:p>
        </w:tc>
      </w:tr>
      <w:tr w:rsidR="00E90EF7" w:rsidRPr="00CA26AF" w14:paraId="65ECE5AB" w14:textId="77777777">
        <w:trPr>
          <w:trHeight w:val="20"/>
          <w:jc w:val="center"/>
        </w:trPr>
        <w:tc>
          <w:tcPr>
            <w:tcW w:w="1666" w:type="pct"/>
            <w:noWrap/>
            <w:hideMark/>
          </w:tcPr>
          <w:p w14:paraId="0E83199D" w14:textId="77777777" w:rsidR="00E90EF7" w:rsidRPr="00CA26AF" w:rsidRDefault="00776A8D">
            <w:pPr>
              <w:keepNext/>
              <w:outlineLvl w:val="1"/>
              <w:rPr>
                <w:rFonts w:eastAsia="MS Mincho"/>
                <w:b/>
                <w:bCs/>
                <w:sz w:val="20"/>
                <w:szCs w:val="20"/>
                <w:lang w:val="en-GB" w:eastAsia="x-none"/>
              </w:rPr>
            </w:pPr>
            <w:r w:rsidRPr="00CA26AF">
              <w:rPr>
                <w:rFonts w:eastAsia="MS Mincho"/>
                <w:b/>
                <w:bCs/>
                <w:sz w:val="20"/>
                <w:szCs w:val="20"/>
                <w:lang w:val="en-GB" w:eastAsia="x-none"/>
              </w:rPr>
              <w:t>7. Is the research methodology appropriate for the study?</w:t>
            </w:r>
          </w:p>
          <w:p w14:paraId="567A525B"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2DB66159" w14:textId="77777777" w:rsidR="00E90EF7" w:rsidRPr="00CA26AF" w:rsidRDefault="00776A8D">
            <w:pPr>
              <w:rPr>
                <w:sz w:val="20"/>
                <w:szCs w:val="20"/>
                <w:lang w:val="en-GB"/>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48C16993" w14:textId="7FBA5E68" w:rsidR="00E90EF7" w:rsidRPr="00CA26AF" w:rsidRDefault="00DE76F9">
            <w:pPr>
              <w:ind w:left="360"/>
              <w:rPr>
                <w:b/>
                <w:bCs/>
                <w:sz w:val="20"/>
                <w:szCs w:val="20"/>
                <w:lang w:val="en-GB"/>
              </w:rPr>
            </w:pPr>
            <w:r w:rsidRPr="00CA26AF">
              <w:rPr>
                <w:b/>
                <w:bCs/>
                <w:sz w:val="20"/>
                <w:szCs w:val="20"/>
                <w:lang w:val="en-GB"/>
              </w:rPr>
              <w:t>3</w:t>
            </w:r>
          </w:p>
        </w:tc>
        <w:tc>
          <w:tcPr>
            <w:tcW w:w="1667" w:type="pct"/>
          </w:tcPr>
          <w:p w14:paraId="3EFC08DD" w14:textId="77777777" w:rsidR="00E90EF7" w:rsidRPr="00CA26AF" w:rsidRDefault="00E90EF7">
            <w:pPr>
              <w:keepNext/>
              <w:outlineLvl w:val="1"/>
              <w:rPr>
                <w:rFonts w:eastAsia="MS Mincho"/>
                <w:bCs/>
                <w:sz w:val="20"/>
                <w:szCs w:val="20"/>
                <w:lang w:val="en-GB"/>
              </w:rPr>
            </w:pPr>
          </w:p>
        </w:tc>
      </w:tr>
      <w:tr w:rsidR="00E90EF7" w:rsidRPr="00CA26AF" w14:paraId="773B4A94" w14:textId="77777777">
        <w:trPr>
          <w:trHeight w:val="20"/>
          <w:jc w:val="center"/>
        </w:trPr>
        <w:tc>
          <w:tcPr>
            <w:tcW w:w="1666" w:type="pct"/>
            <w:noWrap/>
            <w:hideMark/>
          </w:tcPr>
          <w:p w14:paraId="4C33B3BA" w14:textId="77777777" w:rsidR="00E90EF7" w:rsidRPr="00CA26AF" w:rsidRDefault="00776A8D">
            <w:pPr>
              <w:keepNext/>
              <w:outlineLvl w:val="1"/>
              <w:rPr>
                <w:rFonts w:eastAsia="MS Mincho"/>
                <w:b/>
                <w:bCs/>
                <w:sz w:val="20"/>
                <w:szCs w:val="20"/>
                <w:lang w:val="en-GB" w:eastAsia="x-none"/>
              </w:rPr>
            </w:pPr>
            <w:r w:rsidRPr="00CA26AF">
              <w:rPr>
                <w:rFonts w:eastAsia="MS Mincho"/>
                <w:b/>
                <w:bCs/>
                <w:sz w:val="20"/>
                <w:szCs w:val="20"/>
                <w:lang w:val="en-GB" w:eastAsia="x-none"/>
              </w:rPr>
              <w:t>8. Were ethical issues properly addressed (if applicable)?</w:t>
            </w:r>
          </w:p>
          <w:p w14:paraId="7682C1E8"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1155CB3C" w14:textId="77777777" w:rsidR="00E90EF7" w:rsidRPr="00CA26AF" w:rsidRDefault="00776A8D">
            <w:pPr>
              <w:rPr>
                <w:sz w:val="20"/>
                <w:szCs w:val="20"/>
                <w:lang w:val="en-GB" w:eastAsia="x-none"/>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23626A48" w14:textId="2BC4C02E" w:rsidR="00E90EF7" w:rsidRPr="00CA26AF" w:rsidRDefault="00DE76F9">
            <w:pPr>
              <w:ind w:left="360"/>
              <w:rPr>
                <w:b/>
                <w:bCs/>
                <w:sz w:val="20"/>
                <w:szCs w:val="20"/>
                <w:lang w:val="en-GB"/>
              </w:rPr>
            </w:pPr>
            <w:r w:rsidRPr="00CA26AF">
              <w:rPr>
                <w:b/>
                <w:bCs/>
                <w:sz w:val="20"/>
                <w:szCs w:val="20"/>
                <w:lang w:val="en-GB"/>
              </w:rPr>
              <w:t>3</w:t>
            </w:r>
          </w:p>
        </w:tc>
        <w:tc>
          <w:tcPr>
            <w:tcW w:w="1667" w:type="pct"/>
          </w:tcPr>
          <w:p w14:paraId="11940973" w14:textId="77777777" w:rsidR="00E90EF7" w:rsidRPr="00CA26AF" w:rsidRDefault="00E90EF7">
            <w:pPr>
              <w:keepNext/>
              <w:outlineLvl w:val="1"/>
              <w:rPr>
                <w:rFonts w:eastAsia="MS Mincho"/>
                <w:bCs/>
                <w:sz w:val="20"/>
                <w:szCs w:val="20"/>
                <w:lang w:val="en-GB"/>
              </w:rPr>
            </w:pPr>
          </w:p>
        </w:tc>
      </w:tr>
      <w:tr w:rsidR="00E90EF7" w:rsidRPr="00CA26AF" w14:paraId="22FCA0A0" w14:textId="77777777">
        <w:trPr>
          <w:trHeight w:val="20"/>
          <w:jc w:val="center"/>
        </w:trPr>
        <w:tc>
          <w:tcPr>
            <w:tcW w:w="1666" w:type="pct"/>
            <w:noWrap/>
            <w:hideMark/>
          </w:tcPr>
          <w:p w14:paraId="38A90CBF" w14:textId="77777777" w:rsidR="00E90EF7" w:rsidRPr="00CA26AF" w:rsidRDefault="00776A8D">
            <w:pPr>
              <w:rPr>
                <w:b/>
                <w:sz w:val="20"/>
                <w:szCs w:val="20"/>
                <w:lang w:val="en-GB"/>
              </w:rPr>
            </w:pPr>
            <w:r w:rsidRPr="00CA26AF">
              <w:rPr>
                <w:b/>
                <w:sz w:val="20"/>
                <w:szCs w:val="20"/>
                <w:lang w:val="en-GB"/>
              </w:rPr>
              <w:t xml:space="preserve">9. Are the results presented clearly? </w:t>
            </w:r>
          </w:p>
          <w:p w14:paraId="485AD454"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5F90654B" w14:textId="77777777" w:rsidR="00E90EF7" w:rsidRPr="00CA26AF" w:rsidRDefault="00776A8D">
            <w:pPr>
              <w:rPr>
                <w:bCs/>
                <w:sz w:val="20"/>
                <w:szCs w:val="20"/>
                <w:lang w:val="en-GB"/>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418AD2BA" w14:textId="360D7D0D" w:rsidR="00E90EF7" w:rsidRPr="00CA26AF" w:rsidRDefault="00DE76F9">
            <w:pPr>
              <w:contextualSpacing/>
              <w:rPr>
                <w:bCs/>
                <w:sz w:val="20"/>
                <w:szCs w:val="20"/>
                <w:lang w:val="en-GB"/>
              </w:rPr>
            </w:pPr>
            <w:r w:rsidRPr="00CA26AF">
              <w:rPr>
                <w:bCs/>
                <w:sz w:val="20"/>
                <w:szCs w:val="20"/>
                <w:lang w:val="en-GB"/>
              </w:rPr>
              <w:t>2</w:t>
            </w:r>
          </w:p>
        </w:tc>
        <w:tc>
          <w:tcPr>
            <w:tcW w:w="1667" w:type="pct"/>
          </w:tcPr>
          <w:p w14:paraId="05C2F34E" w14:textId="77777777" w:rsidR="00E90EF7" w:rsidRPr="00CA26AF" w:rsidRDefault="00E90EF7">
            <w:pPr>
              <w:keepNext/>
              <w:outlineLvl w:val="1"/>
              <w:rPr>
                <w:rFonts w:eastAsia="MS Mincho"/>
                <w:bCs/>
                <w:sz w:val="20"/>
                <w:szCs w:val="20"/>
                <w:lang w:val="en-GB"/>
              </w:rPr>
            </w:pPr>
          </w:p>
        </w:tc>
      </w:tr>
      <w:tr w:rsidR="00E90EF7" w:rsidRPr="00CA26AF" w14:paraId="40079CBB" w14:textId="77777777">
        <w:trPr>
          <w:trHeight w:val="20"/>
          <w:jc w:val="center"/>
        </w:trPr>
        <w:tc>
          <w:tcPr>
            <w:tcW w:w="1666" w:type="pct"/>
            <w:noWrap/>
            <w:hideMark/>
          </w:tcPr>
          <w:p w14:paraId="50AAD0D2" w14:textId="77777777" w:rsidR="00E90EF7" w:rsidRPr="00CA26AF" w:rsidRDefault="00776A8D">
            <w:pPr>
              <w:rPr>
                <w:b/>
                <w:sz w:val="20"/>
                <w:szCs w:val="20"/>
                <w:lang w:val="en-GB"/>
              </w:rPr>
            </w:pPr>
            <w:r w:rsidRPr="00CA26AF">
              <w:rPr>
                <w:b/>
                <w:sz w:val="20"/>
                <w:szCs w:val="20"/>
                <w:lang w:val="en-GB"/>
              </w:rPr>
              <w:t>10. Are tables and figures clear, relevant, and necessary?</w:t>
            </w:r>
          </w:p>
          <w:p w14:paraId="4419F90E"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33747616"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5 = Excellent 4 = Good 3 = Satisfactory 2 = Needs Improvement 1 = Poor N/A = Not Applicable</w:t>
            </w:r>
          </w:p>
          <w:p w14:paraId="15E30854" w14:textId="77777777" w:rsidR="00E90EF7" w:rsidRPr="00CA26AF" w:rsidRDefault="00E90EF7">
            <w:pPr>
              <w:rPr>
                <w:color w:val="404040"/>
                <w:sz w:val="20"/>
                <w:szCs w:val="20"/>
                <w:shd w:val="clear" w:color="auto" w:fill="FFFFFF"/>
                <w:lang w:val="en-GB"/>
              </w:rPr>
            </w:pPr>
          </w:p>
          <w:p w14:paraId="41C34C4B" w14:textId="77777777" w:rsidR="00E90EF7" w:rsidRPr="00CA26AF" w:rsidRDefault="00E90EF7">
            <w:pPr>
              <w:rPr>
                <w:sz w:val="20"/>
                <w:szCs w:val="20"/>
                <w:lang w:val="en-GB"/>
              </w:rPr>
            </w:pPr>
          </w:p>
        </w:tc>
        <w:tc>
          <w:tcPr>
            <w:tcW w:w="1667" w:type="pct"/>
          </w:tcPr>
          <w:p w14:paraId="7C52A18C" w14:textId="3E833B7B" w:rsidR="00E90EF7" w:rsidRPr="00CA26AF" w:rsidRDefault="00DE76F9">
            <w:pPr>
              <w:contextualSpacing/>
              <w:rPr>
                <w:bCs/>
                <w:sz w:val="20"/>
                <w:szCs w:val="20"/>
                <w:lang w:val="en-GB"/>
              </w:rPr>
            </w:pPr>
            <w:r w:rsidRPr="00CA26AF">
              <w:rPr>
                <w:bCs/>
                <w:sz w:val="20"/>
                <w:szCs w:val="20"/>
                <w:lang w:val="en-GB"/>
              </w:rPr>
              <w:t>2</w:t>
            </w:r>
          </w:p>
        </w:tc>
        <w:tc>
          <w:tcPr>
            <w:tcW w:w="1667" w:type="pct"/>
          </w:tcPr>
          <w:p w14:paraId="090C82EE" w14:textId="77777777" w:rsidR="00E90EF7" w:rsidRPr="00CA26AF" w:rsidRDefault="00E90EF7">
            <w:pPr>
              <w:keepNext/>
              <w:outlineLvl w:val="1"/>
              <w:rPr>
                <w:rFonts w:eastAsia="MS Mincho"/>
                <w:bCs/>
                <w:sz w:val="20"/>
                <w:szCs w:val="20"/>
                <w:lang w:val="en-GB"/>
              </w:rPr>
            </w:pPr>
          </w:p>
        </w:tc>
      </w:tr>
      <w:tr w:rsidR="00E90EF7" w:rsidRPr="00CA26AF" w14:paraId="103038C6" w14:textId="77777777">
        <w:trPr>
          <w:trHeight w:val="20"/>
          <w:jc w:val="center"/>
        </w:trPr>
        <w:tc>
          <w:tcPr>
            <w:tcW w:w="1666" w:type="pct"/>
            <w:noWrap/>
            <w:hideMark/>
          </w:tcPr>
          <w:p w14:paraId="7F149B94" w14:textId="77777777" w:rsidR="00E90EF7" w:rsidRPr="00CA26AF" w:rsidRDefault="00776A8D">
            <w:pPr>
              <w:rPr>
                <w:b/>
                <w:sz w:val="20"/>
                <w:szCs w:val="20"/>
                <w:lang w:val="en-GB"/>
              </w:rPr>
            </w:pPr>
            <w:r w:rsidRPr="00CA26AF">
              <w:rPr>
                <w:b/>
                <w:sz w:val="20"/>
                <w:szCs w:val="20"/>
                <w:lang w:val="en-GB"/>
              </w:rPr>
              <w:t>11. Does the discussion relate findings to existing literature?</w:t>
            </w:r>
          </w:p>
          <w:p w14:paraId="54A18150"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52EAC057" w14:textId="77777777" w:rsidR="00E90EF7" w:rsidRPr="00CA26AF" w:rsidRDefault="00776A8D">
            <w:pPr>
              <w:rPr>
                <w:sz w:val="20"/>
                <w:szCs w:val="20"/>
                <w:lang w:val="en-GB"/>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12E1A120" w14:textId="79A26F68" w:rsidR="00E90EF7" w:rsidRPr="00CA26AF" w:rsidRDefault="00DE76F9">
            <w:pPr>
              <w:contextualSpacing/>
              <w:rPr>
                <w:bCs/>
                <w:sz w:val="20"/>
                <w:szCs w:val="20"/>
                <w:lang w:val="en-GB"/>
              </w:rPr>
            </w:pPr>
            <w:r w:rsidRPr="00CA26AF">
              <w:rPr>
                <w:bCs/>
                <w:sz w:val="20"/>
                <w:szCs w:val="20"/>
                <w:lang w:val="en-GB"/>
              </w:rPr>
              <w:t>3</w:t>
            </w:r>
          </w:p>
        </w:tc>
        <w:tc>
          <w:tcPr>
            <w:tcW w:w="1667" w:type="pct"/>
          </w:tcPr>
          <w:p w14:paraId="74EF0218" w14:textId="77777777" w:rsidR="00E90EF7" w:rsidRPr="00CA26AF" w:rsidRDefault="00E90EF7">
            <w:pPr>
              <w:keepNext/>
              <w:outlineLvl w:val="1"/>
              <w:rPr>
                <w:rFonts w:eastAsia="MS Mincho"/>
                <w:bCs/>
                <w:sz w:val="20"/>
                <w:szCs w:val="20"/>
                <w:lang w:val="en-GB"/>
              </w:rPr>
            </w:pPr>
          </w:p>
        </w:tc>
      </w:tr>
      <w:tr w:rsidR="00E90EF7" w:rsidRPr="00CA26AF" w14:paraId="6E097133" w14:textId="77777777">
        <w:trPr>
          <w:trHeight w:val="20"/>
          <w:jc w:val="center"/>
        </w:trPr>
        <w:tc>
          <w:tcPr>
            <w:tcW w:w="1666" w:type="pct"/>
            <w:noWrap/>
            <w:hideMark/>
          </w:tcPr>
          <w:p w14:paraId="24FEC6B1" w14:textId="77777777" w:rsidR="00E90EF7" w:rsidRPr="00CA26AF" w:rsidRDefault="00776A8D">
            <w:pPr>
              <w:rPr>
                <w:b/>
                <w:sz w:val="20"/>
                <w:szCs w:val="20"/>
                <w:lang w:val="en-GB"/>
              </w:rPr>
            </w:pPr>
            <w:r w:rsidRPr="00CA26AF">
              <w:rPr>
                <w:b/>
                <w:sz w:val="20"/>
                <w:szCs w:val="20"/>
                <w:lang w:val="en-GB"/>
              </w:rPr>
              <w:t>12. Are the conclusions supported by the data?</w:t>
            </w:r>
          </w:p>
          <w:p w14:paraId="5D194812"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2DEEB73A" w14:textId="77777777" w:rsidR="00E90EF7" w:rsidRPr="00CA26AF" w:rsidRDefault="00776A8D">
            <w:pPr>
              <w:rPr>
                <w:sz w:val="20"/>
                <w:szCs w:val="20"/>
                <w:lang w:val="en-GB"/>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39F7F9FF" w14:textId="178F984D" w:rsidR="00E90EF7" w:rsidRPr="00CA26AF" w:rsidRDefault="00DE76F9">
            <w:pPr>
              <w:contextualSpacing/>
              <w:rPr>
                <w:bCs/>
                <w:sz w:val="20"/>
                <w:szCs w:val="20"/>
                <w:lang w:val="en-GB"/>
              </w:rPr>
            </w:pPr>
            <w:r w:rsidRPr="00CA26AF">
              <w:rPr>
                <w:bCs/>
                <w:sz w:val="20"/>
                <w:szCs w:val="20"/>
                <w:lang w:val="en-GB"/>
              </w:rPr>
              <w:t>3</w:t>
            </w:r>
          </w:p>
        </w:tc>
        <w:tc>
          <w:tcPr>
            <w:tcW w:w="1667" w:type="pct"/>
          </w:tcPr>
          <w:p w14:paraId="793E81E0" w14:textId="77777777" w:rsidR="00E90EF7" w:rsidRPr="00CA26AF" w:rsidRDefault="00E90EF7">
            <w:pPr>
              <w:keepNext/>
              <w:outlineLvl w:val="1"/>
              <w:rPr>
                <w:rFonts w:eastAsia="MS Mincho"/>
                <w:bCs/>
                <w:sz w:val="20"/>
                <w:szCs w:val="20"/>
                <w:lang w:val="en-GB"/>
              </w:rPr>
            </w:pPr>
          </w:p>
        </w:tc>
      </w:tr>
      <w:tr w:rsidR="00E90EF7" w:rsidRPr="00CA26AF" w14:paraId="660B077D" w14:textId="77777777">
        <w:trPr>
          <w:trHeight w:val="20"/>
          <w:jc w:val="center"/>
        </w:trPr>
        <w:tc>
          <w:tcPr>
            <w:tcW w:w="1666" w:type="pct"/>
            <w:noWrap/>
            <w:hideMark/>
          </w:tcPr>
          <w:p w14:paraId="7B48910F" w14:textId="77777777" w:rsidR="00E90EF7" w:rsidRPr="00CA26AF" w:rsidRDefault="00776A8D">
            <w:pPr>
              <w:rPr>
                <w:b/>
                <w:sz w:val="20"/>
                <w:szCs w:val="20"/>
                <w:lang w:val="en-GB"/>
              </w:rPr>
            </w:pPr>
            <w:r w:rsidRPr="00CA26AF">
              <w:rPr>
                <w:b/>
                <w:sz w:val="20"/>
                <w:szCs w:val="20"/>
                <w:lang w:val="en-GB"/>
              </w:rPr>
              <w:lastRenderedPageBreak/>
              <w:t>13. Are the limitations of the study discussed?</w:t>
            </w:r>
          </w:p>
          <w:p w14:paraId="29F1DD11"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3EBAAF51" w14:textId="77777777" w:rsidR="00E90EF7" w:rsidRPr="00CA26AF" w:rsidRDefault="00776A8D">
            <w:pPr>
              <w:rPr>
                <w:sz w:val="20"/>
                <w:szCs w:val="20"/>
                <w:lang w:val="en-GB"/>
              </w:rPr>
            </w:pPr>
            <w:r w:rsidRPr="00CA26AF">
              <w:rPr>
                <w:color w:val="404040"/>
                <w:sz w:val="20"/>
                <w:szCs w:val="20"/>
                <w:shd w:val="clear" w:color="auto" w:fill="FFFFFF"/>
                <w:lang w:val="en-GB"/>
              </w:rPr>
              <w:t>5 = Excellent 4 = Good 3 = Satisfactory 2 = Needs Improvement 1 = Poor N/A = Not Applicable</w:t>
            </w:r>
          </w:p>
        </w:tc>
        <w:tc>
          <w:tcPr>
            <w:tcW w:w="1667" w:type="pct"/>
          </w:tcPr>
          <w:p w14:paraId="1AE47D9C" w14:textId="6798F113" w:rsidR="00E90EF7" w:rsidRPr="00CA26AF" w:rsidRDefault="00DE76F9">
            <w:pPr>
              <w:contextualSpacing/>
              <w:rPr>
                <w:bCs/>
                <w:sz w:val="20"/>
                <w:szCs w:val="20"/>
                <w:lang w:val="en-GB"/>
              </w:rPr>
            </w:pPr>
            <w:r w:rsidRPr="00CA26AF">
              <w:rPr>
                <w:bCs/>
                <w:sz w:val="20"/>
                <w:szCs w:val="20"/>
                <w:lang w:val="en-GB"/>
              </w:rPr>
              <w:t>3</w:t>
            </w:r>
          </w:p>
        </w:tc>
        <w:tc>
          <w:tcPr>
            <w:tcW w:w="1667" w:type="pct"/>
          </w:tcPr>
          <w:p w14:paraId="4AB39294" w14:textId="77777777" w:rsidR="00E90EF7" w:rsidRPr="00CA26AF" w:rsidRDefault="00E90EF7">
            <w:pPr>
              <w:keepNext/>
              <w:outlineLvl w:val="1"/>
              <w:rPr>
                <w:rFonts w:eastAsia="MS Mincho"/>
                <w:bCs/>
                <w:sz w:val="20"/>
                <w:szCs w:val="20"/>
                <w:lang w:val="en-GB"/>
              </w:rPr>
            </w:pPr>
          </w:p>
        </w:tc>
      </w:tr>
      <w:tr w:rsidR="00E90EF7" w:rsidRPr="00CA26AF" w14:paraId="2E862360" w14:textId="77777777">
        <w:trPr>
          <w:trHeight w:val="20"/>
          <w:jc w:val="center"/>
        </w:trPr>
        <w:tc>
          <w:tcPr>
            <w:tcW w:w="1666" w:type="pct"/>
            <w:noWrap/>
            <w:hideMark/>
          </w:tcPr>
          <w:p w14:paraId="502B2A70" w14:textId="77777777" w:rsidR="00E90EF7" w:rsidRPr="00CA26AF" w:rsidRDefault="00776A8D">
            <w:pPr>
              <w:rPr>
                <w:b/>
                <w:sz w:val="20"/>
                <w:szCs w:val="20"/>
                <w:lang w:val="en-GB"/>
              </w:rPr>
            </w:pPr>
            <w:r w:rsidRPr="00CA26AF">
              <w:rPr>
                <w:b/>
                <w:sz w:val="20"/>
                <w:szCs w:val="20"/>
                <w:lang w:val="en-GB"/>
              </w:rPr>
              <w:t>14. Are the references relevant and sufficient (in number)?</w:t>
            </w:r>
          </w:p>
          <w:p w14:paraId="2307F756"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03A86042"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5 = Excellent 4 = Good 3 = Satisfactory 2 = Needs Improvement 1 = Poor </w:t>
            </w:r>
          </w:p>
          <w:p w14:paraId="6D81786D" w14:textId="77777777" w:rsidR="00E90EF7" w:rsidRPr="00CA26AF" w:rsidRDefault="00776A8D">
            <w:pPr>
              <w:rPr>
                <w:sz w:val="20"/>
                <w:szCs w:val="20"/>
                <w:lang w:val="en-GB"/>
              </w:rPr>
            </w:pPr>
            <w:r w:rsidRPr="00CA26AF">
              <w:rPr>
                <w:color w:val="404040"/>
                <w:sz w:val="20"/>
                <w:szCs w:val="20"/>
                <w:shd w:val="clear" w:color="auto" w:fill="FFFFFF"/>
                <w:lang w:val="en-GB"/>
              </w:rPr>
              <w:t>N/A = Not Applicable</w:t>
            </w:r>
          </w:p>
        </w:tc>
        <w:tc>
          <w:tcPr>
            <w:tcW w:w="1667" w:type="pct"/>
          </w:tcPr>
          <w:p w14:paraId="1AF5CD22" w14:textId="71654F53" w:rsidR="00E90EF7" w:rsidRPr="00CA26AF" w:rsidRDefault="00DE76F9">
            <w:pPr>
              <w:contextualSpacing/>
              <w:rPr>
                <w:bCs/>
                <w:sz w:val="20"/>
                <w:szCs w:val="20"/>
                <w:lang w:val="en-GB"/>
              </w:rPr>
            </w:pPr>
            <w:r w:rsidRPr="00CA26AF">
              <w:rPr>
                <w:bCs/>
                <w:sz w:val="20"/>
                <w:szCs w:val="20"/>
                <w:lang w:val="en-GB"/>
              </w:rPr>
              <w:t>3</w:t>
            </w:r>
          </w:p>
        </w:tc>
        <w:tc>
          <w:tcPr>
            <w:tcW w:w="1667" w:type="pct"/>
          </w:tcPr>
          <w:p w14:paraId="62CB5B9B" w14:textId="77777777" w:rsidR="00E90EF7" w:rsidRPr="00CA26AF" w:rsidRDefault="00E90EF7">
            <w:pPr>
              <w:keepNext/>
              <w:outlineLvl w:val="1"/>
              <w:rPr>
                <w:rFonts w:eastAsia="MS Mincho"/>
                <w:bCs/>
                <w:sz w:val="20"/>
                <w:szCs w:val="20"/>
                <w:lang w:val="en-GB"/>
              </w:rPr>
            </w:pPr>
          </w:p>
        </w:tc>
      </w:tr>
      <w:tr w:rsidR="00E90EF7" w:rsidRPr="00CA26AF" w14:paraId="19F8D04C" w14:textId="77777777">
        <w:trPr>
          <w:trHeight w:val="20"/>
          <w:jc w:val="center"/>
        </w:trPr>
        <w:tc>
          <w:tcPr>
            <w:tcW w:w="1666" w:type="pct"/>
            <w:noWrap/>
            <w:hideMark/>
          </w:tcPr>
          <w:p w14:paraId="6B07DA16" w14:textId="77777777" w:rsidR="00E90EF7" w:rsidRPr="00CA26AF" w:rsidRDefault="00776A8D">
            <w:pPr>
              <w:rPr>
                <w:b/>
                <w:sz w:val="20"/>
                <w:szCs w:val="20"/>
                <w:lang w:val="en-GB"/>
              </w:rPr>
            </w:pPr>
            <w:r w:rsidRPr="00CA26AF">
              <w:rPr>
                <w:b/>
                <w:sz w:val="20"/>
                <w:szCs w:val="20"/>
                <w:lang w:val="en-GB"/>
              </w:rPr>
              <w:t>15. Is the manuscript written in clear and understandable language?</w:t>
            </w:r>
          </w:p>
          <w:p w14:paraId="27467162"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Rating Scale: </w:t>
            </w:r>
          </w:p>
          <w:p w14:paraId="54788BF3" w14:textId="77777777" w:rsidR="00E90EF7" w:rsidRPr="00CA26AF" w:rsidRDefault="00776A8D">
            <w:pPr>
              <w:rPr>
                <w:color w:val="404040"/>
                <w:sz w:val="20"/>
                <w:szCs w:val="20"/>
                <w:shd w:val="clear" w:color="auto" w:fill="FFFFFF"/>
                <w:lang w:val="en-GB"/>
              </w:rPr>
            </w:pPr>
            <w:r w:rsidRPr="00CA26AF">
              <w:rPr>
                <w:color w:val="404040"/>
                <w:sz w:val="20"/>
                <w:szCs w:val="20"/>
                <w:shd w:val="clear" w:color="auto" w:fill="FFFFFF"/>
                <w:lang w:val="en-GB"/>
              </w:rPr>
              <w:t xml:space="preserve">5 = Excellent 4 = Good 3 = Satisfactory 2 = Needs Improvement 1 = Poor </w:t>
            </w:r>
          </w:p>
          <w:p w14:paraId="2F9DD0D4" w14:textId="77777777" w:rsidR="00E90EF7" w:rsidRPr="00CA26AF" w:rsidRDefault="00776A8D">
            <w:pPr>
              <w:rPr>
                <w:sz w:val="20"/>
                <w:szCs w:val="20"/>
                <w:lang w:val="en-GB"/>
              </w:rPr>
            </w:pPr>
            <w:r w:rsidRPr="00CA26AF">
              <w:rPr>
                <w:color w:val="404040"/>
                <w:sz w:val="20"/>
                <w:szCs w:val="20"/>
                <w:shd w:val="clear" w:color="auto" w:fill="FFFFFF"/>
                <w:lang w:val="en-GB"/>
              </w:rPr>
              <w:t>N/A = Not Applicable</w:t>
            </w:r>
          </w:p>
        </w:tc>
        <w:tc>
          <w:tcPr>
            <w:tcW w:w="1667" w:type="pct"/>
          </w:tcPr>
          <w:p w14:paraId="54612FE7" w14:textId="56A112CB" w:rsidR="00E90EF7" w:rsidRPr="00CA26AF" w:rsidRDefault="00DE76F9">
            <w:pPr>
              <w:contextualSpacing/>
              <w:rPr>
                <w:bCs/>
                <w:sz w:val="20"/>
                <w:szCs w:val="20"/>
                <w:lang w:val="en-GB"/>
              </w:rPr>
            </w:pPr>
            <w:r w:rsidRPr="00CA26AF">
              <w:rPr>
                <w:bCs/>
                <w:sz w:val="20"/>
                <w:szCs w:val="20"/>
                <w:lang w:val="en-GB"/>
              </w:rPr>
              <w:t>3</w:t>
            </w:r>
          </w:p>
        </w:tc>
        <w:tc>
          <w:tcPr>
            <w:tcW w:w="1667" w:type="pct"/>
          </w:tcPr>
          <w:p w14:paraId="2F77976C" w14:textId="77777777" w:rsidR="00E90EF7" w:rsidRPr="00CA26AF" w:rsidRDefault="00E90EF7">
            <w:pPr>
              <w:keepNext/>
              <w:outlineLvl w:val="1"/>
              <w:rPr>
                <w:rFonts w:eastAsia="MS Mincho"/>
                <w:bCs/>
                <w:sz w:val="20"/>
                <w:szCs w:val="20"/>
                <w:lang w:val="en-GB"/>
              </w:rPr>
            </w:pPr>
          </w:p>
        </w:tc>
      </w:tr>
    </w:tbl>
    <w:p w14:paraId="4B3173A8" w14:textId="77777777" w:rsidR="00E90EF7" w:rsidRPr="00CA26AF" w:rsidRDefault="00E90EF7">
      <w:pPr>
        <w:jc w:val="both"/>
        <w:rPr>
          <w:rFonts w:eastAsia="MS Mincho"/>
          <w:b/>
          <w:bCs/>
          <w:sz w:val="20"/>
          <w:szCs w:val="20"/>
          <w:u w:val="single"/>
          <w:lang w:val="en-GB" w:eastAsia="x-none"/>
        </w:rPr>
      </w:pPr>
    </w:p>
    <w:p w14:paraId="432ED284" w14:textId="77777777" w:rsidR="00E90EF7" w:rsidRPr="00CA26AF" w:rsidRDefault="00776A8D">
      <w:pPr>
        <w:keepNext/>
        <w:outlineLvl w:val="1"/>
        <w:rPr>
          <w:rFonts w:eastAsia="MS Mincho"/>
          <w:b/>
          <w:bCs/>
          <w:sz w:val="20"/>
          <w:szCs w:val="20"/>
          <w:u w:val="single"/>
          <w:lang w:val="en-GB"/>
        </w:rPr>
      </w:pPr>
      <w:r w:rsidRPr="00CA26AF">
        <w:rPr>
          <w:rFonts w:eastAsia="MS Mincho"/>
          <w:b/>
          <w:bCs/>
          <w:sz w:val="20"/>
          <w:szCs w:val="20"/>
          <w:highlight w:val="yellow"/>
          <w:u w:val="single"/>
          <w:lang w:val="en-GB"/>
        </w:rPr>
        <w:t>PART 2.2 (Subjective Evaluation)</w:t>
      </w:r>
    </w:p>
    <w:p w14:paraId="764EEDAA" w14:textId="77777777" w:rsidR="00E90EF7" w:rsidRPr="00CA26AF" w:rsidRDefault="00E90EF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90EF7" w:rsidRPr="00CA26AF" w14:paraId="293E7A3F" w14:textId="77777777">
        <w:trPr>
          <w:trHeight w:val="20"/>
          <w:jc w:val="center"/>
        </w:trPr>
        <w:tc>
          <w:tcPr>
            <w:tcW w:w="1666" w:type="pct"/>
            <w:noWrap/>
          </w:tcPr>
          <w:p w14:paraId="4D00792F" w14:textId="77777777" w:rsidR="00E90EF7" w:rsidRPr="00CA26AF" w:rsidRDefault="00E90EF7">
            <w:pPr>
              <w:keepNext/>
              <w:outlineLvl w:val="1"/>
              <w:rPr>
                <w:rFonts w:eastAsia="MS Mincho"/>
                <w:b/>
                <w:bCs/>
                <w:sz w:val="20"/>
                <w:szCs w:val="20"/>
                <w:lang w:val="en-GB"/>
              </w:rPr>
            </w:pPr>
          </w:p>
        </w:tc>
        <w:tc>
          <w:tcPr>
            <w:tcW w:w="1667" w:type="pct"/>
          </w:tcPr>
          <w:p w14:paraId="2635E59B" w14:textId="77777777" w:rsidR="00E90EF7" w:rsidRPr="00CA26AF" w:rsidRDefault="00776A8D">
            <w:pPr>
              <w:keepNext/>
              <w:outlineLvl w:val="1"/>
              <w:rPr>
                <w:rFonts w:eastAsia="MS Mincho"/>
                <w:b/>
                <w:bCs/>
                <w:sz w:val="20"/>
                <w:szCs w:val="20"/>
                <w:lang w:val="en-GB"/>
              </w:rPr>
            </w:pPr>
            <w:r w:rsidRPr="00CA26AF">
              <w:rPr>
                <w:rFonts w:eastAsia="MS Mincho"/>
                <w:b/>
                <w:bCs/>
                <w:sz w:val="20"/>
                <w:szCs w:val="20"/>
                <w:lang w:val="en-GB"/>
              </w:rPr>
              <w:t>Reviewer’s comment</w:t>
            </w:r>
          </w:p>
          <w:p w14:paraId="7CB62380" w14:textId="77777777" w:rsidR="00E90EF7" w:rsidRPr="00CA26AF" w:rsidRDefault="00E90EF7">
            <w:pPr>
              <w:rPr>
                <w:sz w:val="20"/>
                <w:szCs w:val="20"/>
                <w:lang w:val="en-GB"/>
              </w:rPr>
            </w:pPr>
          </w:p>
        </w:tc>
        <w:tc>
          <w:tcPr>
            <w:tcW w:w="1667" w:type="pct"/>
          </w:tcPr>
          <w:p w14:paraId="727CEE8B" w14:textId="77777777" w:rsidR="00E90EF7" w:rsidRPr="00CA26AF" w:rsidRDefault="00776A8D">
            <w:pPr>
              <w:spacing w:after="160" w:line="256" w:lineRule="auto"/>
              <w:rPr>
                <w:rFonts w:eastAsia="Calibri"/>
                <w:kern w:val="2"/>
                <w:sz w:val="20"/>
                <w:szCs w:val="20"/>
                <w:lang w:val="en-IN"/>
              </w:rPr>
            </w:pPr>
            <w:r w:rsidRPr="00CA26AF">
              <w:rPr>
                <w:rFonts w:eastAsia="Calibri"/>
                <w:b/>
                <w:kern w:val="2"/>
                <w:sz w:val="20"/>
                <w:szCs w:val="20"/>
                <w:lang w:val="en-IN"/>
              </w:rPr>
              <w:t>Author’s Feedback</w:t>
            </w:r>
            <w:r w:rsidRPr="00CA26AF">
              <w:rPr>
                <w:rFonts w:eastAsia="Calibri"/>
                <w:kern w:val="2"/>
                <w:sz w:val="20"/>
                <w:szCs w:val="20"/>
                <w:lang w:val="en-IN"/>
              </w:rPr>
              <w:t xml:space="preserve"> (It is mandatory that authors should write his/her feedback here)</w:t>
            </w:r>
          </w:p>
          <w:p w14:paraId="3DD82CE1" w14:textId="77777777" w:rsidR="00E90EF7" w:rsidRPr="00CA26AF" w:rsidRDefault="00E90EF7">
            <w:pPr>
              <w:keepNext/>
              <w:outlineLvl w:val="1"/>
              <w:rPr>
                <w:rFonts w:eastAsia="MS Mincho"/>
                <w:bCs/>
                <w:sz w:val="20"/>
                <w:szCs w:val="20"/>
                <w:lang w:val="en-GB"/>
              </w:rPr>
            </w:pPr>
          </w:p>
        </w:tc>
      </w:tr>
      <w:tr w:rsidR="00E90EF7" w:rsidRPr="00CA26AF" w14:paraId="61F63062" w14:textId="77777777">
        <w:trPr>
          <w:trHeight w:val="20"/>
          <w:jc w:val="center"/>
        </w:trPr>
        <w:tc>
          <w:tcPr>
            <w:tcW w:w="1666" w:type="pct"/>
            <w:noWrap/>
          </w:tcPr>
          <w:p w14:paraId="5CE499CD" w14:textId="77777777" w:rsidR="00E90EF7" w:rsidRPr="00CA26AF" w:rsidRDefault="00776A8D">
            <w:pPr>
              <w:rPr>
                <w:b/>
                <w:bCs/>
                <w:sz w:val="20"/>
                <w:szCs w:val="20"/>
                <w:lang w:val="en-GB"/>
              </w:rPr>
            </w:pPr>
            <w:r w:rsidRPr="00CA26AF">
              <w:rPr>
                <w:b/>
                <w:bCs/>
                <w:sz w:val="20"/>
                <w:szCs w:val="20"/>
                <w:lang w:val="en-GB"/>
              </w:rPr>
              <w:t>Is the title of the article suitable?</w:t>
            </w:r>
          </w:p>
          <w:p w14:paraId="48ED4249" w14:textId="77777777" w:rsidR="00E90EF7" w:rsidRPr="00CA26AF" w:rsidRDefault="00E90EF7">
            <w:pPr>
              <w:rPr>
                <w:bCs/>
                <w:sz w:val="20"/>
                <w:szCs w:val="20"/>
                <w:lang w:val="en-GB"/>
              </w:rPr>
            </w:pPr>
          </w:p>
          <w:p w14:paraId="5114CB2D" w14:textId="77777777" w:rsidR="00E90EF7" w:rsidRPr="00CA26AF" w:rsidRDefault="00776A8D">
            <w:pPr>
              <w:rPr>
                <w:bCs/>
                <w:sz w:val="20"/>
                <w:szCs w:val="20"/>
                <w:lang w:val="en-GB"/>
              </w:rPr>
            </w:pPr>
            <w:r w:rsidRPr="00CA26AF">
              <w:rPr>
                <w:bCs/>
                <w:sz w:val="20"/>
                <w:szCs w:val="20"/>
                <w:lang w:val="en-GB"/>
              </w:rPr>
              <w:t>If your answer is NO, please provide a brief, clear suggestion for improvement.</w:t>
            </w:r>
          </w:p>
          <w:p w14:paraId="25C36354" w14:textId="77777777" w:rsidR="00E90EF7" w:rsidRPr="00CA26AF" w:rsidRDefault="00E90EF7">
            <w:pPr>
              <w:rPr>
                <w:sz w:val="20"/>
                <w:szCs w:val="20"/>
                <w:u w:val="single"/>
                <w:lang w:val="en-GB"/>
              </w:rPr>
            </w:pPr>
          </w:p>
        </w:tc>
        <w:tc>
          <w:tcPr>
            <w:tcW w:w="1667" w:type="pct"/>
          </w:tcPr>
          <w:p w14:paraId="4D9346FE" w14:textId="77777777" w:rsidR="00DE76F9" w:rsidRPr="00CA26AF" w:rsidRDefault="00DE76F9" w:rsidP="00DE76F9">
            <w:pPr>
              <w:jc w:val="both"/>
              <w:rPr>
                <w:rFonts w:eastAsia="Calibri"/>
                <w:sz w:val="20"/>
                <w:szCs w:val="20"/>
                <w:lang w:val="en-ID"/>
              </w:rPr>
            </w:pPr>
            <w:r w:rsidRPr="00CA26AF">
              <w:rPr>
                <w:rFonts w:eastAsia="Calibri"/>
                <w:sz w:val="20"/>
                <w:szCs w:val="20"/>
                <w:lang w:val="en-ID"/>
              </w:rPr>
              <w:t>The title is straightforward, informative, and encompasses essential aspects of the study, including the target group (donkey cart operators), the sector (solid waste management), the geographical setting (Hawassa City), and the situational backdrop (COVID-19 pandemic). It effectively conveys the social, economic, and welfare aspects of the research. However, the title is somewhat lengthy and descriptive, which could diminish its effectiveness and readability in academic indexing. Moreover, the phrase “in and around Hawassa City” could be made more concise, and “cart donkey owners” could be adjusted for greater clarity and academic tone.</w:t>
            </w:r>
          </w:p>
          <w:p w14:paraId="261766F3" w14:textId="77777777" w:rsidR="00DE76F9" w:rsidRPr="00CA26AF" w:rsidRDefault="00DE76F9" w:rsidP="00DE76F9">
            <w:pPr>
              <w:jc w:val="both"/>
              <w:rPr>
                <w:rFonts w:eastAsia="Calibri"/>
                <w:sz w:val="20"/>
                <w:szCs w:val="20"/>
                <w:lang w:val="en-ID"/>
              </w:rPr>
            </w:pPr>
            <w:r w:rsidRPr="00CA26AF">
              <w:rPr>
                <w:rFonts w:eastAsia="Calibri"/>
                <w:sz w:val="20"/>
                <w:szCs w:val="20"/>
                <w:lang w:val="en-ID"/>
              </w:rPr>
              <w:t>Suggestions for Improvement</w:t>
            </w:r>
          </w:p>
          <w:p w14:paraId="134F0AFF" w14:textId="741C21DC" w:rsidR="00DE76F9" w:rsidRPr="00CA26AF" w:rsidRDefault="00DE76F9" w:rsidP="00DE76F9">
            <w:pPr>
              <w:jc w:val="both"/>
              <w:rPr>
                <w:rFonts w:eastAsia="Calibri"/>
                <w:sz w:val="20"/>
                <w:szCs w:val="20"/>
                <w:lang w:val="en-ID"/>
              </w:rPr>
            </w:pPr>
            <w:r w:rsidRPr="00CA26AF">
              <w:rPr>
                <w:rFonts w:eastAsia="Calibri"/>
                <w:sz w:val="20"/>
                <w:szCs w:val="20"/>
                <w:lang w:val="en-ID"/>
              </w:rPr>
              <w:t>1. Enhancing the Livelihoods and Welfare of Donkey Cart Operators in Solid Waste Management During the COVID-19 Pandemic: Evidence from Hawassa City</w:t>
            </w:r>
          </w:p>
          <w:p w14:paraId="5A65A463" w14:textId="77777777" w:rsidR="00DE76F9" w:rsidRPr="00CA26AF" w:rsidRDefault="00DE76F9" w:rsidP="00DE76F9">
            <w:pPr>
              <w:jc w:val="both"/>
              <w:rPr>
                <w:rFonts w:eastAsia="Calibri"/>
                <w:sz w:val="20"/>
                <w:szCs w:val="20"/>
                <w:lang w:val="en-ID"/>
              </w:rPr>
            </w:pPr>
            <w:r w:rsidRPr="00CA26AF">
              <w:rPr>
                <w:rFonts w:eastAsia="Calibri"/>
                <w:sz w:val="20"/>
                <w:szCs w:val="20"/>
                <w:lang w:val="en-ID"/>
              </w:rPr>
              <w:t>2. Improving the Livelihoods and Animal Welfare of Donkey Cart Operators</w:t>
            </w:r>
          </w:p>
          <w:p w14:paraId="53C64928" w14:textId="77777777" w:rsidR="00E90EF7" w:rsidRPr="00CA26AF" w:rsidRDefault="00E90EF7" w:rsidP="00DE76F9">
            <w:pPr>
              <w:ind w:left="360"/>
              <w:rPr>
                <w:b/>
                <w:bCs/>
                <w:sz w:val="20"/>
                <w:szCs w:val="20"/>
                <w:lang w:val="en-GB"/>
              </w:rPr>
            </w:pPr>
          </w:p>
        </w:tc>
        <w:tc>
          <w:tcPr>
            <w:tcW w:w="1667" w:type="pct"/>
          </w:tcPr>
          <w:p w14:paraId="78F173D8" w14:textId="77777777" w:rsidR="00E90EF7" w:rsidRPr="00CA26AF" w:rsidRDefault="00E90EF7">
            <w:pPr>
              <w:keepNext/>
              <w:outlineLvl w:val="1"/>
              <w:rPr>
                <w:rFonts w:eastAsia="MS Mincho"/>
                <w:bCs/>
                <w:sz w:val="20"/>
                <w:szCs w:val="20"/>
                <w:lang w:val="en-GB"/>
              </w:rPr>
            </w:pPr>
          </w:p>
        </w:tc>
      </w:tr>
      <w:tr w:rsidR="00E90EF7" w:rsidRPr="00CA26AF" w14:paraId="1EAC70D5" w14:textId="77777777">
        <w:trPr>
          <w:trHeight w:val="20"/>
          <w:jc w:val="center"/>
        </w:trPr>
        <w:tc>
          <w:tcPr>
            <w:tcW w:w="1666" w:type="pct"/>
            <w:noWrap/>
          </w:tcPr>
          <w:p w14:paraId="3CAB16D0" w14:textId="77777777" w:rsidR="00E90EF7" w:rsidRPr="00CA26AF" w:rsidRDefault="00776A8D">
            <w:pPr>
              <w:keepNext/>
              <w:outlineLvl w:val="1"/>
              <w:rPr>
                <w:rFonts w:eastAsia="MS Mincho"/>
                <w:b/>
                <w:bCs/>
                <w:sz w:val="20"/>
                <w:szCs w:val="20"/>
                <w:lang w:val="en-GB"/>
              </w:rPr>
            </w:pPr>
            <w:r w:rsidRPr="00CA26AF">
              <w:rPr>
                <w:rFonts w:eastAsia="MS Mincho"/>
                <w:b/>
                <w:bCs/>
                <w:sz w:val="20"/>
                <w:szCs w:val="20"/>
                <w:lang w:val="en-GB"/>
              </w:rPr>
              <w:t xml:space="preserve">Is the abstract of the article comprehensive? </w:t>
            </w:r>
          </w:p>
          <w:p w14:paraId="0A970308" w14:textId="77777777" w:rsidR="00E90EF7" w:rsidRPr="00CA26AF" w:rsidRDefault="00776A8D">
            <w:pPr>
              <w:rPr>
                <w:bCs/>
                <w:sz w:val="20"/>
                <w:szCs w:val="20"/>
                <w:lang w:val="en-GB"/>
              </w:rPr>
            </w:pPr>
            <w:r w:rsidRPr="00CA26AF">
              <w:rPr>
                <w:bCs/>
                <w:sz w:val="20"/>
                <w:szCs w:val="20"/>
                <w:lang w:val="en-GB"/>
              </w:rPr>
              <w:t>s</w:t>
            </w:r>
          </w:p>
          <w:p w14:paraId="5E5BF8BC" w14:textId="77777777" w:rsidR="00E90EF7" w:rsidRPr="00CA26AF" w:rsidRDefault="00776A8D">
            <w:pPr>
              <w:rPr>
                <w:bCs/>
                <w:sz w:val="20"/>
                <w:szCs w:val="20"/>
                <w:lang w:val="en-GB"/>
              </w:rPr>
            </w:pPr>
            <w:r w:rsidRPr="00CA26AF">
              <w:rPr>
                <w:bCs/>
                <w:sz w:val="20"/>
                <w:szCs w:val="20"/>
                <w:lang w:val="en-GB"/>
              </w:rPr>
              <w:t>If your answer is NO, please provide a brief, clear suggestion for improvement.</w:t>
            </w:r>
          </w:p>
          <w:p w14:paraId="0962324C" w14:textId="77777777" w:rsidR="00E90EF7" w:rsidRPr="00CA26AF" w:rsidRDefault="00E90EF7">
            <w:pPr>
              <w:rPr>
                <w:sz w:val="20"/>
                <w:szCs w:val="20"/>
                <w:lang w:val="en-GB"/>
              </w:rPr>
            </w:pPr>
          </w:p>
        </w:tc>
        <w:tc>
          <w:tcPr>
            <w:tcW w:w="1667" w:type="pct"/>
          </w:tcPr>
          <w:p w14:paraId="1730339A" w14:textId="5B2BA7F0" w:rsidR="00E90EF7" w:rsidRPr="00CA26AF" w:rsidRDefault="00DE76F9">
            <w:pPr>
              <w:ind w:left="360"/>
              <w:rPr>
                <w:b/>
                <w:bCs/>
                <w:sz w:val="20"/>
                <w:szCs w:val="20"/>
                <w:lang w:val="en-GB"/>
              </w:rPr>
            </w:pPr>
            <w:r w:rsidRPr="00CA26AF">
              <w:rPr>
                <w:b/>
                <w:bCs/>
                <w:sz w:val="20"/>
                <w:szCs w:val="20"/>
                <w:lang w:val="en-GB"/>
              </w:rPr>
              <w:t>Yes</w:t>
            </w:r>
          </w:p>
        </w:tc>
        <w:tc>
          <w:tcPr>
            <w:tcW w:w="1667" w:type="pct"/>
          </w:tcPr>
          <w:p w14:paraId="2F3851F2" w14:textId="77777777" w:rsidR="00E90EF7" w:rsidRPr="00CA26AF" w:rsidRDefault="00E90EF7">
            <w:pPr>
              <w:keepNext/>
              <w:outlineLvl w:val="1"/>
              <w:rPr>
                <w:rFonts w:eastAsia="MS Mincho"/>
                <w:bCs/>
                <w:sz w:val="20"/>
                <w:szCs w:val="20"/>
                <w:lang w:val="en-GB"/>
              </w:rPr>
            </w:pPr>
          </w:p>
        </w:tc>
      </w:tr>
      <w:tr w:rsidR="00E90EF7" w:rsidRPr="00CA26AF" w14:paraId="63A2AFA6" w14:textId="77777777">
        <w:trPr>
          <w:trHeight w:val="20"/>
          <w:jc w:val="center"/>
        </w:trPr>
        <w:tc>
          <w:tcPr>
            <w:tcW w:w="1666" w:type="pct"/>
            <w:noWrap/>
            <w:hideMark/>
          </w:tcPr>
          <w:p w14:paraId="58714C88" w14:textId="77777777" w:rsidR="00E90EF7" w:rsidRPr="00CA26AF" w:rsidRDefault="00776A8D">
            <w:pPr>
              <w:keepNext/>
              <w:outlineLvl w:val="1"/>
              <w:rPr>
                <w:rFonts w:eastAsia="MS Mincho"/>
                <w:bCs/>
                <w:sz w:val="20"/>
                <w:szCs w:val="20"/>
                <w:lang w:val="en-GB"/>
              </w:rPr>
            </w:pPr>
            <w:r w:rsidRPr="00CA26AF">
              <w:rPr>
                <w:rFonts w:eastAsia="MS Mincho"/>
                <w:b/>
                <w:bCs/>
                <w:sz w:val="20"/>
                <w:szCs w:val="20"/>
                <w:lang w:val="en-GB"/>
              </w:rPr>
              <w:t xml:space="preserve">Is the manuscript scientifically correct? </w:t>
            </w:r>
            <w:r w:rsidRPr="00CA26AF">
              <w:rPr>
                <w:rFonts w:eastAsia="MS Mincho"/>
                <w:b/>
                <w:bCs/>
                <w:sz w:val="20"/>
                <w:szCs w:val="20"/>
                <w:lang w:val="en-GB"/>
              </w:rPr>
              <w:br/>
            </w:r>
          </w:p>
          <w:p w14:paraId="0D91DD3E" w14:textId="77777777" w:rsidR="00E90EF7" w:rsidRPr="00CA26AF" w:rsidRDefault="00776A8D">
            <w:pPr>
              <w:rPr>
                <w:bCs/>
                <w:sz w:val="20"/>
                <w:szCs w:val="20"/>
                <w:lang w:val="en-GB"/>
              </w:rPr>
            </w:pPr>
            <w:r w:rsidRPr="00CA26AF">
              <w:rPr>
                <w:bCs/>
                <w:sz w:val="20"/>
                <w:szCs w:val="20"/>
                <w:lang w:val="en-GB"/>
              </w:rPr>
              <w:t>If your answer is NO, please provide a brief, clear suggestion for improvement</w:t>
            </w:r>
          </w:p>
          <w:p w14:paraId="2FE15337" w14:textId="77777777" w:rsidR="00E90EF7" w:rsidRPr="00CA26AF" w:rsidRDefault="00776A8D">
            <w:pPr>
              <w:rPr>
                <w:b/>
                <w:sz w:val="20"/>
                <w:szCs w:val="20"/>
                <w:lang w:val="en-GB"/>
              </w:rPr>
            </w:pPr>
            <w:r w:rsidRPr="00CA26AF">
              <w:rPr>
                <w:bCs/>
                <w:sz w:val="20"/>
                <w:szCs w:val="20"/>
                <w:lang w:val="en-GB"/>
              </w:rPr>
              <w:t>.</w:t>
            </w:r>
          </w:p>
        </w:tc>
        <w:tc>
          <w:tcPr>
            <w:tcW w:w="1667" w:type="pct"/>
          </w:tcPr>
          <w:p w14:paraId="48E8208A" w14:textId="77777777" w:rsidR="00DE76F9" w:rsidRPr="00CA26AF" w:rsidRDefault="00DE76F9" w:rsidP="00DE76F9">
            <w:pPr>
              <w:rPr>
                <w:rFonts w:eastAsia="Calibri"/>
                <w:sz w:val="20"/>
                <w:szCs w:val="20"/>
                <w:lang w:val="en-ID"/>
              </w:rPr>
            </w:pPr>
            <w:r w:rsidRPr="00CA26AF">
              <w:rPr>
                <w:rFonts w:eastAsia="Calibri"/>
                <w:sz w:val="20"/>
                <w:szCs w:val="20"/>
                <w:lang w:val="en-ID"/>
              </w:rPr>
              <w:t>The manuscript is generally scientifically valid and has a solid foundation, although there are some significant warnings to consider.</w:t>
            </w:r>
          </w:p>
          <w:p w14:paraId="6F98BE20" w14:textId="77777777" w:rsidR="00DE76F9" w:rsidRPr="00CA26AF" w:rsidRDefault="00DE76F9" w:rsidP="00DE76F9">
            <w:pPr>
              <w:rPr>
                <w:rFonts w:eastAsia="Calibri"/>
                <w:sz w:val="20"/>
                <w:szCs w:val="20"/>
                <w:lang w:val="en-ID"/>
              </w:rPr>
            </w:pPr>
            <w:r w:rsidRPr="00CA26AF">
              <w:rPr>
                <w:rFonts w:eastAsia="Calibri"/>
                <w:sz w:val="20"/>
                <w:szCs w:val="20"/>
                <w:lang w:val="en-ID"/>
              </w:rPr>
              <w:t>Strengths:</w:t>
            </w:r>
          </w:p>
          <w:p w14:paraId="51C2BFB2" w14:textId="77777777" w:rsidR="00DE76F9" w:rsidRPr="00CA26AF" w:rsidRDefault="00DE76F9" w:rsidP="00DE76F9">
            <w:pPr>
              <w:rPr>
                <w:rFonts w:eastAsia="Calibri"/>
                <w:sz w:val="20"/>
                <w:szCs w:val="20"/>
                <w:lang w:val="en-ID"/>
              </w:rPr>
            </w:pPr>
            <w:r w:rsidRPr="00CA26AF">
              <w:rPr>
                <w:rFonts w:eastAsia="Calibri"/>
                <w:sz w:val="20"/>
                <w:szCs w:val="20"/>
                <w:lang w:val="en-ID"/>
              </w:rPr>
              <w:t>The research employs a pre–post intervention approach, which is suitable for assessing community-based initiatives in practical contexts.</w:t>
            </w:r>
          </w:p>
          <w:p w14:paraId="4F5396A8" w14:textId="77777777" w:rsidR="00DE76F9" w:rsidRPr="00CA26AF" w:rsidRDefault="00DE76F9" w:rsidP="00DE76F9">
            <w:pPr>
              <w:rPr>
                <w:rFonts w:eastAsia="Calibri"/>
                <w:sz w:val="20"/>
                <w:szCs w:val="20"/>
                <w:lang w:val="en-ID"/>
              </w:rPr>
            </w:pPr>
            <w:r w:rsidRPr="00CA26AF">
              <w:rPr>
                <w:rFonts w:eastAsia="Calibri"/>
                <w:sz w:val="20"/>
                <w:szCs w:val="20"/>
                <w:lang w:val="en-ID"/>
              </w:rPr>
              <w:t>It utilizes the One Health framework, which is conceptually fitting for addressing the issue (human health, animal welfare, environment).</w:t>
            </w:r>
          </w:p>
          <w:p w14:paraId="068EA1B0" w14:textId="77777777" w:rsidR="00DE76F9" w:rsidRPr="00CA26AF" w:rsidRDefault="00DE76F9" w:rsidP="00DE76F9">
            <w:pPr>
              <w:rPr>
                <w:rFonts w:eastAsia="Calibri"/>
                <w:sz w:val="20"/>
                <w:szCs w:val="20"/>
                <w:lang w:val="en-ID"/>
              </w:rPr>
            </w:pPr>
            <w:r w:rsidRPr="00CA26AF">
              <w:rPr>
                <w:rFonts w:eastAsia="Calibri"/>
                <w:sz w:val="20"/>
                <w:szCs w:val="20"/>
                <w:lang w:val="en-ID"/>
              </w:rPr>
              <w:t>Various outcome domains are evaluated (occupational safety, income, animal welfare), enhancing the study's relevance.</w:t>
            </w:r>
          </w:p>
          <w:p w14:paraId="5442637A" w14:textId="77777777" w:rsidR="00DE76F9" w:rsidRPr="00CA26AF" w:rsidRDefault="00DE76F9" w:rsidP="00DE76F9">
            <w:pPr>
              <w:rPr>
                <w:rFonts w:eastAsia="Calibri"/>
                <w:sz w:val="20"/>
                <w:szCs w:val="20"/>
                <w:lang w:val="en-ID"/>
              </w:rPr>
            </w:pPr>
            <w:r w:rsidRPr="00CA26AF">
              <w:rPr>
                <w:rFonts w:eastAsia="Calibri"/>
                <w:sz w:val="20"/>
                <w:szCs w:val="20"/>
                <w:lang w:val="en-ID"/>
              </w:rPr>
              <w:t>Quantitative findings are provided (for instance, a decrease in injuries from 45% to 12%, income growth, p &lt; 0.05), indicating a measurable effect.</w:t>
            </w:r>
          </w:p>
          <w:p w14:paraId="1C8E0C9A" w14:textId="77777777" w:rsidR="00DE76F9" w:rsidRPr="00CA26AF" w:rsidRDefault="00DE76F9" w:rsidP="00DE76F9">
            <w:pPr>
              <w:rPr>
                <w:rFonts w:eastAsia="Calibri"/>
                <w:sz w:val="20"/>
                <w:szCs w:val="20"/>
                <w:lang w:val="en-ID"/>
              </w:rPr>
            </w:pPr>
            <w:r w:rsidRPr="00CA26AF">
              <w:rPr>
                <w:rFonts w:eastAsia="Calibri"/>
                <w:sz w:val="20"/>
                <w:szCs w:val="20"/>
                <w:lang w:val="en-ID"/>
              </w:rPr>
              <w:t>Limitations (crucial for maintaining scientific integrity):</w:t>
            </w:r>
          </w:p>
          <w:p w14:paraId="09E93FC8" w14:textId="77777777" w:rsidR="00DE76F9" w:rsidRPr="00CA26AF" w:rsidRDefault="00DE76F9" w:rsidP="00DE76F9">
            <w:pPr>
              <w:rPr>
                <w:rFonts w:eastAsia="Calibri"/>
                <w:sz w:val="20"/>
                <w:szCs w:val="20"/>
                <w:lang w:val="en-ID"/>
              </w:rPr>
            </w:pPr>
            <w:r w:rsidRPr="00CA26AF">
              <w:rPr>
                <w:rFonts w:eastAsia="Calibri"/>
                <w:sz w:val="20"/>
                <w:szCs w:val="20"/>
                <w:lang w:val="en-ID"/>
              </w:rPr>
              <w:t>Lack of a control or comparison group limits causal conclusions (thus, changes cannot be solely attributed to the intervention).</w:t>
            </w:r>
          </w:p>
          <w:p w14:paraId="4DDC44B6" w14:textId="77777777" w:rsidR="00DE76F9" w:rsidRPr="00CA26AF" w:rsidRDefault="00DE76F9" w:rsidP="00DE76F9">
            <w:pPr>
              <w:rPr>
                <w:rFonts w:eastAsia="Calibri"/>
                <w:sz w:val="20"/>
                <w:szCs w:val="20"/>
                <w:lang w:val="en-ID"/>
              </w:rPr>
            </w:pPr>
            <w:r w:rsidRPr="00CA26AF">
              <w:rPr>
                <w:rFonts w:eastAsia="Calibri"/>
                <w:sz w:val="20"/>
                <w:szCs w:val="20"/>
                <w:lang w:val="en-ID"/>
              </w:rPr>
              <w:t>The methods for sampling and measurement are not thoroughly explained (for example, how injuries or income were quantified).</w:t>
            </w:r>
          </w:p>
          <w:p w14:paraId="68537D62" w14:textId="77777777" w:rsidR="00DE76F9" w:rsidRPr="00CA26AF" w:rsidRDefault="00DE76F9" w:rsidP="00DE76F9">
            <w:pPr>
              <w:rPr>
                <w:rFonts w:eastAsia="Calibri"/>
                <w:sz w:val="20"/>
                <w:szCs w:val="20"/>
                <w:lang w:val="en-ID"/>
              </w:rPr>
            </w:pPr>
            <w:r w:rsidRPr="00CA26AF">
              <w:rPr>
                <w:rFonts w:eastAsia="Calibri"/>
                <w:sz w:val="20"/>
                <w:szCs w:val="20"/>
                <w:lang w:val="en-ID"/>
              </w:rPr>
              <w:t>Details of the statistical analysis are lacking (no confidence intervals provided).</w:t>
            </w:r>
          </w:p>
          <w:p w14:paraId="72422797" w14:textId="77777777" w:rsidR="00E90EF7" w:rsidRPr="00CA26AF" w:rsidRDefault="00E90EF7" w:rsidP="00DE76F9">
            <w:pPr>
              <w:contextualSpacing/>
              <w:rPr>
                <w:bCs/>
                <w:sz w:val="20"/>
                <w:szCs w:val="20"/>
                <w:lang w:val="en-GB"/>
              </w:rPr>
            </w:pPr>
          </w:p>
        </w:tc>
        <w:tc>
          <w:tcPr>
            <w:tcW w:w="1667" w:type="pct"/>
          </w:tcPr>
          <w:p w14:paraId="6EF5B80D" w14:textId="77777777" w:rsidR="00E90EF7" w:rsidRPr="00CA26AF" w:rsidRDefault="00E90EF7">
            <w:pPr>
              <w:keepNext/>
              <w:outlineLvl w:val="1"/>
              <w:rPr>
                <w:rFonts w:eastAsia="MS Mincho"/>
                <w:bCs/>
                <w:sz w:val="20"/>
                <w:szCs w:val="20"/>
                <w:lang w:val="en-GB"/>
              </w:rPr>
            </w:pPr>
          </w:p>
        </w:tc>
      </w:tr>
      <w:tr w:rsidR="00E90EF7" w:rsidRPr="00CA26AF" w14:paraId="706FA72B" w14:textId="77777777">
        <w:trPr>
          <w:trHeight w:val="20"/>
          <w:jc w:val="center"/>
        </w:trPr>
        <w:tc>
          <w:tcPr>
            <w:tcW w:w="1666" w:type="pct"/>
            <w:noWrap/>
          </w:tcPr>
          <w:p w14:paraId="733966EB" w14:textId="77777777" w:rsidR="00E90EF7" w:rsidRPr="00CA26AF" w:rsidRDefault="00776A8D">
            <w:pPr>
              <w:rPr>
                <w:b/>
                <w:bCs/>
                <w:sz w:val="20"/>
                <w:szCs w:val="20"/>
                <w:lang w:val="en-GB"/>
              </w:rPr>
            </w:pPr>
            <w:r w:rsidRPr="00CA26AF">
              <w:rPr>
                <w:b/>
                <w:bCs/>
                <w:sz w:val="20"/>
                <w:szCs w:val="20"/>
                <w:lang w:val="en-GB"/>
              </w:rPr>
              <w:t xml:space="preserve">Are the references sufficient and recent? </w:t>
            </w:r>
          </w:p>
          <w:p w14:paraId="7C2E299F" w14:textId="77777777" w:rsidR="00E90EF7" w:rsidRPr="00CA26AF" w:rsidRDefault="00776A8D">
            <w:pPr>
              <w:rPr>
                <w:bCs/>
                <w:sz w:val="20"/>
                <w:szCs w:val="20"/>
                <w:lang w:val="en-GB"/>
              </w:rPr>
            </w:pPr>
            <w:r w:rsidRPr="00CA26AF">
              <w:rPr>
                <w:bCs/>
                <w:sz w:val="20"/>
                <w:szCs w:val="20"/>
                <w:lang w:val="en-GB"/>
              </w:rPr>
              <w:t>(YES or NO)</w:t>
            </w:r>
          </w:p>
          <w:p w14:paraId="11FFBA77" w14:textId="77777777" w:rsidR="00E90EF7" w:rsidRPr="00CA26AF" w:rsidRDefault="00E90EF7">
            <w:pPr>
              <w:rPr>
                <w:bCs/>
                <w:sz w:val="20"/>
                <w:szCs w:val="20"/>
                <w:lang w:val="en-GB"/>
              </w:rPr>
            </w:pPr>
          </w:p>
          <w:p w14:paraId="1AA12AE5" w14:textId="77777777" w:rsidR="00E90EF7" w:rsidRPr="00CA26AF" w:rsidRDefault="00776A8D">
            <w:pPr>
              <w:rPr>
                <w:bCs/>
                <w:sz w:val="20"/>
                <w:szCs w:val="20"/>
                <w:lang w:val="en-GB"/>
              </w:rPr>
            </w:pPr>
            <w:r w:rsidRPr="00CA26AF">
              <w:rPr>
                <w:bCs/>
                <w:sz w:val="20"/>
                <w:szCs w:val="20"/>
                <w:lang w:val="en-GB"/>
              </w:rPr>
              <w:t>If your answer is NO, please provide clear suggestion for improvement.</w:t>
            </w:r>
          </w:p>
          <w:p w14:paraId="33F7477E" w14:textId="77777777" w:rsidR="00E90EF7" w:rsidRPr="00CA26AF" w:rsidRDefault="00E90EF7">
            <w:pPr>
              <w:rPr>
                <w:b/>
                <w:bCs/>
                <w:sz w:val="20"/>
                <w:szCs w:val="20"/>
                <w:lang w:val="en-GB"/>
              </w:rPr>
            </w:pPr>
          </w:p>
        </w:tc>
        <w:tc>
          <w:tcPr>
            <w:tcW w:w="1667" w:type="pct"/>
          </w:tcPr>
          <w:p w14:paraId="307E7E5F" w14:textId="725C54F3" w:rsidR="00E90EF7" w:rsidRPr="00CA26AF" w:rsidRDefault="00DE76F9">
            <w:pPr>
              <w:contextualSpacing/>
              <w:rPr>
                <w:bCs/>
                <w:sz w:val="20"/>
                <w:szCs w:val="20"/>
                <w:lang w:val="en-GB"/>
              </w:rPr>
            </w:pPr>
            <w:r w:rsidRPr="00CA26AF">
              <w:rPr>
                <w:bCs/>
                <w:sz w:val="20"/>
                <w:szCs w:val="20"/>
                <w:lang w:val="en-GB"/>
              </w:rPr>
              <w:t>Yes</w:t>
            </w:r>
          </w:p>
        </w:tc>
        <w:tc>
          <w:tcPr>
            <w:tcW w:w="1667" w:type="pct"/>
          </w:tcPr>
          <w:p w14:paraId="7FC2D4EE" w14:textId="77777777" w:rsidR="00E90EF7" w:rsidRPr="00CA26AF" w:rsidRDefault="00E90EF7">
            <w:pPr>
              <w:keepNext/>
              <w:outlineLvl w:val="1"/>
              <w:rPr>
                <w:rFonts w:eastAsia="MS Mincho"/>
                <w:bCs/>
                <w:sz w:val="20"/>
                <w:szCs w:val="20"/>
                <w:lang w:val="en-GB"/>
              </w:rPr>
            </w:pPr>
          </w:p>
        </w:tc>
      </w:tr>
      <w:tr w:rsidR="00E90EF7" w:rsidRPr="00CA26AF" w14:paraId="709BB6A1" w14:textId="77777777">
        <w:trPr>
          <w:trHeight w:val="20"/>
          <w:jc w:val="center"/>
        </w:trPr>
        <w:tc>
          <w:tcPr>
            <w:tcW w:w="1666" w:type="pct"/>
            <w:noWrap/>
          </w:tcPr>
          <w:p w14:paraId="066D0E71" w14:textId="77777777" w:rsidR="00E90EF7" w:rsidRPr="00CA26AF" w:rsidRDefault="00776A8D">
            <w:pPr>
              <w:rPr>
                <w:b/>
                <w:bCs/>
                <w:sz w:val="20"/>
                <w:szCs w:val="20"/>
                <w:lang w:val="en-GB"/>
              </w:rPr>
            </w:pPr>
            <w:r w:rsidRPr="00CA26AF">
              <w:rPr>
                <w:b/>
                <w:bCs/>
                <w:sz w:val="20"/>
                <w:szCs w:val="20"/>
                <w:lang w:val="en-GB"/>
              </w:rPr>
              <w:t>Are there ethical issues in this manuscript?</w:t>
            </w:r>
          </w:p>
          <w:p w14:paraId="20CFB53B" w14:textId="77777777" w:rsidR="00E90EF7" w:rsidRPr="00CA26AF" w:rsidRDefault="00776A8D">
            <w:pPr>
              <w:rPr>
                <w:bCs/>
                <w:sz w:val="20"/>
                <w:szCs w:val="20"/>
                <w:lang w:val="en-GB"/>
              </w:rPr>
            </w:pPr>
            <w:r w:rsidRPr="00CA26AF">
              <w:rPr>
                <w:bCs/>
                <w:sz w:val="20"/>
                <w:szCs w:val="20"/>
                <w:lang w:val="en-GB"/>
              </w:rPr>
              <w:t>(YES or NO)</w:t>
            </w:r>
          </w:p>
          <w:p w14:paraId="5B686A67" w14:textId="77777777" w:rsidR="00E90EF7" w:rsidRPr="00CA26AF" w:rsidRDefault="00E90EF7">
            <w:pPr>
              <w:rPr>
                <w:bCs/>
                <w:sz w:val="20"/>
                <w:szCs w:val="20"/>
                <w:lang w:val="en-GB"/>
              </w:rPr>
            </w:pPr>
          </w:p>
          <w:p w14:paraId="4FC6E6AE" w14:textId="77777777" w:rsidR="00E90EF7" w:rsidRPr="00CA26AF" w:rsidRDefault="00776A8D">
            <w:pPr>
              <w:rPr>
                <w:bCs/>
                <w:sz w:val="20"/>
                <w:szCs w:val="20"/>
                <w:lang w:val="en-GB"/>
              </w:rPr>
            </w:pPr>
            <w:r w:rsidRPr="00CA26AF">
              <w:rPr>
                <w:bCs/>
                <w:sz w:val="20"/>
                <w:szCs w:val="20"/>
                <w:lang w:val="en-GB"/>
              </w:rPr>
              <w:t>(If yes, kindly please write down the ethical issues here in details)</w:t>
            </w:r>
          </w:p>
          <w:p w14:paraId="1C8C8551" w14:textId="77777777" w:rsidR="00E90EF7" w:rsidRPr="00CA26AF" w:rsidRDefault="00E90EF7">
            <w:pPr>
              <w:rPr>
                <w:bCs/>
                <w:sz w:val="20"/>
                <w:szCs w:val="20"/>
                <w:lang w:val="en-GB"/>
              </w:rPr>
            </w:pPr>
            <w:bookmarkStart w:id="0" w:name="_GoBack"/>
            <w:bookmarkEnd w:id="0"/>
          </w:p>
        </w:tc>
        <w:tc>
          <w:tcPr>
            <w:tcW w:w="1667" w:type="pct"/>
          </w:tcPr>
          <w:p w14:paraId="55E341AD" w14:textId="4717C728" w:rsidR="00E90EF7" w:rsidRPr="00CA26AF" w:rsidRDefault="00DE76F9">
            <w:pPr>
              <w:contextualSpacing/>
              <w:rPr>
                <w:bCs/>
                <w:sz w:val="20"/>
                <w:szCs w:val="20"/>
                <w:lang w:val="en-GB"/>
              </w:rPr>
            </w:pPr>
            <w:r w:rsidRPr="00CA26AF">
              <w:rPr>
                <w:bCs/>
                <w:sz w:val="20"/>
                <w:szCs w:val="20"/>
                <w:lang w:val="en-GB"/>
              </w:rPr>
              <w:t>Yes</w:t>
            </w:r>
          </w:p>
        </w:tc>
        <w:tc>
          <w:tcPr>
            <w:tcW w:w="1667" w:type="pct"/>
          </w:tcPr>
          <w:p w14:paraId="0A5B6E1B" w14:textId="77777777" w:rsidR="00E90EF7" w:rsidRPr="00CA26AF" w:rsidRDefault="00E90EF7">
            <w:pPr>
              <w:keepNext/>
              <w:outlineLvl w:val="1"/>
              <w:rPr>
                <w:rFonts w:eastAsia="MS Mincho"/>
                <w:bCs/>
                <w:sz w:val="20"/>
                <w:szCs w:val="20"/>
                <w:lang w:val="en-GB"/>
              </w:rPr>
            </w:pPr>
          </w:p>
        </w:tc>
      </w:tr>
    </w:tbl>
    <w:p w14:paraId="49119ECD" w14:textId="77777777" w:rsidR="007F0B3F" w:rsidRPr="007F0B3F" w:rsidRDefault="007F0B3F" w:rsidP="007F0B3F">
      <w:pPr>
        <w:rPr>
          <w:rFonts w:ascii="Arial" w:hAnsi="Arial" w:cs="Arial"/>
          <w:b/>
          <w:color w:val="000000"/>
          <w:sz w:val="20"/>
          <w:szCs w:val="20"/>
          <w:u w:val="single"/>
        </w:rPr>
      </w:pPr>
      <w:r w:rsidRPr="007F0B3F">
        <w:rPr>
          <w:rFonts w:ascii="Arial" w:hAnsi="Arial" w:cs="Arial"/>
          <w:b/>
          <w:color w:val="000000"/>
          <w:sz w:val="20"/>
          <w:szCs w:val="20"/>
          <w:u w:val="single"/>
        </w:rPr>
        <w:lastRenderedPageBreak/>
        <w:t>Reviewer details:</w:t>
      </w:r>
    </w:p>
    <w:p w14:paraId="4406049A" w14:textId="77777777" w:rsidR="007F0B3F" w:rsidRPr="007F0B3F" w:rsidRDefault="007F0B3F" w:rsidP="007F0B3F">
      <w:pPr>
        <w:rPr>
          <w:rFonts w:ascii="Arial" w:hAnsi="Arial" w:cs="Arial"/>
          <w:color w:val="000000"/>
          <w:sz w:val="20"/>
          <w:szCs w:val="20"/>
        </w:rPr>
      </w:pPr>
      <w:r w:rsidRPr="007F0B3F">
        <w:rPr>
          <w:rFonts w:ascii="Arial" w:hAnsi="Arial" w:cs="Arial"/>
          <w:color w:val="000000"/>
          <w:sz w:val="20"/>
          <w:szCs w:val="20"/>
        </w:rPr>
        <w:t xml:space="preserve">H. </w:t>
      </w:r>
      <w:proofErr w:type="spellStart"/>
      <w:r w:rsidRPr="007F0B3F">
        <w:rPr>
          <w:rFonts w:ascii="Arial" w:hAnsi="Arial" w:cs="Arial"/>
          <w:color w:val="000000"/>
          <w:sz w:val="20"/>
          <w:szCs w:val="20"/>
        </w:rPr>
        <w:t>Syukra</w:t>
      </w:r>
      <w:proofErr w:type="spellEnd"/>
      <w:r w:rsidRPr="007F0B3F">
        <w:rPr>
          <w:rFonts w:ascii="Arial" w:hAnsi="Arial" w:cs="Arial"/>
          <w:color w:val="000000"/>
          <w:sz w:val="20"/>
          <w:szCs w:val="20"/>
        </w:rPr>
        <w:t xml:space="preserve"> </w:t>
      </w:r>
      <w:proofErr w:type="spellStart"/>
      <w:r w:rsidRPr="007F0B3F">
        <w:rPr>
          <w:rFonts w:ascii="Arial" w:hAnsi="Arial" w:cs="Arial"/>
          <w:color w:val="000000"/>
          <w:sz w:val="20"/>
          <w:szCs w:val="20"/>
        </w:rPr>
        <w:t>Alhamda</w:t>
      </w:r>
      <w:proofErr w:type="spellEnd"/>
      <w:r w:rsidRPr="007F0B3F">
        <w:rPr>
          <w:rFonts w:ascii="Arial" w:hAnsi="Arial" w:cs="Arial"/>
          <w:color w:val="000000"/>
          <w:sz w:val="20"/>
          <w:szCs w:val="20"/>
        </w:rPr>
        <w:t xml:space="preserve">, </w:t>
      </w:r>
      <w:proofErr w:type="spellStart"/>
      <w:r w:rsidRPr="007F0B3F">
        <w:rPr>
          <w:rFonts w:ascii="Arial" w:hAnsi="Arial" w:cs="Arial"/>
          <w:color w:val="000000"/>
          <w:sz w:val="20"/>
          <w:szCs w:val="20"/>
        </w:rPr>
        <w:t>Poltekkes</w:t>
      </w:r>
      <w:proofErr w:type="spellEnd"/>
      <w:r w:rsidRPr="007F0B3F">
        <w:rPr>
          <w:rFonts w:ascii="Arial" w:hAnsi="Arial" w:cs="Arial"/>
          <w:color w:val="000000"/>
          <w:sz w:val="20"/>
          <w:szCs w:val="20"/>
        </w:rPr>
        <w:t xml:space="preserve"> </w:t>
      </w:r>
      <w:proofErr w:type="spellStart"/>
      <w:r w:rsidRPr="007F0B3F">
        <w:rPr>
          <w:rFonts w:ascii="Arial" w:hAnsi="Arial" w:cs="Arial"/>
          <w:color w:val="000000"/>
          <w:sz w:val="20"/>
          <w:szCs w:val="20"/>
        </w:rPr>
        <w:t>Kemenkes</w:t>
      </w:r>
      <w:proofErr w:type="spellEnd"/>
      <w:r w:rsidRPr="007F0B3F">
        <w:rPr>
          <w:rFonts w:ascii="Arial" w:hAnsi="Arial" w:cs="Arial"/>
          <w:color w:val="000000"/>
          <w:sz w:val="20"/>
          <w:szCs w:val="20"/>
        </w:rPr>
        <w:t xml:space="preserve"> Padang, Indonesia</w:t>
      </w:r>
    </w:p>
    <w:p w14:paraId="20BA40DE" w14:textId="77777777" w:rsidR="00E90EF7" w:rsidRPr="00CA26AF" w:rsidRDefault="00E90EF7">
      <w:pPr>
        <w:keepNext/>
        <w:outlineLvl w:val="1"/>
        <w:rPr>
          <w:rFonts w:eastAsia="MS Mincho"/>
          <w:b/>
          <w:bCs/>
          <w:sz w:val="20"/>
          <w:szCs w:val="20"/>
          <w:highlight w:val="yellow"/>
          <w:lang w:val="en-GB"/>
        </w:rPr>
      </w:pPr>
    </w:p>
    <w:p w14:paraId="24573A39" w14:textId="77777777" w:rsidR="00E90EF7" w:rsidRPr="00CA26AF" w:rsidRDefault="00E90EF7">
      <w:pPr>
        <w:rPr>
          <w:sz w:val="20"/>
          <w:szCs w:val="20"/>
          <w:highlight w:val="yellow"/>
          <w:lang w:val="en-GB"/>
        </w:rPr>
      </w:pPr>
    </w:p>
    <w:sectPr w:rsidR="00E90EF7" w:rsidRPr="00CA26A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96064" w14:textId="77777777" w:rsidR="00E7650F" w:rsidRDefault="00E7650F">
      <w:r>
        <w:separator/>
      </w:r>
    </w:p>
  </w:endnote>
  <w:endnote w:type="continuationSeparator" w:id="0">
    <w:p w14:paraId="5A170F63" w14:textId="77777777" w:rsidR="00E7650F" w:rsidRDefault="00E7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3704" w14:textId="77777777" w:rsidR="00E90EF7" w:rsidRDefault="00E90EF7">
    <w:pPr>
      <w:pStyle w:val="Footer"/>
      <w:jc w:val="right"/>
    </w:pPr>
  </w:p>
  <w:p w14:paraId="1A298B97" w14:textId="77777777" w:rsidR="00E90EF7" w:rsidRDefault="00776A8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DCF25A" w14:textId="77777777" w:rsidR="00E90EF7" w:rsidRDefault="00776A8D">
    <w:pPr>
      <w:pStyle w:val="Footer"/>
      <w:jc w:val="right"/>
      <w:rPr>
        <w:b/>
        <w:sz w:val="20"/>
      </w:rPr>
    </w:pPr>
    <w:r>
      <w:rPr>
        <w:b/>
        <w:sz w:val="20"/>
      </w:rPr>
      <w:t>V240326</w:t>
    </w:r>
  </w:p>
  <w:p w14:paraId="254A4003" w14:textId="77777777" w:rsidR="00E90EF7" w:rsidRDefault="00E90EF7">
    <w:pPr>
      <w:pStyle w:val="Footer"/>
      <w:jc w:val="right"/>
    </w:pPr>
  </w:p>
  <w:p w14:paraId="2C867A59" w14:textId="77777777" w:rsidR="00E90EF7" w:rsidRDefault="00E90E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E1EE" w14:textId="77777777" w:rsidR="00E7650F" w:rsidRDefault="00E7650F">
      <w:r>
        <w:separator/>
      </w:r>
    </w:p>
  </w:footnote>
  <w:footnote w:type="continuationSeparator" w:id="0">
    <w:p w14:paraId="576114A2" w14:textId="77777777" w:rsidR="00E7650F" w:rsidRDefault="00E7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DBF0" w14:textId="77777777" w:rsidR="00E90EF7" w:rsidRDefault="00E90EF7">
    <w:pPr>
      <w:spacing w:before="100" w:beforeAutospacing="1" w:after="100" w:afterAutospacing="1"/>
      <w:jc w:val="center"/>
      <w:rPr>
        <w:b/>
        <w:bCs/>
        <w:color w:val="003399"/>
        <w:szCs w:val="20"/>
        <w:u w:val="single"/>
        <w:lang w:val="en-GB"/>
      </w:rPr>
    </w:pPr>
  </w:p>
  <w:p w14:paraId="1F3E5131" w14:textId="77777777" w:rsidR="00E90EF7" w:rsidRDefault="00776A8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EF7"/>
    <w:rsid w:val="00143FAD"/>
    <w:rsid w:val="001537DD"/>
    <w:rsid w:val="002072B2"/>
    <w:rsid w:val="002B75D5"/>
    <w:rsid w:val="00380FFF"/>
    <w:rsid w:val="004F3026"/>
    <w:rsid w:val="00570C3D"/>
    <w:rsid w:val="00776A8D"/>
    <w:rsid w:val="007E172E"/>
    <w:rsid w:val="007F0B3F"/>
    <w:rsid w:val="008775C4"/>
    <w:rsid w:val="009579C8"/>
    <w:rsid w:val="009B1F23"/>
    <w:rsid w:val="009B3FCF"/>
    <w:rsid w:val="009F0B87"/>
    <w:rsid w:val="00A303F1"/>
    <w:rsid w:val="00A50058"/>
    <w:rsid w:val="00B85E6A"/>
    <w:rsid w:val="00BA1322"/>
    <w:rsid w:val="00BC4626"/>
    <w:rsid w:val="00C154E4"/>
    <w:rsid w:val="00C323BD"/>
    <w:rsid w:val="00CA26AF"/>
    <w:rsid w:val="00CB2BE8"/>
    <w:rsid w:val="00D75602"/>
    <w:rsid w:val="00D97A88"/>
    <w:rsid w:val="00DE0820"/>
    <w:rsid w:val="00DE76F9"/>
    <w:rsid w:val="00E7650F"/>
    <w:rsid w:val="00E90EF7"/>
    <w:rsid w:val="00F359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07B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HTMLPreformatted">
    <w:name w:val="HTML Preformatted"/>
    <w:basedOn w:val="Normal"/>
    <w:link w:val="HTMLPreformattedChar"/>
    <w:uiPriority w:val="99"/>
    <w:unhideWhenUsed/>
    <w:rsid w:val="00B85E6A"/>
    <w:rPr>
      <w:rFonts w:ascii="Courier New" w:hAnsi="Courier New" w:cs="Courier New"/>
      <w:sz w:val="20"/>
      <w:szCs w:val="20"/>
    </w:rPr>
  </w:style>
  <w:style w:type="character" w:customStyle="1" w:styleId="HTMLPreformattedChar">
    <w:name w:val="HTML Preformatted Char"/>
    <w:link w:val="HTMLPreformatted"/>
    <w:uiPriority w:val="99"/>
    <w:rsid w:val="00B85E6A"/>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217460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594032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999</Words>
  <Characters>5695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65</cp:revision>
  <dcterms:created xsi:type="dcterms:W3CDTF">2026-03-24T06:15:00Z</dcterms:created>
  <dcterms:modified xsi:type="dcterms:W3CDTF">2026-05-12T09:58:00Z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